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3DDE0" w14:textId="034FAE44" w:rsidR="00343ED4" w:rsidRPr="007218B6" w:rsidRDefault="007218B6" w:rsidP="000329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18B6">
        <w:rPr>
          <w:rFonts w:ascii="Times New Roman" w:hAnsi="Times New Roman" w:cs="Times New Roman"/>
          <w:b/>
          <w:bCs/>
          <w:sz w:val="24"/>
          <w:szCs w:val="24"/>
        </w:rPr>
        <w:t>Zarządzenie nr 100</w:t>
      </w:r>
      <w:r w:rsidR="00343ED4" w:rsidRPr="007218B6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7FA39C75" w14:textId="0C1E4529" w:rsidR="00343ED4" w:rsidRPr="007218B6" w:rsidRDefault="00343ED4" w:rsidP="000329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18B6">
        <w:rPr>
          <w:rFonts w:ascii="Times New Roman" w:hAnsi="Times New Roman" w:cs="Times New Roman"/>
          <w:b/>
          <w:bCs/>
          <w:sz w:val="24"/>
          <w:szCs w:val="24"/>
        </w:rPr>
        <w:t xml:space="preserve">Starosty </w:t>
      </w:r>
      <w:r w:rsidR="009011F8" w:rsidRPr="007218B6">
        <w:rPr>
          <w:rFonts w:ascii="Times New Roman" w:hAnsi="Times New Roman" w:cs="Times New Roman"/>
          <w:b/>
          <w:bCs/>
          <w:sz w:val="24"/>
          <w:szCs w:val="24"/>
        </w:rPr>
        <w:t>Chrzanowskiego</w:t>
      </w:r>
    </w:p>
    <w:p w14:paraId="42B63CA6" w14:textId="03946ADB" w:rsidR="00343ED4" w:rsidRPr="007218B6" w:rsidRDefault="00343ED4" w:rsidP="000329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18B6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7218B6" w:rsidRPr="007218B6">
        <w:rPr>
          <w:rFonts w:ascii="Times New Roman" w:hAnsi="Times New Roman" w:cs="Times New Roman"/>
          <w:b/>
          <w:bCs/>
          <w:sz w:val="24"/>
          <w:szCs w:val="24"/>
        </w:rPr>
        <w:t>5 listopada</w:t>
      </w:r>
      <w:r w:rsidRPr="007218B6">
        <w:rPr>
          <w:rFonts w:ascii="Times New Roman" w:hAnsi="Times New Roman" w:cs="Times New Roman"/>
          <w:b/>
          <w:bCs/>
          <w:sz w:val="24"/>
          <w:szCs w:val="24"/>
        </w:rPr>
        <w:t xml:space="preserve"> 2024 r.</w:t>
      </w:r>
    </w:p>
    <w:p w14:paraId="639EF0F0" w14:textId="638E1302" w:rsidR="00D85422" w:rsidRDefault="00D85422" w:rsidP="000329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C1C2D" w14:textId="77777777" w:rsidR="00D85422" w:rsidRPr="00343ED4" w:rsidRDefault="00D85422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4187CA" w14:textId="315C39CD" w:rsid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 xml:space="preserve">w sprawie wprowadzenia „Standardów ochrony małoletnich” w Starostwie Powiatowym </w:t>
      </w:r>
      <w:r w:rsidR="00814086">
        <w:rPr>
          <w:rFonts w:ascii="Times New Roman" w:hAnsi="Times New Roman" w:cs="Times New Roman"/>
          <w:sz w:val="24"/>
          <w:szCs w:val="24"/>
        </w:rPr>
        <w:br/>
      </w:r>
      <w:r w:rsidRPr="00343ED4">
        <w:rPr>
          <w:rFonts w:ascii="Times New Roman" w:hAnsi="Times New Roman" w:cs="Times New Roman"/>
          <w:sz w:val="24"/>
          <w:szCs w:val="24"/>
        </w:rPr>
        <w:t xml:space="preserve">w </w:t>
      </w:r>
      <w:r w:rsidR="009011F8">
        <w:rPr>
          <w:rFonts w:ascii="Times New Roman" w:hAnsi="Times New Roman" w:cs="Times New Roman"/>
          <w:sz w:val="24"/>
          <w:szCs w:val="24"/>
        </w:rPr>
        <w:t>Chrzanowie</w:t>
      </w:r>
      <w:r w:rsidR="00D85422">
        <w:rPr>
          <w:rFonts w:ascii="Times New Roman" w:hAnsi="Times New Roman" w:cs="Times New Roman"/>
          <w:sz w:val="24"/>
          <w:szCs w:val="24"/>
        </w:rPr>
        <w:t>.</w:t>
      </w:r>
    </w:p>
    <w:p w14:paraId="7D10E966" w14:textId="77777777" w:rsidR="00D85422" w:rsidRPr="00343ED4" w:rsidRDefault="00D85422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E3806" w14:textId="7A680A15" w:rsid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Na podstawie</w:t>
      </w:r>
      <w:r w:rsidR="00FF0744" w:rsidRPr="00FF0744">
        <w:rPr>
          <w:rFonts w:ascii="Times New Roman" w:hAnsi="Times New Roman"/>
          <w:bCs/>
          <w:sz w:val="24"/>
          <w:szCs w:val="24"/>
        </w:rPr>
        <w:t xml:space="preserve"> </w:t>
      </w:r>
      <w:r w:rsidR="00FF0744">
        <w:rPr>
          <w:rFonts w:ascii="Times New Roman" w:hAnsi="Times New Roman"/>
          <w:bCs/>
          <w:sz w:val="24"/>
          <w:szCs w:val="24"/>
        </w:rPr>
        <w:t>art. 34 ust.1 ustawy z dnia 5 czerwca  1998r., o samorządzie</w:t>
      </w:r>
      <w:r w:rsidR="00FF0744">
        <w:rPr>
          <w:rFonts w:ascii="Times New Roman" w:hAnsi="Times New Roman"/>
          <w:bCs/>
          <w:sz w:val="24"/>
          <w:szCs w:val="24"/>
        </w:rPr>
        <w:br/>
        <w:t>powiatowym (</w:t>
      </w:r>
      <w:proofErr w:type="spellStart"/>
      <w:r w:rsidR="00FF0744">
        <w:rPr>
          <w:rFonts w:ascii="Times New Roman" w:hAnsi="Times New Roman"/>
          <w:bCs/>
          <w:sz w:val="24"/>
          <w:szCs w:val="24"/>
        </w:rPr>
        <w:t>t.j</w:t>
      </w:r>
      <w:proofErr w:type="spellEnd"/>
      <w:r w:rsidR="00FF0744">
        <w:rPr>
          <w:rFonts w:ascii="Times New Roman" w:hAnsi="Times New Roman"/>
          <w:bCs/>
          <w:sz w:val="24"/>
          <w:szCs w:val="24"/>
        </w:rPr>
        <w:t>. Dz.U. z 2024r., poz.107)  w związku z</w:t>
      </w:r>
      <w:r w:rsidRPr="00343ED4">
        <w:rPr>
          <w:rFonts w:ascii="Times New Roman" w:hAnsi="Times New Roman" w:cs="Times New Roman"/>
          <w:sz w:val="24"/>
          <w:szCs w:val="24"/>
        </w:rPr>
        <w:t xml:space="preserve"> art. 22b i 22c ustawy z dnia 13 maja 2016 r. o przeciwdziałaniu zagrożeniom</w:t>
      </w:r>
      <w:r w:rsidR="00FF0744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przestępczością na tle seksualnym i ochronie małoletnich (Dz.U. 2024 poz. 560) zarządza</w:t>
      </w:r>
      <w:r w:rsidR="00FF0744">
        <w:rPr>
          <w:rFonts w:ascii="Times New Roman" w:hAnsi="Times New Roman" w:cs="Times New Roman"/>
          <w:sz w:val="24"/>
          <w:szCs w:val="24"/>
        </w:rPr>
        <w:t>m</w:t>
      </w:r>
      <w:r w:rsidRPr="00343ED4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14:paraId="31148921" w14:textId="77777777" w:rsidR="00AE0E38" w:rsidRPr="00343ED4" w:rsidRDefault="00AE0E38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81134" w14:textId="59561BFB" w:rsidR="00343ED4" w:rsidRPr="00D85422" w:rsidRDefault="00372AD8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3E8E75C0" w14:textId="37018379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1. Wprowadza</w:t>
      </w:r>
      <w:r w:rsidR="00FF0744">
        <w:rPr>
          <w:rFonts w:ascii="Times New Roman" w:hAnsi="Times New Roman" w:cs="Times New Roman"/>
          <w:sz w:val="24"/>
          <w:szCs w:val="24"/>
        </w:rPr>
        <w:t>m</w:t>
      </w:r>
      <w:r w:rsidRPr="00343ED4">
        <w:rPr>
          <w:rFonts w:ascii="Times New Roman" w:hAnsi="Times New Roman" w:cs="Times New Roman"/>
          <w:sz w:val="24"/>
          <w:szCs w:val="24"/>
        </w:rPr>
        <w:t xml:space="preserve"> „Standardy ochrony małoletnich” uczestniczących w działalności prowadzonej przez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 xml:space="preserve">Starostwo Powiatowe w </w:t>
      </w:r>
      <w:r w:rsidR="009011F8">
        <w:rPr>
          <w:rFonts w:ascii="Times New Roman" w:hAnsi="Times New Roman" w:cs="Times New Roman"/>
          <w:sz w:val="24"/>
          <w:szCs w:val="24"/>
        </w:rPr>
        <w:t>Chrzanowie</w:t>
      </w:r>
      <w:r w:rsidRPr="00343ED4">
        <w:rPr>
          <w:rFonts w:ascii="Times New Roman" w:hAnsi="Times New Roman" w:cs="Times New Roman"/>
          <w:sz w:val="24"/>
          <w:szCs w:val="24"/>
        </w:rPr>
        <w:t>.</w:t>
      </w:r>
    </w:p>
    <w:p w14:paraId="7A481965" w14:textId="7BDD952B" w:rsid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2. Standardy, o których mowa w ust. 1, stanowią załącznik nr 1 do niniejszego Zarządzenia.</w:t>
      </w:r>
    </w:p>
    <w:p w14:paraId="4E5ADA60" w14:textId="77777777" w:rsidR="00FF0744" w:rsidRDefault="00FF074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6FC014" w14:textId="360DE6C5" w:rsidR="00FF0744" w:rsidRPr="00D85422" w:rsidRDefault="00FF074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5422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7EB09F2F" w14:textId="2D30CF4B" w:rsidR="00AE0E38" w:rsidRPr="00343ED4" w:rsidRDefault="00FF074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Odpowiedzialność za realizację Zarządzenia powierzam Dyrektorom Wydziałów, Kierownikom Biur i Referatów oraz samodzielnym stanowiskom.</w:t>
      </w:r>
    </w:p>
    <w:p w14:paraId="7BF29911" w14:textId="77777777" w:rsidR="00FF0744" w:rsidRDefault="00FF074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31EF1" w14:textId="448D4DE8" w:rsidR="00343ED4" w:rsidRPr="00D85422" w:rsidRDefault="00FF074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01C6E915" w14:textId="58D7C4FC" w:rsid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68ACDB93" w14:textId="4A70830C" w:rsidR="00AE0E38" w:rsidRDefault="00AE0E38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604BBC" w14:textId="5E46461C" w:rsidR="00AE0E38" w:rsidRDefault="00AE0E38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FC7FB5" w14:textId="19BC0CF0" w:rsidR="00AE0E38" w:rsidRDefault="00AE0E38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48FFEB" w14:textId="318EC512" w:rsidR="00AE0E38" w:rsidRDefault="00AE0E38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BF9D66" w14:textId="77777777" w:rsidR="009011F8" w:rsidRDefault="009011F8" w:rsidP="0003297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41556E47" w14:textId="210623CE" w:rsidR="00AE0E38" w:rsidRDefault="00AE0E38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984FD6" w14:textId="77777777" w:rsidR="009011F8" w:rsidRDefault="009011F8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6540F2" w14:textId="77777777" w:rsidR="00AE0E38" w:rsidRDefault="00AE0E38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E089B89" w14:textId="77777777" w:rsidR="00AE0E38" w:rsidRDefault="00AE0E38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CCD1A04" w14:textId="77777777" w:rsidR="00AE0E38" w:rsidRDefault="00AE0E38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80398A" w14:textId="77777777" w:rsidR="00AE0E38" w:rsidRDefault="00AE0E38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5A7318C" w14:textId="77777777" w:rsidR="00AE0E38" w:rsidRDefault="00AE0E38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BC93147" w14:textId="77777777" w:rsidR="00AE0E38" w:rsidRDefault="00AE0E38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49D05D9" w14:textId="77777777" w:rsidR="00AE0E38" w:rsidRDefault="00AE0E38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D6A4CD6" w14:textId="77777777" w:rsidR="00AE0E38" w:rsidRDefault="00AE0E38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E1E7753" w14:textId="77777777" w:rsidR="00AE0E38" w:rsidRDefault="00AE0E38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FFF1876" w14:textId="77777777" w:rsidR="00AE0E38" w:rsidRDefault="00AE0E38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57D5EF3" w14:textId="77777777" w:rsidR="00AE0E38" w:rsidRDefault="00AE0E38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ABE9FC4" w14:textId="77777777" w:rsidR="00AE0E38" w:rsidRDefault="00AE0E38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3D8C982" w14:textId="77777777" w:rsidR="00AE0E38" w:rsidRDefault="00AE0E38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5419252" w14:textId="77777777" w:rsidR="00AE0E38" w:rsidRDefault="00AE0E38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6E93DB5" w14:textId="77777777" w:rsidR="00AE0E38" w:rsidRDefault="00AE0E38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E7A7CE7" w14:textId="77777777" w:rsidR="00AE0E38" w:rsidRDefault="00AE0E38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E15E729" w14:textId="77777777" w:rsidR="00AE0E38" w:rsidRDefault="00AE0E38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87D6C15" w14:textId="77777777" w:rsidR="00AE0E38" w:rsidRDefault="00AE0E38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99B79D8" w14:textId="527624A6" w:rsidR="0089310C" w:rsidRDefault="0089310C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7C61C6C" w14:textId="34616C46" w:rsidR="00343ED4" w:rsidRPr="006D352F" w:rsidRDefault="00343ED4" w:rsidP="004F6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352F">
        <w:rPr>
          <w:rFonts w:ascii="Times New Roman" w:hAnsi="Times New Roman" w:cs="Times New Roman"/>
          <w:sz w:val="20"/>
          <w:szCs w:val="20"/>
        </w:rPr>
        <w:lastRenderedPageBreak/>
        <w:t>Załącznik nr 1</w:t>
      </w:r>
    </w:p>
    <w:p w14:paraId="163D2D5C" w14:textId="0DA255A6" w:rsidR="00343ED4" w:rsidRPr="006D352F" w:rsidRDefault="00343ED4" w:rsidP="004F6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352F">
        <w:rPr>
          <w:rFonts w:ascii="Times New Roman" w:hAnsi="Times New Roman" w:cs="Times New Roman"/>
          <w:sz w:val="20"/>
          <w:szCs w:val="20"/>
        </w:rPr>
        <w:t xml:space="preserve">do Zarządzenia nr </w:t>
      </w:r>
      <w:r w:rsidR="00E9021B" w:rsidRPr="006D352F">
        <w:rPr>
          <w:rFonts w:ascii="Times New Roman" w:hAnsi="Times New Roman" w:cs="Times New Roman"/>
          <w:sz w:val="20"/>
          <w:szCs w:val="20"/>
        </w:rPr>
        <w:t xml:space="preserve">    </w:t>
      </w:r>
      <w:r w:rsidRPr="006D352F">
        <w:rPr>
          <w:rFonts w:ascii="Times New Roman" w:hAnsi="Times New Roman" w:cs="Times New Roman"/>
          <w:sz w:val="20"/>
          <w:szCs w:val="20"/>
        </w:rPr>
        <w:t>/2024</w:t>
      </w:r>
    </w:p>
    <w:p w14:paraId="5964291E" w14:textId="3D91A045" w:rsidR="00E9021B" w:rsidRPr="006D352F" w:rsidRDefault="00343ED4" w:rsidP="004F6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352F">
        <w:rPr>
          <w:rFonts w:ascii="Times New Roman" w:hAnsi="Times New Roman" w:cs="Times New Roman"/>
          <w:sz w:val="20"/>
          <w:szCs w:val="20"/>
        </w:rPr>
        <w:t xml:space="preserve">Starosty </w:t>
      </w:r>
      <w:r w:rsidR="00E9021B" w:rsidRPr="006D352F">
        <w:rPr>
          <w:rFonts w:ascii="Times New Roman" w:hAnsi="Times New Roman" w:cs="Times New Roman"/>
          <w:sz w:val="20"/>
          <w:szCs w:val="20"/>
        </w:rPr>
        <w:t>Chrzanowskiego</w:t>
      </w:r>
      <w:r w:rsidRPr="006D352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01D8E5" w14:textId="16BE564E" w:rsidR="00343ED4" w:rsidRPr="006D352F" w:rsidRDefault="00343ED4" w:rsidP="004F6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352F">
        <w:rPr>
          <w:rFonts w:ascii="Times New Roman" w:hAnsi="Times New Roman" w:cs="Times New Roman"/>
          <w:sz w:val="20"/>
          <w:szCs w:val="20"/>
        </w:rPr>
        <w:t xml:space="preserve">z dnia </w:t>
      </w:r>
      <w:r w:rsidR="00E9021B" w:rsidRPr="006D352F">
        <w:rPr>
          <w:rFonts w:ascii="Times New Roman" w:hAnsi="Times New Roman" w:cs="Times New Roman"/>
          <w:sz w:val="20"/>
          <w:szCs w:val="20"/>
        </w:rPr>
        <w:t>…………………….</w:t>
      </w:r>
      <w:r w:rsidRPr="006D352F">
        <w:rPr>
          <w:rFonts w:ascii="Times New Roman" w:hAnsi="Times New Roman" w:cs="Times New Roman"/>
          <w:sz w:val="20"/>
          <w:szCs w:val="20"/>
        </w:rPr>
        <w:t xml:space="preserve"> 2024 r.</w:t>
      </w:r>
    </w:p>
    <w:p w14:paraId="1F019CA5" w14:textId="77777777" w:rsidR="00E9021B" w:rsidRPr="006D352F" w:rsidRDefault="00E9021B" w:rsidP="0003297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</w:p>
    <w:p w14:paraId="15EAA50E" w14:textId="34F9EF17" w:rsid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ED4">
        <w:rPr>
          <w:rFonts w:ascii="Times New Roman" w:hAnsi="Times New Roman" w:cs="Times New Roman"/>
          <w:b/>
          <w:bCs/>
          <w:sz w:val="24"/>
          <w:szCs w:val="24"/>
        </w:rPr>
        <w:t xml:space="preserve">STANDARDY OCHRONY MAŁOLETNICH W STAROSTWIE POWIATOWYM </w:t>
      </w:r>
      <w:r w:rsidR="00E9021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W </w:t>
      </w:r>
      <w:r w:rsidR="009011F8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E9021B">
        <w:rPr>
          <w:rFonts w:ascii="Times New Roman" w:hAnsi="Times New Roman" w:cs="Times New Roman"/>
          <w:b/>
          <w:bCs/>
          <w:sz w:val="24"/>
          <w:szCs w:val="24"/>
        </w:rPr>
        <w:t>HRZANOWIE</w:t>
      </w:r>
    </w:p>
    <w:p w14:paraId="51ABC8CA" w14:textId="77777777" w:rsidR="00AE0E38" w:rsidRPr="00343ED4" w:rsidRDefault="00AE0E38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AD816" w14:textId="77777777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ED4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31D0A134" w14:textId="42D17A37" w:rsid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ED4">
        <w:rPr>
          <w:rFonts w:ascii="Times New Roman" w:hAnsi="Times New Roman" w:cs="Times New Roman"/>
          <w:b/>
          <w:bCs/>
          <w:sz w:val="24"/>
          <w:szCs w:val="24"/>
        </w:rPr>
        <w:t>Słownik pojęć</w:t>
      </w:r>
    </w:p>
    <w:p w14:paraId="794A779A" w14:textId="77777777" w:rsidR="00AE0E38" w:rsidRPr="00343ED4" w:rsidRDefault="00AE0E38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5203C" w14:textId="77777777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1. Ilekroć w niniejszym dokumencie mowa o:</w:t>
      </w:r>
    </w:p>
    <w:p w14:paraId="44725731" w14:textId="478D10DD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 xml:space="preserve">1) Staroście – należy przez to rozumieć Starostę </w:t>
      </w:r>
      <w:r w:rsidR="009011F8">
        <w:rPr>
          <w:rFonts w:ascii="Times New Roman" w:hAnsi="Times New Roman" w:cs="Times New Roman"/>
          <w:sz w:val="24"/>
          <w:szCs w:val="24"/>
        </w:rPr>
        <w:t>Chrzanowskiego</w:t>
      </w:r>
      <w:r w:rsidRPr="00343ED4">
        <w:rPr>
          <w:rFonts w:ascii="Times New Roman" w:hAnsi="Times New Roman" w:cs="Times New Roman"/>
          <w:sz w:val="24"/>
          <w:szCs w:val="24"/>
        </w:rPr>
        <w:t>;</w:t>
      </w:r>
    </w:p>
    <w:p w14:paraId="7187D1E2" w14:textId="77777777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2) Urzędzie – należy przez to rozumieć Starostwo Powiatowe w Opocznie;</w:t>
      </w:r>
    </w:p>
    <w:p w14:paraId="028BB834" w14:textId="77777777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3) Małoletnim – należy przez to rozumieć każdą osobę do ukończenia 18 roku życia;</w:t>
      </w:r>
    </w:p>
    <w:p w14:paraId="452641FC" w14:textId="77777777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4) Pracowniku – należy przez to rozumieć każdą osobę zatrudnioną lub współpracującą ze</w:t>
      </w:r>
    </w:p>
    <w:p w14:paraId="3D3D9C95" w14:textId="10E90816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 xml:space="preserve">Starostwem Powiatowym w </w:t>
      </w:r>
      <w:r w:rsidR="009011F8">
        <w:rPr>
          <w:rFonts w:ascii="Times New Roman" w:hAnsi="Times New Roman" w:cs="Times New Roman"/>
          <w:sz w:val="24"/>
          <w:szCs w:val="24"/>
        </w:rPr>
        <w:t>Chrzanowie</w:t>
      </w:r>
      <w:r w:rsidRPr="00343ED4">
        <w:rPr>
          <w:rFonts w:ascii="Times New Roman" w:hAnsi="Times New Roman" w:cs="Times New Roman"/>
          <w:sz w:val="24"/>
          <w:szCs w:val="24"/>
        </w:rPr>
        <w:t xml:space="preserve">, bez względu na formę zatrudnienia w tym </w:t>
      </w:r>
      <w:r w:rsidR="00814086">
        <w:rPr>
          <w:rFonts w:ascii="Times New Roman" w:hAnsi="Times New Roman" w:cs="Times New Roman"/>
          <w:sz w:val="24"/>
          <w:szCs w:val="24"/>
        </w:rPr>
        <w:br/>
      </w:r>
      <w:r w:rsidRPr="00343ED4">
        <w:rPr>
          <w:rFonts w:ascii="Times New Roman" w:hAnsi="Times New Roman" w:cs="Times New Roman"/>
          <w:sz w:val="24"/>
          <w:szCs w:val="24"/>
        </w:rPr>
        <w:t>w szczególności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pracowników, zleceniobiorców, wykonawców, praktykantów, stażystów, wolontariuszy, którzy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z racji pełnionej funkcji lub wykonywanych zadań pracują lub mogą pracować z małoletnimi;</w:t>
      </w:r>
    </w:p>
    <w:p w14:paraId="0669F3C6" w14:textId="357E564D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5) Rodzicu – należy przez to rozumieć przedstawiciela ustawowego małoletniego pozostającego pod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jego władza rodzicielską; jeżeli dziecko pozostaje pod władzą rodzicielską obojga rodziców, każde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z nich może działać samodzielnie jako przedstawiciel ustawowy dziecka;</w:t>
      </w:r>
    </w:p>
    <w:p w14:paraId="29B9A62F" w14:textId="77777777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6) Opiekunie – należy przez to rozumieć opiekuna prawnego małoletniego, tj. osobę która jest</w:t>
      </w:r>
    </w:p>
    <w:p w14:paraId="522915D7" w14:textId="77777777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przedstawicielem ustawowym małoletniego, może dokonywać czynności prawnych w imieniu</w:t>
      </w:r>
    </w:p>
    <w:p w14:paraId="0D37BEDD" w14:textId="77777777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małoletniego i ma za zadanie chronić jego interesy prawne, osobiste i finansowe;</w:t>
      </w:r>
    </w:p>
    <w:p w14:paraId="7DEC9A90" w14:textId="366456A4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7) Przemocy fizycznej – należy przez to rozumieć każde celowe użycie siły fizycznej skierowane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 xml:space="preserve">przeciwko innej osobie, mające na celu przekroczenie jej granicy ciała, </w:t>
      </w:r>
      <w:r w:rsidR="00814086">
        <w:rPr>
          <w:rFonts w:ascii="Times New Roman" w:hAnsi="Times New Roman" w:cs="Times New Roman"/>
          <w:sz w:val="24"/>
          <w:szCs w:val="24"/>
        </w:rPr>
        <w:br/>
      </w:r>
      <w:r w:rsidRPr="00343ED4">
        <w:rPr>
          <w:rFonts w:ascii="Times New Roman" w:hAnsi="Times New Roman" w:cs="Times New Roman"/>
          <w:sz w:val="24"/>
          <w:szCs w:val="24"/>
        </w:rPr>
        <w:t>w szczególności bicie,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popychanie, szarpanie;</w:t>
      </w:r>
    </w:p>
    <w:p w14:paraId="78F287EF" w14:textId="77777777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8) Przemocy psychicznej – należy przez to rozumieć powtarzający się wzorzec zachowania</w:t>
      </w:r>
    </w:p>
    <w:p w14:paraId="0B55E552" w14:textId="77777777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w stosunku do małoletniego, mający na celu wywołanie u niego pogorszenia</w:t>
      </w:r>
    </w:p>
    <w:p w14:paraId="794B3A40" w14:textId="77777777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samopoczucia/samooceny, spowodowanie poczucia zagrożenia, w szczególności zachowanie</w:t>
      </w:r>
    </w:p>
    <w:p w14:paraId="57C242EB" w14:textId="68250828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polegające na wyśmiewaniu małoletniego, karanie przez odmowę szacunku/zainteresowania, stałą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krytykę, izolację społeczną, degradację werbalną (wyzywanie, poniżanie, upokarzanie,</w:t>
      </w:r>
    </w:p>
    <w:p w14:paraId="528E231D" w14:textId="77777777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zawstydzenie), stosowanie gróźb;</w:t>
      </w:r>
    </w:p>
    <w:p w14:paraId="31E5DF09" w14:textId="77777777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9) Przemocy seksualnej – należy przez to rozumieć każdą formę zaangażowania innej osoby</w:t>
      </w:r>
    </w:p>
    <w:p w14:paraId="5AAA2B64" w14:textId="77777777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w aktywność seksualną, na którą nie wyraża ona zgody lub nie jest w stanie w pełni zrozumieć</w:t>
      </w:r>
    </w:p>
    <w:p w14:paraId="4D4F9456" w14:textId="77777777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i wyrazić/udzielić świadomej zgody;</w:t>
      </w:r>
    </w:p>
    <w:p w14:paraId="27395D27" w14:textId="1D8B7498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10) Standardy – należy przez to rozumieć niniejszy dokument wraz z załącznikami, wprowadzony na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 xml:space="preserve">podstawie zrządzenia Starosty </w:t>
      </w:r>
      <w:r w:rsidR="009011F8">
        <w:rPr>
          <w:rFonts w:ascii="Times New Roman" w:hAnsi="Times New Roman" w:cs="Times New Roman"/>
          <w:sz w:val="24"/>
          <w:szCs w:val="24"/>
        </w:rPr>
        <w:t>Chrzanowskiego</w:t>
      </w:r>
      <w:r w:rsidRPr="00343ED4">
        <w:rPr>
          <w:rFonts w:ascii="Times New Roman" w:hAnsi="Times New Roman" w:cs="Times New Roman"/>
          <w:sz w:val="24"/>
          <w:szCs w:val="24"/>
        </w:rPr>
        <w:t>.</w:t>
      </w:r>
    </w:p>
    <w:p w14:paraId="0A0FD0D3" w14:textId="62ECD1BF" w:rsidR="00AE0E38" w:rsidRPr="00343ED4" w:rsidRDefault="00AE0E38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E9548CF" w14:textId="77777777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ED4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016F715" w14:textId="7A75374B" w:rsid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ED4">
        <w:rPr>
          <w:rFonts w:ascii="Times New Roman" w:hAnsi="Times New Roman" w:cs="Times New Roman"/>
          <w:b/>
          <w:bCs/>
          <w:sz w:val="24"/>
          <w:szCs w:val="24"/>
        </w:rPr>
        <w:t>Stosowanie standardów</w:t>
      </w:r>
    </w:p>
    <w:p w14:paraId="7DD72C75" w14:textId="77777777" w:rsidR="00AE0E38" w:rsidRPr="00343ED4" w:rsidRDefault="00AE0E38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F8143" w14:textId="45385E75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1. Zasady bezpiecznych relacji pracowników z małoletnimi, określone przez Standardy, obowiązują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wszystkich pracowników, którzy z racji pełnionej funkcji lub wykonywanych zadań pracują lub mogą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pracować z małoletnimi.</w:t>
      </w:r>
    </w:p>
    <w:p w14:paraId="733008BE" w14:textId="154DAE88" w:rsid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2. Znajomość i zaakceptowanie Standardów potwierdzone jest podpisaniem oświadczenia, którego wzór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stanowi załącznik nr 1 do Standardów.</w:t>
      </w:r>
    </w:p>
    <w:p w14:paraId="5DD3F473" w14:textId="77777777" w:rsidR="00AE0E38" w:rsidRPr="00343ED4" w:rsidRDefault="00AE0E38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CC5850" w14:textId="77777777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ED4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7E64AF21" w14:textId="361259BD" w:rsid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ED4">
        <w:rPr>
          <w:rFonts w:ascii="Times New Roman" w:hAnsi="Times New Roman" w:cs="Times New Roman"/>
          <w:b/>
          <w:bCs/>
          <w:sz w:val="24"/>
          <w:szCs w:val="24"/>
        </w:rPr>
        <w:t>Zasady bezpiecznej rekrutacji pracowników</w:t>
      </w:r>
    </w:p>
    <w:p w14:paraId="7909725C" w14:textId="77777777" w:rsidR="00AE0E38" w:rsidRPr="00531E34" w:rsidRDefault="00AE0E38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235EFA" w14:textId="5B09F810" w:rsidR="00343ED4" w:rsidRPr="00531E3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E34">
        <w:rPr>
          <w:rFonts w:ascii="Times New Roman" w:hAnsi="Times New Roman" w:cs="Times New Roman"/>
          <w:sz w:val="24"/>
          <w:szCs w:val="24"/>
        </w:rPr>
        <w:t xml:space="preserve">1. Starosta lub </w:t>
      </w:r>
      <w:r w:rsidR="00DE41E3" w:rsidRPr="00531E34">
        <w:rPr>
          <w:rFonts w:ascii="Times New Roman" w:hAnsi="Times New Roman" w:cs="Times New Roman"/>
          <w:sz w:val="24"/>
          <w:szCs w:val="24"/>
        </w:rPr>
        <w:t>wyznaczony</w:t>
      </w:r>
      <w:r w:rsidRPr="00531E34">
        <w:rPr>
          <w:rFonts w:ascii="Times New Roman" w:hAnsi="Times New Roman" w:cs="Times New Roman"/>
          <w:sz w:val="24"/>
          <w:szCs w:val="24"/>
        </w:rPr>
        <w:t xml:space="preserve"> przez niego pracownik, przed dopuszczeniem do wykonywania pracy</w:t>
      </w:r>
      <w:r w:rsidR="00AE0E38" w:rsidRPr="00531E34">
        <w:rPr>
          <w:rFonts w:ascii="Times New Roman" w:hAnsi="Times New Roman" w:cs="Times New Roman"/>
          <w:sz w:val="24"/>
          <w:szCs w:val="24"/>
        </w:rPr>
        <w:t xml:space="preserve"> </w:t>
      </w:r>
      <w:r w:rsidRPr="00531E34">
        <w:rPr>
          <w:rFonts w:ascii="Times New Roman" w:hAnsi="Times New Roman" w:cs="Times New Roman"/>
          <w:sz w:val="24"/>
          <w:szCs w:val="24"/>
        </w:rPr>
        <w:t>z małoletnimi weryfikuje czy osoba figuruje w Rejestrze Sprawców na Tle Przestępstw Seksualnych,</w:t>
      </w:r>
      <w:r w:rsidR="00AE0E38" w:rsidRPr="00531E34">
        <w:rPr>
          <w:rFonts w:ascii="Times New Roman" w:hAnsi="Times New Roman" w:cs="Times New Roman"/>
          <w:sz w:val="24"/>
          <w:szCs w:val="24"/>
        </w:rPr>
        <w:t xml:space="preserve"> </w:t>
      </w:r>
      <w:r w:rsidRPr="00531E34">
        <w:rPr>
          <w:rFonts w:ascii="Times New Roman" w:hAnsi="Times New Roman" w:cs="Times New Roman"/>
          <w:sz w:val="24"/>
          <w:szCs w:val="24"/>
        </w:rPr>
        <w:t xml:space="preserve">prowadzonym przez Ministra Sprawiedliwości </w:t>
      </w:r>
      <w:r w:rsidR="00531E34" w:rsidRPr="006F340D">
        <w:rPr>
          <w:rFonts w:ascii="Times New Roman" w:hAnsi="Times New Roman" w:cs="Times New Roman"/>
          <w:sz w:val="24"/>
          <w:szCs w:val="24"/>
        </w:rPr>
        <w:t>i</w:t>
      </w:r>
      <w:r w:rsidRPr="006F340D">
        <w:rPr>
          <w:rFonts w:ascii="Times New Roman" w:hAnsi="Times New Roman" w:cs="Times New Roman"/>
          <w:sz w:val="24"/>
          <w:szCs w:val="24"/>
        </w:rPr>
        <w:t xml:space="preserve"> w rejestrze osób, w stosunku do których Państwowa</w:t>
      </w:r>
      <w:r w:rsidR="00AE0E38" w:rsidRPr="006F340D">
        <w:rPr>
          <w:rFonts w:ascii="Times New Roman" w:hAnsi="Times New Roman" w:cs="Times New Roman"/>
          <w:sz w:val="24"/>
          <w:szCs w:val="24"/>
        </w:rPr>
        <w:t xml:space="preserve"> </w:t>
      </w:r>
      <w:r w:rsidRPr="006F340D">
        <w:rPr>
          <w:rFonts w:ascii="Times New Roman" w:hAnsi="Times New Roman" w:cs="Times New Roman"/>
          <w:sz w:val="24"/>
          <w:szCs w:val="24"/>
        </w:rPr>
        <w:t>Komisja do spraw przeciwdziałania wykorzystaniu seksualnemu małoletnich poniżej 15 roku życia wydała</w:t>
      </w:r>
      <w:r w:rsidR="00AE0E38" w:rsidRPr="006F340D">
        <w:rPr>
          <w:rFonts w:ascii="Times New Roman" w:hAnsi="Times New Roman" w:cs="Times New Roman"/>
          <w:sz w:val="24"/>
          <w:szCs w:val="24"/>
        </w:rPr>
        <w:t xml:space="preserve"> </w:t>
      </w:r>
      <w:r w:rsidRPr="006F340D">
        <w:rPr>
          <w:rFonts w:ascii="Times New Roman" w:hAnsi="Times New Roman" w:cs="Times New Roman"/>
          <w:sz w:val="24"/>
          <w:szCs w:val="24"/>
        </w:rPr>
        <w:t>postanowienie o wpisie w Rejestrze. Weryfikacja obejmuje tzw. rejestr ograniczony.</w:t>
      </w:r>
    </w:p>
    <w:p w14:paraId="7AC8A2A1" w14:textId="7106AD0D" w:rsidR="00343ED4" w:rsidRPr="00531E3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E34">
        <w:rPr>
          <w:rFonts w:ascii="Times New Roman" w:hAnsi="Times New Roman" w:cs="Times New Roman"/>
          <w:sz w:val="24"/>
          <w:szCs w:val="24"/>
        </w:rPr>
        <w:t xml:space="preserve">2. Osoba o której, mowa w ust.1 przedkłada Staroście </w:t>
      </w:r>
      <w:r w:rsidR="00DE41E3" w:rsidRPr="00531E34">
        <w:rPr>
          <w:rFonts w:ascii="Times New Roman" w:hAnsi="Times New Roman" w:cs="Times New Roman"/>
          <w:sz w:val="24"/>
          <w:szCs w:val="24"/>
        </w:rPr>
        <w:t xml:space="preserve">oświadczenie o wyrażeniu zgody na dokonanie weryfikacji, o której mowa w ust.1 </w:t>
      </w:r>
    </w:p>
    <w:p w14:paraId="614ED476" w14:textId="310427FA" w:rsidR="00343ED4" w:rsidRPr="00531E3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E34">
        <w:rPr>
          <w:rFonts w:ascii="Times New Roman" w:hAnsi="Times New Roman" w:cs="Times New Roman"/>
          <w:sz w:val="24"/>
          <w:szCs w:val="24"/>
        </w:rPr>
        <w:t>3. Informacje uzyskane z Rejestru utrwala się w formie wydruku i załącza do akt osobowych pracownika</w:t>
      </w:r>
      <w:r w:rsidR="00AE0E38" w:rsidRPr="00531E34">
        <w:rPr>
          <w:rFonts w:ascii="Times New Roman" w:hAnsi="Times New Roman" w:cs="Times New Roman"/>
          <w:sz w:val="24"/>
          <w:szCs w:val="24"/>
        </w:rPr>
        <w:t xml:space="preserve"> </w:t>
      </w:r>
      <w:r w:rsidRPr="00531E34">
        <w:rPr>
          <w:rFonts w:ascii="Times New Roman" w:hAnsi="Times New Roman" w:cs="Times New Roman"/>
          <w:sz w:val="24"/>
          <w:szCs w:val="24"/>
        </w:rPr>
        <w:t xml:space="preserve">lub dokumentacji dotyczącej osoby dopuszczonej do działalności związanej </w:t>
      </w:r>
      <w:r w:rsidR="00814086" w:rsidRPr="00531E34">
        <w:rPr>
          <w:rFonts w:ascii="Times New Roman" w:hAnsi="Times New Roman" w:cs="Times New Roman"/>
          <w:sz w:val="24"/>
          <w:szCs w:val="24"/>
        </w:rPr>
        <w:br/>
      </w:r>
      <w:r w:rsidRPr="00531E34">
        <w:rPr>
          <w:rFonts w:ascii="Times New Roman" w:hAnsi="Times New Roman" w:cs="Times New Roman"/>
          <w:sz w:val="24"/>
          <w:szCs w:val="24"/>
        </w:rPr>
        <w:t>z wychowaniem, edukacją,</w:t>
      </w:r>
      <w:r w:rsidR="00AE0E38" w:rsidRPr="00531E34">
        <w:rPr>
          <w:rFonts w:ascii="Times New Roman" w:hAnsi="Times New Roman" w:cs="Times New Roman"/>
          <w:sz w:val="24"/>
          <w:szCs w:val="24"/>
        </w:rPr>
        <w:t xml:space="preserve"> </w:t>
      </w:r>
      <w:r w:rsidRPr="00531E34">
        <w:rPr>
          <w:rFonts w:ascii="Times New Roman" w:hAnsi="Times New Roman" w:cs="Times New Roman"/>
          <w:sz w:val="24"/>
          <w:szCs w:val="24"/>
        </w:rPr>
        <w:t>uprawianiem sportu, realizacją zainteresowań przez małoletnich, lub opieką nad nimi.</w:t>
      </w:r>
    </w:p>
    <w:p w14:paraId="077E6BA1" w14:textId="5ECE9C60" w:rsidR="004C407D" w:rsidRDefault="004C407D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E34">
        <w:rPr>
          <w:rFonts w:ascii="Times New Roman" w:hAnsi="Times New Roman" w:cs="Times New Roman"/>
          <w:sz w:val="24"/>
          <w:szCs w:val="24"/>
        </w:rPr>
        <w:t>4.Dyrektorzy Wydziałów, Kierownicy Biur</w:t>
      </w:r>
      <w:r w:rsidR="00532DC3">
        <w:rPr>
          <w:rFonts w:ascii="Times New Roman" w:hAnsi="Times New Roman" w:cs="Times New Roman"/>
          <w:sz w:val="24"/>
          <w:szCs w:val="24"/>
        </w:rPr>
        <w:t xml:space="preserve"> i Referatów</w:t>
      </w:r>
      <w:r w:rsidRPr="00531E34">
        <w:rPr>
          <w:rFonts w:ascii="Times New Roman" w:hAnsi="Times New Roman" w:cs="Times New Roman"/>
          <w:sz w:val="24"/>
          <w:szCs w:val="24"/>
        </w:rPr>
        <w:t xml:space="preserve">, samodzielne stanowiska przekazują pracownikowi wyznaczonemu do weryfikacji oświadczenie </w:t>
      </w:r>
      <w:r w:rsidR="00CE65FA" w:rsidRPr="00531E34">
        <w:rPr>
          <w:rFonts w:ascii="Times New Roman" w:hAnsi="Times New Roman" w:cs="Times New Roman"/>
          <w:sz w:val="24"/>
          <w:szCs w:val="24"/>
        </w:rPr>
        <w:t xml:space="preserve">o wyrażeniu zgody na weryfikację </w:t>
      </w:r>
      <w:r w:rsidRPr="00531E34">
        <w:rPr>
          <w:rFonts w:ascii="Times New Roman" w:hAnsi="Times New Roman" w:cs="Times New Roman"/>
          <w:sz w:val="24"/>
          <w:szCs w:val="24"/>
        </w:rPr>
        <w:t xml:space="preserve">osoby, z którą zawarto umowę polegającą na </w:t>
      </w:r>
      <w:r w:rsidR="00531E34">
        <w:rPr>
          <w:rFonts w:ascii="Times New Roman" w:hAnsi="Times New Roman" w:cs="Times New Roman"/>
          <w:sz w:val="24"/>
          <w:szCs w:val="24"/>
        </w:rPr>
        <w:t xml:space="preserve">realizacji zadań, w których uczestniczą </w:t>
      </w:r>
      <w:r w:rsidRPr="00531E34">
        <w:rPr>
          <w:rFonts w:ascii="Times New Roman" w:hAnsi="Times New Roman" w:cs="Times New Roman"/>
          <w:sz w:val="24"/>
          <w:szCs w:val="24"/>
        </w:rPr>
        <w:t xml:space="preserve"> małoletni</w:t>
      </w:r>
      <w:r w:rsidR="00531E34">
        <w:rPr>
          <w:rFonts w:ascii="Times New Roman" w:hAnsi="Times New Roman" w:cs="Times New Roman"/>
          <w:sz w:val="24"/>
          <w:szCs w:val="24"/>
        </w:rPr>
        <w:t>.</w:t>
      </w:r>
      <w:r w:rsidR="00CE65FA" w:rsidRPr="00531E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982812" w14:textId="4E46BF3B" w:rsidR="00532DC3" w:rsidRPr="00531E34" w:rsidRDefault="00532DC3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40D">
        <w:rPr>
          <w:rFonts w:ascii="Times New Roman" w:hAnsi="Times New Roman" w:cs="Times New Roman"/>
          <w:sz w:val="24"/>
          <w:szCs w:val="24"/>
        </w:rPr>
        <w:t xml:space="preserve">5. </w:t>
      </w:r>
      <w:r w:rsidR="00B711ED" w:rsidRPr="006F340D">
        <w:rPr>
          <w:rFonts w:ascii="Times New Roman" w:hAnsi="Times New Roman" w:cs="Times New Roman"/>
          <w:sz w:val="24"/>
          <w:szCs w:val="24"/>
        </w:rPr>
        <w:t xml:space="preserve">W przypadku zawierania umów dotyczących powierzenia realizacji zadań, w których uczestniczą małoletni </w:t>
      </w:r>
      <w:r w:rsidR="00E41370" w:rsidRPr="006F340D">
        <w:rPr>
          <w:rFonts w:ascii="Times New Roman" w:hAnsi="Times New Roman" w:cs="Times New Roman"/>
          <w:sz w:val="24"/>
          <w:szCs w:val="24"/>
        </w:rPr>
        <w:t>stosuje się zapisy zobowiązujące Wykonawcę/Realizatora do przestrzegania ustawy z dnia 13 maja 2016 r. o przeciwdziałaniu zagrożeniom przestępczością na tle seksualnym i ochronie małoletnich (Dz.U. 2024 poz. 560)</w:t>
      </w:r>
    </w:p>
    <w:p w14:paraId="6B2042A9" w14:textId="77777777" w:rsidR="0089310C" w:rsidRDefault="0089310C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C69FCA" w14:textId="4C9E2C8F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ED4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27ECFC4C" w14:textId="153C97C0" w:rsid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ED4">
        <w:rPr>
          <w:rFonts w:ascii="Times New Roman" w:hAnsi="Times New Roman" w:cs="Times New Roman"/>
          <w:b/>
          <w:bCs/>
          <w:sz w:val="24"/>
          <w:szCs w:val="24"/>
        </w:rPr>
        <w:t>Zasady bezpiecznych relacji i komunikacji pracowników Urzędu z małoletnimi</w:t>
      </w:r>
    </w:p>
    <w:p w14:paraId="50966E4D" w14:textId="77777777" w:rsidR="00AE0E38" w:rsidRPr="00343ED4" w:rsidRDefault="00AE0E38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53294" w14:textId="1DD89A7C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1. Pracownicy w relacjach z małoletnimi kierują się ich dobrem i działają w ich najlepszym interesie,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z poszanowaniem ich godności i potrzeb.</w:t>
      </w:r>
    </w:p>
    <w:p w14:paraId="4602B2A5" w14:textId="01DD8651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2. Niedopuszczalne jest stosowanie wobec małoletnich jakichkolwiek form przemocy fizycznej,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psychicznej czy seksualnej.</w:t>
      </w:r>
    </w:p>
    <w:p w14:paraId="140163CA" w14:textId="6302FDC6" w:rsidR="00343ED4" w:rsidRPr="00AE0E38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3. Pracownicy zobowiązani są do utrzymywania profesjonalnych relacji z małoletnimi przy zastosowaniu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działań i komunikatów adekwatnych do sytuacji, wieku małoletniego uwzględniając jego umiejętności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rozwojowe, możliwości wynikające z niepełnosprawności oraz potrzeb edukacyjnych.</w:t>
      </w:r>
    </w:p>
    <w:p w14:paraId="528BCE84" w14:textId="7FD54385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4. Pracownik dba o to, aby przebywając z małoletnim znajdował się w zasięgu wzroku i słuchu innych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osób. W przypadku konieczności pozostania z małoletnim sam na sam, pracownik informuje o tym fakcie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innego pracownika wraz ze wskazaniem miejsca, w którym będą się znajdować.</w:t>
      </w:r>
    </w:p>
    <w:p w14:paraId="623E56C2" w14:textId="6013FC8E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5. Małoletni ma prawo do uzyskania informacji o osobie, której może zgłosić niewłaściwe zachowanie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oraz ma prawo oczekiwać odpowiedniej reakcji na zgłoszenie. Pracownicy będą informować małoletnich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 xml:space="preserve">o formach zgłaszania sytuacji, </w:t>
      </w:r>
      <w:proofErr w:type="spellStart"/>
      <w:r w:rsidRPr="00343ED4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343ED4">
        <w:rPr>
          <w:rFonts w:ascii="Times New Roman" w:hAnsi="Times New Roman" w:cs="Times New Roman"/>
          <w:sz w:val="24"/>
          <w:szCs w:val="24"/>
        </w:rPr>
        <w:t xml:space="preserve"> lub słów, w których czują się niekomfortowo. Pracownicy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zobowiązani są do wysłuchania małoletniego bądź wskazania osoby lub instytucji odpowiedniej do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udzielenia pomocy lub reakcji na niewłaściwe zachowanie.</w:t>
      </w:r>
    </w:p>
    <w:p w14:paraId="08408F45" w14:textId="62890009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6. Komunikacja między pracownikiem a małoletnim powinna być prowadzona z zachowaniem szacunku,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cierpliwości, uważności i zrozumienia.</w:t>
      </w:r>
    </w:p>
    <w:p w14:paraId="1EA38F7B" w14:textId="26C7A7FA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lastRenderedPageBreak/>
        <w:t>7. Odpowiedzi i informacje udzielane małoletnim powinny być przekazywane w sposób adekwatny do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wieku i sytuacji. Komunikacja z małoletnim powinna odbywać się w sposób, który nie będzie go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zawstydzać, lekceważyć ani obrażać.</w:t>
      </w:r>
    </w:p>
    <w:p w14:paraId="15A029BB" w14:textId="5C5A0C82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8. Pracownik nie może krzyczeć na małoletniego, z wyjątkiem szczególnych przypadków wynikających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z bezpieczeństwa małoletniego.</w:t>
      </w:r>
    </w:p>
    <w:p w14:paraId="3C6DB15E" w14:textId="77777777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9. Pracownik zobowiązany jest do każdorazowego poinformowania małoletniego o decyzjach</w:t>
      </w:r>
    </w:p>
    <w:p w14:paraId="573A3319" w14:textId="77777777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podejmowanych w stosunku do niego oraz wyjaśnienia mu ich podstaw. Podejmowanie decyzji</w:t>
      </w:r>
    </w:p>
    <w:p w14:paraId="67099EF3" w14:textId="69B5854F" w:rsid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dotyczących małoletniego powinno następować z poszanowaniem jego godności i w miarę możliwości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uwzględniać jego oczekiwania.</w:t>
      </w:r>
    </w:p>
    <w:p w14:paraId="208A9F61" w14:textId="77777777" w:rsidR="00AE0E38" w:rsidRPr="00343ED4" w:rsidRDefault="00AE0E38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3B9D9" w14:textId="77777777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ED4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309DB76A" w14:textId="4356B0CF" w:rsid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ED4">
        <w:rPr>
          <w:rFonts w:ascii="Times New Roman" w:hAnsi="Times New Roman" w:cs="Times New Roman"/>
          <w:b/>
          <w:bCs/>
          <w:sz w:val="24"/>
          <w:szCs w:val="24"/>
        </w:rPr>
        <w:t>Prawo małoletniego do prywatności i równego traktowania</w:t>
      </w:r>
    </w:p>
    <w:p w14:paraId="6FC9DD89" w14:textId="77777777" w:rsidR="00AE0E38" w:rsidRPr="00343ED4" w:rsidRDefault="00AE0E38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22178" w14:textId="77777777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1. Małoletni ma prawo do poszanowania prywatności. Pracownicy podejmują działania</w:t>
      </w:r>
    </w:p>
    <w:p w14:paraId="5A1AC8C4" w14:textId="77777777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z uwzględnieniem tej zasady.</w:t>
      </w:r>
    </w:p>
    <w:p w14:paraId="0922A59D" w14:textId="13E80740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2. Pracownik nie może ujawniać informacji dotyczących małoletniego wobec osób nieuprawnionych.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Informacje te obejmują wizerunek małoletniego, informacje o jego sytuacji rodzinnej, ekonomicznej,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medycznej, opiekuńczej i prawnej.</w:t>
      </w:r>
    </w:p>
    <w:p w14:paraId="13DECFAF" w14:textId="5971EB94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3. Pracownik nie może utrwalać wizerunku małoletnich (filmowanie, nagrywanie głosu, fotografowanie)</w:t>
      </w:r>
      <w:r w:rsidR="00597DDB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dla potrzeb prywatnych. Dotyczy to także umożliwienia osobom trzecim utrwalenia wizerunku małoletnich.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Utrwalenie wizerunku małoletnich jest możliwe wyłącznie na potrzeby Urzędu oraz za zgodą rodzica lub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opiekuna, która jest udzielana w formie pisemnej. Pracownik zobowiązany jest do poinformowania rodzica</w:t>
      </w:r>
      <w:r w:rsidR="00597DDB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lub opiekuna oraz małoletniego o celu utrwalenia wizerunku.</w:t>
      </w:r>
    </w:p>
    <w:p w14:paraId="4C7FDDBA" w14:textId="3A5016E6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4. Pracownicy zobowiązani są do równego traktowania małoletnich bez względu na ich płeć, orientację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seksualną, sprawność/niepełnosprawność, status społeczny, etniczny, kulturowy, religijny i światopogląd.</w:t>
      </w:r>
    </w:p>
    <w:p w14:paraId="6069FD63" w14:textId="77777777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5. Pracownicy zobowiązani są do unikania faworyzowania małoletnich bez względu na przyczynę.</w:t>
      </w:r>
    </w:p>
    <w:p w14:paraId="5D2AB07B" w14:textId="21FCBE5B" w:rsidR="00343ED4" w:rsidRPr="00343ED4" w:rsidRDefault="00D2047B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9C13FA4" w14:textId="77777777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ED4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15B35212" w14:textId="2E44BB52" w:rsid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ED4">
        <w:rPr>
          <w:rFonts w:ascii="Times New Roman" w:hAnsi="Times New Roman" w:cs="Times New Roman"/>
          <w:b/>
          <w:bCs/>
          <w:sz w:val="24"/>
          <w:szCs w:val="24"/>
        </w:rPr>
        <w:t>Zachowania niedozwolone wobec małoletniego</w:t>
      </w:r>
    </w:p>
    <w:p w14:paraId="1DD2F7A8" w14:textId="77777777" w:rsidR="00AE0E38" w:rsidRPr="00343ED4" w:rsidRDefault="00AE0E38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C6852C" w14:textId="0C651F6E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 xml:space="preserve">1. W obecności małoletnich zabronione są jakiekolwiek niestosowne zachowania, </w:t>
      </w:r>
      <w:r w:rsidR="00814086">
        <w:rPr>
          <w:rFonts w:ascii="Times New Roman" w:hAnsi="Times New Roman" w:cs="Times New Roman"/>
          <w:sz w:val="24"/>
          <w:szCs w:val="24"/>
        </w:rPr>
        <w:br/>
      </w:r>
      <w:r w:rsidRPr="00343ED4">
        <w:rPr>
          <w:rFonts w:ascii="Times New Roman" w:hAnsi="Times New Roman" w:cs="Times New Roman"/>
          <w:sz w:val="24"/>
          <w:szCs w:val="24"/>
        </w:rPr>
        <w:t>w szczególności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używanie wulgarnych słów, gestów lub żartów, obraźliwe uwagi pod adresem małoletniego lub innych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osób, nawiązywanie w wypowiedziach do aktywności lub atrakcyjności seksualnej, nadużywanie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w stosunku do małoletniego władzy.</w:t>
      </w:r>
    </w:p>
    <w:p w14:paraId="1B0F35F7" w14:textId="0080208D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2. Zabronione jest używanie wobec małoletnich jakiejkolwiek formy przemocy fizycznej, psychicznej,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seksualnej.</w:t>
      </w:r>
    </w:p>
    <w:p w14:paraId="5BDCC0C3" w14:textId="1E7381B9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3. Pracownikowi zarówno w pracy, jak i poza nią, nie wolno nawiązywać z małoletnim jakichkolwiek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 xml:space="preserve">relacji romantycznych lub seksualnych, ani składać mu propozycji </w:t>
      </w:r>
      <w:r w:rsidR="00814086">
        <w:rPr>
          <w:rFonts w:ascii="Times New Roman" w:hAnsi="Times New Roman" w:cs="Times New Roman"/>
          <w:sz w:val="24"/>
          <w:szCs w:val="24"/>
        </w:rPr>
        <w:br/>
      </w:r>
      <w:r w:rsidRPr="00343ED4">
        <w:rPr>
          <w:rFonts w:ascii="Times New Roman" w:hAnsi="Times New Roman" w:cs="Times New Roman"/>
          <w:sz w:val="24"/>
          <w:szCs w:val="24"/>
        </w:rPr>
        <w:t>o nieodpowiednim charakterze.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Obejmuje to także seksualne komentarze, żarty, gesty oraz udostępnianie małoletnim treści erotycznych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i pornograficznych bez względu na ich formę.</w:t>
      </w:r>
    </w:p>
    <w:p w14:paraId="16B77AA3" w14:textId="4E946E2A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4. Pracownikowi nie wolno proponować małoletnim alkoholu, wyrobów tytoniowych ani nielegalnych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substancji, jak również używać ich w obecności małoletnich.</w:t>
      </w:r>
    </w:p>
    <w:p w14:paraId="4EE8DAEA" w14:textId="17B9EC2D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5. Pracownikowi nie wolno przyjmować pieniędzy ani prezentów od małoletnich ani rodziców lub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opiekunów małoletniego.</w:t>
      </w:r>
    </w:p>
    <w:p w14:paraId="1B651FA7" w14:textId="3A4E6741" w:rsidR="0089310C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lastRenderedPageBreak/>
        <w:t>6. Pracownikowi nie wolno wchodzić w relacje jakiejkolwiek zależności wobec małoletniego lub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rodziców/opiekunów małoletniego, które mogłyby prowadzić do oskarżeń o nierówne traktowanie bądź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czerpani</w:t>
      </w:r>
      <w:r w:rsidR="006D352F">
        <w:rPr>
          <w:rFonts w:ascii="Times New Roman" w:hAnsi="Times New Roman" w:cs="Times New Roman"/>
          <w:sz w:val="24"/>
          <w:szCs w:val="24"/>
        </w:rPr>
        <w:t>e korzyści majątkowych i inny</w:t>
      </w:r>
      <w:r w:rsidR="00AC0374">
        <w:rPr>
          <w:rFonts w:ascii="Times New Roman" w:hAnsi="Times New Roman" w:cs="Times New Roman"/>
          <w:sz w:val="24"/>
          <w:szCs w:val="24"/>
        </w:rPr>
        <w:t>ch.</w:t>
      </w:r>
    </w:p>
    <w:p w14:paraId="0D066197" w14:textId="77777777" w:rsidR="006D352F" w:rsidRDefault="006D352F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31B0A3" w14:textId="77777777" w:rsidR="006D352F" w:rsidRDefault="006D352F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746937" w14:textId="77777777" w:rsidR="006D352F" w:rsidRDefault="006D352F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90C9E" w14:textId="4751FD6F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ED4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3325BA2E" w14:textId="4173AAB8" w:rsid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ED4">
        <w:rPr>
          <w:rFonts w:ascii="Times New Roman" w:hAnsi="Times New Roman" w:cs="Times New Roman"/>
          <w:b/>
          <w:bCs/>
          <w:sz w:val="24"/>
          <w:szCs w:val="24"/>
        </w:rPr>
        <w:t>Zasady bezpiecznego kontaktu fizycznego z małoletnim</w:t>
      </w:r>
    </w:p>
    <w:p w14:paraId="0D6921A6" w14:textId="77777777" w:rsidR="00AE0E38" w:rsidRPr="00343ED4" w:rsidRDefault="00AE0E38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D01CFA" w14:textId="4E33C76B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1. Pracownikowi nie wolno bić, szturchać, popychać ani w jakikolwiek inny sposób naruszać integralności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fizycznej małoletniego. Pracownik nie może dotykać małoletniego w sposób, który może być uznany za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nieprzyzwoity lub niestosowny.</w:t>
      </w:r>
    </w:p>
    <w:p w14:paraId="6CF454B8" w14:textId="77777777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2. Pracownicy nie podejmują innego niż konieczny kontaktu fizycznego z małoletnim.</w:t>
      </w:r>
    </w:p>
    <w:p w14:paraId="184FBAEB" w14:textId="691472A6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3. Dopuszczalny jest fizyczny kontakt pracownika z małoletnim, który jest stosowny i spełnia zasady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bezpiecznego kontaktu tj.;</w:t>
      </w:r>
    </w:p>
    <w:p w14:paraId="45C296C6" w14:textId="77777777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a) jest odpowiedzią na potrzeby małoletniego w danym momencie,</w:t>
      </w:r>
    </w:p>
    <w:p w14:paraId="551EF5C2" w14:textId="77777777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b) uwzględnia wiek małoletniego, etap rozwojowy, płeć, kontekst kulturowy i sytuacyjny.</w:t>
      </w:r>
    </w:p>
    <w:p w14:paraId="1FC6E66D" w14:textId="77777777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4. Kontakt fizyczny z małoletnim musi być jawny, nieukrywany.</w:t>
      </w:r>
    </w:p>
    <w:p w14:paraId="295AA088" w14:textId="474B0138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5. W sytuacjach wymagających niezbędnego kontaktu fizycznego czynności te pracownik podejmuje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przy udziale lub w obecności innego pracownika, każdorazowo pytając małoletniego o zgodę.</w:t>
      </w:r>
    </w:p>
    <w:p w14:paraId="240A3EE2" w14:textId="33CAF2CA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6. Pracownik dokonując oceny stosowności kontaktu fizycznego z małoletnim kieruje się zawsze swoim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profesjonalnym osądem, słuchając, obserwując i odnotowując reakcje małoletniego.</w:t>
      </w:r>
    </w:p>
    <w:p w14:paraId="381B199A" w14:textId="6C55BAC4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2B1F6F3" w14:textId="77777777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ED4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005B7F21" w14:textId="2FEAD96E" w:rsid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ED4">
        <w:rPr>
          <w:rFonts w:ascii="Times New Roman" w:hAnsi="Times New Roman" w:cs="Times New Roman"/>
          <w:b/>
          <w:bCs/>
          <w:sz w:val="24"/>
          <w:szCs w:val="24"/>
        </w:rPr>
        <w:t>Zasady utrzymywania kontaktów poza godzinami pracy</w:t>
      </w:r>
    </w:p>
    <w:p w14:paraId="5FA41DE9" w14:textId="77777777" w:rsidR="00AE0E38" w:rsidRPr="00343ED4" w:rsidRDefault="00AE0E38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65E87D" w14:textId="504469FA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 xml:space="preserve">1. Kontakt pracowników z małoletnimi powinien odbywać się wyłącznie w godzinach pracy </w:t>
      </w:r>
      <w:r w:rsidR="00814086">
        <w:rPr>
          <w:rFonts w:ascii="Times New Roman" w:hAnsi="Times New Roman" w:cs="Times New Roman"/>
          <w:sz w:val="24"/>
          <w:szCs w:val="24"/>
        </w:rPr>
        <w:br/>
      </w:r>
      <w:r w:rsidRPr="00343ED4">
        <w:rPr>
          <w:rFonts w:ascii="Times New Roman" w:hAnsi="Times New Roman" w:cs="Times New Roman"/>
          <w:sz w:val="24"/>
          <w:szCs w:val="24"/>
        </w:rPr>
        <w:t>i dotyczyć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celów mieszczących się w zakresie ich obowiązków.</w:t>
      </w:r>
    </w:p>
    <w:p w14:paraId="2717A994" w14:textId="29D2E426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2. Zabronione jest zapraszanie małoletnich do miejsca zamieszkania pracownika, spotykania się z nimi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poza godzinami pracy, utrzymywania kontaktów z małoletnimi poprzez prywatne kanały komunikacji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(prywatny telefon, e-mail, komunikatory, profile w mediach społecznościowych).</w:t>
      </w:r>
    </w:p>
    <w:p w14:paraId="7AB25EBB" w14:textId="34826A52" w:rsid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3. Utrzymywanie relacji towarzyskich lub rodzinnych (jeśli małoletni i rodzice/opiekunowie małoletnich są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osobami bliskimi wobec pracownika) wymaga zachowania poufności wszystkich informacji dotyczących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innych małoletnich, ich rodziców/opiekunów.</w:t>
      </w:r>
    </w:p>
    <w:p w14:paraId="46A30798" w14:textId="77777777" w:rsidR="00AE0E38" w:rsidRPr="00343ED4" w:rsidRDefault="00AE0E38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E928D7" w14:textId="77777777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ED4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36D09227" w14:textId="361C6264" w:rsid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ED4">
        <w:rPr>
          <w:rFonts w:ascii="Times New Roman" w:hAnsi="Times New Roman" w:cs="Times New Roman"/>
          <w:b/>
          <w:bCs/>
          <w:sz w:val="24"/>
          <w:szCs w:val="24"/>
        </w:rPr>
        <w:t>Zasady korzystania z urządzeń elektronicznych z dostępem do sieci Internet</w:t>
      </w:r>
    </w:p>
    <w:p w14:paraId="79F75BA2" w14:textId="77777777" w:rsidR="00AE0E38" w:rsidRPr="00343ED4" w:rsidRDefault="00AE0E38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DBCC4" w14:textId="52F5E127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1. Zapewniając małoletnim dostęp do urządzeń elektronicznych z dostępem do sieci Internet, Urząd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zobowiązany jest podejmować działania zabezpieczające małoletnich przed dostępem do treści, które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 xml:space="preserve">mogą stanowić zagrożenie. W szczególności dotyczy to zainstalowania </w:t>
      </w:r>
      <w:r w:rsidR="00814086">
        <w:rPr>
          <w:rFonts w:ascii="Times New Roman" w:hAnsi="Times New Roman" w:cs="Times New Roman"/>
          <w:sz w:val="24"/>
          <w:szCs w:val="24"/>
        </w:rPr>
        <w:br/>
      </w:r>
      <w:r w:rsidRPr="00343ED4">
        <w:rPr>
          <w:rFonts w:ascii="Times New Roman" w:hAnsi="Times New Roman" w:cs="Times New Roman"/>
          <w:sz w:val="24"/>
          <w:szCs w:val="24"/>
        </w:rPr>
        <w:t>i aktualizowania oprogramowania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 xml:space="preserve">zabezpieczającego przed złośliwym oprogramowaniem </w:t>
      </w:r>
      <w:r w:rsidR="00814086">
        <w:rPr>
          <w:rFonts w:ascii="Times New Roman" w:hAnsi="Times New Roman" w:cs="Times New Roman"/>
          <w:sz w:val="24"/>
          <w:szCs w:val="24"/>
        </w:rPr>
        <w:br/>
      </w:r>
      <w:r w:rsidRPr="00343ED4">
        <w:rPr>
          <w:rFonts w:ascii="Times New Roman" w:hAnsi="Times New Roman" w:cs="Times New Roman"/>
          <w:sz w:val="24"/>
          <w:szCs w:val="24"/>
        </w:rPr>
        <w:t>i filtrujących treści.</w:t>
      </w:r>
    </w:p>
    <w:p w14:paraId="66BF6DAA" w14:textId="77777777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2. W miarę możliwości pracownicy powinni informować małoletnich o zasadach bezpiecznego</w:t>
      </w:r>
    </w:p>
    <w:p w14:paraId="58DEF104" w14:textId="77672CE1" w:rsid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korzystania z Internetu.</w:t>
      </w:r>
    </w:p>
    <w:p w14:paraId="7C263933" w14:textId="77777777" w:rsidR="00A32C2A" w:rsidRPr="00C6324D" w:rsidRDefault="00A32C2A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6D4BCB" w14:textId="0F888095" w:rsidR="00A32C2A" w:rsidRPr="00C6324D" w:rsidRDefault="00A76D8A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10</w:t>
      </w:r>
    </w:p>
    <w:p w14:paraId="390184BC" w14:textId="77777777" w:rsidR="00A32C2A" w:rsidRPr="00C6324D" w:rsidRDefault="00A32C2A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6324D">
        <w:rPr>
          <w:rFonts w:ascii="Times New Roman" w:hAnsi="Times New Roman" w:cs="Times New Roman"/>
          <w:b/>
          <w:bCs/>
          <w:sz w:val="24"/>
          <w:szCs w:val="24"/>
        </w:rPr>
        <w:t>akres kompetencji osób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324D">
        <w:rPr>
          <w:rFonts w:ascii="Times New Roman" w:hAnsi="Times New Roman" w:cs="Times New Roman"/>
          <w:b/>
          <w:bCs/>
          <w:sz w:val="24"/>
          <w:szCs w:val="24"/>
        </w:rPr>
        <w:t>odpowiedzialnych za przygotowanie personelu do stosowania Standardów ochrony małoletnich</w:t>
      </w:r>
      <w:r w:rsidRPr="005E7D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324D">
        <w:rPr>
          <w:rFonts w:ascii="Times New Roman" w:hAnsi="Times New Roman" w:cs="Times New Roman"/>
          <w:b/>
          <w:bCs/>
          <w:sz w:val="24"/>
          <w:szCs w:val="24"/>
        </w:rPr>
        <w:t>oraz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Pr="00C6324D">
        <w:rPr>
          <w:rFonts w:ascii="Times New Roman" w:hAnsi="Times New Roman" w:cs="Times New Roman"/>
          <w:b/>
          <w:bCs/>
          <w:sz w:val="24"/>
          <w:szCs w:val="24"/>
        </w:rPr>
        <w:t xml:space="preserve">asady aktualizacji Standardów ochrony małoletnich </w:t>
      </w:r>
    </w:p>
    <w:p w14:paraId="0A4DFFE9" w14:textId="77777777" w:rsidR="00A32C2A" w:rsidRPr="00C6324D" w:rsidRDefault="00A32C2A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F386D" w14:textId="77777777" w:rsidR="00A32C2A" w:rsidRDefault="00A32C2A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E7DBD">
        <w:rPr>
          <w:rFonts w:ascii="Times New Roman" w:hAnsi="Times New Roman" w:cs="Times New Roman"/>
          <w:sz w:val="24"/>
          <w:szCs w:val="24"/>
        </w:rPr>
        <w:t xml:space="preserve">. Starosta wyznacza osobę odpowiedzialną  </w:t>
      </w:r>
      <w:r w:rsidRPr="005E7DBD">
        <w:rPr>
          <w:rFonts w:ascii="Times New Roman" w:hAnsi="Times New Roman" w:cs="Times New Roman"/>
          <w:bCs/>
          <w:sz w:val="24"/>
          <w:szCs w:val="24"/>
        </w:rPr>
        <w:t>za przygotowanie personelu do stosowania Standardów ochrony małoletnich oraz zasady aktualizacji Standardów ochrony małoletnich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C632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04A2EF" w14:textId="77777777" w:rsidR="00A32C2A" w:rsidRDefault="00A32C2A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DBD">
        <w:rPr>
          <w:rFonts w:ascii="Times New Roman" w:hAnsi="Times New Roman" w:cs="Times New Roman"/>
          <w:bCs/>
          <w:sz w:val="24"/>
          <w:szCs w:val="24"/>
        </w:rPr>
        <w:t>2. Osoba odpowiedzialna jest zobowiązana do</w:t>
      </w:r>
      <w:r w:rsidRPr="005E7D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7DBD">
        <w:rPr>
          <w:rFonts w:ascii="Times New Roman" w:hAnsi="Times New Roman" w:cs="Times New Roman"/>
          <w:sz w:val="24"/>
          <w:szCs w:val="24"/>
        </w:rPr>
        <w:t>przekazania Standardów pracownikom Starostwa celem zapoznania.</w:t>
      </w:r>
    </w:p>
    <w:p w14:paraId="41EB960C" w14:textId="4FA0BD6F" w:rsidR="00A32C2A" w:rsidRPr="005E7DBD" w:rsidRDefault="00A32C2A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Oświadczenie o zapoznaniu ze Standardami stanowiące załącznik </w:t>
      </w:r>
      <w:r w:rsidR="00987FED">
        <w:rPr>
          <w:rFonts w:ascii="Times New Roman" w:hAnsi="Times New Roman" w:cs="Times New Roman"/>
          <w:sz w:val="24"/>
          <w:szCs w:val="24"/>
        </w:rPr>
        <w:t>nr 2</w:t>
      </w:r>
      <w:r>
        <w:rPr>
          <w:rFonts w:ascii="Times New Roman" w:hAnsi="Times New Roman" w:cs="Times New Roman"/>
          <w:sz w:val="24"/>
          <w:szCs w:val="24"/>
        </w:rPr>
        <w:t xml:space="preserve"> przechowywane jes</w:t>
      </w:r>
      <w:r w:rsidR="0072593E">
        <w:rPr>
          <w:rFonts w:ascii="Times New Roman" w:hAnsi="Times New Roman" w:cs="Times New Roman"/>
          <w:sz w:val="24"/>
          <w:szCs w:val="24"/>
        </w:rPr>
        <w:t xml:space="preserve">t w aktach osobowych pracownika lub innej dokumentacji stanowiącej podstawę </w:t>
      </w:r>
      <w:r w:rsidR="007F22FE">
        <w:rPr>
          <w:rFonts w:ascii="Times New Roman" w:hAnsi="Times New Roman" w:cs="Times New Roman"/>
          <w:sz w:val="24"/>
          <w:szCs w:val="24"/>
        </w:rPr>
        <w:t>nawiązania współpracy z Urzędem</w:t>
      </w:r>
      <w:r w:rsidR="004C407D">
        <w:rPr>
          <w:rFonts w:ascii="Times New Roman" w:hAnsi="Times New Roman" w:cs="Times New Roman"/>
          <w:sz w:val="24"/>
          <w:szCs w:val="24"/>
        </w:rPr>
        <w:t>, polegającej na wykonywaniu prac z małoletnimi.</w:t>
      </w:r>
    </w:p>
    <w:p w14:paraId="05E82181" w14:textId="77777777" w:rsidR="00A32C2A" w:rsidRPr="00C6324D" w:rsidRDefault="00A32C2A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6324D">
        <w:rPr>
          <w:rFonts w:ascii="Times New Roman" w:hAnsi="Times New Roman" w:cs="Times New Roman"/>
          <w:sz w:val="24"/>
          <w:szCs w:val="24"/>
        </w:rPr>
        <w:t>. Procedura aktualizowania Standardów obywa się nie rzadziej niż raz na 2 lata.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A0EDB" w14:textId="77777777" w:rsidR="00A32C2A" w:rsidRPr="00C6324D" w:rsidRDefault="00A32C2A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6324D">
        <w:rPr>
          <w:rFonts w:ascii="Times New Roman" w:hAnsi="Times New Roman" w:cs="Times New Roman"/>
          <w:sz w:val="24"/>
          <w:szCs w:val="24"/>
        </w:rPr>
        <w:t>. Osoba odpowiedzialna monitoruje realizację Standardów, reaguje na ich naruszenia oraz koordynuje zmiany w Standardach.</w:t>
      </w:r>
    </w:p>
    <w:p w14:paraId="4C31ABB3" w14:textId="77777777" w:rsidR="00AE0E38" w:rsidRPr="00343ED4" w:rsidRDefault="00AE0E38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D1139F" w14:textId="52AC180D" w:rsidR="00343ED4" w:rsidRPr="00343ED4" w:rsidRDefault="00A32C2A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1EEAAD8E" w14:textId="77777777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ED4">
        <w:rPr>
          <w:rFonts w:ascii="Times New Roman" w:hAnsi="Times New Roman" w:cs="Times New Roman"/>
          <w:b/>
          <w:bCs/>
          <w:sz w:val="24"/>
          <w:szCs w:val="24"/>
        </w:rPr>
        <w:t>Zasady i procedura podejmowania interwencji w sytuacji podejrzenia krzywdzenia lub</w:t>
      </w:r>
    </w:p>
    <w:p w14:paraId="2C10DE8E" w14:textId="3D5814DC" w:rsid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ED4">
        <w:rPr>
          <w:rFonts w:ascii="Times New Roman" w:hAnsi="Times New Roman" w:cs="Times New Roman"/>
          <w:b/>
          <w:bCs/>
          <w:sz w:val="24"/>
          <w:szCs w:val="24"/>
        </w:rPr>
        <w:t>posiadania informacji o krzywdzeniu małoletniego</w:t>
      </w:r>
    </w:p>
    <w:p w14:paraId="77251F80" w14:textId="77777777" w:rsidR="00AE0E38" w:rsidRPr="00343ED4" w:rsidRDefault="00AE0E38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CC621" w14:textId="3DCB6B69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 xml:space="preserve">1. Pracownicy w ramach wykonywanych obowiązków zwracają uwagę na czynniki ryzyka </w:t>
      </w:r>
      <w:r w:rsidR="00814086">
        <w:rPr>
          <w:rFonts w:ascii="Times New Roman" w:hAnsi="Times New Roman" w:cs="Times New Roman"/>
          <w:sz w:val="24"/>
          <w:szCs w:val="24"/>
        </w:rPr>
        <w:br/>
      </w:r>
      <w:r w:rsidRPr="00343ED4">
        <w:rPr>
          <w:rFonts w:ascii="Times New Roman" w:hAnsi="Times New Roman" w:cs="Times New Roman"/>
          <w:sz w:val="24"/>
          <w:szCs w:val="24"/>
        </w:rPr>
        <w:t>i symptomy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krzywdzenia małoletnich.</w:t>
      </w:r>
    </w:p>
    <w:p w14:paraId="0959A76C" w14:textId="15A9A604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2. W przypadku podjęcia przez pracownika podejrzenia, że małoletni jest krzywdzony, pracownik ma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obowiązek sporządzenia notatki służbowej i przekazania</w:t>
      </w:r>
      <w:r w:rsidR="0095187B">
        <w:rPr>
          <w:rFonts w:ascii="Times New Roman" w:hAnsi="Times New Roman" w:cs="Times New Roman"/>
          <w:sz w:val="24"/>
          <w:szCs w:val="24"/>
        </w:rPr>
        <w:t xml:space="preserve"> uzyskanej informacji osobie wyznaczonej przez Starostę.</w:t>
      </w:r>
    </w:p>
    <w:p w14:paraId="616DD36E" w14:textId="50A1588B" w:rsidR="00343ED4" w:rsidRPr="00C6324D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24D">
        <w:rPr>
          <w:rFonts w:ascii="Times New Roman" w:hAnsi="Times New Roman" w:cs="Times New Roman"/>
          <w:sz w:val="24"/>
          <w:szCs w:val="24"/>
        </w:rPr>
        <w:t>3. W każdym przypadku zauważenia krzywdzenia małoletniego należy uzupełnić Kartę Interwencji, której</w:t>
      </w:r>
      <w:r w:rsidR="00AE0E38" w:rsidRPr="00C6324D">
        <w:rPr>
          <w:rFonts w:ascii="Times New Roman" w:hAnsi="Times New Roman" w:cs="Times New Roman"/>
          <w:sz w:val="24"/>
          <w:szCs w:val="24"/>
        </w:rPr>
        <w:t xml:space="preserve"> </w:t>
      </w:r>
      <w:r w:rsidR="00987FED">
        <w:rPr>
          <w:rFonts w:ascii="Times New Roman" w:hAnsi="Times New Roman" w:cs="Times New Roman"/>
          <w:sz w:val="24"/>
          <w:szCs w:val="24"/>
        </w:rPr>
        <w:t>wzór stanowi załącznik nr 3</w:t>
      </w:r>
      <w:r w:rsidRPr="00C6324D">
        <w:rPr>
          <w:rFonts w:ascii="Times New Roman" w:hAnsi="Times New Roman" w:cs="Times New Roman"/>
          <w:sz w:val="24"/>
          <w:szCs w:val="24"/>
        </w:rPr>
        <w:t>.</w:t>
      </w:r>
    </w:p>
    <w:p w14:paraId="4D5513F4" w14:textId="77777777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4. Zgłoszenie podejrzenia krzywdzenia małoletniego dokonuje się do odpowiedniej instytucji,</w:t>
      </w:r>
    </w:p>
    <w:p w14:paraId="53EB4E2F" w14:textId="77777777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jednocześnie powiadamiając o tym rodziców/opiekunów małoletniego:</w:t>
      </w:r>
    </w:p>
    <w:p w14:paraId="091337FF" w14:textId="3FE4779B" w:rsidR="00343ED4" w:rsidRPr="00AE0E38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a) w przypadku gdy u małoletniego, stwierdza się, że jego życie jest zagrożone lub grozi mu ciężki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uszczerbek na zdrowiu, Starosta, a w przypadku gdy jest potrzeba natychmiastowego działania każdy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pracownik obecny przy zdarzeniu niezwłocznie informuje policję i pogotowie ratunkowe, dzwoniąc pod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 xml:space="preserve">numer 112 lub 998. Kolejne kroki postępowania leżą </w:t>
      </w:r>
      <w:r w:rsidR="00814086">
        <w:rPr>
          <w:rFonts w:ascii="Times New Roman" w:hAnsi="Times New Roman" w:cs="Times New Roman"/>
          <w:sz w:val="24"/>
          <w:szCs w:val="24"/>
        </w:rPr>
        <w:br/>
      </w:r>
      <w:r w:rsidRPr="00343ED4">
        <w:rPr>
          <w:rFonts w:ascii="Times New Roman" w:hAnsi="Times New Roman" w:cs="Times New Roman"/>
          <w:sz w:val="24"/>
          <w:szCs w:val="24"/>
        </w:rPr>
        <w:t>w kompetencjach ww. instytucji;</w:t>
      </w:r>
    </w:p>
    <w:p w14:paraId="4A944BAD" w14:textId="28E49926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b) w przypadku gdy w sprawie małoletniego zachodzi podejrzenie o popełnieniu przestępstwa na jego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szkodę, Starosta składa zawiadomienie na policję lub do prokuratury. Kolejne kroki postępowania leżą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w kompetencjach ww. instytucji;</w:t>
      </w:r>
    </w:p>
    <w:p w14:paraId="362800D1" w14:textId="77777777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c) w przypadku gdy w sprawie małoletniego zachodzi prawdopodobieństwo, że sprawcami</w:t>
      </w:r>
    </w:p>
    <w:p w14:paraId="43167ADC" w14:textId="3B224FF5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krzywdzenia są rodzice, Starosta powiadamia policję, sąd rodzinny, ośrodek pomocy społecznej,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a także przewodniczącego lokalnego zespołu interdyscyplinarnego w celu wszczęcia procedury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„Niebieskie</w:t>
      </w:r>
      <w:r w:rsidR="00763C47">
        <w:rPr>
          <w:rFonts w:ascii="Times New Roman" w:hAnsi="Times New Roman" w:cs="Times New Roman"/>
          <w:sz w:val="24"/>
          <w:szCs w:val="24"/>
        </w:rPr>
        <w:t>j</w:t>
      </w:r>
      <w:r w:rsidRPr="00343ED4">
        <w:rPr>
          <w:rFonts w:ascii="Times New Roman" w:hAnsi="Times New Roman" w:cs="Times New Roman"/>
          <w:sz w:val="24"/>
          <w:szCs w:val="24"/>
        </w:rPr>
        <w:t xml:space="preserve"> Karty”.</w:t>
      </w:r>
    </w:p>
    <w:p w14:paraId="103F7C07" w14:textId="2BE767E5" w:rsid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5. W przypadku</w:t>
      </w:r>
      <w:r w:rsidR="00763C47">
        <w:rPr>
          <w:rFonts w:ascii="Times New Roman" w:hAnsi="Times New Roman" w:cs="Times New Roman"/>
          <w:sz w:val="24"/>
          <w:szCs w:val="24"/>
        </w:rPr>
        <w:t>,</w:t>
      </w:r>
      <w:r w:rsidRPr="00343ED4">
        <w:rPr>
          <w:rFonts w:ascii="Times New Roman" w:hAnsi="Times New Roman" w:cs="Times New Roman"/>
          <w:sz w:val="24"/>
          <w:szCs w:val="24"/>
        </w:rPr>
        <w:t xml:space="preserve"> gdy sprawcą krzywdzenia małoletniego jest pracownik Urzędu, Starosta dodatkowo</w:t>
      </w:r>
      <w:r w:rsidR="00AE0E38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podejmuje decyzje kadrowe adekwatne do oceny zdarzenia.</w:t>
      </w:r>
    </w:p>
    <w:p w14:paraId="67898D1D" w14:textId="0CE187D4" w:rsidR="003338B1" w:rsidRDefault="003338B1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6.Tworzy się wewnętrzny rejestr ujawnionych lub zgłoszonych incydentów lub zdarzeń zagrażających dobru małoletniego. Rejestr przechowywany jest w Wydziale Prezydialnym - Referacie Kadr.</w:t>
      </w:r>
    </w:p>
    <w:p w14:paraId="490EBF19" w14:textId="77777777" w:rsidR="00C116BB" w:rsidRDefault="00447F18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18">
        <w:rPr>
          <w:rFonts w:ascii="Times New Roman" w:hAnsi="Times New Roman" w:cs="Times New Roman"/>
          <w:sz w:val="24"/>
          <w:szCs w:val="24"/>
        </w:rPr>
        <w:t>7.Starosta wyznacza osobę odpowiedzialną za prowadzen</w:t>
      </w:r>
      <w:r w:rsidR="0095187B">
        <w:rPr>
          <w:rFonts w:ascii="Times New Roman" w:hAnsi="Times New Roman" w:cs="Times New Roman"/>
          <w:sz w:val="24"/>
          <w:szCs w:val="24"/>
        </w:rPr>
        <w:t xml:space="preserve">ie rejestru, </w:t>
      </w:r>
      <w:r w:rsidR="0095187B" w:rsidRPr="00C6324D">
        <w:rPr>
          <w:rFonts w:ascii="Times New Roman" w:hAnsi="Times New Roman" w:cs="Times New Roman"/>
          <w:sz w:val="24"/>
          <w:szCs w:val="24"/>
        </w:rPr>
        <w:t xml:space="preserve">przyjmowanie zgłoszeń </w:t>
      </w:r>
      <w:r w:rsidR="0095187B">
        <w:rPr>
          <w:rFonts w:ascii="Times New Roman" w:hAnsi="Times New Roman" w:cs="Times New Roman"/>
          <w:sz w:val="24"/>
          <w:szCs w:val="24"/>
        </w:rPr>
        <w:br/>
      </w:r>
      <w:r w:rsidR="0095187B" w:rsidRPr="00C6324D">
        <w:rPr>
          <w:rFonts w:ascii="Times New Roman" w:hAnsi="Times New Roman" w:cs="Times New Roman"/>
          <w:sz w:val="24"/>
          <w:szCs w:val="24"/>
        </w:rPr>
        <w:t>o zdarzeniach</w:t>
      </w:r>
      <w:r w:rsidR="00C116BB">
        <w:rPr>
          <w:rFonts w:ascii="Times New Roman" w:hAnsi="Times New Roman" w:cs="Times New Roman"/>
          <w:sz w:val="24"/>
          <w:szCs w:val="24"/>
        </w:rPr>
        <w:t>.</w:t>
      </w:r>
    </w:p>
    <w:p w14:paraId="3A3841FD" w14:textId="70BACB1B" w:rsidR="0089310C" w:rsidRPr="006D352F" w:rsidRDefault="0095187B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2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92FD5" w14:textId="1AD82FE9" w:rsidR="00343ED4" w:rsidRPr="00343ED4" w:rsidRDefault="00A32C2A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3B9CF631" w14:textId="700F1508" w:rsid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ED4">
        <w:rPr>
          <w:rFonts w:ascii="Times New Roman" w:hAnsi="Times New Roman" w:cs="Times New Roman"/>
          <w:b/>
          <w:bCs/>
          <w:sz w:val="24"/>
          <w:szCs w:val="24"/>
        </w:rPr>
        <w:lastRenderedPageBreak/>
        <w:t>Postanowienia końcowe</w:t>
      </w:r>
    </w:p>
    <w:p w14:paraId="0DA6BDC9" w14:textId="77777777" w:rsidR="00AE0E38" w:rsidRPr="00343ED4" w:rsidRDefault="00AE0E38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D7A5D" w14:textId="77777777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1. Standardy wchodzą w życie z dniem ich ogłoszenia.</w:t>
      </w:r>
    </w:p>
    <w:p w14:paraId="7F5DC8AB" w14:textId="6FA0E2EC" w:rsidR="00A63DE1" w:rsidRPr="00325300" w:rsidRDefault="00C6324D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43ED4" w:rsidRPr="00343ED4">
        <w:rPr>
          <w:rFonts w:ascii="Times New Roman" w:hAnsi="Times New Roman" w:cs="Times New Roman"/>
          <w:sz w:val="24"/>
          <w:szCs w:val="24"/>
        </w:rPr>
        <w:t xml:space="preserve">Standardy dostępne dla pracowników, małoletnich i ich rodziców/opiekunów </w:t>
      </w:r>
      <w:r w:rsidR="00814086">
        <w:rPr>
          <w:rFonts w:ascii="Times New Roman" w:hAnsi="Times New Roman" w:cs="Times New Roman"/>
          <w:sz w:val="24"/>
          <w:szCs w:val="24"/>
        </w:rPr>
        <w:br/>
      </w:r>
      <w:r w:rsidR="00343ED4" w:rsidRPr="00343ED4">
        <w:rPr>
          <w:rFonts w:ascii="Times New Roman" w:hAnsi="Times New Roman" w:cs="Times New Roman"/>
          <w:sz w:val="24"/>
          <w:szCs w:val="24"/>
        </w:rPr>
        <w:t>w szczególności</w:t>
      </w:r>
      <w:r w:rsidR="00FA6A9F">
        <w:rPr>
          <w:rFonts w:ascii="Times New Roman" w:hAnsi="Times New Roman" w:cs="Times New Roman"/>
          <w:sz w:val="24"/>
          <w:szCs w:val="24"/>
        </w:rPr>
        <w:t xml:space="preserve"> </w:t>
      </w:r>
      <w:r w:rsidR="00343ED4" w:rsidRPr="00343ED4">
        <w:rPr>
          <w:rFonts w:ascii="Times New Roman" w:hAnsi="Times New Roman" w:cs="Times New Roman"/>
          <w:sz w:val="24"/>
          <w:szCs w:val="24"/>
        </w:rPr>
        <w:t>poprzez wywieszenie na tablicy ogłoszeń oraz poprzez zamieszczenie na stronie internetowej</w:t>
      </w:r>
      <w:r w:rsidR="00A9626F">
        <w:rPr>
          <w:rFonts w:ascii="Times New Roman" w:hAnsi="Times New Roman" w:cs="Times New Roman"/>
          <w:sz w:val="24"/>
          <w:szCs w:val="24"/>
        </w:rPr>
        <w:t xml:space="preserve"> </w:t>
      </w:r>
      <w:r w:rsidR="00343ED4" w:rsidRPr="00343ED4">
        <w:rPr>
          <w:rFonts w:ascii="Times New Roman" w:hAnsi="Times New Roman" w:cs="Times New Roman"/>
          <w:sz w:val="24"/>
          <w:szCs w:val="24"/>
        </w:rPr>
        <w:t>Urzędu,</w:t>
      </w:r>
      <w:r w:rsidR="00FA6A9F">
        <w:rPr>
          <w:rFonts w:ascii="Times New Roman" w:hAnsi="Times New Roman" w:cs="Times New Roman"/>
          <w:sz w:val="24"/>
          <w:szCs w:val="24"/>
        </w:rPr>
        <w:t xml:space="preserve"> </w:t>
      </w:r>
      <w:r w:rsidR="00343ED4" w:rsidRPr="00343ED4">
        <w:rPr>
          <w:rFonts w:ascii="Times New Roman" w:hAnsi="Times New Roman" w:cs="Times New Roman"/>
          <w:sz w:val="24"/>
          <w:szCs w:val="24"/>
        </w:rPr>
        <w:t xml:space="preserve">również w wersji skróconej przeznaczonej do małoletnich, </w:t>
      </w:r>
      <w:r w:rsidR="00FA6A9F">
        <w:rPr>
          <w:rFonts w:ascii="Times New Roman" w:hAnsi="Times New Roman" w:cs="Times New Roman"/>
          <w:sz w:val="24"/>
          <w:szCs w:val="24"/>
        </w:rPr>
        <w:t xml:space="preserve">stanowiącej </w:t>
      </w:r>
      <w:r w:rsidR="00987FED">
        <w:rPr>
          <w:rFonts w:ascii="Times New Roman" w:hAnsi="Times New Roman" w:cs="Times New Roman"/>
          <w:sz w:val="24"/>
          <w:szCs w:val="24"/>
        </w:rPr>
        <w:t>załącznik nr 4</w:t>
      </w:r>
      <w:r w:rsidR="00343ED4" w:rsidRPr="00A32C2A">
        <w:rPr>
          <w:rFonts w:ascii="Times New Roman" w:hAnsi="Times New Roman" w:cs="Times New Roman"/>
          <w:sz w:val="24"/>
          <w:szCs w:val="24"/>
        </w:rPr>
        <w:t>.</w:t>
      </w:r>
    </w:p>
    <w:p w14:paraId="36B70240" w14:textId="273B903F" w:rsidR="00976CDF" w:rsidRPr="00A63DE1" w:rsidRDefault="00343ED4" w:rsidP="0003297D">
      <w:pPr>
        <w:ind w:left="7080"/>
        <w:rPr>
          <w:rFonts w:ascii="Times New Roman" w:hAnsi="Times New Roman" w:cs="Times New Roman"/>
        </w:rPr>
      </w:pPr>
      <w:r w:rsidRPr="00343ED4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</w:p>
    <w:p w14:paraId="3EEA3C6C" w14:textId="19DC6262" w:rsidR="00976CDF" w:rsidRPr="00976CDF" w:rsidRDefault="00976CDF" w:rsidP="000329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976CDF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3B1CD047" w14:textId="77777777" w:rsidR="00976CDF" w:rsidRPr="00976CDF" w:rsidRDefault="00976CDF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6CDF">
        <w:rPr>
          <w:rFonts w:ascii="Times New Roman" w:hAnsi="Times New Roman" w:cs="Times New Roman"/>
          <w:b/>
          <w:sz w:val="24"/>
          <w:szCs w:val="24"/>
        </w:rPr>
        <w:t>do celów weryfikacji osób w Rejestrze Sprawców Przestępstw na Tle Seksualnym</w:t>
      </w:r>
    </w:p>
    <w:p w14:paraId="37F0543C" w14:textId="77777777" w:rsidR="00976CDF" w:rsidRDefault="00976CDF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431098" w14:textId="3BEDF495" w:rsidR="00976CDF" w:rsidRDefault="00987FED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13 R</w:t>
      </w:r>
      <w:r w:rsidR="00976CDF" w:rsidRPr="00976CDF">
        <w:rPr>
          <w:rFonts w:ascii="Times New Roman" w:hAnsi="Times New Roman" w:cs="Times New Roman"/>
          <w:sz w:val="24"/>
          <w:szCs w:val="24"/>
        </w:rPr>
        <w:t>ozporządzenia Parlamentu Europejskiego i Rady (UE) 2016/6</w:t>
      </w:r>
      <w:r w:rsidR="00976CDF">
        <w:rPr>
          <w:rFonts w:ascii="Times New Roman" w:hAnsi="Times New Roman" w:cs="Times New Roman"/>
          <w:sz w:val="24"/>
          <w:szCs w:val="24"/>
        </w:rPr>
        <w:t xml:space="preserve">79 z dnia 27 kwietnia 2016 r. w </w:t>
      </w:r>
      <w:r>
        <w:rPr>
          <w:rFonts w:ascii="Times New Roman" w:hAnsi="Times New Roman" w:cs="Times New Roman"/>
          <w:sz w:val="24"/>
          <w:szCs w:val="24"/>
        </w:rPr>
        <w:t>sprawie ochrony osó</w:t>
      </w:r>
      <w:r w:rsidR="00976CDF" w:rsidRPr="00976CDF">
        <w:rPr>
          <w:rFonts w:ascii="Times New Roman" w:hAnsi="Times New Roman" w:cs="Times New Roman"/>
          <w:sz w:val="24"/>
          <w:szCs w:val="24"/>
        </w:rPr>
        <w:t>b fizycznych w związku z przetwarzaniem danych o</w:t>
      </w:r>
      <w:r w:rsidR="00976CDF">
        <w:rPr>
          <w:rFonts w:ascii="Times New Roman" w:hAnsi="Times New Roman" w:cs="Times New Roman"/>
          <w:sz w:val="24"/>
          <w:szCs w:val="24"/>
        </w:rPr>
        <w:t xml:space="preserve">sobowych i w sprawie swobodnego </w:t>
      </w:r>
      <w:r w:rsidR="00976CDF" w:rsidRPr="00976CDF">
        <w:rPr>
          <w:rFonts w:ascii="Times New Roman" w:hAnsi="Times New Roman" w:cs="Times New Roman"/>
          <w:sz w:val="24"/>
          <w:szCs w:val="24"/>
        </w:rPr>
        <w:t>przepływu takich danych:</w:t>
      </w:r>
    </w:p>
    <w:p w14:paraId="32CCDD49" w14:textId="77777777" w:rsidR="00987FED" w:rsidRPr="00976CDF" w:rsidRDefault="00987FED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23D37" w14:textId="44156C6F" w:rsidR="00976CDF" w:rsidRPr="00976CDF" w:rsidRDefault="00976CDF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CDF">
        <w:rPr>
          <w:rFonts w:ascii="Times New Roman" w:hAnsi="Times New Roman" w:cs="Times New Roman"/>
          <w:sz w:val="24"/>
          <w:szCs w:val="24"/>
        </w:rPr>
        <w:t xml:space="preserve">1. Administratorem jest </w:t>
      </w:r>
      <w:r w:rsidR="00D37226">
        <w:rPr>
          <w:rFonts w:ascii="Times New Roman" w:hAnsi="Times New Roman" w:cs="Times New Roman"/>
          <w:sz w:val="24"/>
          <w:szCs w:val="24"/>
        </w:rPr>
        <w:t>Starosta Chrzanowski</w:t>
      </w:r>
      <w:r w:rsidRPr="00976CDF">
        <w:rPr>
          <w:rFonts w:ascii="Times New Roman" w:hAnsi="Times New Roman" w:cs="Times New Roman"/>
          <w:sz w:val="24"/>
          <w:szCs w:val="24"/>
        </w:rPr>
        <w:t xml:space="preserve"> (adres: </w:t>
      </w:r>
      <w:r>
        <w:rPr>
          <w:rFonts w:ascii="Times New Roman" w:hAnsi="Times New Roman" w:cs="Times New Roman"/>
          <w:sz w:val="24"/>
          <w:szCs w:val="24"/>
        </w:rPr>
        <w:t>ul.</w:t>
      </w:r>
      <w:r w:rsidR="00987F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Partyzantów 2, 32-500</w:t>
      </w:r>
      <w:r w:rsidR="00286DDE">
        <w:rPr>
          <w:rFonts w:ascii="Times New Roman" w:hAnsi="Times New Roman" w:cs="Times New Roman"/>
          <w:sz w:val="24"/>
          <w:szCs w:val="24"/>
        </w:rPr>
        <w:t xml:space="preserve"> Chrzanów, </w:t>
      </w:r>
      <w:r w:rsidRPr="00976CDF">
        <w:rPr>
          <w:rFonts w:ascii="Times New Roman" w:hAnsi="Times New Roman" w:cs="Times New Roman"/>
          <w:sz w:val="24"/>
          <w:szCs w:val="24"/>
        </w:rPr>
        <w:t xml:space="preserve">adres e-mail: </w:t>
      </w:r>
      <w:r w:rsidR="00286DDE">
        <w:rPr>
          <w:rFonts w:ascii="Times New Roman" w:hAnsi="Times New Roman" w:cs="Times New Roman"/>
          <w:sz w:val="24"/>
          <w:szCs w:val="24"/>
        </w:rPr>
        <w:t>starostwo@powiat-chrzanowski.pl</w:t>
      </w:r>
      <w:r w:rsidRPr="00976CDF">
        <w:rPr>
          <w:rFonts w:ascii="Times New Roman" w:hAnsi="Times New Roman" w:cs="Times New Roman"/>
          <w:sz w:val="24"/>
          <w:szCs w:val="24"/>
        </w:rPr>
        <w:t xml:space="preserve">, numer telefonu: </w:t>
      </w:r>
      <w:r w:rsidR="00286DDE">
        <w:rPr>
          <w:rFonts w:ascii="Times New Roman" w:hAnsi="Times New Roman" w:cs="Times New Roman"/>
          <w:sz w:val="24"/>
          <w:szCs w:val="24"/>
        </w:rPr>
        <w:t>32 6257995</w:t>
      </w:r>
      <w:r w:rsidR="00D37226">
        <w:rPr>
          <w:rFonts w:ascii="Times New Roman" w:hAnsi="Times New Roman" w:cs="Times New Roman"/>
          <w:sz w:val="24"/>
          <w:szCs w:val="24"/>
        </w:rPr>
        <w:t>)</w:t>
      </w:r>
      <w:r w:rsidRPr="00976CDF">
        <w:rPr>
          <w:rFonts w:ascii="Times New Roman" w:hAnsi="Times New Roman" w:cs="Times New Roman"/>
          <w:sz w:val="24"/>
          <w:szCs w:val="24"/>
        </w:rPr>
        <w:t>.</w:t>
      </w:r>
    </w:p>
    <w:p w14:paraId="38565A50" w14:textId="3ADF09F9" w:rsidR="00976CDF" w:rsidRPr="00976CDF" w:rsidRDefault="00976CDF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CDF">
        <w:rPr>
          <w:rFonts w:ascii="Times New Roman" w:hAnsi="Times New Roman" w:cs="Times New Roman"/>
          <w:sz w:val="24"/>
          <w:szCs w:val="24"/>
        </w:rPr>
        <w:t xml:space="preserve">2. </w:t>
      </w:r>
      <w:r w:rsidR="00286DDE">
        <w:rPr>
          <w:rFonts w:ascii="Times New Roman" w:hAnsi="Times New Roman" w:cs="Times New Roman"/>
          <w:sz w:val="24"/>
          <w:szCs w:val="24"/>
        </w:rPr>
        <w:t>W Starostwie Powiatowym w Chrzanowie</w:t>
      </w:r>
      <w:r w:rsidRPr="00976CDF">
        <w:rPr>
          <w:rFonts w:ascii="Times New Roman" w:hAnsi="Times New Roman" w:cs="Times New Roman"/>
          <w:sz w:val="24"/>
          <w:szCs w:val="24"/>
        </w:rPr>
        <w:t xml:space="preserve"> powołany został insp</w:t>
      </w:r>
      <w:r w:rsidR="00286DDE">
        <w:rPr>
          <w:rFonts w:ascii="Times New Roman" w:hAnsi="Times New Roman" w:cs="Times New Roman"/>
          <w:sz w:val="24"/>
          <w:szCs w:val="24"/>
        </w:rPr>
        <w:t>ektor ochrony danych (adres e-</w:t>
      </w:r>
      <w:r w:rsidRPr="00976CDF">
        <w:rPr>
          <w:rFonts w:ascii="Times New Roman" w:hAnsi="Times New Roman" w:cs="Times New Roman"/>
          <w:sz w:val="24"/>
          <w:szCs w:val="24"/>
        </w:rPr>
        <w:t>mail: iod@</w:t>
      </w:r>
      <w:r w:rsidR="00286DDE">
        <w:rPr>
          <w:rFonts w:ascii="Times New Roman" w:hAnsi="Times New Roman" w:cs="Times New Roman"/>
          <w:sz w:val="24"/>
          <w:szCs w:val="24"/>
        </w:rPr>
        <w:t>powiat-chrzanowski.pl</w:t>
      </w:r>
      <w:r w:rsidRPr="00976CDF">
        <w:rPr>
          <w:rFonts w:ascii="Times New Roman" w:hAnsi="Times New Roman" w:cs="Times New Roman"/>
          <w:sz w:val="24"/>
          <w:szCs w:val="24"/>
        </w:rPr>
        <w:t xml:space="preserve">, numer telefonu </w:t>
      </w:r>
      <w:r w:rsidR="00286DDE">
        <w:rPr>
          <w:rFonts w:ascii="Times New Roman" w:hAnsi="Times New Roman" w:cs="Times New Roman"/>
          <w:sz w:val="24"/>
          <w:szCs w:val="24"/>
        </w:rPr>
        <w:t>32 6257956</w:t>
      </w:r>
      <w:r w:rsidRPr="00976CDF">
        <w:rPr>
          <w:rFonts w:ascii="Times New Roman" w:hAnsi="Times New Roman" w:cs="Times New Roman"/>
          <w:sz w:val="24"/>
          <w:szCs w:val="24"/>
        </w:rPr>
        <w:t>).</w:t>
      </w:r>
    </w:p>
    <w:p w14:paraId="4529783D" w14:textId="7CD05976" w:rsidR="00976CDF" w:rsidRPr="00976CDF" w:rsidRDefault="00976CDF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CDF">
        <w:rPr>
          <w:rFonts w:ascii="Times New Roman" w:hAnsi="Times New Roman" w:cs="Times New Roman"/>
          <w:sz w:val="24"/>
          <w:szCs w:val="24"/>
        </w:rPr>
        <w:t>3. Dane osobowe będą prze</w:t>
      </w:r>
      <w:r w:rsidR="00A63DE1">
        <w:rPr>
          <w:rFonts w:ascii="Times New Roman" w:hAnsi="Times New Roman" w:cs="Times New Roman"/>
          <w:sz w:val="24"/>
          <w:szCs w:val="24"/>
        </w:rPr>
        <w:t>twarzane w celu weryfikacji osób</w:t>
      </w:r>
      <w:r w:rsidRPr="00976CDF">
        <w:rPr>
          <w:rFonts w:ascii="Times New Roman" w:hAnsi="Times New Roman" w:cs="Times New Roman"/>
          <w:sz w:val="24"/>
          <w:szCs w:val="24"/>
        </w:rPr>
        <w:t xml:space="preserve"> w Rejestr</w:t>
      </w:r>
      <w:r w:rsidR="00987FED">
        <w:rPr>
          <w:rFonts w:ascii="Times New Roman" w:hAnsi="Times New Roman" w:cs="Times New Roman"/>
          <w:sz w:val="24"/>
          <w:szCs w:val="24"/>
        </w:rPr>
        <w:t>ze Sprawc</w:t>
      </w:r>
      <w:r w:rsidR="00187BE0">
        <w:rPr>
          <w:rFonts w:ascii="Times New Roman" w:hAnsi="Times New Roman" w:cs="Times New Roman"/>
          <w:sz w:val="24"/>
          <w:szCs w:val="24"/>
        </w:rPr>
        <w:t xml:space="preserve">ów Przestępstw na Tle </w:t>
      </w:r>
      <w:r w:rsidR="00A63DE1">
        <w:rPr>
          <w:rFonts w:ascii="Times New Roman" w:hAnsi="Times New Roman" w:cs="Times New Roman"/>
          <w:sz w:val="24"/>
          <w:szCs w:val="24"/>
        </w:rPr>
        <w:t xml:space="preserve">Seksualnym i </w:t>
      </w:r>
      <w:r w:rsidR="00A63DE1" w:rsidRPr="00A63DE1">
        <w:rPr>
          <w:rFonts w:ascii="Times New Roman" w:hAnsi="Times New Roman" w:cs="Times New Roman"/>
          <w:sz w:val="24"/>
          <w:szCs w:val="24"/>
        </w:rPr>
        <w:t>w rejestrze osób, w stosunku do których Państwowa Komisja do spraw przeciwdziałania wykorzystaniu seksualnemu małoletnich poniżej 15 roku życia wydała postanowienie o wpisie w Rejestrze.</w:t>
      </w:r>
    </w:p>
    <w:p w14:paraId="262ACF1A" w14:textId="04EDACEE" w:rsidR="00976CDF" w:rsidRPr="00976CDF" w:rsidRDefault="00976CDF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CDF">
        <w:rPr>
          <w:rFonts w:ascii="Times New Roman" w:hAnsi="Times New Roman" w:cs="Times New Roman"/>
          <w:sz w:val="24"/>
          <w:szCs w:val="24"/>
        </w:rPr>
        <w:t>4. Dane osobowe będą przetwarzane przez okres niezbędny do realizacji ww.</w:t>
      </w:r>
      <w:r w:rsidR="00187BE0">
        <w:rPr>
          <w:rFonts w:ascii="Times New Roman" w:hAnsi="Times New Roman" w:cs="Times New Roman"/>
          <w:sz w:val="24"/>
          <w:szCs w:val="24"/>
        </w:rPr>
        <w:t xml:space="preserve"> celu </w:t>
      </w:r>
      <w:r w:rsidR="00D37226">
        <w:rPr>
          <w:rFonts w:ascii="Times New Roman" w:hAnsi="Times New Roman" w:cs="Times New Roman"/>
          <w:sz w:val="24"/>
          <w:szCs w:val="24"/>
        </w:rPr>
        <w:br/>
      </w:r>
      <w:r w:rsidR="00187BE0">
        <w:rPr>
          <w:rFonts w:ascii="Times New Roman" w:hAnsi="Times New Roman" w:cs="Times New Roman"/>
          <w:sz w:val="24"/>
          <w:szCs w:val="24"/>
        </w:rPr>
        <w:t xml:space="preserve">z uwzględnieniem okresów </w:t>
      </w:r>
      <w:r w:rsidR="006375F2">
        <w:rPr>
          <w:rFonts w:ascii="Times New Roman" w:hAnsi="Times New Roman" w:cs="Times New Roman"/>
          <w:sz w:val="24"/>
          <w:szCs w:val="24"/>
        </w:rPr>
        <w:t>przechowywania okreś</w:t>
      </w:r>
      <w:r w:rsidRPr="00976CDF">
        <w:rPr>
          <w:rFonts w:ascii="Times New Roman" w:hAnsi="Times New Roman" w:cs="Times New Roman"/>
          <w:sz w:val="24"/>
          <w:szCs w:val="24"/>
        </w:rPr>
        <w:t>lonych w przepisach odrębnych, w tym przez okres niezbędny do archiwizacji.</w:t>
      </w:r>
    </w:p>
    <w:p w14:paraId="491548B6" w14:textId="1F2214A9" w:rsidR="00976CDF" w:rsidRPr="00976CDF" w:rsidRDefault="00976CDF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CDF">
        <w:rPr>
          <w:rFonts w:ascii="Times New Roman" w:hAnsi="Times New Roman" w:cs="Times New Roman"/>
          <w:sz w:val="24"/>
          <w:szCs w:val="24"/>
        </w:rPr>
        <w:t>5. Podstawą prawną przetwarzania danych jest art. 6 ust. 1 lit. c) ww. rozpor</w:t>
      </w:r>
      <w:r w:rsidR="006375F2">
        <w:rPr>
          <w:rFonts w:ascii="Times New Roman" w:hAnsi="Times New Roman" w:cs="Times New Roman"/>
          <w:sz w:val="24"/>
          <w:szCs w:val="24"/>
        </w:rPr>
        <w:t>ządzenia (wypełnienie obowiązku prawnego ciążą</w:t>
      </w:r>
      <w:r w:rsidRPr="00976CDF">
        <w:rPr>
          <w:rFonts w:ascii="Times New Roman" w:hAnsi="Times New Roman" w:cs="Times New Roman"/>
          <w:sz w:val="24"/>
          <w:szCs w:val="24"/>
        </w:rPr>
        <w:t xml:space="preserve">cego na administratorze). Realizacja zadania </w:t>
      </w:r>
      <w:r w:rsidR="00FB4C4E">
        <w:rPr>
          <w:rFonts w:ascii="Times New Roman" w:hAnsi="Times New Roman" w:cs="Times New Roman"/>
          <w:sz w:val="24"/>
          <w:szCs w:val="24"/>
        </w:rPr>
        <w:t xml:space="preserve">w zakresie ww. weryfikacji wiąże się z koniecznością </w:t>
      </w:r>
      <w:r w:rsidRPr="00976CDF">
        <w:rPr>
          <w:rFonts w:ascii="Times New Roman" w:hAnsi="Times New Roman" w:cs="Times New Roman"/>
          <w:sz w:val="24"/>
          <w:szCs w:val="24"/>
        </w:rPr>
        <w:t xml:space="preserve">przetwarzania danych osobowych, co znajduje podstawę w przepisach </w:t>
      </w:r>
      <w:r w:rsidR="00FB4C4E">
        <w:rPr>
          <w:rFonts w:ascii="Times New Roman" w:hAnsi="Times New Roman" w:cs="Times New Roman"/>
          <w:sz w:val="24"/>
          <w:szCs w:val="24"/>
        </w:rPr>
        <w:t>ustawy z dnia 13 maja 2016 r. o przeciwdziałaniu zagrożeniom przestępczoś</w:t>
      </w:r>
      <w:r w:rsidRPr="00976CDF">
        <w:rPr>
          <w:rFonts w:ascii="Times New Roman" w:hAnsi="Times New Roman" w:cs="Times New Roman"/>
          <w:sz w:val="24"/>
          <w:szCs w:val="24"/>
        </w:rPr>
        <w:t xml:space="preserve">cią na tle seksualnym (t. j. </w:t>
      </w:r>
      <w:r w:rsidR="00FB4C4E">
        <w:rPr>
          <w:rFonts w:ascii="Times New Roman" w:hAnsi="Times New Roman" w:cs="Times New Roman"/>
          <w:sz w:val="24"/>
          <w:szCs w:val="24"/>
        </w:rPr>
        <w:t xml:space="preserve">Dz. U. z </w:t>
      </w:r>
      <w:r w:rsidR="000259B1">
        <w:rPr>
          <w:rFonts w:ascii="Times New Roman" w:hAnsi="Times New Roman" w:cs="Times New Roman"/>
          <w:sz w:val="24"/>
          <w:szCs w:val="24"/>
        </w:rPr>
        <w:t>2024 r. poz. 560</w:t>
      </w:r>
      <w:r w:rsidR="00FB4C4E">
        <w:rPr>
          <w:rFonts w:ascii="Times New Roman" w:hAnsi="Times New Roman" w:cs="Times New Roman"/>
          <w:sz w:val="24"/>
          <w:szCs w:val="24"/>
        </w:rPr>
        <w:t>) oraz R</w:t>
      </w:r>
      <w:r w:rsidRPr="00976CDF">
        <w:rPr>
          <w:rFonts w:ascii="Times New Roman" w:hAnsi="Times New Roman" w:cs="Times New Roman"/>
          <w:sz w:val="24"/>
          <w:szCs w:val="24"/>
        </w:rPr>
        <w:t>ozpor</w:t>
      </w:r>
      <w:r w:rsidR="00FB4C4E">
        <w:rPr>
          <w:rFonts w:ascii="Times New Roman" w:hAnsi="Times New Roman" w:cs="Times New Roman"/>
          <w:sz w:val="24"/>
          <w:szCs w:val="24"/>
        </w:rPr>
        <w:t>ządzenia Ministra Sprawiedliwoś</w:t>
      </w:r>
      <w:r w:rsidRPr="00976CDF">
        <w:rPr>
          <w:rFonts w:ascii="Times New Roman" w:hAnsi="Times New Roman" w:cs="Times New Roman"/>
          <w:sz w:val="24"/>
          <w:szCs w:val="24"/>
        </w:rPr>
        <w:t>ci z dnia 31 lipca 2017 r. w sprawie trybu, sposobu i zakresu uzyskiwania</w:t>
      </w:r>
    </w:p>
    <w:p w14:paraId="51F27B26" w14:textId="45DAA792" w:rsidR="00976CDF" w:rsidRPr="00976CDF" w:rsidRDefault="00976CDF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CDF">
        <w:rPr>
          <w:rFonts w:ascii="Times New Roman" w:hAnsi="Times New Roman" w:cs="Times New Roman"/>
          <w:sz w:val="24"/>
          <w:szCs w:val="24"/>
        </w:rPr>
        <w:t>i udostępniania informacji z Rejestru z dostępem ograniczonym oraz sposobu zakładan</w:t>
      </w:r>
      <w:r w:rsidR="00FB4C4E">
        <w:rPr>
          <w:rFonts w:ascii="Times New Roman" w:hAnsi="Times New Roman" w:cs="Times New Roman"/>
          <w:sz w:val="24"/>
          <w:szCs w:val="24"/>
        </w:rPr>
        <w:t>ia konta użytkownika (</w:t>
      </w:r>
      <w:proofErr w:type="spellStart"/>
      <w:r w:rsidR="000259B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259B1">
        <w:rPr>
          <w:rFonts w:ascii="Times New Roman" w:hAnsi="Times New Roman" w:cs="Times New Roman"/>
          <w:sz w:val="24"/>
          <w:szCs w:val="24"/>
        </w:rPr>
        <w:t xml:space="preserve">. </w:t>
      </w:r>
      <w:r w:rsidR="00FB4C4E">
        <w:rPr>
          <w:rFonts w:ascii="Times New Roman" w:hAnsi="Times New Roman" w:cs="Times New Roman"/>
          <w:sz w:val="24"/>
          <w:szCs w:val="24"/>
        </w:rPr>
        <w:t>Dz.</w:t>
      </w:r>
      <w:r w:rsidRPr="00976CDF">
        <w:rPr>
          <w:rFonts w:ascii="Times New Roman" w:hAnsi="Times New Roman" w:cs="Times New Roman"/>
          <w:sz w:val="24"/>
          <w:szCs w:val="24"/>
        </w:rPr>
        <w:t>U. z</w:t>
      </w:r>
      <w:r w:rsidR="00FB4C4E">
        <w:rPr>
          <w:rFonts w:ascii="Times New Roman" w:hAnsi="Times New Roman" w:cs="Times New Roman"/>
          <w:sz w:val="24"/>
          <w:szCs w:val="24"/>
        </w:rPr>
        <w:t xml:space="preserve"> </w:t>
      </w:r>
      <w:r w:rsidR="000259B1">
        <w:rPr>
          <w:rFonts w:ascii="Times New Roman" w:hAnsi="Times New Roman" w:cs="Times New Roman"/>
          <w:sz w:val="24"/>
          <w:szCs w:val="24"/>
        </w:rPr>
        <w:t>2024 r. poz. 1516</w:t>
      </w:r>
      <w:r w:rsidR="00FB4C4E">
        <w:rPr>
          <w:rFonts w:ascii="Times New Roman" w:hAnsi="Times New Roman" w:cs="Times New Roman"/>
          <w:sz w:val="24"/>
          <w:szCs w:val="24"/>
        </w:rPr>
        <w:t>). Osoba, któ</w:t>
      </w:r>
      <w:r w:rsidRPr="00976CDF">
        <w:rPr>
          <w:rFonts w:ascii="Times New Roman" w:hAnsi="Times New Roman" w:cs="Times New Roman"/>
          <w:sz w:val="24"/>
          <w:szCs w:val="24"/>
        </w:rPr>
        <w:t>rej dane dotyczą jest zobowiązana do podani</w:t>
      </w:r>
      <w:r w:rsidR="00FB4C4E">
        <w:rPr>
          <w:rFonts w:ascii="Times New Roman" w:hAnsi="Times New Roman" w:cs="Times New Roman"/>
          <w:sz w:val="24"/>
          <w:szCs w:val="24"/>
        </w:rPr>
        <w:t xml:space="preserve">a danych osobowych na podstawie </w:t>
      </w:r>
      <w:r w:rsidRPr="00976CDF">
        <w:rPr>
          <w:rFonts w:ascii="Times New Roman" w:hAnsi="Times New Roman" w:cs="Times New Roman"/>
          <w:sz w:val="24"/>
          <w:szCs w:val="24"/>
        </w:rPr>
        <w:t>ww. ustawy i rozporządzenia.</w:t>
      </w:r>
    </w:p>
    <w:p w14:paraId="568F9141" w14:textId="2D0FC854" w:rsidR="00976CDF" w:rsidRPr="00976CDF" w:rsidRDefault="00976CDF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CDF">
        <w:rPr>
          <w:rFonts w:ascii="Times New Roman" w:hAnsi="Times New Roman" w:cs="Times New Roman"/>
          <w:sz w:val="24"/>
          <w:szCs w:val="24"/>
        </w:rPr>
        <w:t>6. Dostęp do danych osobowych</w:t>
      </w:r>
      <w:r w:rsidR="00FB4C4E">
        <w:rPr>
          <w:rFonts w:ascii="Times New Roman" w:hAnsi="Times New Roman" w:cs="Times New Roman"/>
          <w:sz w:val="24"/>
          <w:szCs w:val="24"/>
        </w:rPr>
        <w:t xml:space="preserve"> mają osoby działające z upoważ</w:t>
      </w:r>
      <w:r w:rsidRPr="00976CDF">
        <w:rPr>
          <w:rFonts w:ascii="Times New Roman" w:hAnsi="Times New Roman" w:cs="Times New Roman"/>
          <w:sz w:val="24"/>
          <w:szCs w:val="24"/>
        </w:rPr>
        <w:t xml:space="preserve">nienia administratora </w:t>
      </w:r>
      <w:r w:rsidR="00D37226">
        <w:rPr>
          <w:rFonts w:ascii="Times New Roman" w:hAnsi="Times New Roman" w:cs="Times New Roman"/>
          <w:sz w:val="24"/>
          <w:szCs w:val="24"/>
        </w:rPr>
        <w:br/>
      </w:r>
      <w:r w:rsidRPr="00976CDF">
        <w:rPr>
          <w:rFonts w:ascii="Times New Roman" w:hAnsi="Times New Roman" w:cs="Times New Roman"/>
          <w:sz w:val="24"/>
          <w:szCs w:val="24"/>
        </w:rPr>
        <w:t>i prze</w:t>
      </w:r>
      <w:r w:rsidR="00FB4C4E">
        <w:rPr>
          <w:rFonts w:ascii="Times New Roman" w:hAnsi="Times New Roman" w:cs="Times New Roman"/>
          <w:sz w:val="24"/>
          <w:szCs w:val="24"/>
        </w:rPr>
        <w:t xml:space="preserve">twarzające dane </w:t>
      </w:r>
      <w:r w:rsidRPr="00976CDF">
        <w:rPr>
          <w:rFonts w:ascii="Times New Roman" w:hAnsi="Times New Roman" w:cs="Times New Roman"/>
          <w:sz w:val="24"/>
          <w:szCs w:val="24"/>
        </w:rPr>
        <w:t>wyłącznie na jego polecenie.</w:t>
      </w:r>
    </w:p>
    <w:p w14:paraId="5CC449EC" w14:textId="3BE187CA" w:rsidR="00976CDF" w:rsidRPr="00976CDF" w:rsidRDefault="00FB4C4E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Osoba, któ</w:t>
      </w:r>
      <w:r w:rsidR="00976CDF" w:rsidRPr="00976CDF">
        <w:rPr>
          <w:rFonts w:ascii="Times New Roman" w:hAnsi="Times New Roman" w:cs="Times New Roman"/>
          <w:sz w:val="24"/>
          <w:szCs w:val="24"/>
        </w:rPr>
        <w:t>rej dane dotyczą ma prawo do:</w:t>
      </w:r>
    </w:p>
    <w:p w14:paraId="5B1821F8" w14:textId="4620D0D5" w:rsidR="00976CDF" w:rsidRPr="00976CDF" w:rsidRDefault="00987FED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ż</w:t>
      </w:r>
      <w:r w:rsidR="00976CDF" w:rsidRPr="00976CDF">
        <w:rPr>
          <w:rFonts w:ascii="Times New Roman" w:hAnsi="Times New Roman" w:cs="Times New Roman"/>
          <w:sz w:val="24"/>
          <w:szCs w:val="24"/>
        </w:rPr>
        <w:t>ądania dostępu do danych osobowych oraz ich sprostowania lub og</w:t>
      </w:r>
      <w:r>
        <w:rPr>
          <w:rFonts w:ascii="Times New Roman" w:hAnsi="Times New Roman" w:cs="Times New Roman"/>
          <w:sz w:val="24"/>
          <w:szCs w:val="24"/>
        </w:rPr>
        <w:t xml:space="preserve">raniczenia przetwarzania danych </w:t>
      </w:r>
      <w:r w:rsidR="00976CDF" w:rsidRPr="00976CDF">
        <w:rPr>
          <w:rFonts w:ascii="Times New Roman" w:hAnsi="Times New Roman" w:cs="Times New Roman"/>
          <w:sz w:val="24"/>
          <w:szCs w:val="24"/>
        </w:rPr>
        <w:t>osobowych;</w:t>
      </w:r>
    </w:p>
    <w:p w14:paraId="47DC10D1" w14:textId="77777777" w:rsidR="00976CDF" w:rsidRPr="00976CDF" w:rsidRDefault="00976CDF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CDF">
        <w:rPr>
          <w:rFonts w:ascii="Times New Roman" w:hAnsi="Times New Roman" w:cs="Times New Roman"/>
          <w:sz w:val="24"/>
          <w:szCs w:val="24"/>
        </w:rPr>
        <w:t>- wniesienia skargi do Prezesa Urzędu Ochrony Danych Osobowych.</w:t>
      </w:r>
    </w:p>
    <w:p w14:paraId="607E0714" w14:textId="77777777" w:rsidR="00976CDF" w:rsidRPr="00976CDF" w:rsidRDefault="00976CDF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CDF">
        <w:rPr>
          <w:rFonts w:ascii="Times New Roman" w:hAnsi="Times New Roman" w:cs="Times New Roman"/>
          <w:sz w:val="24"/>
          <w:szCs w:val="24"/>
        </w:rPr>
        <w:t>Dane osobowe niezbędne do weryfikacji w Rejestrze Sprawców Przestępstw na Tle Seksualnym:</w:t>
      </w:r>
    </w:p>
    <w:p w14:paraId="5DE26C58" w14:textId="2A7BB668" w:rsidR="00976CDF" w:rsidRPr="00976CDF" w:rsidRDefault="00976CDF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CDF">
        <w:rPr>
          <w:rFonts w:ascii="Times New Roman" w:hAnsi="Times New Roman" w:cs="Times New Roman"/>
          <w:sz w:val="24"/>
          <w:szCs w:val="24"/>
        </w:rPr>
        <w:t>Numer PESEL (o ile został nadany)</w:t>
      </w:r>
      <w:r w:rsidR="00D37226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14:paraId="52636341" w14:textId="5C3213BA" w:rsidR="00976CDF" w:rsidRPr="00976CDF" w:rsidRDefault="00976CDF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CDF">
        <w:rPr>
          <w:rFonts w:ascii="Times New Roman" w:hAnsi="Times New Roman" w:cs="Times New Roman"/>
          <w:sz w:val="24"/>
          <w:szCs w:val="24"/>
        </w:rPr>
        <w:t>Pierwsze imię</w:t>
      </w:r>
      <w:r w:rsidR="00D3722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…………………………………………………………………………………...</w:t>
      </w:r>
    </w:p>
    <w:p w14:paraId="49E3950C" w14:textId="0E9E7589" w:rsidR="00976CDF" w:rsidRPr="00976CDF" w:rsidRDefault="00976CDF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CDF">
        <w:rPr>
          <w:rFonts w:ascii="Times New Roman" w:hAnsi="Times New Roman" w:cs="Times New Roman"/>
          <w:sz w:val="24"/>
          <w:szCs w:val="24"/>
        </w:rPr>
        <w:t>Nazwisko</w:t>
      </w:r>
      <w:r w:rsidR="00D3722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……………………………………………………………………………………….</w:t>
      </w:r>
    </w:p>
    <w:p w14:paraId="3AD9BE6F" w14:textId="726354C0" w:rsidR="00976CDF" w:rsidRPr="00976CDF" w:rsidRDefault="00976CDF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CDF">
        <w:rPr>
          <w:rFonts w:ascii="Times New Roman" w:hAnsi="Times New Roman" w:cs="Times New Roman"/>
          <w:sz w:val="24"/>
          <w:szCs w:val="24"/>
        </w:rPr>
        <w:t>Nazwisko rodowe</w:t>
      </w:r>
      <w:r w:rsidR="00D3722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</w:p>
    <w:p w14:paraId="4E6B7054" w14:textId="29851EE3" w:rsidR="00976CDF" w:rsidRPr="00976CDF" w:rsidRDefault="00976CDF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CDF">
        <w:rPr>
          <w:rFonts w:ascii="Times New Roman" w:hAnsi="Times New Roman" w:cs="Times New Roman"/>
          <w:sz w:val="24"/>
          <w:szCs w:val="24"/>
        </w:rPr>
        <w:t>Imię ojca</w:t>
      </w:r>
      <w:r w:rsidR="00D3722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………………………………………………………………………………………..</w:t>
      </w:r>
    </w:p>
    <w:p w14:paraId="0AC135B6" w14:textId="594DD3F8" w:rsidR="00976CDF" w:rsidRPr="00976CDF" w:rsidRDefault="00976CDF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CDF">
        <w:rPr>
          <w:rFonts w:ascii="Times New Roman" w:hAnsi="Times New Roman" w:cs="Times New Roman"/>
          <w:sz w:val="24"/>
          <w:szCs w:val="24"/>
        </w:rPr>
        <w:t>Imię matki</w:t>
      </w:r>
      <w:r w:rsidR="00D3722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……………………………………………………………………………………....</w:t>
      </w:r>
    </w:p>
    <w:p w14:paraId="31364FE0" w14:textId="303E18E5" w:rsidR="00976CDF" w:rsidRPr="00976CDF" w:rsidRDefault="00976CDF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CDF">
        <w:rPr>
          <w:rFonts w:ascii="Times New Roman" w:hAnsi="Times New Roman" w:cs="Times New Roman"/>
          <w:sz w:val="24"/>
          <w:szCs w:val="24"/>
        </w:rPr>
        <w:lastRenderedPageBreak/>
        <w:t>Data urodzenia</w:t>
      </w:r>
      <w:r w:rsidR="00D3722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………………………………………………………………………………….</w:t>
      </w:r>
    </w:p>
    <w:p w14:paraId="08303F2B" w14:textId="3D37A31F" w:rsidR="00976CDF" w:rsidRPr="00976CDF" w:rsidRDefault="00987FED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</w:t>
      </w:r>
      <w:r w:rsidR="00976CDF" w:rsidRPr="00976CDF">
        <w:rPr>
          <w:rFonts w:ascii="Times New Roman" w:hAnsi="Times New Roman" w:cs="Times New Roman"/>
          <w:sz w:val="24"/>
          <w:szCs w:val="24"/>
        </w:rPr>
        <w:t>e ww. dane osobowe są aktualne. Prz</w:t>
      </w:r>
      <w:r>
        <w:rPr>
          <w:rFonts w:ascii="Times New Roman" w:hAnsi="Times New Roman" w:cs="Times New Roman"/>
          <w:sz w:val="24"/>
          <w:szCs w:val="24"/>
        </w:rPr>
        <w:t xml:space="preserve">yjmuję do wiadomości, że jestem zobowiązany do </w:t>
      </w:r>
      <w:r w:rsidR="00976CDF" w:rsidRPr="00976CDF">
        <w:rPr>
          <w:rFonts w:ascii="Times New Roman" w:hAnsi="Times New Roman" w:cs="Times New Roman"/>
          <w:sz w:val="24"/>
          <w:szCs w:val="24"/>
        </w:rPr>
        <w:t>poinformowania administratora o zmianie danych osobowych.</w:t>
      </w:r>
    </w:p>
    <w:p w14:paraId="0F8798BA" w14:textId="77777777" w:rsidR="00987FED" w:rsidRDefault="00987FED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46E567" w14:textId="331992B6" w:rsidR="00F1776F" w:rsidRDefault="00F1776F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F41A28" w14:textId="0F87A5FE" w:rsidR="00976CDF" w:rsidRPr="00976CDF" w:rsidRDefault="00F1776F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11CCBBC7" w14:textId="1A79B102" w:rsidR="00343ED4" w:rsidRPr="00343ED4" w:rsidRDefault="00976CDF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CDF">
        <w:rPr>
          <w:rFonts w:ascii="Times New Roman" w:hAnsi="Times New Roman" w:cs="Times New Roman"/>
          <w:sz w:val="24"/>
          <w:szCs w:val="24"/>
        </w:rPr>
        <w:t xml:space="preserve">(data, czytelny podpis) </w:t>
      </w:r>
    </w:p>
    <w:p w14:paraId="6B49EEC8" w14:textId="5E547CD8" w:rsidR="0091459A" w:rsidRDefault="00F60488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</w:t>
      </w:r>
    </w:p>
    <w:p w14:paraId="686BF1F2" w14:textId="77777777" w:rsidR="00F1776F" w:rsidRDefault="00F1776F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434C4" w14:textId="6FAA0418" w:rsidR="00987FED" w:rsidRPr="00343ED4" w:rsidRDefault="00987FED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14:paraId="3B1A252C" w14:textId="77777777" w:rsidR="0091459A" w:rsidRPr="00343ED4" w:rsidRDefault="0091459A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D54A7F" w14:textId="4F1DA32A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4D97DD73" w14:textId="6EF70D6A" w:rsid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ED4">
        <w:rPr>
          <w:rFonts w:ascii="Times New Roman" w:hAnsi="Times New Roman" w:cs="Times New Roman"/>
          <w:sz w:val="20"/>
          <w:szCs w:val="20"/>
        </w:rPr>
        <w:t>(forma zatrudnienia/stanowisko)</w:t>
      </w:r>
    </w:p>
    <w:p w14:paraId="16CA93D8" w14:textId="74969484" w:rsidR="0091459A" w:rsidRDefault="0091459A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CC7DFE" w14:textId="730A64CB" w:rsidR="0091459A" w:rsidRDefault="0091459A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C9B2AF" w14:textId="04D8D5FE" w:rsidR="0091459A" w:rsidRDefault="0091459A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9632D7" w14:textId="29644FB5" w:rsidR="0091459A" w:rsidRDefault="0091459A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529CF0" w14:textId="645B4FEB" w:rsidR="0091459A" w:rsidRDefault="0091459A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15D512" w14:textId="469BE031" w:rsidR="0091459A" w:rsidRDefault="0091459A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F48AAB" w14:textId="77777777" w:rsidR="0091459A" w:rsidRPr="00343ED4" w:rsidRDefault="0091459A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177398" w14:textId="5629131C" w:rsidR="00343ED4" w:rsidRPr="0072593E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2593E">
        <w:rPr>
          <w:rFonts w:ascii="Times New Roman" w:hAnsi="Times New Roman" w:cs="Times New Roman"/>
          <w:b/>
          <w:bCs/>
          <w:sz w:val="28"/>
          <w:szCs w:val="28"/>
        </w:rPr>
        <w:t>Oświadczenie o zapoznaniu się ze Standardami ochrony małoletnich</w:t>
      </w:r>
    </w:p>
    <w:p w14:paraId="00CEEB13" w14:textId="1D1CD979" w:rsidR="0091459A" w:rsidRDefault="0091459A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FB8D1" w14:textId="77777777" w:rsidR="0091459A" w:rsidRPr="00343ED4" w:rsidRDefault="0091459A" w:rsidP="000329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E4E50" w14:textId="16A2E588" w:rsidR="00343ED4" w:rsidRPr="0072593E" w:rsidRDefault="00343ED4" w:rsidP="0003297D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2593E">
        <w:rPr>
          <w:rFonts w:ascii="Times New Roman" w:hAnsi="Times New Roman" w:cs="Times New Roman"/>
          <w:sz w:val="28"/>
          <w:szCs w:val="28"/>
        </w:rPr>
        <w:t>Niniejszym oświadczam, że zapoznałem</w:t>
      </w:r>
      <w:r w:rsidR="0072593E" w:rsidRPr="0072593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2593E" w:rsidRPr="0072593E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72593E">
        <w:rPr>
          <w:rFonts w:ascii="Times New Roman" w:hAnsi="Times New Roman" w:cs="Times New Roman"/>
          <w:sz w:val="28"/>
          <w:szCs w:val="28"/>
        </w:rPr>
        <w:t xml:space="preserve"> się ze Standardami Ochrony Małoletnich</w:t>
      </w:r>
      <w:r w:rsidR="0072593E">
        <w:rPr>
          <w:rFonts w:ascii="Times New Roman" w:hAnsi="Times New Roman" w:cs="Times New Roman"/>
          <w:sz w:val="28"/>
          <w:szCs w:val="28"/>
        </w:rPr>
        <w:t xml:space="preserve"> </w:t>
      </w:r>
      <w:r w:rsidRPr="0072593E">
        <w:rPr>
          <w:rFonts w:ascii="Times New Roman" w:hAnsi="Times New Roman" w:cs="Times New Roman"/>
          <w:sz w:val="28"/>
          <w:szCs w:val="28"/>
        </w:rPr>
        <w:t xml:space="preserve">obowiązującymi w Starostwie Powiatowym w </w:t>
      </w:r>
      <w:r w:rsidR="00763C47" w:rsidRPr="0072593E">
        <w:rPr>
          <w:rFonts w:ascii="Times New Roman" w:hAnsi="Times New Roman" w:cs="Times New Roman"/>
          <w:sz w:val="28"/>
          <w:szCs w:val="28"/>
        </w:rPr>
        <w:t>Chrzanowie</w:t>
      </w:r>
      <w:r w:rsidR="0072593E" w:rsidRPr="0072593E">
        <w:rPr>
          <w:rFonts w:ascii="Times New Roman" w:hAnsi="Times New Roman" w:cs="Times New Roman"/>
          <w:sz w:val="28"/>
          <w:szCs w:val="28"/>
        </w:rPr>
        <w:t xml:space="preserve"> </w:t>
      </w:r>
      <w:r w:rsidR="0072593E">
        <w:rPr>
          <w:rFonts w:ascii="Times New Roman" w:hAnsi="Times New Roman" w:cs="Times New Roman"/>
          <w:sz w:val="28"/>
          <w:szCs w:val="28"/>
        </w:rPr>
        <w:br/>
      </w:r>
      <w:r w:rsidR="0072593E" w:rsidRPr="0072593E">
        <w:rPr>
          <w:rFonts w:ascii="Times New Roman" w:hAnsi="Times New Roman" w:cs="Times New Roman"/>
          <w:sz w:val="28"/>
          <w:szCs w:val="28"/>
        </w:rPr>
        <w:t>i przyjmuję</w:t>
      </w:r>
      <w:r w:rsidRPr="0072593E">
        <w:rPr>
          <w:rFonts w:ascii="Times New Roman" w:hAnsi="Times New Roman" w:cs="Times New Roman"/>
          <w:sz w:val="28"/>
          <w:szCs w:val="28"/>
        </w:rPr>
        <w:t xml:space="preserve"> je do stosowania.</w:t>
      </w:r>
    </w:p>
    <w:p w14:paraId="55B15B5C" w14:textId="77777777" w:rsidR="0091459A" w:rsidRPr="0072593E" w:rsidRDefault="0091459A" w:rsidP="0003297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14:paraId="044BD2B1" w14:textId="77777777" w:rsidR="0091459A" w:rsidRPr="0072593E" w:rsidRDefault="0091459A" w:rsidP="0003297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14:paraId="4FA95B09" w14:textId="77777777" w:rsidR="0091459A" w:rsidRDefault="0091459A" w:rsidP="0003297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14:paraId="168EAA55" w14:textId="0E009B26" w:rsidR="0091459A" w:rsidRDefault="0091459A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F8E227" w14:textId="77777777" w:rsidR="0091459A" w:rsidRDefault="0091459A" w:rsidP="0003297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14:paraId="463F3D76" w14:textId="7A2942E9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0325AF03" w14:textId="04D7EF3D" w:rsidR="00343ED4" w:rsidRDefault="00343ED4" w:rsidP="0003297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0"/>
          <w:szCs w:val="20"/>
        </w:rPr>
      </w:pPr>
      <w:r w:rsidRPr="00343ED4">
        <w:rPr>
          <w:rFonts w:ascii="Times New Roman" w:hAnsi="Times New Roman" w:cs="Times New Roman"/>
          <w:sz w:val="20"/>
          <w:szCs w:val="20"/>
        </w:rPr>
        <w:t>(podpis)</w:t>
      </w:r>
    </w:p>
    <w:p w14:paraId="6B01BB0B" w14:textId="3C718491" w:rsidR="0091459A" w:rsidRDefault="0091459A" w:rsidP="0003297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0"/>
          <w:szCs w:val="20"/>
        </w:rPr>
      </w:pPr>
    </w:p>
    <w:p w14:paraId="69F773FB" w14:textId="5529650F" w:rsidR="0091459A" w:rsidRDefault="0091459A" w:rsidP="0003297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0"/>
          <w:szCs w:val="20"/>
        </w:rPr>
      </w:pPr>
    </w:p>
    <w:p w14:paraId="3016DA79" w14:textId="77777777" w:rsidR="0091459A" w:rsidRPr="00343ED4" w:rsidRDefault="0091459A" w:rsidP="0003297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0"/>
          <w:szCs w:val="20"/>
        </w:rPr>
      </w:pPr>
    </w:p>
    <w:p w14:paraId="57B7C315" w14:textId="6BA7DF68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7D46EB5" w14:textId="77777777" w:rsidR="00A9626F" w:rsidRDefault="00A9626F" w:rsidP="0003297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FC3D0ED" w14:textId="06C5DFDE" w:rsidR="00343ED4" w:rsidRPr="0072593E" w:rsidRDefault="00987FED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3</w:t>
      </w:r>
    </w:p>
    <w:p w14:paraId="5A802AC3" w14:textId="3F450046" w:rsidR="0072593E" w:rsidRPr="0072593E" w:rsidRDefault="0072593E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2CAF90" w14:textId="092449AD" w:rsidR="00343ED4" w:rsidRPr="0072593E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2593E">
        <w:rPr>
          <w:rFonts w:ascii="Times New Roman" w:hAnsi="Times New Roman" w:cs="Times New Roman"/>
          <w:b/>
          <w:bCs/>
          <w:sz w:val="28"/>
          <w:szCs w:val="28"/>
        </w:rPr>
        <w:t>KARTA INTERWENCJI</w:t>
      </w:r>
    </w:p>
    <w:p w14:paraId="2B7820C8" w14:textId="77777777" w:rsidR="002E70A9" w:rsidRPr="0072593E" w:rsidRDefault="002E70A9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9298" w:type="dxa"/>
        <w:tblLook w:val="04A0" w:firstRow="1" w:lastRow="0" w:firstColumn="1" w:lastColumn="0" w:noHBand="0" w:noVBand="1"/>
        <w:tblCaption w:val="karta interwencji"/>
        <w:tblDescription w:val="wiersz 1 od góry  imię i nazwisko małoletniego &#10;wiersz 2 od góry  przyczyna interwencji (forma krzywdzenia) &#10;wiersz 3 od góry  opis przyjętych działań, kol obok data, kol obok działanie wiersz 4 od góry  spotkania z rodzicami i opiekunami małoletniego, kol obobo data, kol. obok działanie  &#10;wiersz 5 od góry  forrma podjętej interwencji &#10;wiersz 6  od góry Dane dotyczące interwencji (nazwa organu do którego&#10;zgłoszono interwencję) i data interwencji &#10;wiersz 7 od góry Wynik interwencji , działania organów wymiaru&#10;sprawiedliwości (jeśli uzyskano informacje)&#10;&#10;"/>
      </w:tblPr>
      <w:tblGrid>
        <w:gridCol w:w="3114"/>
        <w:gridCol w:w="1795"/>
        <w:gridCol w:w="4389"/>
      </w:tblGrid>
      <w:tr w:rsidR="0072593E" w:rsidRPr="0072593E" w14:paraId="347808D2" w14:textId="77777777" w:rsidTr="008B05B3">
        <w:tc>
          <w:tcPr>
            <w:tcW w:w="3114" w:type="dxa"/>
          </w:tcPr>
          <w:p w14:paraId="1247EC53" w14:textId="47173E13" w:rsidR="002E70A9" w:rsidRPr="008B05B3" w:rsidRDefault="008B05B3" w:rsidP="00032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nazwisko </w:t>
            </w:r>
            <w:r w:rsidR="002E70A9" w:rsidRPr="008B05B3">
              <w:rPr>
                <w:rFonts w:ascii="Times New Roman" w:hAnsi="Times New Roman" w:cs="Times New Roman"/>
                <w:b/>
                <w:sz w:val="24"/>
                <w:szCs w:val="24"/>
              </w:rPr>
              <w:t>małoletniego</w:t>
            </w:r>
          </w:p>
        </w:tc>
        <w:tc>
          <w:tcPr>
            <w:tcW w:w="6184" w:type="dxa"/>
            <w:gridSpan w:val="2"/>
          </w:tcPr>
          <w:p w14:paraId="3DEAE9B8" w14:textId="77777777" w:rsidR="002E70A9" w:rsidRPr="0072593E" w:rsidRDefault="002E70A9" w:rsidP="00032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B2CCF" w14:textId="77777777" w:rsidR="0072593E" w:rsidRPr="0072593E" w:rsidRDefault="0072593E" w:rsidP="00032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1D43D" w14:textId="781505C4" w:rsidR="0072593E" w:rsidRPr="0072593E" w:rsidRDefault="0072593E" w:rsidP="00032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93E" w:rsidRPr="0072593E" w14:paraId="4CC29BFC" w14:textId="77777777" w:rsidTr="008B05B3">
        <w:tc>
          <w:tcPr>
            <w:tcW w:w="3114" w:type="dxa"/>
          </w:tcPr>
          <w:p w14:paraId="7BF7200D" w14:textId="0C14DAD3" w:rsidR="002E70A9" w:rsidRPr="008B05B3" w:rsidRDefault="002E70A9" w:rsidP="00032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B3">
              <w:rPr>
                <w:rFonts w:ascii="Times New Roman" w:hAnsi="Times New Roman" w:cs="Times New Roman"/>
                <w:b/>
                <w:sz w:val="24"/>
                <w:szCs w:val="24"/>
              </w:rPr>
              <w:t>Przyczyna interwencji (forma krzywdzenia)</w:t>
            </w:r>
          </w:p>
        </w:tc>
        <w:tc>
          <w:tcPr>
            <w:tcW w:w="6184" w:type="dxa"/>
            <w:gridSpan w:val="2"/>
          </w:tcPr>
          <w:p w14:paraId="5F415BA6" w14:textId="77777777" w:rsidR="002E70A9" w:rsidRPr="0072593E" w:rsidRDefault="002E70A9" w:rsidP="00032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49A19" w14:textId="77777777" w:rsidR="0072593E" w:rsidRPr="0072593E" w:rsidRDefault="0072593E" w:rsidP="00032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058AC" w14:textId="57E0279A" w:rsidR="0072593E" w:rsidRPr="0072593E" w:rsidRDefault="0072593E" w:rsidP="00032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582AA" w14:textId="6A6F9D3F" w:rsidR="0072593E" w:rsidRPr="0072593E" w:rsidRDefault="0072593E" w:rsidP="00032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93E" w:rsidRPr="0072593E" w14:paraId="2EF0AE85" w14:textId="77777777" w:rsidTr="008B05B3">
        <w:tc>
          <w:tcPr>
            <w:tcW w:w="3114" w:type="dxa"/>
          </w:tcPr>
          <w:p w14:paraId="60E6DF6C" w14:textId="5BA7D64E" w:rsidR="002E70A9" w:rsidRPr="008B05B3" w:rsidRDefault="002E70A9" w:rsidP="00032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Osoba zawiadamiająca </w:t>
            </w:r>
            <w:r w:rsidR="008B05B3" w:rsidRPr="008B05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B05B3">
              <w:rPr>
                <w:rFonts w:ascii="Times New Roman" w:hAnsi="Times New Roman" w:cs="Times New Roman"/>
                <w:b/>
                <w:sz w:val="24"/>
                <w:szCs w:val="24"/>
              </w:rPr>
              <w:t>o podejrzeniu krzywdzenia</w:t>
            </w:r>
          </w:p>
        </w:tc>
        <w:tc>
          <w:tcPr>
            <w:tcW w:w="6184" w:type="dxa"/>
            <w:gridSpan w:val="2"/>
          </w:tcPr>
          <w:p w14:paraId="25B2EAB2" w14:textId="77777777" w:rsidR="002E70A9" w:rsidRPr="0072593E" w:rsidRDefault="002E70A9" w:rsidP="00032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B0DE8" w14:textId="77777777" w:rsidR="0072593E" w:rsidRPr="0072593E" w:rsidRDefault="0072593E" w:rsidP="00032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61A03" w14:textId="5BE263C9" w:rsidR="0072593E" w:rsidRPr="0072593E" w:rsidRDefault="0072593E" w:rsidP="00032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93E" w:rsidRPr="0072593E" w14:paraId="09EC49D9" w14:textId="77777777" w:rsidTr="008B05B3">
        <w:trPr>
          <w:trHeight w:val="215"/>
        </w:trPr>
        <w:tc>
          <w:tcPr>
            <w:tcW w:w="3114" w:type="dxa"/>
            <w:vMerge w:val="restart"/>
          </w:tcPr>
          <w:p w14:paraId="6263FE74" w14:textId="1D935783" w:rsidR="002E70A9" w:rsidRPr="008B05B3" w:rsidRDefault="002E70A9" w:rsidP="00032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B3">
              <w:rPr>
                <w:rFonts w:ascii="Times New Roman" w:hAnsi="Times New Roman" w:cs="Times New Roman"/>
                <w:b/>
                <w:sz w:val="24"/>
                <w:szCs w:val="24"/>
              </w:rPr>
              <w:t>Opis podjętych działań, innych niż interwencja</w:t>
            </w:r>
          </w:p>
        </w:tc>
        <w:tc>
          <w:tcPr>
            <w:tcW w:w="1795" w:type="dxa"/>
          </w:tcPr>
          <w:p w14:paraId="7E813FED" w14:textId="6BA35A29" w:rsidR="002E70A9" w:rsidRPr="0072593E" w:rsidRDefault="002E70A9" w:rsidP="00032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93E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4389" w:type="dxa"/>
          </w:tcPr>
          <w:p w14:paraId="312595B0" w14:textId="319463C3" w:rsidR="002E70A9" w:rsidRPr="0072593E" w:rsidRDefault="002E70A9" w:rsidP="00032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93E">
              <w:rPr>
                <w:rFonts w:ascii="Times New Roman" w:hAnsi="Times New Roman" w:cs="Times New Roman"/>
                <w:sz w:val="24"/>
                <w:szCs w:val="24"/>
              </w:rPr>
              <w:t>działanie</w:t>
            </w:r>
          </w:p>
        </w:tc>
      </w:tr>
      <w:tr w:rsidR="0072593E" w:rsidRPr="0072593E" w14:paraId="58801103" w14:textId="77777777" w:rsidTr="008B05B3">
        <w:trPr>
          <w:trHeight w:val="562"/>
        </w:trPr>
        <w:tc>
          <w:tcPr>
            <w:tcW w:w="3114" w:type="dxa"/>
            <w:vMerge/>
          </w:tcPr>
          <w:p w14:paraId="7AFE4B8F" w14:textId="77777777" w:rsidR="0072593E" w:rsidRPr="008B05B3" w:rsidRDefault="0072593E" w:rsidP="00032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</w:tcPr>
          <w:p w14:paraId="0072BF05" w14:textId="77777777" w:rsidR="0072593E" w:rsidRPr="0072593E" w:rsidRDefault="0072593E" w:rsidP="00032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14:paraId="43118E54" w14:textId="77777777" w:rsidR="0072593E" w:rsidRPr="0072593E" w:rsidRDefault="0072593E" w:rsidP="00032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1DBBF" w14:textId="12E12496" w:rsidR="0072593E" w:rsidRPr="0072593E" w:rsidRDefault="0072593E" w:rsidP="00032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54D5B" w14:textId="17B5851C" w:rsidR="0072593E" w:rsidRPr="0072593E" w:rsidRDefault="0072593E" w:rsidP="00032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04FFA" w14:textId="77777777" w:rsidR="0072593E" w:rsidRPr="0072593E" w:rsidRDefault="0072593E" w:rsidP="00032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5B792" w14:textId="138E0A67" w:rsidR="0072593E" w:rsidRPr="0072593E" w:rsidRDefault="0072593E" w:rsidP="00032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93E" w:rsidRPr="0072593E" w14:paraId="6B5CABA9" w14:textId="77777777" w:rsidTr="008B05B3">
        <w:trPr>
          <w:trHeight w:val="215"/>
        </w:trPr>
        <w:tc>
          <w:tcPr>
            <w:tcW w:w="3114" w:type="dxa"/>
            <w:vMerge w:val="restart"/>
          </w:tcPr>
          <w:p w14:paraId="48D9B331" w14:textId="61B54015" w:rsidR="002E70A9" w:rsidRPr="008B05B3" w:rsidRDefault="002E70A9" w:rsidP="00032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Spotkania </w:t>
            </w:r>
            <w:r w:rsidR="008B05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B05B3">
              <w:rPr>
                <w:rFonts w:ascii="Times New Roman" w:hAnsi="Times New Roman" w:cs="Times New Roman"/>
                <w:b/>
                <w:sz w:val="24"/>
                <w:szCs w:val="24"/>
              </w:rPr>
              <w:t>z rodzicami/opiekunami małoletniego</w:t>
            </w:r>
          </w:p>
        </w:tc>
        <w:tc>
          <w:tcPr>
            <w:tcW w:w="1795" w:type="dxa"/>
          </w:tcPr>
          <w:p w14:paraId="163B22D1" w14:textId="26ADE19F" w:rsidR="002E70A9" w:rsidRPr="0072593E" w:rsidRDefault="002E70A9" w:rsidP="00032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93E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4389" w:type="dxa"/>
          </w:tcPr>
          <w:p w14:paraId="62BC42D4" w14:textId="7C80D803" w:rsidR="002E70A9" w:rsidRPr="0072593E" w:rsidRDefault="002E70A9" w:rsidP="00032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93E">
              <w:rPr>
                <w:rFonts w:ascii="Times New Roman" w:hAnsi="Times New Roman" w:cs="Times New Roman"/>
                <w:sz w:val="24"/>
                <w:szCs w:val="24"/>
              </w:rPr>
              <w:t>działanie</w:t>
            </w:r>
          </w:p>
        </w:tc>
      </w:tr>
      <w:tr w:rsidR="0072593E" w:rsidRPr="0072593E" w14:paraId="26AA5644" w14:textId="77777777" w:rsidTr="008B05B3">
        <w:trPr>
          <w:trHeight w:val="562"/>
        </w:trPr>
        <w:tc>
          <w:tcPr>
            <w:tcW w:w="3114" w:type="dxa"/>
            <w:vMerge/>
          </w:tcPr>
          <w:p w14:paraId="50CDECD4" w14:textId="77777777" w:rsidR="0072593E" w:rsidRPr="008B05B3" w:rsidRDefault="0072593E" w:rsidP="00032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</w:tcPr>
          <w:p w14:paraId="3EE9E925" w14:textId="77777777" w:rsidR="0072593E" w:rsidRPr="0072593E" w:rsidRDefault="0072593E" w:rsidP="00032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14:paraId="60045E53" w14:textId="77777777" w:rsidR="0072593E" w:rsidRPr="0072593E" w:rsidRDefault="0072593E" w:rsidP="00032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EC832" w14:textId="51C8E443" w:rsidR="0072593E" w:rsidRPr="0072593E" w:rsidRDefault="0072593E" w:rsidP="00032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9D242" w14:textId="7F33E160" w:rsidR="0072593E" w:rsidRPr="0072593E" w:rsidRDefault="0072593E" w:rsidP="00032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A10F2" w14:textId="0E48CB24" w:rsidR="0072593E" w:rsidRPr="0072593E" w:rsidRDefault="0072593E" w:rsidP="00032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5D289" w14:textId="77777777" w:rsidR="0072593E" w:rsidRPr="0072593E" w:rsidRDefault="0072593E" w:rsidP="00032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35A42" w14:textId="22A389EB" w:rsidR="0072593E" w:rsidRPr="0072593E" w:rsidRDefault="0072593E" w:rsidP="00032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93E" w:rsidRPr="0072593E" w14:paraId="42BDD2A5" w14:textId="77777777" w:rsidTr="008B05B3">
        <w:trPr>
          <w:trHeight w:val="1175"/>
        </w:trPr>
        <w:tc>
          <w:tcPr>
            <w:tcW w:w="3114" w:type="dxa"/>
          </w:tcPr>
          <w:p w14:paraId="5D325AC5" w14:textId="6856EA1D" w:rsidR="002E70A9" w:rsidRPr="008B05B3" w:rsidRDefault="002E70A9" w:rsidP="00032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B3">
              <w:rPr>
                <w:rFonts w:ascii="Times New Roman" w:hAnsi="Times New Roman" w:cs="Times New Roman"/>
                <w:b/>
                <w:sz w:val="24"/>
                <w:szCs w:val="24"/>
              </w:rPr>
              <w:t>Forma podjętej interwencji</w:t>
            </w:r>
          </w:p>
        </w:tc>
        <w:tc>
          <w:tcPr>
            <w:tcW w:w="6184" w:type="dxa"/>
            <w:gridSpan w:val="2"/>
          </w:tcPr>
          <w:p w14:paraId="5E5B41CB" w14:textId="77777777" w:rsidR="002E70A9" w:rsidRPr="0072593E" w:rsidRDefault="002E70A9" w:rsidP="00032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8408C" w14:textId="7955490B" w:rsidR="0072593E" w:rsidRPr="0072593E" w:rsidRDefault="0072593E" w:rsidP="00032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B2DE0" w14:textId="77777777" w:rsidR="0072593E" w:rsidRPr="0072593E" w:rsidRDefault="0072593E" w:rsidP="00032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11274" w14:textId="4D155DC5" w:rsidR="0072593E" w:rsidRPr="0072593E" w:rsidRDefault="0072593E" w:rsidP="00032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93E" w:rsidRPr="0072593E" w14:paraId="05D023C6" w14:textId="77777777" w:rsidTr="008B05B3">
        <w:tc>
          <w:tcPr>
            <w:tcW w:w="3114" w:type="dxa"/>
          </w:tcPr>
          <w:p w14:paraId="3ADBEFCF" w14:textId="77777777" w:rsidR="002E70A9" w:rsidRPr="008B05B3" w:rsidRDefault="002E70A9" w:rsidP="00032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B3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interwencji (nazwa organu do którego</w:t>
            </w:r>
          </w:p>
          <w:p w14:paraId="0746CA01" w14:textId="228B9F15" w:rsidR="002E70A9" w:rsidRPr="008B05B3" w:rsidRDefault="002E70A9" w:rsidP="00032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B3">
              <w:rPr>
                <w:rFonts w:ascii="Times New Roman" w:hAnsi="Times New Roman" w:cs="Times New Roman"/>
                <w:b/>
                <w:sz w:val="24"/>
                <w:szCs w:val="24"/>
              </w:rPr>
              <w:t>zgłoszono interwencję) i data interwencji</w:t>
            </w:r>
          </w:p>
        </w:tc>
        <w:tc>
          <w:tcPr>
            <w:tcW w:w="6184" w:type="dxa"/>
            <w:gridSpan w:val="2"/>
          </w:tcPr>
          <w:p w14:paraId="41C03578" w14:textId="77777777" w:rsidR="002E70A9" w:rsidRPr="0072593E" w:rsidRDefault="002E70A9" w:rsidP="00032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93E" w:rsidRPr="0072593E" w14:paraId="015127DD" w14:textId="77777777" w:rsidTr="008B05B3">
        <w:tc>
          <w:tcPr>
            <w:tcW w:w="3114" w:type="dxa"/>
          </w:tcPr>
          <w:p w14:paraId="0E5A74D9" w14:textId="77777777" w:rsidR="002E70A9" w:rsidRPr="008B05B3" w:rsidRDefault="002E70A9" w:rsidP="00032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B3">
              <w:rPr>
                <w:rFonts w:ascii="Times New Roman" w:hAnsi="Times New Roman" w:cs="Times New Roman"/>
                <w:b/>
                <w:sz w:val="24"/>
                <w:szCs w:val="24"/>
              </w:rPr>
              <w:t>Wynik interwencji , działania organów wymiaru</w:t>
            </w:r>
          </w:p>
          <w:p w14:paraId="1CF91AFB" w14:textId="3F416BE5" w:rsidR="002E70A9" w:rsidRPr="008B05B3" w:rsidRDefault="002E70A9" w:rsidP="00032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B3">
              <w:rPr>
                <w:rFonts w:ascii="Times New Roman" w:hAnsi="Times New Roman" w:cs="Times New Roman"/>
                <w:b/>
                <w:sz w:val="24"/>
                <w:szCs w:val="24"/>
              </w:rPr>
              <w:t>sprawiedliwości (jeśli uzyskano informacje)</w:t>
            </w:r>
          </w:p>
        </w:tc>
        <w:tc>
          <w:tcPr>
            <w:tcW w:w="6184" w:type="dxa"/>
            <w:gridSpan w:val="2"/>
          </w:tcPr>
          <w:p w14:paraId="1B8CBD91" w14:textId="77777777" w:rsidR="002E70A9" w:rsidRPr="0072593E" w:rsidRDefault="002E70A9" w:rsidP="00032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5818C0" w14:textId="07918AFD" w:rsidR="00343ED4" w:rsidRPr="0072593E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52E603" w14:textId="4D5C1B7B" w:rsidR="0072593E" w:rsidRDefault="0072593E" w:rsidP="000329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1972409" w14:textId="77777777" w:rsidR="008B05B3" w:rsidRPr="0072593E" w:rsidRDefault="008B05B3" w:rsidP="000329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7EEEBB" w14:textId="5339BFB0" w:rsidR="00A9626F" w:rsidRPr="0072593E" w:rsidRDefault="0072593E" w:rsidP="0003297D">
      <w:pPr>
        <w:rPr>
          <w:rFonts w:ascii="Times New Roman" w:hAnsi="Times New Roman" w:cs="Times New Roman"/>
          <w:bCs/>
        </w:rPr>
      </w:pPr>
      <w:r w:rsidRPr="0072593E">
        <w:rPr>
          <w:rFonts w:ascii="Times New Roman" w:hAnsi="Times New Roman" w:cs="Times New Roman"/>
          <w:bCs/>
        </w:rPr>
        <w:t xml:space="preserve">                                                                                             ………………………………</w:t>
      </w:r>
      <w:r w:rsidRPr="0072593E">
        <w:rPr>
          <w:rFonts w:ascii="Times New Roman" w:hAnsi="Times New Roman" w:cs="Times New Roman"/>
          <w:bCs/>
        </w:rPr>
        <w:br/>
        <w:t xml:space="preserve">                                                                                           podpis osoby sporządzającej kartę</w:t>
      </w:r>
    </w:p>
    <w:p w14:paraId="1CBD06D4" w14:textId="77777777" w:rsidR="008B05B3" w:rsidRDefault="008B05B3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D1EBB8" w14:textId="77777777" w:rsidR="008B05B3" w:rsidRDefault="008B05B3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3AD4D" w14:textId="77777777" w:rsidR="00FA164E" w:rsidRDefault="00FA164E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3A62B" w14:textId="483B96C4" w:rsidR="00343ED4" w:rsidRDefault="00987FED" w:rsidP="0003297D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4</w:t>
      </w:r>
    </w:p>
    <w:p w14:paraId="0A83F93C" w14:textId="03FD3650" w:rsidR="004A048A" w:rsidRDefault="004A048A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19416E" w14:textId="77777777" w:rsidR="004A048A" w:rsidRPr="00343ED4" w:rsidRDefault="004A048A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1A9723" w14:textId="77777777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ED4">
        <w:rPr>
          <w:rFonts w:ascii="Times New Roman" w:hAnsi="Times New Roman" w:cs="Times New Roman"/>
          <w:b/>
          <w:bCs/>
          <w:sz w:val="24"/>
          <w:szCs w:val="24"/>
        </w:rPr>
        <w:t>STANDARDY OCHRONY MAŁOLETNICH</w:t>
      </w:r>
    </w:p>
    <w:p w14:paraId="0D24F98D" w14:textId="77EFCC6F" w:rsid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ED4">
        <w:rPr>
          <w:rFonts w:ascii="Times New Roman" w:hAnsi="Times New Roman" w:cs="Times New Roman"/>
          <w:b/>
          <w:bCs/>
          <w:sz w:val="24"/>
          <w:szCs w:val="24"/>
        </w:rPr>
        <w:t>(WERSJA SKRÓCONA PRZEZNACZONA DLA MAŁOLETNICH)</w:t>
      </w:r>
    </w:p>
    <w:p w14:paraId="4582B65C" w14:textId="77777777" w:rsidR="004A048A" w:rsidRPr="00343ED4" w:rsidRDefault="004A048A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D947D" w14:textId="45E97987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Osoby, które kontaktują się z Tobą podczas wykonywania swojej pracy, powinny zachowywać się</w:t>
      </w:r>
      <w:r w:rsidR="004A048A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uprzejmie i z poszanowaniem Twoich potrzeb.</w:t>
      </w:r>
    </w:p>
    <w:p w14:paraId="57CCE559" w14:textId="6B371918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Pracownikom nie wolno stosować w stosunku do Ciebie jakichkolwiek form przemocy psychicznej,</w:t>
      </w:r>
      <w:r w:rsidR="004A048A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fizycznej czy seksualnej.</w:t>
      </w:r>
    </w:p>
    <w:p w14:paraId="69FA8060" w14:textId="09603751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 xml:space="preserve">Masz prawo do zadawania pytań pracownikom Starostwa Powiatowe w </w:t>
      </w:r>
      <w:r w:rsidR="00AF3498">
        <w:rPr>
          <w:rFonts w:ascii="Times New Roman" w:hAnsi="Times New Roman" w:cs="Times New Roman"/>
          <w:sz w:val="24"/>
          <w:szCs w:val="24"/>
        </w:rPr>
        <w:t>Chrzanowie</w:t>
      </w:r>
      <w:r w:rsidRPr="00343ED4">
        <w:rPr>
          <w:rFonts w:ascii="Times New Roman" w:hAnsi="Times New Roman" w:cs="Times New Roman"/>
          <w:sz w:val="24"/>
          <w:szCs w:val="24"/>
        </w:rPr>
        <w:t xml:space="preserve"> </w:t>
      </w:r>
      <w:r w:rsidR="00814086">
        <w:rPr>
          <w:rFonts w:ascii="Times New Roman" w:hAnsi="Times New Roman" w:cs="Times New Roman"/>
          <w:sz w:val="24"/>
          <w:szCs w:val="24"/>
        </w:rPr>
        <w:br/>
      </w:r>
      <w:r w:rsidRPr="00343ED4">
        <w:rPr>
          <w:rFonts w:ascii="Times New Roman" w:hAnsi="Times New Roman" w:cs="Times New Roman"/>
          <w:sz w:val="24"/>
          <w:szCs w:val="24"/>
        </w:rPr>
        <w:t>i otrzymywania na nie</w:t>
      </w:r>
      <w:r w:rsidR="004A048A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wyczerpujących odpowiedzi. Pracownikom nie wolno na Ciebie krzyczeć.</w:t>
      </w:r>
    </w:p>
    <w:p w14:paraId="263D3D7B" w14:textId="30CD6B1A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Masz prawo do informacji o wszystkich decyzjach, które są w stosunku do Ciebie podejmowane</w:t>
      </w:r>
      <w:r w:rsidR="004A048A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i wyjaśnienia dlaczego takie są.</w:t>
      </w:r>
    </w:p>
    <w:p w14:paraId="5632970B" w14:textId="6AFB5933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 xml:space="preserve">Masz prawo do prywatności. Pracownikom Starostwa Powiatowego w </w:t>
      </w:r>
      <w:r w:rsidR="00AF3498">
        <w:rPr>
          <w:rFonts w:ascii="Times New Roman" w:hAnsi="Times New Roman" w:cs="Times New Roman"/>
          <w:sz w:val="24"/>
          <w:szCs w:val="24"/>
        </w:rPr>
        <w:t>Chrzanowie</w:t>
      </w:r>
      <w:r w:rsidRPr="00343ED4">
        <w:rPr>
          <w:rFonts w:ascii="Times New Roman" w:hAnsi="Times New Roman" w:cs="Times New Roman"/>
          <w:sz w:val="24"/>
          <w:szCs w:val="24"/>
        </w:rPr>
        <w:t xml:space="preserve"> nie wolno przekazywać</w:t>
      </w:r>
      <w:r w:rsidR="004A048A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informacji o Tobie innym dorosłym ani dzieciom, z wyjątkiem Twoich rodziców lub opiekunów.</w:t>
      </w:r>
    </w:p>
    <w:p w14:paraId="4A27AB41" w14:textId="0A5105EC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Pracownikom nie wolno bez zgody Twojej i Twoich rodziców lub opiekunów robić Ci zdjęć, nagrywać</w:t>
      </w:r>
      <w:r w:rsidR="004A048A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filmów.</w:t>
      </w:r>
    </w:p>
    <w:p w14:paraId="08E5D3DB" w14:textId="211B1378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Pracownikom nie wolno zachowywać się w Twojej obecności niewłaściwie, używać wulgarnych słów,</w:t>
      </w:r>
      <w:r w:rsidR="004A048A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gestów lub żartów, obrażać kogokolwiek, nawiązywać w wypowiedziach do Twojej atrakcyjności, używać</w:t>
      </w:r>
      <w:r w:rsidR="004A048A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przemocy.</w:t>
      </w:r>
    </w:p>
    <w:p w14:paraId="52024D47" w14:textId="2D74CB52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Pracownikom nie wolno nawiązywać z Tobą jakichkolwiek relacji romantycznych, ani składać Ci</w:t>
      </w:r>
      <w:r w:rsidR="004A048A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propozycji o nieodpowiednim charakterze.</w:t>
      </w:r>
    </w:p>
    <w:p w14:paraId="3D5B8060" w14:textId="77777777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Pracownikom nie wolno proponować Ci alkoholu, wyrobów tytoniowych ani nielegalnych substancji.</w:t>
      </w:r>
    </w:p>
    <w:p w14:paraId="7A58A5B5" w14:textId="77777777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Pracownikom nie wolno używać ich w Twojej obecności.</w:t>
      </w:r>
    </w:p>
    <w:p w14:paraId="35DA11DB" w14:textId="77777777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Pracownikom nie wolno przyjmować pieniędzy ani prezentów od Ciebie.</w:t>
      </w:r>
    </w:p>
    <w:p w14:paraId="09EBD734" w14:textId="77777777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Masz prawo być traktowane tak samo jak wszystkie inne dzieci. Pracownicy nie mogą nikogo</w:t>
      </w:r>
    </w:p>
    <w:p w14:paraId="37AB94CC" w14:textId="77777777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faworyzować.</w:t>
      </w:r>
    </w:p>
    <w:p w14:paraId="38252259" w14:textId="077E2639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 xml:space="preserve">Pracownikom wolno Cię dotykać tylko za Twoją zgodą, </w:t>
      </w:r>
      <w:r w:rsidR="00AF3498">
        <w:rPr>
          <w:rFonts w:ascii="Times New Roman" w:hAnsi="Times New Roman" w:cs="Times New Roman"/>
          <w:sz w:val="24"/>
          <w:szCs w:val="24"/>
        </w:rPr>
        <w:t>wyłącznie w sposób spełniający</w:t>
      </w:r>
      <w:r w:rsidRPr="00343ED4">
        <w:rPr>
          <w:rFonts w:ascii="Times New Roman" w:hAnsi="Times New Roman" w:cs="Times New Roman"/>
          <w:sz w:val="24"/>
          <w:szCs w:val="24"/>
        </w:rPr>
        <w:t xml:space="preserve"> zasady</w:t>
      </w:r>
      <w:r w:rsidR="004A048A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bezpiecznego kontaktu. Pracownikom nie wolno Cię bić, szturchać ani popychać.</w:t>
      </w:r>
    </w:p>
    <w:p w14:paraId="03A38E12" w14:textId="77777777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Pracownicy mogą kontaktować się z Toba wyłącznie w czasie pracy i w związku z ich pracą.</w:t>
      </w:r>
    </w:p>
    <w:p w14:paraId="476007BC" w14:textId="3A5D3DFB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D4">
        <w:rPr>
          <w:rFonts w:ascii="Times New Roman" w:hAnsi="Times New Roman" w:cs="Times New Roman"/>
          <w:sz w:val="24"/>
          <w:szCs w:val="24"/>
        </w:rPr>
        <w:t>Pracownikom nie wolno zapraszać Cię do miejsca ich zamieszkania, spotykać się z Tobą poza godzinami</w:t>
      </w:r>
      <w:r w:rsidR="004A048A">
        <w:rPr>
          <w:rFonts w:ascii="Times New Roman" w:hAnsi="Times New Roman" w:cs="Times New Roman"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sz w:val="24"/>
          <w:szCs w:val="24"/>
        </w:rPr>
        <w:t>pracy ani kontaktować się z Tobą w mediach społecznościowych lub przez prywatny telefon.</w:t>
      </w:r>
    </w:p>
    <w:p w14:paraId="2B453766" w14:textId="77777777" w:rsidR="00A9626F" w:rsidRDefault="00A9626F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59901" w14:textId="26371C4B" w:rsidR="00343ED4" w:rsidRP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ED4">
        <w:rPr>
          <w:rFonts w:ascii="Times New Roman" w:hAnsi="Times New Roman" w:cs="Times New Roman"/>
          <w:b/>
          <w:bCs/>
          <w:sz w:val="24"/>
          <w:szCs w:val="24"/>
        </w:rPr>
        <w:t>Pamiętaj!</w:t>
      </w:r>
    </w:p>
    <w:p w14:paraId="40224E93" w14:textId="1D7BBFB7" w:rsidR="00343ED4" w:rsidRDefault="00343ED4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ED4">
        <w:rPr>
          <w:rFonts w:ascii="Times New Roman" w:hAnsi="Times New Roman" w:cs="Times New Roman"/>
          <w:b/>
          <w:bCs/>
          <w:sz w:val="24"/>
          <w:szCs w:val="24"/>
        </w:rPr>
        <w:t>Zawsze kiedy czujesz się niekomfortowo w jakiejś sytuacji, ktoś robi Ci krzywdę lub zachowuje</w:t>
      </w:r>
      <w:r w:rsidR="004A04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b/>
          <w:bCs/>
          <w:sz w:val="24"/>
          <w:szCs w:val="24"/>
        </w:rPr>
        <w:t>się nieodpowiednio, możesz powiedzieć o tym innemu pracownikowi Starostwa Powiatowego</w:t>
      </w:r>
      <w:r w:rsidR="004A04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3ED4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AF3498">
        <w:rPr>
          <w:rFonts w:ascii="Times New Roman" w:hAnsi="Times New Roman" w:cs="Times New Roman"/>
          <w:b/>
          <w:bCs/>
          <w:sz w:val="24"/>
          <w:szCs w:val="24"/>
        </w:rPr>
        <w:t>Chrzanowie</w:t>
      </w:r>
      <w:r w:rsidRPr="00343ED4">
        <w:rPr>
          <w:rFonts w:ascii="Times New Roman" w:hAnsi="Times New Roman" w:cs="Times New Roman"/>
          <w:b/>
          <w:bCs/>
          <w:sz w:val="24"/>
          <w:szCs w:val="24"/>
        </w:rPr>
        <w:t>, który Cię wysłucha i pomoże.</w:t>
      </w:r>
    </w:p>
    <w:p w14:paraId="72B5E007" w14:textId="46607297" w:rsidR="004A048A" w:rsidRDefault="004A048A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8E30B" w14:textId="3ECB152E" w:rsidR="004A048A" w:rsidRDefault="004A048A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86D0A" w14:textId="487BDE9E" w:rsidR="004A048A" w:rsidRDefault="004A048A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81FE6" w14:textId="5F8CA5DA" w:rsidR="004A048A" w:rsidRDefault="004A048A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37A3B" w14:textId="333501B3" w:rsidR="004A048A" w:rsidRDefault="004A048A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F08D2" w14:textId="71521D21" w:rsidR="004A048A" w:rsidRDefault="004A048A" w:rsidP="000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F7056" w14:textId="298A7606" w:rsidR="0009715E" w:rsidRPr="00AF3498" w:rsidRDefault="0009715E" w:rsidP="0003297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9715E" w:rsidRPr="00AF3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ED4"/>
    <w:rsid w:val="00002E4B"/>
    <w:rsid w:val="000259B1"/>
    <w:rsid w:val="0003297D"/>
    <w:rsid w:val="0009715E"/>
    <w:rsid w:val="000B7160"/>
    <w:rsid w:val="00187BE0"/>
    <w:rsid w:val="00276DF3"/>
    <w:rsid w:val="00286DDE"/>
    <w:rsid w:val="0029354B"/>
    <w:rsid w:val="002A5D00"/>
    <w:rsid w:val="002E70A9"/>
    <w:rsid w:val="00325300"/>
    <w:rsid w:val="00330E2F"/>
    <w:rsid w:val="003338B1"/>
    <w:rsid w:val="00343ED4"/>
    <w:rsid w:val="00372AD8"/>
    <w:rsid w:val="00434658"/>
    <w:rsid w:val="00447F18"/>
    <w:rsid w:val="0049297E"/>
    <w:rsid w:val="004A048A"/>
    <w:rsid w:val="004C407D"/>
    <w:rsid w:val="004F6993"/>
    <w:rsid w:val="00531E34"/>
    <w:rsid w:val="00532DC3"/>
    <w:rsid w:val="00543D48"/>
    <w:rsid w:val="00597DDB"/>
    <w:rsid w:val="005E7DBD"/>
    <w:rsid w:val="006375F2"/>
    <w:rsid w:val="0066774B"/>
    <w:rsid w:val="0067143C"/>
    <w:rsid w:val="006D352F"/>
    <w:rsid w:val="006F340D"/>
    <w:rsid w:val="007218B6"/>
    <w:rsid w:val="0072593E"/>
    <w:rsid w:val="00741481"/>
    <w:rsid w:val="00744684"/>
    <w:rsid w:val="00763C47"/>
    <w:rsid w:val="00786D22"/>
    <w:rsid w:val="007A02C0"/>
    <w:rsid w:val="007C4235"/>
    <w:rsid w:val="007F22FE"/>
    <w:rsid w:val="00814086"/>
    <w:rsid w:val="0089310C"/>
    <w:rsid w:val="008B05B3"/>
    <w:rsid w:val="008B173E"/>
    <w:rsid w:val="008B531F"/>
    <w:rsid w:val="009011F8"/>
    <w:rsid w:val="0091459A"/>
    <w:rsid w:val="0095187B"/>
    <w:rsid w:val="00976CDF"/>
    <w:rsid w:val="00987FED"/>
    <w:rsid w:val="009E029B"/>
    <w:rsid w:val="00A11AFF"/>
    <w:rsid w:val="00A32C2A"/>
    <w:rsid w:val="00A63DE1"/>
    <w:rsid w:val="00A76D8A"/>
    <w:rsid w:val="00A9626F"/>
    <w:rsid w:val="00AC0374"/>
    <w:rsid w:val="00AE0E38"/>
    <w:rsid w:val="00AF3498"/>
    <w:rsid w:val="00B51BC5"/>
    <w:rsid w:val="00B66BE7"/>
    <w:rsid w:val="00B711ED"/>
    <w:rsid w:val="00C116BB"/>
    <w:rsid w:val="00C6324D"/>
    <w:rsid w:val="00CE65FA"/>
    <w:rsid w:val="00D2047B"/>
    <w:rsid w:val="00D3140A"/>
    <w:rsid w:val="00D31B69"/>
    <w:rsid w:val="00D37226"/>
    <w:rsid w:val="00D85422"/>
    <w:rsid w:val="00DE41E3"/>
    <w:rsid w:val="00E00676"/>
    <w:rsid w:val="00E41370"/>
    <w:rsid w:val="00E9021B"/>
    <w:rsid w:val="00EC31E8"/>
    <w:rsid w:val="00EE32CD"/>
    <w:rsid w:val="00F019F3"/>
    <w:rsid w:val="00F1776F"/>
    <w:rsid w:val="00F60488"/>
    <w:rsid w:val="00FA164E"/>
    <w:rsid w:val="00FA6A9F"/>
    <w:rsid w:val="00FB4C4E"/>
    <w:rsid w:val="00FF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6F06"/>
  <w15:chartTrackingRefBased/>
  <w15:docId w15:val="{9C6E4BDF-4327-437D-8F05-EA6C2A72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0E38"/>
    <w:pPr>
      <w:ind w:left="720"/>
      <w:contextualSpacing/>
    </w:pPr>
  </w:style>
  <w:style w:type="table" w:styleId="Tabela-Siatka">
    <w:name w:val="Table Grid"/>
    <w:basedOn w:val="Standardowy"/>
    <w:uiPriority w:val="39"/>
    <w:rsid w:val="002E7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6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10</Pages>
  <Words>3122</Words>
  <Characters>18732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ŚRODA</dc:creator>
  <cp:keywords/>
  <dc:description/>
  <cp:lastModifiedBy>PAULINA SOŚNIERZ</cp:lastModifiedBy>
  <cp:revision>93</cp:revision>
  <cp:lastPrinted>2024-11-04T15:24:00Z</cp:lastPrinted>
  <dcterms:created xsi:type="dcterms:W3CDTF">2024-10-09T07:54:00Z</dcterms:created>
  <dcterms:modified xsi:type="dcterms:W3CDTF">2024-12-03T07:29:00Z</dcterms:modified>
</cp:coreProperties>
</file>