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9CDA8" w14:textId="77777777" w:rsidR="00073927" w:rsidRDefault="00073927" w:rsidP="00073927">
      <w:pPr>
        <w:spacing w:after="60" w:line="22" w:lineRule="atLeast"/>
        <w:jc w:val="center"/>
        <w:rPr>
          <w:rStyle w:val="Nagwek2Znak"/>
          <w:rFonts w:cstheme="minorHAnsi"/>
          <w:sz w:val="40"/>
          <w:szCs w:val="50"/>
          <w:lang w:val="pl-PL"/>
        </w:rPr>
      </w:pPr>
    </w:p>
    <w:p w14:paraId="2D338484" w14:textId="77777777" w:rsidR="00D64A4F" w:rsidRDefault="00D64A4F" w:rsidP="00073927">
      <w:pPr>
        <w:spacing w:after="60" w:line="22" w:lineRule="atLeast"/>
        <w:jc w:val="center"/>
        <w:rPr>
          <w:rStyle w:val="Nagwek2Znak"/>
          <w:rFonts w:cstheme="minorHAnsi"/>
          <w:sz w:val="40"/>
          <w:szCs w:val="50"/>
          <w:lang w:val="pl-PL"/>
        </w:rPr>
      </w:pPr>
      <w:r w:rsidRPr="00580420">
        <w:rPr>
          <w:rStyle w:val="Nagwek2Znak"/>
          <w:rFonts w:cstheme="minorHAnsi"/>
          <w:sz w:val="40"/>
          <w:szCs w:val="50"/>
          <w:lang w:val="pl-PL"/>
        </w:rPr>
        <w:t>MONITORING</w:t>
      </w:r>
    </w:p>
    <w:p w14:paraId="2C6F97AB" w14:textId="77777777" w:rsidR="00D64A4F" w:rsidRDefault="00D64A4F" w:rsidP="00073927">
      <w:pPr>
        <w:spacing w:after="60" w:line="22" w:lineRule="atLeast"/>
        <w:jc w:val="center"/>
        <w:rPr>
          <w:rStyle w:val="Nagwek2Znak"/>
          <w:rFonts w:cstheme="minorHAnsi"/>
          <w:sz w:val="40"/>
          <w:szCs w:val="50"/>
          <w:lang w:val="pl-PL"/>
        </w:rPr>
      </w:pPr>
      <w:r w:rsidRPr="00580420">
        <w:rPr>
          <w:rStyle w:val="Nagwek2Znak"/>
          <w:rFonts w:cstheme="minorHAnsi"/>
          <w:sz w:val="40"/>
          <w:szCs w:val="50"/>
          <w:lang w:val="pl-PL"/>
        </w:rPr>
        <w:t>STRATEGII ROZWOJU POWIATU CHRZANOWSKIEGO</w:t>
      </w:r>
    </w:p>
    <w:p w14:paraId="501A3B2F" w14:textId="77777777" w:rsidR="00D64A4F" w:rsidRPr="00580420" w:rsidRDefault="00D64A4F" w:rsidP="00073927">
      <w:pPr>
        <w:spacing w:after="60" w:line="22" w:lineRule="atLeast"/>
        <w:jc w:val="center"/>
        <w:rPr>
          <w:rStyle w:val="Nagwek2Znak"/>
          <w:rFonts w:cstheme="minorHAnsi"/>
          <w:sz w:val="40"/>
          <w:szCs w:val="50"/>
          <w:lang w:val="pl-PL"/>
        </w:rPr>
      </w:pPr>
      <w:r w:rsidRPr="00580420">
        <w:rPr>
          <w:rStyle w:val="Nagwek2Znak"/>
          <w:rFonts w:cstheme="minorHAnsi"/>
          <w:sz w:val="40"/>
          <w:szCs w:val="50"/>
          <w:lang w:val="pl-PL"/>
        </w:rPr>
        <w:t>NA LATA 2015-2023</w:t>
      </w:r>
    </w:p>
    <w:p w14:paraId="195D5F88" w14:textId="77777777" w:rsidR="00D64A4F" w:rsidRPr="00580420" w:rsidRDefault="00D64A4F" w:rsidP="00073927">
      <w:pPr>
        <w:spacing w:after="60" w:line="22" w:lineRule="atLeast"/>
        <w:jc w:val="center"/>
        <w:rPr>
          <w:rStyle w:val="Nagwek2Znak"/>
          <w:rFonts w:cstheme="minorHAnsi"/>
          <w:sz w:val="40"/>
          <w:szCs w:val="50"/>
          <w:lang w:val="pl-PL"/>
        </w:rPr>
      </w:pPr>
    </w:p>
    <w:p w14:paraId="2E2695A3" w14:textId="77777777" w:rsidR="00D64A4F" w:rsidRDefault="00073927" w:rsidP="00073927">
      <w:pPr>
        <w:spacing w:after="60" w:line="22" w:lineRule="atLeast"/>
        <w:jc w:val="center"/>
        <w:rPr>
          <w:rStyle w:val="Nagwek2Znak"/>
          <w:rFonts w:cstheme="minorHAnsi"/>
          <w:sz w:val="40"/>
          <w:szCs w:val="50"/>
          <w:lang w:val="pl-PL"/>
        </w:rPr>
      </w:pPr>
      <w:r w:rsidRPr="005C3AC7">
        <w:rPr>
          <w:rFonts w:cstheme="minorHAnsi"/>
          <w:noProof/>
          <w:lang w:eastAsia="pl-PL"/>
        </w:rPr>
        <w:drawing>
          <wp:anchor distT="0" distB="0" distL="114300" distR="114300" simplePos="0" relativeHeight="251659264" behindDoc="0" locked="0" layoutInCell="1" allowOverlap="1" wp14:anchorId="6C38E79D" wp14:editId="5E1A6A12">
            <wp:simplePos x="0" y="0"/>
            <wp:positionH relativeFrom="margin">
              <wp:posOffset>4065270</wp:posOffset>
            </wp:positionH>
            <wp:positionV relativeFrom="paragraph">
              <wp:posOffset>107950</wp:posOffset>
            </wp:positionV>
            <wp:extent cx="1038225" cy="1209675"/>
            <wp:effectExtent l="0" t="0" r="9525" b="9525"/>
            <wp:wrapSquare wrapText="bothSides"/>
            <wp:docPr id="7" name="Obraz 7" descr="h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anchor>
        </w:drawing>
      </w:r>
    </w:p>
    <w:p w14:paraId="19474EA8" w14:textId="77777777" w:rsidR="00D64A4F" w:rsidRDefault="00D64A4F" w:rsidP="00073927">
      <w:pPr>
        <w:spacing w:after="60" w:line="22" w:lineRule="atLeast"/>
        <w:jc w:val="center"/>
        <w:rPr>
          <w:rStyle w:val="Nagwek2Znak"/>
          <w:rFonts w:cstheme="minorHAnsi"/>
          <w:sz w:val="40"/>
          <w:szCs w:val="50"/>
          <w:lang w:val="pl-PL"/>
        </w:rPr>
      </w:pPr>
    </w:p>
    <w:p w14:paraId="5FA13E99" w14:textId="77777777" w:rsidR="00D64A4F" w:rsidRDefault="00D64A4F" w:rsidP="00073927">
      <w:pPr>
        <w:spacing w:after="60" w:line="22" w:lineRule="atLeast"/>
        <w:jc w:val="center"/>
        <w:rPr>
          <w:rStyle w:val="Nagwek2Znak"/>
          <w:rFonts w:cstheme="minorHAnsi"/>
          <w:sz w:val="40"/>
          <w:szCs w:val="50"/>
          <w:lang w:val="pl-PL"/>
        </w:rPr>
      </w:pPr>
    </w:p>
    <w:p w14:paraId="47EB5CEE" w14:textId="77777777" w:rsidR="00D64A4F" w:rsidRDefault="00D64A4F" w:rsidP="00073927">
      <w:pPr>
        <w:spacing w:after="60" w:line="22" w:lineRule="atLeast"/>
        <w:jc w:val="center"/>
        <w:rPr>
          <w:rStyle w:val="Nagwek2Znak"/>
          <w:rFonts w:cstheme="minorHAnsi"/>
          <w:sz w:val="40"/>
          <w:szCs w:val="50"/>
          <w:lang w:val="pl-PL"/>
        </w:rPr>
      </w:pPr>
    </w:p>
    <w:p w14:paraId="2B58FF23" w14:textId="77777777" w:rsidR="00073927" w:rsidRDefault="00073927" w:rsidP="00073927">
      <w:pPr>
        <w:spacing w:after="60" w:line="22" w:lineRule="atLeast"/>
        <w:jc w:val="center"/>
        <w:rPr>
          <w:rStyle w:val="Nagwek2Znak"/>
          <w:rFonts w:cstheme="minorHAnsi"/>
          <w:sz w:val="40"/>
          <w:szCs w:val="50"/>
          <w:lang w:val="pl-PL"/>
        </w:rPr>
      </w:pPr>
    </w:p>
    <w:p w14:paraId="1040B20B" w14:textId="77777777" w:rsidR="002875E3" w:rsidRDefault="00DD04EE" w:rsidP="00073927">
      <w:pPr>
        <w:spacing w:after="60" w:line="22" w:lineRule="atLeast"/>
        <w:jc w:val="center"/>
        <w:rPr>
          <w:rStyle w:val="Nagwek2Znak"/>
          <w:rFonts w:cstheme="minorHAnsi"/>
          <w:sz w:val="40"/>
          <w:szCs w:val="50"/>
          <w:lang w:val="pl-PL"/>
        </w:rPr>
      </w:pPr>
      <w:r>
        <w:rPr>
          <w:rStyle w:val="Nagwek2Znak"/>
          <w:rFonts w:cstheme="minorHAnsi"/>
          <w:sz w:val="40"/>
          <w:szCs w:val="50"/>
          <w:lang w:val="pl-PL"/>
        </w:rPr>
        <w:t xml:space="preserve">ZBIORCZY RAPORT </w:t>
      </w:r>
      <w:r>
        <w:rPr>
          <w:rStyle w:val="Nagwek2Znak"/>
          <w:rFonts w:cstheme="minorHAnsi"/>
          <w:sz w:val="40"/>
          <w:szCs w:val="50"/>
          <w:lang w:val="pl-PL"/>
        </w:rPr>
        <w:br/>
        <w:t xml:space="preserve">Z REALIZACJI KIERUNKÓW INTERWENCJI </w:t>
      </w:r>
      <w:r>
        <w:rPr>
          <w:rStyle w:val="Nagwek2Znak"/>
          <w:rFonts w:cstheme="minorHAnsi"/>
          <w:sz w:val="40"/>
          <w:szCs w:val="50"/>
          <w:lang w:val="pl-PL"/>
        </w:rPr>
        <w:br/>
      </w:r>
      <w:r w:rsidR="00B470BE">
        <w:rPr>
          <w:rStyle w:val="Nagwek2Znak"/>
          <w:rFonts w:cstheme="minorHAnsi"/>
          <w:sz w:val="40"/>
          <w:szCs w:val="50"/>
          <w:lang w:val="pl-PL"/>
        </w:rPr>
        <w:t>ZA ROK 2022</w:t>
      </w:r>
    </w:p>
    <w:p w14:paraId="1CFAF8AF" w14:textId="77777777" w:rsidR="00C32A89" w:rsidRDefault="00C32A89" w:rsidP="00073927">
      <w:pPr>
        <w:spacing w:after="60" w:line="22" w:lineRule="atLeast"/>
        <w:jc w:val="center"/>
        <w:rPr>
          <w:rStyle w:val="Nagwek2Znak"/>
          <w:rFonts w:cstheme="minorHAnsi"/>
          <w:sz w:val="40"/>
          <w:szCs w:val="50"/>
          <w:lang w:val="pl-PL"/>
        </w:rPr>
      </w:pPr>
      <w:r>
        <w:rPr>
          <w:rStyle w:val="Nagwek2Znak"/>
          <w:rFonts w:cstheme="minorHAnsi"/>
          <w:sz w:val="40"/>
          <w:szCs w:val="50"/>
          <w:lang w:val="pl-PL"/>
        </w:rPr>
        <w:br w:type="page"/>
      </w:r>
    </w:p>
    <w:p w14:paraId="63231D40" w14:textId="77777777" w:rsidR="00C32A89" w:rsidRDefault="00C32A89" w:rsidP="00052881">
      <w:pPr>
        <w:spacing w:after="0" w:line="240" w:lineRule="auto"/>
        <w:rPr>
          <w:rFonts w:cstheme="minorHAnsi"/>
        </w:rPr>
      </w:pPr>
      <w:r w:rsidRPr="00CE12DE">
        <w:rPr>
          <w:rFonts w:cstheme="minorHAnsi"/>
        </w:rPr>
        <w:lastRenderedPageBreak/>
        <w:t>Strategia Rozwoju Powiatu C</w:t>
      </w:r>
      <w:r w:rsidR="001752C6">
        <w:rPr>
          <w:rFonts w:cstheme="minorHAnsi"/>
        </w:rPr>
        <w:t>hrzanowskiego na lata 2015 – 202</w:t>
      </w:r>
      <w:r w:rsidRPr="00CE12DE">
        <w:rPr>
          <w:rFonts w:cstheme="minorHAnsi"/>
        </w:rPr>
        <w:t>3 składa się z czterech obszarów strategicznych.</w:t>
      </w:r>
      <w:r w:rsidR="00CE12DE" w:rsidRPr="00CE12DE">
        <w:rPr>
          <w:rFonts w:cstheme="minorHAnsi"/>
        </w:rPr>
        <w:t xml:space="preserve"> </w:t>
      </w:r>
      <w:r w:rsidRPr="00CE12DE">
        <w:rPr>
          <w:rFonts w:cstheme="minorHAnsi"/>
        </w:rPr>
        <w:t>Dla każdego z obszarów strategicznych sformułowany został cel strategiczny, z którego wynikają cele operacyjne. Dla ich urzeczywistnienia wyodrębniono natomiast kierunki interwencji – kluczowe zadania i projekty do realizacji.</w:t>
      </w:r>
    </w:p>
    <w:p w14:paraId="55260B9F" w14:textId="77777777" w:rsidR="00073927" w:rsidRPr="00CE12DE" w:rsidRDefault="00073927" w:rsidP="00052881">
      <w:pPr>
        <w:spacing w:after="0" w:line="240" w:lineRule="auto"/>
        <w:rPr>
          <w:rFonts w:cstheme="minorHAnsi"/>
        </w:rPr>
      </w:pPr>
    </w:p>
    <w:tbl>
      <w:tblPr>
        <w:tblStyle w:val="Tabela-Siatka1"/>
        <w:tblW w:w="14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6"/>
        <w:gridCol w:w="51"/>
        <w:gridCol w:w="232"/>
        <w:gridCol w:w="3475"/>
        <w:gridCol w:w="100"/>
        <w:gridCol w:w="255"/>
        <w:gridCol w:w="3352"/>
        <w:gridCol w:w="78"/>
        <w:gridCol w:w="253"/>
        <w:gridCol w:w="3377"/>
      </w:tblGrid>
      <w:tr w:rsidR="00C32A89" w:rsidRPr="00DD7497" w14:paraId="044D0128" w14:textId="77777777" w:rsidTr="00C32A89">
        <w:trPr>
          <w:trHeight w:val="207"/>
          <w:jc w:val="center"/>
        </w:trPr>
        <w:tc>
          <w:tcPr>
            <w:tcW w:w="3707" w:type="dxa"/>
            <w:gridSpan w:val="2"/>
            <w:shd w:val="clear" w:color="auto" w:fill="95B3D7" w:themeFill="accent1" w:themeFillTint="99"/>
          </w:tcPr>
          <w:p w14:paraId="2F98B7C4"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i/>
                <w:sz w:val="22"/>
                <w:lang w:val="pl-PL"/>
              </w:rPr>
              <w:t>Obszar strategiczny:</w:t>
            </w:r>
          </w:p>
          <w:p w14:paraId="10CEAE5A"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sz w:val="22"/>
                <w:lang w:val="pl-PL"/>
              </w:rPr>
              <w:t xml:space="preserve">GOSPODARKA, EDUKACJA </w:t>
            </w:r>
            <w:r w:rsidRPr="00073927">
              <w:rPr>
                <w:rFonts w:ascii="Times New Roman" w:hAnsi="Times New Roman" w:cs="Times New Roman"/>
                <w:b/>
                <w:sz w:val="22"/>
                <w:lang w:val="pl-PL"/>
              </w:rPr>
              <w:br/>
              <w:t>I RYNEK PRACY</w:t>
            </w:r>
          </w:p>
        </w:tc>
        <w:tc>
          <w:tcPr>
            <w:tcW w:w="3707" w:type="dxa"/>
            <w:gridSpan w:val="2"/>
            <w:shd w:val="clear" w:color="auto" w:fill="95B3D7" w:themeFill="accent1" w:themeFillTint="99"/>
          </w:tcPr>
          <w:p w14:paraId="6403657F"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i/>
                <w:sz w:val="22"/>
                <w:lang w:val="pl-PL"/>
              </w:rPr>
              <w:t>Obszar strategiczny:</w:t>
            </w:r>
          </w:p>
          <w:p w14:paraId="715998D1"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sz w:val="22"/>
                <w:lang w:val="pl-PL"/>
              </w:rPr>
              <w:t>BEZPIECZEŃSTWO PUBLICZNE, SPOŁECZNE I ZDROWOTNE MIESZKAŃCÓW</w:t>
            </w:r>
          </w:p>
        </w:tc>
        <w:tc>
          <w:tcPr>
            <w:tcW w:w="3707" w:type="dxa"/>
            <w:gridSpan w:val="3"/>
            <w:shd w:val="clear" w:color="auto" w:fill="95B3D7" w:themeFill="accent1" w:themeFillTint="99"/>
          </w:tcPr>
          <w:p w14:paraId="15488868"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i/>
                <w:sz w:val="22"/>
                <w:lang w:val="pl-PL"/>
              </w:rPr>
              <w:t>Obszar strategiczny:</w:t>
            </w:r>
          </w:p>
          <w:p w14:paraId="1AA5C8A3"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sz w:val="22"/>
                <w:lang w:val="pl-PL"/>
              </w:rPr>
              <w:t xml:space="preserve">OCHRONA ŚRODOWISKA </w:t>
            </w:r>
            <w:r w:rsidRPr="00073927">
              <w:rPr>
                <w:rFonts w:ascii="Times New Roman" w:hAnsi="Times New Roman" w:cs="Times New Roman"/>
                <w:b/>
                <w:sz w:val="22"/>
                <w:lang w:val="pl-PL"/>
              </w:rPr>
              <w:br/>
              <w:t>I OFERTA CZASU WOLNEGO</w:t>
            </w:r>
          </w:p>
        </w:tc>
        <w:tc>
          <w:tcPr>
            <w:tcW w:w="3708" w:type="dxa"/>
            <w:gridSpan w:val="3"/>
            <w:shd w:val="clear" w:color="auto" w:fill="95B3D7" w:themeFill="accent1" w:themeFillTint="99"/>
          </w:tcPr>
          <w:p w14:paraId="650EDA4C"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i/>
                <w:sz w:val="22"/>
                <w:lang w:val="pl-PL"/>
              </w:rPr>
              <w:t>Obszar strategiczny:</w:t>
            </w:r>
          </w:p>
          <w:p w14:paraId="05D98196" w14:textId="77777777" w:rsidR="00C32A89" w:rsidRPr="00073927" w:rsidRDefault="00C32A89" w:rsidP="00052881">
            <w:pPr>
              <w:spacing w:before="20" w:after="20"/>
              <w:rPr>
                <w:rFonts w:ascii="Times New Roman" w:hAnsi="Times New Roman" w:cs="Times New Roman"/>
                <w:b/>
                <w:i/>
                <w:sz w:val="22"/>
                <w:lang w:val="pl-PL"/>
              </w:rPr>
            </w:pPr>
            <w:r w:rsidRPr="00073927">
              <w:rPr>
                <w:rFonts w:ascii="Times New Roman" w:hAnsi="Times New Roman" w:cs="Times New Roman"/>
                <w:b/>
                <w:sz w:val="22"/>
                <w:lang w:val="pl-PL"/>
              </w:rPr>
              <w:t>NOWOCZESNE ZARZĄDZANIE PUBLICZNE</w:t>
            </w:r>
          </w:p>
        </w:tc>
      </w:tr>
      <w:tr w:rsidR="00C32A89" w:rsidRPr="00DD7497" w14:paraId="401CFEDF" w14:textId="77777777" w:rsidTr="00C32A89">
        <w:trPr>
          <w:trHeight w:val="1722"/>
          <w:jc w:val="center"/>
        </w:trPr>
        <w:tc>
          <w:tcPr>
            <w:tcW w:w="3656" w:type="dxa"/>
            <w:shd w:val="clear" w:color="auto" w:fill="DBE5F1" w:themeFill="accent1" w:themeFillTint="33"/>
          </w:tcPr>
          <w:p w14:paraId="19320EB6" w14:textId="77777777" w:rsidR="00C32A89" w:rsidRPr="00073927" w:rsidRDefault="00C32A89" w:rsidP="00052881">
            <w:pPr>
              <w:spacing w:after="0" w:line="240" w:lineRule="auto"/>
              <w:rPr>
                <w:rFonts w:cstheme="minorHAnsi"/>
                <w:i/>
                <w:sz w:val="20"/>
                <w:lang w:val="pl-PL"/>
              </w:rPr>
            </w:pPr>
          </w:p>
          <w:p w14:paraId="306B11EB" w14:textId="77777777" w:rsidR="00C32A89" w:rsidRPr="00073927" w:rsidRDefault="00C32A89" w:rsidP="00052881">
            <w:pPr>
              <w:spacing w:after="0" w:line="240" w:lineRule="auto"/>
              <w:rPr>
                <w:rFonts w:cstheme="minorHAnsi"/>
                <w:b/>
                <w:i/>
                <w:sz w:val="20"/>
                <w:lang w:val="pl-PL"/>
              </w:rPr>
            </w:pPr>
            <w:r w:rsidRPr="00073927">
              <w:rPr>
                <w:rFonts w:cstheme="minorHAnsi"/>
                <w:b/>
                <w:i/>
                <w:sz w:val="20"/>
                <w:lang w:val="pl-PL"/>
              </w:rPr>
              <w:t>Cel strategiczny I:</w:t>
            </w:r>
          </w:p>
          <w:p w14:paraId="169B27E2" w14:textId="77777777" w:rsidR="00C32A89" w:rsidRPr="00073927" w:rsidRDefault="00C32A89" w:rsidP="00052881">
            <w:pPr>
              <w:spacing w:after="0" w:line="240" w:lineRule="auto"/>
              <w:rPr>
                <w:rFonts w:cstheme="minorHAnsi"/>
                <w:sz w:val="20"/>
                <w:lang w:val="pl-PL"/>
              </w:rPr>
            </w:pPr>
            <w:r w:rsidRPr="00073927">
              <w:rPr>
                <w:rFonts w:cstheme="minorHAnsi"/>
                <w:sz w:val="20"/>
                <w:lang w:val="pl-PL"/>
              </w:rPr>
              <w:t>INTENSYFIKACJA ROZWOJU GOSPODARCZEGO I WZROST ATRAKCYJNOŚCI INWESTYCYJNEJ POWIATU</w:t>
            </w:r>
          </w:p>
        </w:tc>
        <w:tc>
          <w:tcPr>
            <w:tcW w:w="283" w:type="dxa"/>
            <w:gridSpan w:val="2"/>
            <w:shd w:val="clear" w:color="auto" w:fill="FFFFFF" w:themeFill="background1"/>
          </w:tcPr>
          <w:p w14:paraId="5955D5D4" w14:textId="77777777" w:rsidR="00C32A89" w:rsidRPr="00073927" w:rsidRDefault="00C32A89" w:rsidP="00052881">
            <w:pPr>
              <w:spacing w:after="0" w:line="240" w:lineRule="auto"/>
              <w:rPr>
                <w:rFonts w:cstheme="minorHAnsi"/>
                <w:i/>
                <w:sz w:val="20"/>
                <w:lang w:val="pl-PL"/>
              </w:rPr>
            </w:pPr>
          </w:p>
        </w:tc>
        <w:tc>
          <w:tcPr>
            <w:tcW w:w="3575" w:type="dxa"/>
            <w:gridSpan w:val="2"/>
            <w:shd w:val="clear" w:color="auto" w:fill="DBE5F1" w:themeFill="accent1" w:themeFillTint="33"/>
          </w:tcPr>
          <w:p w14:paraId="4CF8FFDB" w14:textId="77777777" w:rsidR="00C32A89" w:rsidRPr="00073927" w:rsidRDefault="00C32A89" w:rsidP="00052881">
            <w:pPr>
              <w:spacing w:after="0" w:line="240" w:lineRule="auto"/>
              <w:rPr>
                <w:rFonts w:cstheme="minorHAnsi"/>
                <w:i/>
                <w:sz w:val="20"/>
                <w:lang w:val="pl-PL"/>
              </w:rPr>
            </w:pPr>
          </w:p>
          <w:p w14:paraId="077C463C" w14:textId="77777777" w:rsidR="00C32A89" w:rsidRPr="00073927" w:rsidRDefault="00C32A89" w:rsidP="00052881">
            <w:pPr>
              <w:spacing w:after="0" w:line="240" w:lineRule="auto"/>
              <w:rPr>
                <w:rFonts w:cstheme="minorHAnsi"/>
                <w:b/>
                <w:i/>
                <w:sz w:val="20"/>
                <w:lang w:val="pl-PL"/>
              </w:rPr>
            </w:pPr>
            <w:r w:rsidRPr="00073927">
              <w:rPr>
                <w:rFonts w:cstheme="minorHAnsi"/>
                <w:b/>
                <w:i/>
                <w:sz w:val="20"/>
                <w:lang w:val="pl-PL"/>
              </w:rPr>
              <w:t>Cel strategiczny II:</w:t>
            </w:r>
          </w:p>
          <w:p w14:paraId="459F1ED3" w14:textId="77777777" w:rsidR="00C32A89" w:rsidRPr="00073927" w:rsidRDefault="00C32A89" w:rsidP="00052881">
            <w:pPr>
              <w:spacing w:after="0" w:line="240" w:lineRule="auto"/>
              <w:rPr>
                <w:rFonts w:cstheme="minorHAnsi"/>
                <w:sz w:val="20"/>
                <w:lang w:val="pl-PL"/>
              </w:rPr>
            </w:pPr>
            <w:r w:rsidRPr="00073927">
              <w:rPr>
                <w:rFonts w:cstheme="minorHAnsi"/>
                <w:sz w:val="20"/>
                <w:lang w:val="pl-PL"/>
              </w:rPr>
              <w:t xml:space="preserve">WYSOKI POZIOM BEZPIECZEŃSTWA MIESZKAŃCÓW POWIATU CHRZANOWSKIEGO </w:t>
            </w:r>
            <w:r w:rsidRPr="00073927">
              <w:rPr>
                <w:rFonts w:cstheme="minorHAnsi"/>
                <w:sz w:val="20"/>
                <w:lang w:val="pl-PL"/>
              </w:rPr>
              <w:br/>
              <w:t>W WYMIARZE SPOŁECZNYM, ZDROWOTNYM I PUBLICZNYM</w:t>
            </w:r>
          </w:p>
        </w:tc>
        <w:tc>
          <w:tcPr>
            <w:tcW w:w="255" w:type="dxa"/>
          </w:tcPr>
          <w:p w14:paraId="046E52E2" w14:textId="77777777" w:rsidR="00C32A89" w:rsidRPr="00073927" w:rsidRDefault="00C32A89" w:rsidP="00052881">
            <w:pPr>
              <w:spacing w:after="0" w:line="240" w:lineRule="auto"/>
              <w:rPr>
                <w:rFonts w:cstheme="minorHAnsi"/>
                <w:i/>
                <w:sz w:val="20"/>
                <w:lang w:val="pl-PL"/>
              </w:rPr>
            </w:pPr>
          </w:p>
        </w:tc>
        <w:tc>
          <w:tcPr>
            <w:tcW w:w="3430" w:type="dxa"/>
            <w:gridSpan w:val="2"/>
            <w:shd w:val="clear" w:color="auto" w:fill="DBE5F1" w:themeFill="accent1" w:themeFillTint="33"/>
          </w:tcPr>
          <w:p w14:paraId="176E4D7E" w14:textId="77777777" w:rsidR="00C32A89" w:rsidRPr="00073927" w:rsidRDefault="00C32A89" w:rsidP="00052881">
            <w:pPr>
              <w:spacing w:after="0" w:line="240" w:lineRule="auto"/>
              <w:rPr>
                <w:rFonts w:cstheme="minorHAnsi"/>
                <w:b/>
                <w:i/>
                <w:sz w:val="20"/>
                <w:lang w:val="pl-PL"/>
              </w:rPr>
            </w:pPr>
          </w:p>
          <w:p w14:paraId="7D9FA6BF" w14:textId="77777777" w:rsidR="00C32A89" w:rsidRPr="00073927" w:rsidRDefault="00C32A89" w:rsidP="00052881">
            <w:pPr>
              <w:spacing w:after="0" w:line="240" w:lineRule="auto"/>
              <w:rPr>
                <w:rFonts w:cstheme="minorHAnsi"/>
                <w:b/>
                <w:i/>
                <w:sz w:val="20"/>
                <w:lang w:val="pl-PL"/>
              </w:rPr>
            </w:pPr>
            <w:r w:rsidRPr="00073927">
              <w:rPr>
                <w:rFonts w:cstheme="minorHAnsi"/>
                <w:b/>
                <w:i/>
                <w:sz w:val="20"/>
                <w:lang w:val="pl-PL"/>
              </w:rPr>
              <w:t>Cel strategiczny III:</w:t>
            </w:r>
          </w:p>
          <w:p w14:paraId="70CCF4A1" w14:textId="77777777" w:rsidR="00C32A89" w:rsidRPr="00073927" w:rsidRDefault="00C32A89" w:rsidP="00052881">
            <w:pPr>
              <w:spacing w:after="0" w:line="240" w:lineRule="auto"/>
              <w:rPr>
                <w:rFonts w:cstheme="minorHAnsi"/>
                <w:sz w:val="20"/>
                <w:lang w:val="pl-PL"/>
              </w:rPr>
            </w:pPr>
            <w:r w:rsidRPr="00073927">
              <w:rPr>
                <w:rFonts w:cstheme="minorHAnsi"/>
                <w:sz w:val="20"/>
                <w:lang w:val="pl-PL"/>
              </w:rPr>
              <w:t xml:space="preserve">SKUTECZNA OCHRONA ŚRODOWISKA NATURALNEGO ORAZ ROZWÓJ ATRAKCYJNEJ </w:t>
            </w:r>
            <w:r w:rsidRPr="00073927">
              <w:rPr>
                <w:rFonts w:cstheme="minorHAnsi"/>
                <w:sz w:val="20"/>
                <w:lang w:val="pl-PL"/>
              </w:rPr>
              <w:br/>
              <w:t>I RÓŻNORODNEJ OFERTY SPĘDZANIA CZASU WOLNEGO DLA WZROSTU JAKOŚCI ŻYCIA MIESZKAŃCÓW I PODNOSZENIA ATRAKCYJNOŚCI TURYSTYCZNEJ POWIATU CHRZANOWSKIEGO</w:t>
            </w:r>
          </w:p>
        </w:tc>
        <w:tc>
          <w:tcPr>
            <w:tcW w:w="253" w:type="dxa"/>
          </w:tcPr>
          <w:p w14:paraId="01D1BF73" w14:textId="77777777" w:rsidR="00C32A89" w:rsidRPr="00073927" w:rsidRDefault="00C32A89" w:rsidP="00052881">
            <w:pPr>
              <w:spacing w:after="0" w:line="240" w:lineRule="auto"/>
              <w:rPr>
                <w:rFonts w:cstheme="minorHAnsi"/>
                <w:i/>
                <w:sz w:val="20"/>
                <w:lang w:val="pl-PL"/>
              </w:rPr>
            </w:pPr>
          </w:p>
        </w:tc>
        <w:tc>
          <w:tcPr>
            <w:tcW w:w="3377" w:type="dxa"/>
            <w:shd w:val="clear" w:color="auto" w:fill="DBE5F1" w:themeFill="accent1" w:themeFillTint="33"/>
          </w:tcPr>
          <w:p w14:paraId="66AA5519" w14:textId="77777777" w:rsidR="00C32A89" w:rsidRPr="00073927" w:rsidRDefault="00C32A89" w:rsidP="00052881">
            <w:pPr>
              <w:spacing w:after="0" w:line="240" w:lineRule="auto"/>
              <w:rPr>
                <w:rFonts w:cstheme="minorHAnsi"/>
                <w:i/>
                <w:sz w:val="20"/>
                <w:lang w:val="pl-PL"/>
              </w:rPr>
            </w:pPr>
          </w:p>
          <w:p w14:paraId="2F8F9460" w14:textId="77777777" w:rsidR="00C32A89" w:rsidRPr="00073927" w:rsidRDefault="00C32A89" w:rsidP="00052881">
            <w:pPr>
              <w:spacing w:after="0" w:line="240" w:lineRule="auto"/>
              <w:rPr>
                <w:rFonts w:cstheme="minorHAnsi"/>
                <w:b/>
                <w:i/>
                <w:sz w:val="20"/>
                <w:lang w:val="pl-PL"/>
              </w:rPr>
            </w:pPr>
            <w:r w:rsidRPr="00073927">
              <w:rPr>
                <w:rFonts w:cstheme="minorHAnsi"/>
                <w:b/>
                <w:i/>
                <w:sz w:val="20"/>
                <w:lang w:val="pl-PL"/>
              </w:rPr>
              <w:t>Cel strategiczny IV:</w:t>
            </w:r>
          </w:p>
          <w:p w14:paraId="323BEDC2" w14:textId="77777777" w:rsidR="00C32A89" w:rsidRPr="00073927" w:rsidRDefault="00C32A89" w:rsidP="00052881">
            <w:pPr>
              <w:spacing w:after="0" w:line="240" w:lineRule="auto"/>
              <w:rPr>
                <w:rFonts w:cstheme="minorHAnsi"/>
                <w:sz w:val="20"/>
                <w:lang w:val="pl-PL"/>
              </w:rPr>
            </w:pPr>
            <w:r w:rsidRPr="00073927">
              <w:rPr>
                <w:rFonts w:cstheme="minorHAnsi"/>
                <w:sz w:val="20"/>
                <w:lang w:val="pl-PL"/>
              </w:rPr>
              <w:t>WYSOKI POZIOM USŁUG PUBLICZNYCH I WSPÓŁPRACY SEKTOROWEJ</w:t>
            </w:r>
          </w:p>
        </w:tc>
      </w:tr>
      <w:tr w:rsidR="00C32A89" w:rsidRPr="00DD7497" w14:paraId="35BB41E7" w14:textId="77777777" w:rsidTr="00C32A89">
        <w:trPr>
          <w:trHeight w:val="207"/>
          <w:jc w:val="center"/>
        </w:trPr>
        <w:tc>
          <w:tcPr>
            <w:tcW w:w="3656" w:type="dxa"/>
            <w:shd w:val="clear" w:color="auto" w:fill="auto"/>
          </w:tcPr>
          <w:p w14:paraId="336A9139" w14:textId="77777777" w:rsidR="00C32A89" w:rsidRPr="00CE12DE" w:rsidRDefault="00C32A89" w:rsidP="00052881">
            <w:pPr>
              <w:spacing w:after="0" w:line="240" w:lineRule="auto"/>
              <w:rPr>
                <w:rFonts w:cstheme="minorHAnsi"/>
                <w:i/>
                <w:lang w:val="pl-PL"/>
              </w:rPr>
            </w:pPr>
          </w:p>
        </w:tc>
        <w:tc>
          <w:tcPr>
            <w:tcW w:w="283" w:type="dxa"/>
            <w:gridSpan w:val="2"/>
            <w:shd w:val="clear" w:color="auto" w:fill="auto"/>
          </w:tcPr>
          <w:p w14:paraId="1A51F3E1" w14:textId="77777777" w:rsidR="00C32A89" w:rsidRPr="00CE12DE" w:rsidRDefault="00C32A89" w:rsidP="00052881">
            <w:pPr>
              <w:spacing w:after="0" w:line="240" w:lineRule="auto"/>
              <w:rPr>
                <w:rFonts w:cstheme="minorHAnsi"/>
                <w:i/>
                <w:lang w:val="pl-PL"/>
              </w:rPr>
            </w:pPr>
          </w:p>
        </w:tc>
        <w:tc>
          <w:tcPr>
            <w:tcW w:w="3575" w:type="dxa"/>
            <w:gridSpan w:val="2"/>
            <w:shd w:val="clear" w:color="auto" w:fill="auto"/>
          </w:tcPr>
          <w:p w14:paraId="5505ACBE" w14:textId="77777777" w:rsidR="00C32A89" w:rsidRPr="00CE12DE" w:rsidRDefault="00C32A89" w:rsidP="00052881">
            <w:pPr>
              <w:spacing w:after="0" w:line="240" w:lineRule="auto"/>
              <w:rPr>
                <w:rFonts w:cstheme="minorHAnsi"/>
                <w:i/>
                <w:lang w:val="pl-PL"/>
              </w:rPr>
            </w:pPr>
          </w:p>
        </w:tc>
        <w:tc>
          <w:tcPr>
            <w:tcW w:w="255" w:type="dxa"/>
          </w:tcPr>
          <w:p w14:paraId="55C0E318" w14:textId="77777777" w:rsidR="00C32A89" w:rsidRPr="00CE12DE" w:rsidRDefault="00C32A89" w:rsidP="00052881">
            <w:pPr>
              <w:spacing w:after="0" w:line="240" w:lineRule="auto"/>
              <w:rPr>
                <w:rFonts w:cstheme="minorHAnsi"/>
                <w:i/>
                <w:lang w:val="pl-PL"/>
              </w:rPr>
            </w:pPr>
          </w:p>
        </w:tc>
        <w:tc>
          <w:tcPr>
            <w:tcW w:w="3430" w:type="dxa"/>
            <w:gridSpan w:val="2"/>
          </w:tcPr>
          <w:p w14:paraId="63D4E30A" w14:textId="77777777" w:rsidR="00C32A89" w:rsidRPr="00CE12DE" w:rsidRDefault="00C32A89" w:rsidP="00052881">
            <w:pPr>
              <w:spacing w:after="0" w:line="240" w:lineRule="auto"/>
              <w:rPr>
                <w:rFonts w:cstheme="minorHAnsi"/>
                <w:i/>
                <w:lang w:val="pl-PL"/>
              </w:rPr>
            </w:pPr>
          </w:p>
        </w:tc>
        <w:tc>
          <w:tcPr>
            <w:tcW w:w="253" w:type="dxa"/>
            <w:shd w:val="clear" w:color="auto" w:fill="auto"/>
          </w:tcPr>
          <w:p w14:paraId="7916CFDF" w14:textId="77777777" w:rsidR="00C32A89" w:rsidRPr="00CE12DE" w:rsidRDefault="00C32A89" w:rsidP="00052881">
            <w:pPr>
              <w:spacing w:after="0" w:line="240" w:lineRule="auto"/>
              <w:rPr>
                <w:rFonts w:cstheme="minorHAnsi"/>
                <w:i/>
                <w:lang w:val="pl-PL"/>
              </w:rPr>
            </w:pPr>
          </w:p>
        </w:tc>
        <w:tc>
          <w:tcPr>
            <w:tcW w:w="3377" w:type="dxa"/>
            <w:shd w:val="clear" w:color="auto" w:fill="auto"/>
          </w:tcPr>
          <w:p w14:paraId="7B3184A9" w14:textId="77777777" w:rsidR="00C32A89" w:rsidRPr="00CE12DE" w:rsidRDefault="00C32A89" w:rsidP="00052881">
            <w:pPr>
              <w:spacing w:after="0" w:line="240" w:lineRule="auto"/>
              <w:rPr>
                <w:rFonts w:cstheme="minorHAnsi"/>
                <w:i/>
                <w:lang w:val="pl-PL"/>
              </w:rPr>
            </w:pPr>
          </w:p>
        </w:tc>
      </w:tr>
      <w:tr w:rsidR="00C32A89" w:rsidRPr="00DD7497" w14:paraId="45F20FDB" w14:textId="77777777" w:rsidTr="00C32A89">
        <w:trPr>
          <w:trHeight w:val="207"/>
          <w:jc w:val="center"/>
        </w:trPr>
        <w:tc>
          <w:tcPr>
            <w:tcW w:w="3656" w:type="dxa"/>
            <w:shd w:val="clear" w:color="auto" w:fill="DBE5F1" w:themeFill="accent1" w:themeFillTint="33"/>
          </w:tcPr>
          <w:p w14:paraId="6BDC1428" w14:textId="77777777" w:rsidR="00C32A89" w:rsidRPr="00073927" w:rsidRDefault="00C32A89" w:rsidP="00052881">
            <w:pPr>
              <w:spacing w:after="0" w:line="240" w:lineRule="auto"/>
              <w:rPr>
                <w:rFonts w:cstheme="minorHAnsi"/>
                <w:b/>
                <w:i/>
                <w:sz w:val="22"/>
                <w:lang w:val="pl-PL"/>
              </w:rPr>
            </w:pPr>
            <w:r w:rsidRPr="00073927">
              <w:rPr>
                <w:rFonts w:cstheme="minorHAnsi"/>
                <w:b/>
                <w:i/>
                <w:sz w:val="22"/>
                <w:lang w:val="pl-PL"/>
              </w:rPr>
              <w:t>Cele operacyjne:</w:t>
            </w:r>
          </w:p>
          <w:p w14:paraId="74FE292E" w14:textId="77777777" w:rsidR="00C32A89" w:rsidRPr="00073927" w:rsidRDefault="00C32A89" w:rsidP="00462A43">
            <w:pPr>
              <w:numPr>
                <w:ilvl w:val="0"/>
                <w:numId w:val="1"/>
              </w:numPr>
              <w:spacing w:after="0" w:line="240" w:lineRule="auto"/>
              <w:ind w:left="488"/>
              <w:contextualSpacing/>
              <w:rPr>
                <w:rFonts w:cstheme="minorHAnsi"/>
                <w:sz w:val="22"/>
                <w:lang w:val="pl-PL"/>
              </w:rPr>
            </w:pPr>
            <w:r w:rsidRPr="00073927">
              <w:rPr>
                <w:rFonts w:cstheme="minorHAnsi"/>
                <w:sz w:val="22"/>
                <w:lang w:val="pl-PL"/>
              </w:rPr>
              <w:t>Rozwój potencjału inwestycyjnego;</w:t>
            </w:r>
          </w:p>
          <w:p w14:paraId="557EC438" w14:textId="77777777" w:rsidR="00C32A89" w:rsidRPr="00073927" w:rsidRDefault="00C32A89" w:rsidP="00462A43">
            <w:pPr>
              <w:numPr>
                <w:ilvl w:val="0"/>
                <w:numId w:val="1"/>
              </w:numPr>
              <w:spacing w:after="0" w:line="240" w:lineRule="auto"/>
              <w:ind w:left="488"/>
              <w:contextualSpacing/>
              <w:rPr>
                <w:rFonts w:cstheme="minorHAnsi"/>
                <w:sz w:val="22"/>
                <w:lang w:val="pl-PL"/>
              </w:rPr>
            </w:pPr>
            <w:r w:rsidRPr="00073927">
              <w:rPr>
                <w:rFonts w:cstheme="minorHAnsi"/>
                <w:sz w:val="22"/>
                <w:lang w:val="pl-PL"/>
              </w:rPr>
              <w:t>Wspieranie aktywności gospodarczej mieszkańców;</w:t>
            </w:r>
          </w:p>
          <w:p w14:paraId="7B3A7194" w14:textId="77777777" w:rsidR="00C32A89" w:rsidRPr="00073927" w:rsidRDefault="00C32A89" w:rsidP="00462A43">
            <w:pPr>
              <w:numPr>
                <w:ilvl w:val="0"/>
                <w:numId w:val="1"/>
              </w:numPr>
              <w:spacing w:after="0" w:line="240" w:lineRule="auto"/>
              <w:ind w:left="488"/>
              <w:contextualSpacing/>
              <w:rPr>
                <w:rFonts w:cstheme="minorHAnsi"/>
                <w:sz w:val="22"/>
                <w:lang w:val="pl-PL"/>
              </w:rPr>
            </w:pPr>
            <w:r w:rsidRPr="00073927">
              <w:rPr>
                <w:rFonts w:cstheme="minorHAnsi"/>
                <w:sz w:val="22"/>
                <w:lang w:val="pl-PL"/>
              </w:rPr>
              <w:t>Aktywna polityka subregionalnego rynku pracy;</w:t>
            </w:r>
          </w:p>
          <w:p w14:paraId="0C2447C9" w14:textId="77777777" w:rsidR="00C32A89" w:rsidRPr="00073927" w:rsidRDefault="00C32A89" w:rsidP="00462A43">
            <w:pPr>
              <w:numPr>
                <w:ilvl w:val="0"/>
                <w:numId w:val="1"/>
              </w:numPr>
              <w:spacing w:after="0" w:line="240" w:lineRule="auto"/>
              <w:ind w:left="488"/>
              <w:contextualSpacing/>
              <w:rPr>
                <w:rFonts w:cstheme="minorHAnsi"/>
                <w:sz w:val="22"/>
                <w:lang w:val="pl-PL"/>
              </w:rPr>
            </w:pPr>
            <w:r w:rsidRPr="00073927">
              <w:rPr>
                <w:rFonts w:cstheme="minorHAnsi"/>
                <w:sz w:val="22"/>
                <w:lang w:val="pl-PL"/>
              </w:rPr>
              <w:t>Doskonalenie dostępności komunikacyjnej powiatu.</w:t>
            </w:r>
          </w:p>
        </w:tc>
        <w:tc>
          <w:tcPr>
            <w:tcW w:w="283" w:type="dxa"/>
            <w:gridSpan w:val="2"/>
            <w:shd w:val="clear" w:color="auto" w:fill="FFFFFF" w:themeFill="background1"/>
          </w:tcPr>
          <w:p w14:paraId="66E297CC" w14:textId="77777777" w:rsidR="00C32A89" w:rsidRPr="00073927" w:rsidRDefault="00C32A89" w:rsidP="00052881">
            <w:pPr>
              <w:spacing w:after="0" w:line="240" w:lineRule="auto"/>
              <w:rPr>
                <w:rFonts w:cstheme="minorHAnsi"/>
                <w:b/>
                <w:i/>
                <w:sz w:val="22"/>
                <w:lang w:val="pl-PL"/>
              </w:rPr>
            </w:pPr>
          </w:p>
        </w:tc>
        <w:tc>
          <w:tcPr>
            <w:tcW w:w="3575" w:type="dxa"/>
            <w:gridSpan w:val="2"/>
            <w:shd w:val="clear" w:color="auto" w:fill="DBE5F1" w:themeFill="accent1" w:themeFillTint="33"/>
          </w:tcPr>
          <w:p w14:paraId="1DE66CA4" w14:textId="77777777" w:rsidR="00C32A89" w:rsidRPr="00073927" w:rsidRDefault="00C32A89" w:rsidP="00052881">
            <w:pPr>
              <w:spacing w:after="0" w:line="240" w:lineRule="auto"/>
              <w:rPr>
                <w:rFonts w:cstheme="minorHAnsi"/>
                <w:b/>
                <w:i/>
                <w:sz w:val="22"/>
                <w:lang w:val="pl-PL"/>
              </w:rPr>
            </w:pPr>
            <w:r w:rsidRPr="00073927">
              <w:rPr>
                <w:rFonts w:cstheme="minorHAnsi"/>
                <w:b/>
                <w:i/>
                <w:sz w:val="22"/>
                <w:lang w:val="pl-PL"/>
              </w:rPr>
              <w:t>Cele operacyjne:</w:t>
            </w:r>
          </w:p>
          <w:p w14:paraId="2BE288E6" w14:textId="77777777" w:rsidR="00C32A89" w:rsidRPr="00073927" w:rsidRDefault="00C32A89" w:rsidP="00462A43">
            <w:pPr>
              <w:numPr>
                <w:ilvl w:val="0"/>
                <w:numId w:val="2"/>
              </w:numPr>
              <w:spacing w:after="0" w:line="240" w:lineRule="auto"/>
              <w:ind w:left="460"/>
              <w:contextualSpacing/>
              <w:rPr>
                <w:rFonts w:cstheme="minorHAnsi"/>
                <w:sz w:val="22"/>
                <w:lang w:val="pl-PL"/>
              </w:rPr>
            </w:pPr>
            <w:r w:rsidRPr="00073927">
              <w:rPr>
                <w:rFonts w:cstheme="minorHAnsi"/>
                <w:sz w:val="22"/>
                <w:lang w:val="pl-PL"/>
              </w:rPr>
              <w:t>Poprawa stanu zdrowia mieszkańców i zwiększenie efektywności leczenia;</w:t>
            </w:r>
          </w:p>
          <w:p w14:paraId="2CAAB7AC" w14:textId="77777777" w:rsidR="00C32A89" w:rsidRPr="00073927" w:rsidRDefault="00C32A89" w:rsidP="00462A43">
            <w:pPr>
              <w:numPr>
                <w:ilvl w:val="0"/>
                <w:numId w:val="2"/>
              </w:numPr>
              <w:spacing w:after="0" w:line="240" w:lineRule="auto"/>
              <w:ind w:left="460"/>
              <w:contextualSpacing/>
              <w:rPr>
                <w:rFonts w:cstheme="minorHAnsi"/>
                <w:sz w:val="22"/>
                <w:lang w:val="pl-PL"/>
              </w:rPr>
            </w:pPr>
            <w:r w:rsidRPr="00073927">
              <w:rPr>
                <w:rFonts w:cstheme="minorHAnsi"/>
                <w:sz w:val="22"/>
                <w:lang w:val="pl-PL"/>
              </w:rPr>
              <w:t>Integrująca polityka społeczna, uwzględniająca potrzeby i zmiany struktury społecznej;</w:t>
            </w:r>
          </w:p>
          <w:p w14:paraId="2C550C57" w14:textId="77777777" w:rsidR="00C32A89" w:rsidRPr="00073927" w:rsidRDefault="00C32A89" w:rsidP="00462A43">
            <w:pPr>
              <w:numPr>
                <w:ilvl w:val="0"/>
                <w:numId w:val="2"/>
              </w:numPr>
              <w:spacing w:after="0" w:line="240" w:lineRule="auto"/>
              <w:ind w:left="460"/>
              <w:contextualSpacing/>
              <w:rPr>
                <w:rFonts w:cstheme="minorHAnsi"/>
                <w:sz w:val="22"/>
                <w:lang w:val="pl-PL"/>
              </w:rPr>
            </w:pPr>
            <w:r w:rsidRPr="00073927">
              <w:rPr>
                <w:rFonts w:cstheme="minorHAnsi"/>
                <w:sz w:val="22"/>
                <w:lang w:val="pl-PL"/>
              </w:rPr>
              <w:t>Wsparcie systemu zarządzania bezpieczeństwem publicznym na terenie powiatu.</w:t>
            </w:r>
          </w:p>
        </w:tc>
        <w:tc>
          <w:tcPr>
            <w:tcW w:w="255" w:type="dxa"/>
          </w:tcPr>
          <w:p w14:paraId="55C72AB0" w14:textId="77777777" w:rsidR="00C32A89" w:rsidRPr="00073927" w:rsidRDefault="00C32A89" w:rsidP="00052881">
            <w:pPr>
              <w:spacing w:after="0" w:line="240" w:lineRule="auto"/>
              <w:rPr>
                <w:rFonts w:cstheme="minorHAnsi"/>
                <w:b/>
                <w:i/>
                <w:sz w:val="22"/>
                <w:lang w:val="pl-PL"/>
              </w:rPr>
            </w:pPr>
          </w:p>
        </w:tc>
        <w:tc>
          <w:tcPr>
            <w:tcW w:w="3430" w:type="dxa"/>
            <w:gridSpan w:val="2"/>
            <w:shd w:val="clear" w:color="auto" w:fill="DBE5F1" w:themeFill="accent1" w:themeFillTint="33"/>
          </w:tcPr>
          <w:p w14:paraId="54BD8DE9" w14:textId="77777777" w:rsidR="00C32A89" w:rsidRPr="00073927" w:rsidRDefault="00C32A89" w:rsidP="00052881">
            <w:pPr>
              <w:spacing w:after="0" w:line="240" w:lineRule="auto"/>
              <w:rPr>
                <w:rFonts w:cstheme="minorHAnsi"/>
                <w:b/>
                <w:i/>
                <w:sz w:val="22"/>
                <w:lang w:val="pl-PL"/>
              </w:rPr>
            </w:pPr>
            <w:r w:rsidRPr="00073927">
              <w:rPr>
                <w:rFonts w:cstheme="minorHAnsi"/>
                <w:b/>
                <w:i/>
                <w:sz w:val="22"/>
                <w:lang w:val="pl-PL"/>
              </w:rPr>
              <w:t>Cele operacyjne:</w:t>
            </w:r>
          </w:p>
          <w:p w14:paraId="06F9F3AC" w14:textId="77777777" w:rsidR="00C32A89" w:rsidRPr="00073927" w:rsidRDefault="00C32A89" w:rsidP="00462A43">
            <w:pPr>
              <w:numPr>
                <w:ilvl w:val="0"/>
                <w:numId w:val="3"/>
              </w:numPr>
              <w:spacing w:after="0" w:line="240" w:lineRule="auto"/>
              <w:ind w:left="432"/>
              <w:contextualSpacing/>
              <w:rPr>
                <w:rFonts w:cstheme="minorHAnsi"/>
                <w:sz w:val="22"/>
                <w:lang w:val="pl-PL"/>
              </w:rPr>
            </w:pPr>
            <w:r w:rsidRPr="00073927">
              <w:rPr>
                <w:rFonts w:cstheme="minorHAnsi"/>
                <w:sz w:val="22"/>
                <w:lang w:val="pl-PL"/>
              </w:rPr>
              <w:t>Racjonalne użytkowanie zasobów i ochrona środowiska;</w:t>
            </w:r>
          </w:p>
          <w:p w14:paraId="3E05C0A9" w14:textId="77777777" w:rsidR="00C32A89" w:rsidRPr="00073927" w:rsidRDefault="00C32A89" w:rsidP="00462A43">
            <w:pPr>
              <w:numPr>
                <w:ilvl w:val="0"/>
                <w:numId w:val="3"/>
              </w:numPr>
              <w:spacing w:after="0" w:line="240" w:lineRule="auto"/>
              <w:ind w:left="432"/>
              <w:contextualSpacing/>
              <w:rPr>
                <w:rFonts w:cstheme="minorHAnsi"/>
                <w:sz w:val="22"/>
                <w:lang w:val="pl-PL"/>
              </w:rPr>
            </w:pPr>
            <w:r w:rsidRPr="00073927">
              <w:rPr>
                <w:rFonts w:cstheme="minorHAnsi"/>
                <w:sz w:val="22"/>
                <w:lang w:val="pl-PL"/>
              </w:rPr>
              <w:t>Budowa i promocja zintegrowanej oferty czasu wolnego na terenie powiatu chrzanowskiego;</w:t>
            </w:r>
          </w:p>
          <w:p w14:paraId="7DBCEF8E" w14:textId="77777777" w:rsidR="00C32A89" w:rsidRPr="00073927" w:rsidRDefault="00C32A89" w:rsidP="00462A43">
            <w:pPr>
              <w:numPr>
                <w:ilvl w:val="0"/>
                <w:numId w:val="3"/>
              </w:numPr>
              <w:spacing w:after="0" w:line="240" w:lineRule="auto"/>
              <w:ind w:left="432"/>
              <w:contextualSpacing/>
              <w:rPr>
                <w:rFonts w:cstheme="minorHAnsi"/>
                <w:sz w:val="22"/>
                <w:lang w:val="pl-PL"/>
              </w:rPr>
            </w:pPr>
            <w:r w:rsidRPr="00073927">
              <w:rPr>
                <w:rFonts w:cstheme="minorHAnsi"/>
                <w:sz w:val="22"/>
                <w:lang w:val="pl-PL"/>
              </w:rPr>
              <w:t>Rozwój infrastruktury przemysłu czasu wolnego.</w:t>
            </w:r>
          </w:p>
        </w:tc>
        <w:tc>
          <w:tcPr>
            <w:tcW w:w="253" w:type="dxa"/>
          </w:tcPr>
          <w:p w14:paraId="543F0475" w14:textId="77777777" w:rsidR="00C32A89" w:rsidRPr="00073927" w:rsidRDefault="00C32A89" w:rsidP="00052881">
            <w:pPr>
              <w:spacing w:after="0" w:line="240" w:lineRule="auto"/>
              <w:rPr>
                <w:rFonts w:cstheme="minorHAnsi"/>
                <w:b/>
                <w:i/>
                <w:sz w:val="22"/>
                <w:lang w:val="pl-PL"/>
              </w:rPr>
            </w:pPr>
          </w:p>
        </w:tc>
        <w:tc>
          <w:tcPr>
            <w:tcW w:w="3377" w:type="dxa"/>
            <w:shd w:val="clear" w:color="auto" w:fill="DBE5F1" w:themeFill="accent1" w:themeFillTint="33"/>
          </w:tcPr>
          <w:p w14:paraId="109AEFAC" w14:textId="77777777" w:rsidR="00C32A89" w:rsidRPr="00073927" w:rsidRDefault="00C32A89" w:rsidP="00052881">
            <w:pPr>
              <w:spacing w:after="0" w:line="240" w:lineRule="auto"/>
              <w:rPr>
                <w:rFonts w:cstheme="minorHAnsi"/>
                <w:b/>
                <w:i/>
                <w:sz w:val="22"/>
                <w:lang w:val="pl-PL"/>
              </w:rPr>
            </w:pPr>
            <w:r w:rsidRPr="00073927">
              <w:rPr>
                <w:rFonts w:cstheme="minorHAnsi"/>
                <w:b/>
                <w:i/>
                <w:sz w:val="22"/>
                <w:lang w:val="pl-PL"/>
              </w:rPr>
              <w:t>Cele operacyjne:</w:t>
            </w:r>
          </w:p>
          <w:p w14:paraId="22E953EE" w14:textId="77777777" w:rsidR="00C32A89" w:rsidRPr="00073927" w:rsidRDefault="00C32A89" w:rsidP="00462A43">
            <w:pPr>
              <w:numPr>
                <w:ilvl w:val="0"/>
                <w:numId w:val="4"/>
              </w:numPr>
              <w:spacing w:after="0" w:line="240" w:lineRule="auto"/>
              <w:ind w:left="432"/>
              <w:contextualSpacing/>
              <w:rPr>
                <w:rFonts w:cstheme="minorHAnsi"/>
                <w:sz w:val="22"/>
                <w:lang w:val="pl-PL"/>
              </w:rPr>
            </w:pPr>
            <w:r w:rsidRPr="00073927">
              <w:rPr>
                <w:rFonts w:cstheme="minorHAnsi"/>
                <w:sz w:val="22"/>
                <w:lang w:val="pl-PL"/>
              </w:rPr>
              <w:t>Współpraca międzysamorządowa</w:t>
            </w:r>
            <w:r w:rsidRPr="00073927">
              <w:rPr>
                <w:rFonts w:cstheme="minorHAnsi"/>
                <w:sz w:val="22"/>
                <w:lang w:val="pl-PL"/>
              </w:rPr>
              <w:br/>
              <w:t>i międzysektorowa;</w:t>
            </w:r>
          </w:p>
          <w:p w14:paraId="6C459F02" w14:textId="77777777" w:rsidR="00C32A89" w:rsidRPr="00073927" w:rsidRDefault="00C32A89" w:rsidP="00462A43">
            <w:pPr>
              <w:keepNext/>
              <w:numPr>
                <w:ilvl w:val="0"/>
                <w:numId w:val="4"/>
              </w:numPr>
              <w:spacing w:after="0" w:line="240" w:lineRule="auto"/>
              <w:ind w:left="432"/>
              <w:contextualSpacing/>
              <w:rPr>
                <w:rFonts w:cstheme="minorHAnsi"/>
                <w:sz w:val="22"/>
                <w:lang w:val="pl-PL"/>
              </w:rPr>
            </w:pPr>
            <w:r w:rsidRPr="00073927">
              <w:rPr>
                <w:rFonts w:cstheme="minorHAnsi"/>
                <w:sz w:val="22"/>
                <w:lang w:val="pl-PL"/>
              </w:rPr>
              <w:t>Sprawność administracyjna.</w:t>
            </w:r>
          </w:p>
        </w:tc>
      </w:tr>
    </w:tbl>
    <w:p w14:paraId="72570F69" w14:textId="77777777" w:rsidR="00651D35" w:rsidRDefault="00651D35" w:rsidP="00052881">
      <w:pPr>
        <w:rPr>
          <w:rFonts w:cstheme="minorHAnsi"/>
        </w:rPr>
        <w:sectPr w:rsidR="00651D35" w:rsidSect="00F3186C">
          <w:footerReference w:type="default" r:id="rId9"/>
          <w:pgSz w:w="16838" w:h="11906" w:orient="landscape"/>
          <w:pgMar w:top="1417" w:right="1417" w:bottom="993" w:left="1417" w:header="708" w:footer="708" w:gutter="0"/>
          <w:cols w:space="708"/>
          <w:docGrid w:linePitch="360"/>
        </w:sectPr>
      </w:pPr>
    </w:p>
    <w:p w14:paraId="7B99FEEC" w14:textId="76E74A5B" w:rsidR="00E32F98" w:rsidRPr="00073927" w:rsidRDefault="00E32F98" w:rsidP="00E32F98">
      <w:pPr>
        <w:spacing w:line="240" w:lineRule="auto"/>
        <w:jc w:val="both"/>
        <w:rPr>
          <w:rFonts w:cstheme="minorHAnsi"/>
          <w:b/>
          <w:sz w:val="28"/>
          <w:u w:val="single"/>
        </w:rPr>
      </w:pPr>
      <w:r w:rsidRPr="00073927">
        <w:rPr>
          <w:rFonts w:cstheme="minorHAnsi"/>
          <w:b/>
          <w:sz w:val="28"/>
          <w:u w:val="single"/>
        </w:rPr>
        <w:lastRenderedPageBreak/>
        <w:t xml:space="preserve">Monitoring  Strategii Rozwoju Powiatu Chrzanowskiego za rok </w:t>
      </w:r>
      <w:r>
        <w:rPr>
          <w:rFonts w:cstheme="minorHAnsi"/>
          <w:b/>
          <w:sz w:val="28"/>
          <w:u w:val="single"/>
        </w:rPr>
        <w:t>2022</w:t>
      </w:r>
    </w:p>
    <w:p w14:paraId="5DD59A45" w14:textId="77777777" w:rsidR="00E32F98" w:rsidRPr="00651D35" w:rsidRDefault="00E32F98" w:rsidP="00E32F98">
      <w:pPr>
        <w:spacing w:after="0" w:line="240" w:lineRule="auto"/>
        <w:ind w:firstLine="708"/>
        <w:jc w:val="both"/>
        <w:rPr>
          <w:rFonts w:cstheme="minorHAnsi"/>
        </w:rPr>
      </w:pPr>
      <w:r w:rsidRPr="00651D35">
        <w:rPr>
          <w:rFonts w:cstheme="minorHAnsi"/>
        </w:rPr>
        <w:t xml:space="preserve">W ramach realizacji poszczególnych kierunków interwencji większość z działań realizowanych jest w trybie ciągłym, jako zadania długofalowe związane z nieprzerwalną realizacją zadań ustawowych bądź nałożonych na jednostki, dla których realizacji zostały powołane. W szczególności zalicza się tu działalność w zakresie opieki i pomocy społecznej, zdrowia, edukacji, </w:t>
      </w:r>
      <w:r>
        <w:rPr>
          <w:rFonts w:cstheme="minorHAnsi"/>
        </w:rPr>
        <w:t>rynku pracy i aktywizacji osób bezrobotnych</w:t>
      </w:r>
      <w:r w:rsidRPr="00651D35">
        <w:rPr>
          <w:rFonts w:cstheme="minorHAnsi"/>
        </w:rPr>
        <w:t>, ochron</w:t>
      </w:r>
      <w:r>
        <w:rPr>
          <w:rFonts w:cstheme="minorHAnsi"/>
        </w:rPr>
        <w:t>y środowiska, poprawy jakości i </w:t>
      </w:r>
      <w:r w:rsidRPr="00651D35">
        <w:rPr>
          <w:rFonts w:cstheme="minorHAnsi"/>
        </w:rPr>
        <w:t>dostępności komunikacyjnej, a także działalności kulturalnej i przemysłu czasu wolnego.</w:t>
      </w:r>
    </w:p>
    <w:p w14:paraId="668C30B1" w14:textId="77777777" w:rsidR="00E32F98" w:rsidRPr="00A8756B" w:rsidRDefault="00E32F98" w:rsidP="00E32F98">
      <w:pPr>
        <w:spacing w:after="0" w:line="240" w:lineRule="auto"/>
        <w:jc w:val="both"/>
        <w:rPr>
          <w:rFonts w:cstheme="minorHAnsi"/>
          <w:b/>
          <w:u w:val="single"/>
        </w:rPr>
      </w:pPr>
    </w:p>
    <w:p w14:paraId="2B34D829" w14:textId="77777777" w:rsidR="00E32F98" w:rsidRPr="00F20B1E" w:rsidRDefault="00E32F98" w:rsidP="00E32F98">
      <w:pPr>
        <w:spacing w:after="0" w:line="240" w:lineRule="auto"/>
        <w:jc w:val="both"/>
        <w:rPr>
          <w:rFonts w:cstheme="minorHAnsi"/>
          <w:b/>
          <w:color w:val="548DD4" w:themeColor="text2" w:themeTint="99"/>
          <w:sz w:val="32"/>
        </w:rPr>
      </w:pPr>
      <w:r w:rsidRPr="00F20B1E">
        <w:rPr>
          <w:rFonts w:cstheme="minorHAnsi"/>
          <w:b/>
          <w:color w:val="548DD4" w:themeColor="text2" w:themeTint="99"/>
          <w:sz w:val="32"/>
        </w:rPr>
        <w:t>I. Obszar strategiczny: Gospodarka, Edukacja i Rynek Pracy</w:t>
      </w:r>
    </w:p>
    <w:p w14:paraId="255558EA" w14:textId="77777777" w:rsidR="00E32F98" w:rsidRDefault="00E32F98" w:rsidP="00E32F98">
      <w:pPr>
        <w:spacing w:after="0" w:line="240" w:lineRule="auto"/>
        <w:jc w:val="both"/>
        <w:rPr>
          <w:rFonts w:cstheme="minorHAnsi"/>
          <w:b/>
        </w:rPr>
      </w:pPr>
    </w:p>
    <w:p w14:paraId="5640CF70" w14:textId="77777777" w:rsidR="00E32F98" w:rsidRPr="00D93CC7" w:rsidRDefault="00E32F98" w:rsidP="00E32F98">
      <w:pPr>
        <w:spacing w:after="0" w:line="240" w:lineRule="auto"/>
        <w:jc w:val="both"/>
        <w:rPr>
          <w:rFonts w:cstheme="minorHAnsi"/>
          <w:b/>
        </w:rPr>
      </w:pPr>
      <w:r w:rsidRPr="00D93CC7">
        <w:rPr>
          <w:rFonts w:cstheme="minorHAnsi"/>
          <w:b/>
        </w:rPr>
        <w:t>GOSPODARKA</w:t>
      </w:r>
    </w:p>
    <w:p w14:paraId="221C8650" w14:textId="77777777" w:rsidR="00E32F98" w:rsidRPr="00D93CC7" w:rsidRDefault="00E32F98" w:rsidP="00E32F98">
      <w:pPr>
        <w:spacing w:after="0" w:line="240" w:lineRule="auto"/>
        <w:jc w:val="both"/>
        <w:rPr>
          <w:rFonts w:cstheme="minorHAnsi"/>
          <w:b/>
        </w:rPr>
      </w:pPr>
    </w:p>
    <w:p w14:paraId="7C237FD8" w14:textId="59257194" w:rsidR="008B654E" w:rsidRPr="00D93CC7" w:rsidRDefault="00BE377C" w:rsidP="008B654E">
      <w:pPr>
        <w:pStyle w:val="Default"/>
        <w:ind w:firstLine="708"/>
        <w:jc w:val="both"/>
        <w:rPr>
          <w:rFonts w:cstheme="minorHAnsi"/>
        </w:rPr>
      </w:pPr>
      <w:r w:rsidRPr="00D93CC7">
        <w:rPr>
          <w:rFonts w:cstheme="minorHAnsi"/>
        </w:rPr>
        <w:t>W obszarze wzrostu atrakcyjności inwe</w:t>
      </w:r>
      <w:r w:rsidR="00F66CFD" w:rsidRPr="00D93CC7">
        <w:rPr>
          <w:rFonts w:cstheme="minorHAnsi"/>
        </w:rPr>
        <w:t>stycyjnej powiatu Gmina Trzebinia prowadziła</w:t>
      </w:r>
      <w:r w:rsidRPr="00D93CC7">
        <w:rPr>
          <w:rFonts w:cstheme="minorHAnsi"/>
        </w:rPr>
        <w:t xml:space="preserve">  prace nad poszerzeniem istniejących Stref Aktywności Gospodarczej</w:t>
      </w:r>
      <w:r w:rsidR="00F66CFD" w:rsidRPr="00D93CC7">
        <w:rPr>
          <w:rFonts w:cstheme="minorHAnsi"/>
        </w:rPr>
        <w:t xml:space="preserve"> – SAG przy węźle autostrady A4 w Trzebini, natomiast Gmina Chrzanów kontynuuje nabywanie </w:t>
      </w:r>
      <w:r w:rsidR="00BE30DB" w:rsidRPr="00D93CC7">
        <w:rPr>
          <w:rFonts w:cstheme="minorHAnsi"/>
        </w:rPr>
        <w:t>nieruchomości dot. terenu objętego MPZP strefy przemysłowo – usługowej na terenie</w:t>
      </w:r>
      <w:r w:rsidR="00A35854">
        <w:rPr>
          <w:rFonts w:cstheme="minorHAnsi"/>
        </w:rPr>
        <w:t xml:space="preserve"> Chrzanowa, Balina i Luszowic -</w:t>
      </w:r>
      <w:r w:rsidR="00BE30DB" w:rsidRPr="00D93CC7">
        <w:rPr>
          <w:rFonts w:cstheme="minorHAnsi"/>
        </w:rPr>
        <w:t xml:space="preserve"> w 2022 roku nabyte zostały nieruchomości bądź udziały w nieruchomościach o łącznej pow. 2,7859 ha</w:t>
      </w:r>
      <w:r w:rsidR="008B654E" w:rsidRPr="00D93CC7">
        <w:rPr>
          <w:rFonts w:cstheme="minorHAnsi"/>
        </w:rPr>
        <w:t>.</w:t>
      </w:r>
    </w:p>
    <w:p w14:paraId="4CC16E90" w14:textId="332EB701" w:rsidR="008B654E" w:rsidRPr="00D93CC7" w:rsidRDefault="00BE30DB" w:rsidP="008B654E">
      <w:pPr>
        <w:pStyle w:val="Default"/>
        <w:ind w:firstLine="708"/>
        <w:jc w:val="both"/>
        <w:rPr>
          <w:rFonts w:cstheme="minorHAnsi"/>
        </w:rPr>
      </w:pPr>
      <w:r w:rsidRPr="00D93CC7">
        <w:rPr>
          <w:rFonts w:cstheme="minorHAnsi"/>
        </w:rPr>
        <w:t>Większość jst z terenu powi</w:t>
      </w:r>
      <w:r w:rsidR="00A35854">
        <w:rPr>
          <w:rFonts w:cstheme="minorHAnsi"/>
        </w:rPr>
        <w:t>atu chrzanowskiego uczestniczyło w</w:t>
      </w:r>
      <w:r w:rsidRPr="00D93CC7">
        <w:rPr>
          <w:rFonts w:cstheme="minorHAnsi"/>
        </w:rPr>
        <w:t xml:space="preserve"> </w:t>
      </w:r>
      <w:r w:rsidR="00BE377C" w:rsidRPr="00D93CC7">
        <w:rPr>
          <w:rFonts w:cstheme="minorHAnsi"/>
        </w:rPr>
        <w:t xml:space="preserve"> projek</w:t>
      </w:r>
      <w:r w:rsidRPr="00D93CC7">
        <w:rPr>
          <w:rFonts w:cstheme="minorHAnsi"/>
        </w:rPr>
        <w:t>cie</w:t>
      </w:r>
      <w:r w:rsidR="00BE377C" w:rsidRPr="00D93CC7">
        <w:rPr>
          <w:rFonts w:cstheme="minorHAnsi"/>
        </w:rPr>
        <w:t xml:space="preserve"> „Standardy obsługi inwestora w Małopolsce”</w:t>
      </w:r>
      <w:r w:rsidRPr="00D93CC7">
        <w:rPr>
          <w:rFonts w:cstheme="minorHAnsi"/>
        </w:rPr>
        <w:t xml:space="preserve">, którego operatorem był Krakowski Park Technologiczny – </w:t>
      </w:r>
      <w:r w:rsidR="00A35854">
        <w:rPr>
          <w:rFonts w:cstheme="minorHAnsi"/>
        </w:rPr>
        <w:t xml:space="preserve">projekt </w:t>
      </w:r>
      <w:r w:rsidRPr="00D93CC7">
        <w:rPr>
          <w:rFonts w:cstheme="minorHAnsi"/>
        </w:rPr>
        <w:t>m</w:t>
      </w:r>
      <w:r w:rsidR="00A35854">
        <w:rPr>
          <w:rFonts w:cstheme="minorHAnsi"/>
        </w:rPr>
        <w:t>a</w:t>
      </w:r>
      <w:r w:rsidRPr="00D93CC7">
        <w:rPr>
          <w:rFonts w:cstheme="minorHAnsi"/>
        </w:rPr>
        <w:t xml:space="preserve"> na celu </w:t>
      </w:r>
      <w:r w:rsidR="00BE377C" w:rsidRPr="00D93CC7">
        <w:rPr>
          <w:rFonts w:cstheme="minorHAnsi"/>
        </w:rPr>
        <w:t xml:space="preserve"> </w:t>
      </w:r>
      <w:r w:rsidRPr="00D93CC7">
        <w:rPr>
          <w:rFonts w:cstheme="minorHAnsi"/>
        </w:rPr>
        <w:t>podnoszenie kompetencji kadry urzędów w zakresie obsłu</w:t>
      </w:r>
      <w:r w:rsidR="008B654E" w:rsidRPr="00D93CC7">
        <w:rPr>
          <w:rFonts w:cstheme="minorHAnsi"/>
        </w:rPr>
        <w:t>gi inwestorów  poprzez udział w </w:t>
      </w:r>
      <w:r w:rsidRPr="00D93CC7">
        <w:rPr>
          <w:rFonts w:cstheme="minorHAnsi"/>
        </w:rPr>
        <w:t>szkoleniach, a także podnoszenie standardów obsługi inwestora</w:t>
      </w:r>
      <w:r w:rsidR="00A35854">
        <w:rPr>
          <w:rFonts w:cstheme="minorHAnsi"/>
        </w:rPr>
        <w:t xml:space="preserve"> poprzez utworzenie Punktów Obsługi Inwestora (POI)</w:t>
      </w:r>
      <w:r w:rsidRPr="00D93CC7">
        <w:rPr>
          <w:rFonts w:cstheme="minorHAnsi"/>
        </w:rPr>
        <w:t xml:space="preserve">. Wytyczne projektu usystematyzowały sposób  prezentacji oferty inwestycyjnej przez poszczególne jst – na </w:t>
      </w:r>
      <w:r w:rsidR="008B654E" w:rsidRPr="00D93CC7">
        <w:rPr>
          <w:rFonts w:cstheme="minorHAnsi"/>
        </w:rPr>
        <w:t xml:space="preserve">stronach </w:t>
      </w:r>
      <w:r w:rsidRPr="00D93CC7">
        <w:rPr>
          <w:rFonts w:cstheme="minorHAnsi"/>
        </w:rPr>
        <w:t xml:space="preserve">internetowych urzędów powstały zakładki skierowane do inwestorów prezentujące potencjał poszczególnych </w:t>
      </w:r>
      <w:r w:rsidR="008B654E" w:rsidRPr="00D93CC7">
        <w:rPr>
          <w:rFonts w:cstheme="minorHAnsi"/>
        </w:rPr>
        <w:t>samorządów</w:t>
      </w:r>
      <w:r w:rsidRPr="00D93CC7">
        <w:rPr>
          <w:rFonts w:cstheme="minorHAnsi"/>
        </w:rPr>
        <w:t>, jak również oferty inwestycyjne.</w:t>
      </w:r>
      <w:r w:rsidR="008B654E" w:rsidRPr="00D93CC7">
        <w:rPr>
          <w:rFonts w:cstheme="minorHAnsi"/>
        </w:rPr>
        <w:t xml:space="preserve"> </w:t>
      </w:r>
    </w:p>
    <w:p w14:paraId="2245F234" w14:textId="33BB5EC2" w:rsidR="00BE30DB" w:rsidRPr="00D93CC7" w:rsidRDefault="00BE30DB" w:rsidP="008B654E">
      <w:pPr>
        <w:pStyle w:val="Default"/>
        <w:ind w:firstLine="708"/>
        <w:jc w:val="both"/>
        <w:rPr>
          <w:rFonts w:asciiTheme="minorHAnsi" w:eastAsia="Times New Roman" w:hAnsiTheme="minorHAnsi" w:cs="Times New Roman"/>
          <w:lang w:eastAsia="pl-PL"/>
        </w:rPr>
      </w:pPr>
      <w:r w:rsidRPr="00D93CC7">
        <w:rPr>
          <w:rFonts w:cstheme="minorHAnsi"/>
        </w:rPr>
        <w:t xml:space="preserve"> </w:t>
      </w:r>
      <w:r w:rsidRPr="00D93CC7">
        <w:rPr>
          <w:rFonts w:asciiTheme="minorHAnsi" w:hAnsiTheme="minorHAnsi" w:cstheme="minorHAnsi"/>
          <w:color w:val="auto"/>
        </w:rPr>
        <w:t xml:space="preserve">Agencja Rozwoju Małopolski zachodniej S.A. </w:t>
      </w:r>
      <w:hyperlink r:id="rId10" w:history="1">
        <w:r w:rsidRPr="00D93CC7">
          <w:rPr>
            <w:rFonts w:asciiTheme="minorHAnsi" w:hAnsiTheme="minorHAnsi" w:cstheme="minorHAnsi"/>
            <w:color w:val="auto"/>
          </w:rPr>
          <w:t>realizowała kompleksowy projekt obejmujący wsparcie małopolskiej branży kreatywnej i ICT na rynkach międzynarodowych, oraz wsparcie JST w pozyskiwaniu inwestorów</w:t>
        </w:r>
      </w:hyperlink>
      <w:r w:rsidR="008B654E" w:rsidRPr="00D93CC7">
        <w:rPr>
          <w:rFonts w:cstheme="minorHAnsi"/>
        </w:rPr>
        <w:t xml:space="preserve">. W ramach projektu przedstawiciele jst i instytucji okołobiznesowych </w:t>
      </w:r>
      <w:r w:rsidR="008B654E" w:rsidRPr="00D93CC7">
        <w:rPr>
          <w:rFonts w:asciiTheme="minorHAnsi" w:eastAsia="Times New Roman" w:hAnsiTheme="minorHAnsi" w:cs="Times New Roman"/>
          <w:lang w:eastAsia="pl-PL"/>
        </w:rPr>
        <w:t>brali udział w Międzynarodowych Targach Urbanistyki i Środowiska TECMA w hiszpańskim Madrycie. Misja gospodarcza połączona była z możliwością uczestnictwa w seminariach dla samorządowców m.in. dotyczących smart city -  tworzenia obszarów miejskich opartych na zróżnicowanym rozwoju, a także branży inwestycyjnej czy ekologicznych rozwiązań stosowanych w innych miastach świata. Odbyła się też wizyta studyjna w jednym z najnowocześniejszych zakładów gospodarki odpadami komunalnymi.</w:t>
      </w:r>
    </w:p>
    <w:p w14:paraId="3B596B47" w14:textId="77777777" w:rsidR="00E32F98" w:rsidRDefault="00E32F98" w:rsidP="00E32F98">
      <w:pPr>
        <w:spacing w:after="0" w:line="240" w:lineRule="auto"/>
        <w:jc w:val="both"/>
        <w:rPr>
          <w:rFonts w:cstheme="minorHAnsi"/>
          <w:b/>
        </w:rPr>
      </w:pPr>
    </w:p>
    <w:p w14:paraId="05510D53" w14:textId="77777777" w:rsidR="00E32F98" w:rsidRPr="00D93CC7" w:rsidRDefault="00E32F98" w:rsidP="00E32F98">
      <w:pPr>
        <w:spacing w:after="0" w:line="240" w:lineRule="auto"/>
        <w:jc w:val="both"/>
        <w:rPr>
          <w:rFonts w:cstheme="minorHAnsi"/>
          <w:b/>
        </w:rPr>
      </w:pPr>
      <w:r w:rsidRPr="00D93CC7">
        <w:rPr>
          <w:rFonts w:cstheme="minorHAnsi"/>
          <w:b/>
        </w:rPr>
        <w:t>RYNEK PRACY</w:t>
      </w:r>
    </w:p>
    <w:p w14:paraId="74DC0396" w14:textId="10D2FFDF" w:rsidR="00DC2F9A" w:rsidRPr="00D93CC7" w:rsidRDefault="00A35854" w:rsidP="00D93CC7">
      <w:pPr>
        <w:autoSpaceDE w:val="0"/>
        <w:autoSpaceDN w:val="0"/>
        <w:adjustRightInd w:val="0"/>
        <w:spacing w:after="0" w:line="240" w:lineRule="auto"/>
        <w:ind w:firstLine="708"/>
        <w:jc w:val="both"/>
        <w:rPr>
          <w:rFonts w:eastAsia="ArialNarrow" w:cs="Times New Roman"/>
          <w:color w:val="000000"/>
        </w:rPr>
      </w:pPr>
      <w:r>
        <w:rPr>
          <w:rFonts w:eastAsia="ArialNarrow" w:cs="Times New Roman"/>
          <w:color w:val="000000"/>
        </w:rPr>
        <w:t xml:space="preserve">Na koniec grudnia 2022 roku </w:t>
      </w:r>
      <w:r w:rsidR="00DC2F9A" w:rsidRPr="00D93CC7">
        <w:rPr>
          <w:rFonts w:eastAsia="ArialNarrow" w:cs="Times New Roman"/>
          <w:color w:val="000000"/>
        </w:rPr>
        <w:t xml:space="preserve">w Powiatowym Urzędzie Pracy w Chrzanowie zarejestrowanych było 2440 osób bezrobotnych(w tym 1355 kobiet).  W porównaniu do analogicznego okresu roku poprzedniego liczba bezrobotnych zmalała   o 398 osób. Na koniec  grudnia 2022 stopa bezrobocia w powiecie chrzanowskim wyniosła 6,4 %.   Najwięcej zarejestrowanych bezrobotnych było wśród mieszkańców  miasta i gminy Chrzanów –42 % (1031 osób). Najmniej bezrobotnych z terenu powiatu chrzanowskiego stanowili  mieszkańcy gminy Babice –6% (156 osób). </w:t>
      </w:r>
    </w:p>
    <w:p w14:paraId="556A80CA" w14:textId="4C44C792" w:rsidR="00DC2F9A" w:rsidRPr="00D93CC7" w:rsidRDefault="00DC2F9A" w:rsidP="00D93CC7">
      <w:pPr>
        <w:autoSpaceDE w:val="0"/>
        <w:autoSpaceDN w:val="0"/>
        <w:adjustRightInd w:val="0"/>
        <w:spacing w:after="0" w:line="240" w:lineRule="auto"/>
        <w:ind w:firstLine="708"/>
        <w:jc w:val="both"/>
        <w:rPr>
          <w:rFonts w:eastAsia="ArialNarrow" w:cs="Times New Roman"/>
          <w:color w:val="000000"/>
        </w:rPr>
      </w:pPr>
      <w:r w:rsidRPr="00D93CC7">
        <w:rPr>
          <w:rFonts w:eastAsia="ArialNarrow" w:cs="Times New Roman"/>
          <w:color w:val="000000"/>
        </w:rPr>
        <w:t xml:space="preserve">W IV kwartale 2022 opracowano przez PUP Chrzanów i WUP Kraków  badanie dot. Raportu „Barometr zawodów" – to prognoza zapotrzebowania na pracowników w 2023 r. – jej wyniki dla </w:t>
      </w:r>
      <w:r w:rsidRPr="00D93CC7">
        <w:rPr>
          <w:rFonts w:eastAsia="ArialNarrow" w:cs="Times New Roman"/>
          <w:color w:val="000000"/>
        </w:rPr>
        <w:lastRenderedPageBreak/>
        <w:t xml:space="preserve">wszystkich województw i powiatów można znaleźć w serwisie internetowym: </w:t>
      </w:r>
      <w:hyperlink r:id="rId11" w:history="1">
        <w:r w:rsidRPr="00D93CC7">
          <w:rPr>
            <w:rStyle w:val="Hipercze"/>
            <w:rFonts w:eastAsia="ArialNarrow" w:cs="Times New Roman"/>
          </w:rPr>
          <w:t>www.barometrzawodow.pl</w:t>
        </w:r>
      </w:hyperlink>
    </w:p>
    <w:p w14:paraId="4606E023" w14:textId="6F93E8D0" w:rsidR="00DC2F9A" w:rsidRPr="00D93CC7" w:rsidRDefault="00DC2F9A" w:rsidP="00D93CC7">
      <w:pPr>
        <w:autoSpaceDE w:val="0"/>
        <w:autoSpaceDN w:val="0"/>
        <w:adjustRightInd w:val="0"/>
        <w:spacing w:after="0" w:line="240" w:lineRule="auto"/>
        <w:ind w:firstLine="708"/>
        <w:jc w:val="both"/>
        <w:rPr>
          <w:rFonts w:eastAsia="ArialNarrow" w:cs="Times New Roman"/>
          <w:color w:val="000000"/>
        </w:rPr>
      </w:pPr>
      <w:r w:rsidRPr="00D93CC7">
        <w:rPr>
          <w:rFonts w:eastAsia="ArialNarrow" w:cs="Times New Roman"/>
          <w:color w:val="000000"/>
        </w:rPr>
        <w:t>W 2022 roku PUP aktywnie współpracował   z podmiota</w:t>
      </w:r>
      <w:r w:rsidR="00D93CC7" w:rsidRPr="00D93CC7">
        <w:rPr>
          <w:rFonts w:eastAsia="ArialNarrow" w:cs="Times New Roman"/>
          <w:color w:val="000000"/>
        </w:rPr>
        <w:t>mi rynku pracy, w tym również z </w:t>
      </w:r>
      <w:r w:rsidRPr="00D93CC7">
        <w:rPr>
          <w:rFonts w:eastAsia="ArialNarrow" w:cs="Times New Roman"/>
          <w:color w:val="000000"/>
        </w:rPr>
        <w:t>pracodawcami. W ramach  programu refundacji kosztów wyposażenia lub doposażenia stanowiska pracy umowy z  urzędem zawarło 51  podmiotów. P</w:t>
      </w:r>
      <w:r w:rsidR="00D93CC7">
        <w:rPr>
          <w:rFonts w:eastAsia="ArialNarrow" w:cs="Times New Roman"/>
          <w:color w:val="000000"/>
        </w:rPr>
        <w:t>ozostałe realizowane  usługi  i </w:t>
      </w:r>
      <w:r w:rsidRPr="00D93CC7">
        <w:rPr>
          <w:rFonts w:eastAsia="ArialNarrow" w:cs="Times New Roman"/>
          <w:color w:val="000000"/>
        </w:rPr>
        <w:t>instrumenty wpływające na rozwój przedsiębiorczości to  pośrednictwo pracy, giełdy pracy, poradnictwo zawodowe, szereg instrumentów, obniżających koszty zatrudnienia pracowników m.in: prace interwencyjne – w ramach których prace podjęło 100 osób bezrobotnych oraz prace interwencyjne z proje</w:t>
      </w:r>
      <w:r w:rsidR="00D93CC7" w:rsidRPr="00D93CC7">
        <w:rPr>
          <w:rFonts w:eastAsia="ArialNarrow" w:cs="Times New Roman"/>
          <w:color w:val="000000"/>
        </w:rPr>
        <w:t>ktu INTERWENCJA 30+ - 67 </w:t>
      </w:r>
      <w:r w:rsidRPr="00D93CC7">
        <w:rPr>
          <w:rFonts w:eastAsia="ArialNarrow" w:cs="Times New Roman"/>
          <w:color w:val="000000"/>
        </w:rPr>
        <w:t xml:space="preserve">osób.  W roku 2022 Powiatowy Urząd Pracy w Chrzanowie skierował do </w:t>
      </w:r>
      <w:r w:rsidR="00D93CC7" w:rsidRPr="00D93CC7">
        <w:rPr>
          <w:rFonts w:eastAsia="ArialNarrow" w:cs="Times New Roman"/>
          <w:color w:val="000000"/>
        </w:rPr>
        <w:t>obycia stażu łącznie 506 osób (</w:t>
      </w:r>
      <w:r w:rsidRPr="00D93CC7">
        <w:rPr>
          <w:rFonts w:eastAsia="ArialNarrow" w:cs="Times New Roman"/>
          <w:color w:val="000000"/>
        </w:rPr>
        <w:t>w tym 1 osoba w ramach bonu stażowego).</w:t>
      </w:r>
    </w:p>
    <w:p w14:paraId="04FAAB5F" w14:textId="09AEBBDF" w:rsidR="009E1379" w:rsidRPr="00D93CC7" w:rsidRDefault="00DC2F9A" w:rsidP="00E32F98">
      <w:pPr>
        <w:spacing w:after="0" w:line="240" w:lineRule="auto"/>
        <w:ind w:firstLine="708"/>
        <w:jc w:val="both"/>
        <w:rPr>
          <w:rFonts w:eastAsia="ArialNarrow" w:cs="Times New Roman"/>
          <w:color w:val="000000"/>
        </w:rPr>
      </w:pPr>
      <w:r w:rsidRPr="00D93CC7">
        <w:rPr>
          <w:rFonts w:eastAsia="ArialNarrow" w:cs="Times New Roman"/>
          <w:color w:val="000000"/>
        </w:rPr>
        <w:t xml:space="preserve">Dzięki udzielanym przez PUP </w:t>
      </w:r>
      <w:r w:rsidR="00A35854">
        <w:rPr>
          <w:rFonts w:eastAsia="ArialNarrow" w:cs="Times New Roman"/>
          <w:color w:val="000000"/>
        </w:rPr>
        <w:t xml:space="preserve">dotacjom </w:t>
      </w:r>
      <w:r w:rsidRPr="00D93CC7">
        <w:rPr>
          <w:rFonts w:eastAsia="ArialNarrow" w:cs="Times New Roman"/>
          <w:color w:val="000000"/>
        </w:rPr>
        <w:t xml:space="preserve">na podjęcie dzielności gospodarczej, w  2022r. na terenie powiatu powstało 145 nowych firm. </w:t>
      </w:r>
    </w:p>
    <w:p w14:paraId="10D18B24" w14:textId="361B76C3" w:rsidR="00DC2F9A" w:rsidRPr="00D93CC7" w:rsidRDefault="00DC2F9A" w:rsidP="00E32F98">
      <w:pPr>
        <w:spacing w:after="0" w:line="240" w:lineRule="auto"/>
        <w:ind w:firstLine="708"/>
        <w:jc w:val="both"/>
        <w:rPr>
          <w:rFonts w:eastAsia="ArialNarrow" w:cs="Times New Roman"/>
          <w:color w:val="000000"/>
        </w:rPr>
      </w:pPr>
      <w:r w:rsidRPr="00D93CC7">
        <w:rPr>
          <w:rFonts w:eastAsia="ArialNarrow" w:cs="Times New Roman"/>
          <w:color w:val="000000"/>
        </w:rPr>
        <w:t xml:space="preserve">W ramach Światowego Tygodnia Przedsiębiorczości: Własna Firma – kreowanie wizerunku przedsiębiorcy </w:t>
      </w:r>
      <w:r w:rsidR="009E1379" w:rsidRPr="00D93CC7">
        <w:rPr>
          <w:rFonts w:eastAsia="ArialNarrow" w:cs="Times New Roman"/>
          <w:color w:val="000000"/>
        </w:rPr>
        <w:t>–</w:t>
      </w:r>
      <w:r w:rsidRPr="00D93CC7">
        <w:rPr>
          <w:rFonts w:eastAsia="ArialNarrow" w:cs="Times New Roman"/>
          <w:color w:val="000000"/>
        </w:rPr>
        <w:t xml:space="preserve"> </w:t>
      </w:r>
      <w:r w:rsidR="009E1379" w:rsidRPr="00D93CC7">
        <w:rPr>
          <w:rFonts w:eastAsia="ArialNarrow" w:cs="Times New Roman"/>
          <w:color w:val="000000"/>
        </w:rPr>
        <w:t xml:space="preserve">prowadzone było </w:t>
      </w:r>
      <w:r w:rsidRPr="00D93CC7">
        <w:rPr>
          <w:rFonts w:eastAsia="ArialNarrow" w:cs="Times New Roman"/>
          <w:color w:val="000000"/>
        </w:rPr>
        <w:t>poradnictwo grupowe z udziałem spe</w:t>
      </w:r>
      <w:r w:rsidR="00D93CC7" w:rsidRPr="00D93CC7">
        <w:rPr>
          <w:rFonts w:eastAsia="ArialNarrow" w:cs="Times New Roman"/>
          <w:color w:val="000000"/>
        </w:rPr>
        <w:t>cjalistów z Urzędu Skarbowego w </w:t>
      </w:r>
      <w:r w:rsidRPr="00D93CC7">
        <w:rPr>
          <w:rFonts w:eastAsia="ArialNarrow" w:cs="Times New Roman"/>
          <w:color w:val="000000"/>
        </w:rPr>
        <w:t>Chrzanowie.</w:t>
      </w:r>
      <w:r w:rsidR="009E1379" w:rsidRPr="00D93CC7">
        <w:rPr>
          <w:rFonts w:eastAsia="ArialNarrow" w:cs="Times New Roman"/>
          <w:color w:val="000000"/>
        </w:rPr>
        <w:t xml:space="preserve"> </w:t>
      </w:r>
    </w:p>
    <w:p w14:paraId="4BDD57CE" w14:textId="6C6C2BD5" w:rsidR="009E1379" w:rsidRPr="00D93CC7" w:rsidRDefault="009E1379" w:rsidP="00D93CC7">
      <w:pPr>
        <w:autoSpaceDE w:val="0"/>
        <w:autoSpaceDN w:val="0"/>
        <w:adjustRightInd w:val="0"/>
        <w:spacing w:after="0" w:line="240" w:lineRule="auto"/>
        <w:rPr>
          <w:rFonts w:eastAsia="ArialNarrow" w:cs="Times New Roman"/>
          <w:color w:val="000000"/>
        </w:rPr>
      </w:pPr>
      <w:r w:rsidRPr="00D93CC7">
        <w:rPr>
          <w:rFonts w:eastAsia="ArialNarrow" w:cs="Times New Roman"/>
          <w:color w:val="000000"/>
        </w:rPr>
        <w:t>W rejestrze pracodawców prowadzonym prze</w:t>
      </w:r>
      <w:r w:rsidR="00A35854">
        <w:rPr>
          <w:rFonts w:eastAsia="ArialNarrow" w:cs="Times New Roman"/>
          <w:color w:val="000000"/>
        </w:rPr>
        <w:t xml:space="preserve">z PUP  na koniec grudnia 2022 roku </w:t>
      </w:r>
      <w:r w:rsidRPr="00D93CC7">
        <w:rPr>
          <w:rFonts w:eastAsia="ArialNarrow" w:cs="Times New Roman"/>
          <w:color w:val="000000"/>
        </w:rPr>
        <w:t>figurowało blisko  3487 firm i instytucji, z czego 99 to nowi pracodawcy, którzy po raz pierwszy w 2022 roku korzystali z usług pośrednictwa pracy PUP w Chrzanowie. W 2022 dokonano ponad 1036 kontaktów telefonicznych w wyniku czego pozyskano 387 miejsc pracy.</w:t>
      </w:r>
    </w:p>
    <w:p w14:paraId="670DA321" w14:textId="7BCA6A4C" w:rsidR="00E32F98" w:rsidRPr="00D93CC7" w:rsidRDefault="00E32F98" w:rsidP="00E32F98">
      <w:pPr>
        <w:spacing w:after="0" w:line="240" w:lineRule="auto"/>
        <w:ind w:firstLine="708"/>
        <w:jc w:val="both"/>
        <w:rPr>
          <w:rFonts w:cstheme="minorHAnsi"/>
        </w:rPr>
      </w:pPr>
      <w:r w:rsidRPr="00D93CC7">
        <w:rPr>
          <w:rFonts w:cstheme="minorHAnsi"/>
        </w:rPr>
        <w:t>W obszarze wspierania edukacji w zak</w:t>
      </w:r>
      <w:r w:rsidR="009E1379" w:rsidRPr="00D93CC7">
        <w:rPr>
          <w:rFonts w:cstheme="minorHAnsi"/>
        </w:rPr>
        <w:t>resie przedsiębiorczości</w:t>
      </w:r>
      <w:r w:rsidRPr="00D93CC7">
        <w:rPr>
          <w:rFonts w:cstheme="minorHAnsi"/>
        </w:rPr>
        <w:t xml:space="preserve"> placówki oświatowe podejmowały współpracę z przedsiębiorstwami. Realizowane</w:t>
      </w:r>
      <w:r w:rsidR="009E1379" w:rsidRPr="00D93CC7">
        <w:rPr>
          <w:rFonts w:cstheme="minorHAnsi"/>
        </w:rPr>
        <w:t xml:space="preserve"> były praktyki zawodowe, staże czy wyjazdy zawodoznawcze. </w:t>
      </w:r>
      <w:r w:rsidRPr="00D93CC7">
        <w:rPr>
          <w:rFonts w:cstheme="minorHAnsi"/>
        </w:rPr>
        <w:t xml:space="preserve">W </w:t>
      </w:r>
      <w:r w:rsidR="009E1379" w:rsidRPr="00D93CC7">
        <w:rPr>
          <w:rFonts w:cstheme="minorHAnsi"/>
        </w:rPr>
        <w:t>szkołach</w:t>
      </w:r>
      <w:r w:rsidRPr="00D93CC7">
        <w:rPr>
          <w:rFonts w:cstheme="minorHAnsi"/>
        </w:rPr>
        <w:t xml:space="preserve"> prowadzone były  zajęcia z zakresu </w:t>
      </w:r>
      <w:r w:rsidR="009E1379" w:rsidRPr="00D93CC7">
        <w:rPr>
          <w:rFonts w:cstheme="minorHAnsi"/>
        </w:rPr>
        <w:t xml:space="preserve">podstaw przedsiębiorczości, doradztwa zawodowego, uczniowie uczestniczyli w olimpiadach i konkursach. </w:t>
      </w:r>
    </w:p>
    <w:p w14:paraId="1F5CF2DA" w14:textId="77777777" w:rsidR="009E1379" w:rsidRDefault="009E1379" w:rsidP="00E32F98">
      <w:pPr>
        <w:spacing w:after="0" w:line="240" w:lineRule="auto"/>
        <w:jc w:val="both"/>
        <w:rPr>
          <w:rFonts w:cstheme="minorHAnsi"/>
          <w:b/>
        </w:rPr>
      </w:pPr>
    </w:p>
    <w:p w14:paraId="11381770" w14:textId="77777777" w:rsidR="00E32F98" w:rsidRDefault="00E32F98" w:rsidP="00E32F98">
      <w:pPr>
        <w:spacing w:after="0" w:line="240" w:lineRule="auto"/>
        <w:jc w:val="both"/>
        <w:rPr>
          <w:rFonts w:cstheme="minorHAnsi"/>
          <w:b/>
        </w:rPr>
      </w:pPr>
      <w:r w:rsidRPr="00230530">
        <w:rPr>
          <w:rFonts w:cstheme="minorHAnsi"/>
          <w:b/>
        </w:rPr>
        <w:t>EDUKACJA</w:t>
      </w:r>
    </w:p>
    <w:p w14:paraId="0C36AA45" w14:textId="58AB0CE9" w:rsidR="00E87FA0" w:rsidRPr="004A13CE" w:rsidRDefault="00E87FA0" w:rsidP="004A13CE">
      <w:pPr>
        <w:autoSpaceDE w:val="0"/>
        <w:autoSpaceDN w:val="0"/>
        <w:adjustRightInd w:val="0"/>
        <w:spacing w:after="0" w:line="240" w:lineRule="auto"/>
        <w:jc w:val="both"/>
        <w:rPr>
          <w:rFonts w:cstheme="minorHAnsi"/>
        </w:rPr>
      </w:pPr>
      <w:r w:rsidRPr="00E87FA0">
        <w:rPr>
          <w:rFonts w:cstheme="minorHAnsi"/>
        </w:rPr>
        <w:t xml:space="preserve">W ramach funkcjonowania stałej  płaszczyzny współpracy różnych sektorów </w:t>
      </w:r>
      <w:r w:rsidR="004A13CE">
        <w:rPr>
          <w:rFonts w:cstheme="minorHAnsi"/>
        </w:rPr>
        <w:t xml:space="preserve">tj. </w:t>
      </w:r>
      <w:r w:rsidRPr="00E87FA0">
        <w:rPr>
          <w:rFonts w:cstheme="minorHAnsi"/>
        </w:rPr>
        <w:t xml:space="preserve">przedsiębiorstwa- szkolnictwo zawodowe – samorząd </w:t>
      </w:r>
      <w:r>
        <w:rPr>
          <w:rFonts w:cstheme="minorHAnsi"/>
        </w:rPr>
        <w:t>kontynuowana była działalność Centrum Kompetencji Zawodowych w Chrzanowie (CKZ)  z udziałem Zespołu Szkół Technicznych „Fabl</w:t>
      </w:r>
      <w:r w:rsidR="004A13CE">
        <w:rPr>
          <w:rFonts w:cstheme="minorHAnsi"/>
        </w:rPr>
        <w:t xml:space="preserve">ok” oraz Zespołu Szkół w Libiążu, które to funkcjonowało w związku z realizacją projektu </w:t>
      </w:r>
      <w:r w:rsidRPr="004A13CE">
        <w:rPr>
          <w:rFonts w:cstheme="minorHAnsi"/>
        </w:rPr>
        <w:t xml:space="preserve"> „Poprawa edukacji zawodowej w PCE w Chrzanowie i ZS w Libiążu poprzez rozwój  CKZ i oferty  kształcenia zawodowego”. </w:t>
      </w:r>
      <w:r w:rsidR="004A13CE" w:rsidRPr="004A13CE">
        <w:rPr>
          <w:rFonts w:cstheme="minorHAnsi"/>
        </w:rPr>
        <w:t>W CKZ realizowane były kursy kwalifikacyjne , kursy  umiejętności zawodowych,  staże ,  kursy językowe i matematyczne   oraz wsparcie edukacyjno- zawodowe.</w:t>
      </w:r>
    </w:p>
    <w:p w14:paraId="4A7BC7D7" w14:textId="3C163955" w:rsidR="00E87FA0" w:rsidRDefault="004A13CE" w:rsidP="00851905">
      <w:pPr>
        <w:spacing w:after="0" w:line="240" w:lineRule="auto"/>
        <w:ind w:firstLine="708"/>
        <w:jc w:val="both"/>
        <w:rPr>
          <w:rFonts w:cstheme="minorHAnsi"/>
        </w:rPr>
      </w:pPr>
      <w:r w:rsidRPr="004A13CE">
        <w:rPr>
          <w:rFonts w:eastAsia="ArialNarrow"/>
          <w:color w:val="000000"/>
          <w:sz w:val="22"/>
          <w:szCs w:val="22"/>
        </w:rPr>
        <w:t xml:space="preserve">   </w:t>
      </w:r>
      <w:r>
        <w:rPr>
          <w:rFonts w:eastAsia="ArialNarrow"/>
          <w:color w:val="000000"/>
          <w:sz w:val="22"/>
          <w:szCs w:val="22"/>
        </w:rPr>
        <w:t xml:space="preserve">W zakresie promocji podejmowania nauki na kierunkach zawodowych, ale również szeroko rozumianej promocji podejmowania nauki w szkołach ponadpodstawowych prowadzone były liczne przedsięwzięcia: dni otwarte szkół, udział w targach edukacyjnych, wizyty w szkołach podstawowych, stoiska promocyjne szkół </w:t>
      </w:r>
      <w:r w:rsidR="00851905">
        <w:rPr>
          <w:rFonts w:eastAsia="ArialNarrow"/>
          <w:color w:val="000000"/>
          <w:sz w:val="22"/>
          <w:szCs w:val="22"/>
        </w:rPr>
        <w:t>podczas różnych wydarzeń kulturalnych/sportowych</w:t>
      </w:r>
      <w:r w:rsidR="00DA343F">
        <w:rPr>
          <w:rFonts w:eastAsia="ArialNarrow"/>
          <w:color w:val="000000"/>
          <w:sz w:val="22"/>
          <w:szCs w:val="22"/>
        </w:rPr>
        <w:t xml:space="preserve">. </w:t>
      </w:r>
      <w:r w:rsidR="00DA343F">
        <w:rPr>
          <w:rFonts w:cstheme="minorHAnsi"/>
        </w:rPr>
        <w:t>Z</w:t>
      </w:r>
      <w:r>
        <w:rPr>
          <w:rFonts w:cstheme="minorHAnsi"/>
        </w:rPr>
        <w:t>realizowana została kolejna edycja  kampanii</w:t>
      </w:r>
      <w:r w:rsidRPr="00941BC4">
        <w:rPr>
          <w:rFonts w:cstheme="minorHAnsi"/>
        </w:rPr>
        <w:t xml:space="preserve"> promocyjn</w:t>
      </w:r>
      <w:r>
        <w:rPr>
          <w:rFonts w:cstheme="minorHAnsi"/>
        </w:rPr>
        <w:t>ej „</w:t>
      </w:r>
      <w:r w:rsidRPr="00941BC4">
        <w:rPr>
          <w:rFonts w:cstheme="minorHAnsi"/>
        </w:rPr>
        <w:t>Dobra szkoła blisko Ciebie</w:t>
      </w:r>
      <w:r w:rsidR="00851905">
        <w:rPr>
          <w:rFonts w:cstheme="minorHAnsi"/>
        </w:rPr>
        <w:t xml:space="preserve">” – wydanie informatorów edukacyjnych, publikacja informacji na stronach internetowych i portalach społecznościowych szkół oraz powiatu chrzanowskiego. </w:t>
      </w:r>
    </w:p>
    <w:p w14:paraId="2FE7CD20" w14:textId="37DF3AC7" w:rsidR="00E32F98" w:rsidRDefault="00E32F98" w:rsidP="00E32F98">
      <w:pPr>
        <w:spacing w:after="0" w:line="240" w:lineRule="auto"/>
        <w:ind w:firstLine="708"/>
        <w:jc w:val="both"/>
        <w:rPr>
          <w:rFonts w:cstheme="minorHAnsi"/>
        </w:rPr>
      </w:pPr>
      <w:r>
        <w:rPr>
          <w:rFonts w:cstheme="minorHAnsi"/>
        </w:rPr>
        <w:t xml:space="preserve">W </w:t>
      </w:r>
      <w:r w:rsidR="00851905">
        <w:rPr>
          <w:rFonts w:cstheme="minorHAnsi"/>
        </w:rPr>
        <w:t xml:space="preserve">obszarze doskonalenia bazy szkół i placówek </w:t>
      </w:r>
      <w:r>
        <w:rPr>
          <w:rFonts w:cstheme="minorHAnsi"/>
        </w:rPr>
        <w:t>oświatowych realizowane by</w:t>
      </w:r>
      <w:r w:rsidR="00851905">
        <w:rPr>
          <w:rFonts w:cstheme="minorHAnsi"/>
        </w:rPr>
        <w:t xml:space="preserve">ły  liczne inwestycje i remonty zarówno szkół powiatowych, jak i gminnych jednostek edukacyjnych. </w:t>
      </w:r>
      <w:r>
        <w:rPr>
          <w:rFonts w:cstheme="minorHAnsi"/>
        </w:rPr>
        <w:t xml:space="preserve"> Dzięki realizacji projektów ze środków krajowych oraz unijnych placówki zostały doposażone w nowy sprzęt i pomoce dydaktyczne. </w:t>
      </w:r>
    </w:p>
    <w:p w14:paraId="7B79443F" w14:textId="77777777" w:rsidR="00E32F98" w:rsidRDefault="00E32F98" w:rsidP="00E32F98">
      <w:pPr>
        <w:spacing w:after="0" w:line="240" w:lineRule="auto"/>
        <w:jc w:val="both"/>
        <w:rPr>
          <w:rFonts w:cstheme="minorHAnsi"/>
        </w:rPr>
      </w:pPr>
    </w:p>
    <w:p w14:paraId="763C228A" w14:textId="77777777" w:rsidR="00E32F98" w:rsidRDefault="00E32F98" w:rsidP="00E32F98">
      <w:pPr>
        <w:spacing w:after="0" w:line="240" w:lineRule="auto"/>
        <w:jc w:val="both"/>
        <w:rPr>
          <w:rFonts w:cstheme="minorHAnsi"/>
          <w:b/>
        </w:rPr>
      </w:pPr>
      <w:r w:rsidRPr="00941BC4">
        <w:rPr>
          <w:rFonts w:cstheme="minorHAnsi"/>
          <w:b/>
        </w:rPr>
        <w:t>INFRASTRUKTURA DROGOWA</w:t>
      </w:r>
      <w:r>
        <w:rPr>
          <w:rFonts w:cstheme="minorHAnsi"/>
          <w:b/>
        </w:rPr>
        <w:t xml:space="preserve"> I DOSTĘPNOSĆ KOMUNIKACYJNA</w:t>
      </w:r>
    </w:p>
    <w:p w14:paraId="7C05F97F" w14:textId="3F1A748B" w:rsidR="00E32F98" w:rsidRPr="00E57911" w:rsidRDefault="00851905" w:rsidP="00E32F98">
      <w:pPr>
        <w:spacing w:after="0" w:line="240" w:lineRule="auto"/>
        <w:jc w:val="both"/>
        <w:rPr>
          <w:rFonts w:cstheme="minorHAnsi"/>
        </w:rPr>
      </w:pPr>
      <w:r>
        <w:rPr>
          <w:rFonts w:cstheme="minorHAnsi"/>
        </w:rPr>
        <w:t>W 2022</w:t>
      </w:r>
      <w:r w:rsidR="00E32F98" w:rsidRPr="00E57911">
        <w:rPr>
          <w:rFonts w:cstheme="minorHAnsi"/>
        </w:rPr>
        <w:t xml:space="preserve"> roku Powiatowy Zarząd Dróg w Chrzanowie zrealizował</w:t>
      </w:r>
      <w:r>
        <w:rPr>
          <w:rFonts w:cstheme="minorHAnsi"/>
        </w:rPr>
        <w:t xml:space="preserve"> następujące </w:t>
      </w:r>
      <w:r w:rsidR="00E579A4">
        <w:rPr>
          <w:rFonts w:cstheme="minorHAnsi"/>
        </w:rPr>
        <w:t>zadania wpisujące się w niniejszą</w:t>
      </w:r>
      <w:r>
        <w:rPr>
          <w:rFonts w:cstheme="minorHAnsi"/>
        </w:rPr>
        <w:t xml:space="preserve"> strategię:</w:t>
      </w:r>
    </w:p>
    <w:p w14:paraId="7B6FB35B" w14:textId="77777777" w:rsidR="00851905" w:rsidRPr="00DA343F" w:rsidRDefault="00851905" w:rsidP="00E537D9">
      <w:pPr>
        <w:pStyle w:val="Akapitzlist"/>
        <w:numPr>
          <w:ilvl w:val="0"/>
          <w:numId w:val="75"/>
        </w:numPr>
        <w:autoSpaceDE w:val="0"/>
        <w:autoSpaceDN w:val="0"/>
        <w:adjustRightInd w:val="0"/>
        <w:spacing w:after="0" w:line="240" w:lineRule="auto"/>
        <w:rPr>
          <w:rFonts w:eastAsia="ArialNarrow" w:cstheme="minorHAnsi"/>
          <w:color w:val="000000"/>
          <w:sz w:val="24"/>
          <w:szCs w:val="24"/>
          <w:lang w:eastAsia="pl-PL"/>
        </w:rPr>
      </w:pPr>
      <w:r w:rsidRPr="00DA343F">
        <w:rPr>
          <w:rFonts w:eastAsia="ArialNarrow" w:cstheme="minorHAnsi"/>
          <w:color w:val="000000"/>
          <w:sz w:val="24"/>
          <w:szCs w:val="24"/>
          <w:lang w:eastAsia="pl-PL"/>
        </w:rPr>
        <w:lastRenderedPageBreak/>
        <w:t xml:space="preserve">Kontynuacja przebudowy DP 1020K ul. Piastowskiej w Babicach, </w:t>
      </w:r>
    </w:p>
    <w:p w14:paraId="63AD4E05" w14:textId="37EB85D8" w:rsidR="00E579A4" w:rsidRPr="00DA343F" w:rsidRDefault="00851905" w:rsidP="00E537D9">
      <w:pPr>
        <w:pStyle w:val="Akapitzlist"/>
        <w:numPr>
          <w:ilvl w:val="0"/>
          <w:numId w:val="75"/>
        </w:numPr>
        <w:autoSpaceDE w:val="0"/>
        <w:autoSpaceDN w:val="0"/>
        <w:adjustRightInd w:val="0"/>
        <w:spacing w:after="0" w:line="240" w:lineRule="auto"/>
        <w:rPr>
          <w:rFonts w:eastAsia="ArialNarrow" w:cstheme="minorHAnsi"/>
          <w:color w:val="000000"/>
          <w:sz w:val="24"/>
          <w:szCs w:val="24"/>
          <w:lang w:eastAsia="pl-PL"/>
        </w:rPr>
      </w:pPr>
      <w:r w:rsidRPr="00DA343F">
        <w:rPr>
          <w:rFonts w:eastAsia="ArialNarrow" w:cstheme="minorHAnsi"/>
          <w:color w:val="000000"/>
          <w:sz w:val="24"/>
          <w:szCs w:val="24"/>
          <w:lang w:eastAsia="pl-PL"/>
        </w:rPr>
        <w:t>Wykonanie części ciągu pieszo-rowerowego przy DP 1026K, ul. Krakowskiej w Pile Kościeleckiej</w:t>
      </w:r>
      <w:r w:rsidR="00E579A4" w:rsidRPr="00DA343F">
        <w:rPr>
          <w:rFonts w:eastAsia="ArialNarrow" w:cstheme="minorHAnsi"/>
          <w:color w:val="000000"/>
          <w:sz w:val="24"/>
          <w:szCs w:val="24"/>
          <w:lang w:eastAsia="pl-PL"/>
        </w:rPr>
        <w:t>,</w:t>
      </w:r>
    </w:p>
    <w:p w14:paraId="098F1D60" w14:textId="2FE782AF" w:rsidR="00E579A4" w:rsidRPr="00D93CC7" w:rsidRDefault="00E579A4" w:rsidP="00E537D9">
      <w:pPr>
        <w:pStyle w:val="NormalnyWeb"/>
        <w:numPr>
          <w:ilvl w:val="0"/>
          <w:numId w:val="75"/>
        </w:numPr>
        <w:spacing w:before="0" w:beforeAutospacing="0" w:after="0" w:afterAutospacing="0"/>
        <w:jc w:val="both"/>
        <w:rPr>
          <w:rFonts w:asciiTheme="minorHAnsi" w:eastAsia="ArialNarrow" w:hAnsiTheme="minorHAnsi" w:cstheme="minorHAnsi"/>
          <w:color w:val="000000"/>
        </w:rPr>
      </w:pPr>
      <w:r w:rsidRPr="00D93CC7">
        <w:rPr>
          <w:rFonts w:asciiTheme="minorHAnsi" w:eastAsia="ArialNarrow" w:hAnsiTheme="minorHAnsi" w:cstheme="minorHAnsi"/>
          <w:color w:val="000000"/>
        </w:rPr>
        <w:t>Remont drogi powiatowej 1002K w km od 0+024 do km 0+882 w miejscowości Libiąż, Powiat Chrzanowski,</w:t>
      </w:r>
    </w:p>
    <w:p w14:paraId="16287831" w14:textId="493EDFEF" w:rsidR="00E579A4" w:rsidRPr="00D93CC7" w:rsidRDefault="00E579A4" w:rsidP="00E537D9">
      <w:pPr>
        <w:pStyle w:val="NormalnyWeb"/>
        <w:numPr>
          <w:ilvl w:val="0"/>
          <w:numId w:val="75"/>
        </w:numPr>
        <w:spacing w:before="0" w:beforeAutospacing="0" w:after="0" w:afterAutospacing="0"/>
        <w:jc w:val="both"/>
        <w:rPr>
          <w:rFonts w:asciiTheme="minorHAnsi" w:eastAsia="ArialNarrow" w:hAnsiTheme="minorHAnsi" w:cstheme="minorHAnsi"/>
          <w:color w:val="000000"/>
        </w:rPr>
      </w:pPr>
      <w:r w:rsidRPr="00D93CC7">
        <w:rPr>
          <w:rFonts w:asciiTheme="minorHAnsi" w:eastAsia="ArialNarrow" w:hAnsiTheme="minorHAnsi" w:cstheme="minorHAnsi"/>
          <w:color w:val="000000"/>
        </w:rPr>
        <w:t>Remont części DP 1035K ul. Krzeszowickiej w Brodłach,</w:t>
      </w:r>
    </w:p>
    <w:p w14:paraId="1AA7F194" w14:textId="008F2146" w:rsidR="00E579A4" w:rsidRPr="00D93CC7" w:rsidRDefault="00E579A4" w:rsidP="00E537D9">
      <w:pPr>
        <w:pStyle w:val="NormalnyWeb"/>
        <w:numPr>
          <w:ilvl w:val="0"/>
          <w:numId w:val="75"/>
        </w:numPr>
        <w:jc w:val="both"/>
        <w:rPr>
          <w:rFonts w:asciiTheme="minorHAnsi" w:eastAsia="ArialNarrow" w:hAnsiTheme="minorHAnsi" w:cstheme="minorHAnsi"/>
          <w:color w:val="000000"/>
        </w:rPr>
      </w:pPr>
      <w:r w:rsidRPr="00D93CC7">
        <w:rPr>
          <w:rFonts w:asciiTheme="minorHAnsi" w:eastAsia="ArialNarrow" w:hAnsiTheme="minorHAnsi" w:cstheme="minorHAnsi"/>
          <w:color w:val="000000"/>
        </w:rPr>
        <w:t>Przebudowa części DP 1024K ul. Zakopiańskiej w Bolęcinie,</w:t>
      </w:r>
    </w:p>
    <w:p w14:paraId="78438766" w14:textId="270952E1" w:rsidR="00E579A4" w:rsidRPr="00D93CC7" w:rsidRDefault="00E579A4" w:rsidP="00E537D9">
      <w:pPr>
        <w:pStyle w:val="NormalnyWeb"/>
        <w:numPr>
          <w:ilvl w:val="0"/>
          <w:numId w:val="75"/>
        </w:numPr>
        <w:jc w:val="both"/>
        <w:rPr>
          <w:rFonts w:asciiTheme="minorHAnsi" w:eastAsia="ArialNarrow" w:hAnsiTheme="minorHAnsi" w:cstheme="minorHAnsi"/>
          <w:color w:val="000000"/>
        </w:rPr>
      </w:pPr>
      <w:r w:rsidRPr="00D93CC7">
        <w:rPr>
          <w:rFonts w:asciiTheme="minorHAnsi" w:eastAsia="ArialNarrow" w:hAnsiTheme="minorHAnsi" w:cstheme="minorHAnsi"/>
          <w:color w:val="000000"/>
        </w:rPr>
        <w:t>Kontynuacja budowy chodnika DP 1034K w Grojcu ul. Głowackiego,</w:t>
      </w:r>
    </w:p>
    <w:p w14:paraId="109E0EBC" w14:textId="2BBD550F" w:rsidR="00E579A4" w:rsidRPr="00D93CC7" w:rsidRDefault="00E579A4" w:rsidP="00E537D9">
      <w:pPr>
        <w:pStyle w:val="NormalnyWeb"/>
        <w:numPr>
          <w:ilvl w:val="0"/>
          <w:numId w:val="75"/>
        </w:numPr>
        <w:spacing w:before="0" w:beforeAutospacing="0" w:after="0" w:afterAutospacing="0"/>
        <w:jc w:val="both"/>
        <w:rPr>
          <w:rFonts w:asciiTheme="minorHAnsi" w:eastAsia="ArialNarrow" w:hAnsiTheme="minorHAnsi" w:cstheme="minorHAnsi"/>
          <w:color w:val="000000"/>
        </w:rPr>
      </w:pPr>
      <w:r w:rsidRPr="00D93CC7">
        <w:rPr>
          <w:rFonts w:asciiTheme="minorHAnsi" w:eastAsia="ArialNarrow" w:hAnsiTheme="minorHAnsi" w:cstheme="minorHAnsi"/>
          <w:color w:val="000000"/>
        </w:rPr>
        <w:t>Przebudowa DP 1040K ul. Dygasińskiego w Luszowicach,</w:t>
      </w:r>
    </w:p>
    <w:p w14:paraId="3BB59191" w14:textId="0DFC2BBC" w:rsidR="00E579A4" w:rsidRPr="00D93CC7" w:rsidRDefault="00E579A4" w:rsidP="00E537D9">
      <w:pPr>
        <w:pStyle w:val="NormalnyWeb"/>
        <w:numPr>
          <w:ilvl w:val="0"/>
          <w:numId w:val="75"/>
        </w:numPr>
        <w:spacing w:before="0" w:beforeAutospacing="0" w:after="0" w:afterAutospacing="0"/>
        <w:jc w:val="both"/>
        <w:rPr>
          <w:rFonts w:asciiTheme="minorHAnsi" w:eastAsia="ArialNarrow" w:hAnsiTheme="minorHAnsi" w:cstheme="minorHAnsi"/>
          <w:color w:val="000000"/>
        </w:rPr>
      </w:pPr>
      <w:r w:rsidRPr="00D93CC7">
        <w:rPr>
          <w:rFonts w:asciiTheme="minorHAnsi" w:eastAsia="ArialNarrow" w:hAnsiTheme="minorHAnsi" w:cstheme="minorHAnsi"/>
          <w:color w:val="000000"/>
        </w:rPr>
        <w:t>Wykonanie dokumentacji przebudowy części DP 1022K ul. Powiśle w Okleśnej oraz ul.  Belwender w Porębie Żegoty,</w:t>
      </w:r>
    </w:p>
    <w:p w14:paraId="2E0FE5E7" w14:textId="1974F9B1" w:rsidR="00E579A4" w:rsidRPr="00D93CC7" w:rsidRDefault="00E579A4" w:rsidP="00E537D9">
      <w:pPr>
        <w:pStyle w:val="Akapitzlist"/>
        <w:numPr>
          <w:ilvl w:val="0"/>
          <w:numId w:val="75"/>
        </w:numPr>
        <w:autoSpaceDE w:val="0"/>
        <w:autoSpaceDN w:val="0"/>
        <w:adjustRightInd w:val="0"/>
        <w:spacing w:after="0" w:line="240" w:lineRule="auto"/>
        <w:jc w:val="both"/>
        <w:rPr>
          <w:rFonts w:cstheme="minorHAnsi"/>
          <w:sz w:val="24"/>
          <w:szCs w:val="24"/>
        </w:rPr>
      </w:pPr>
      <w:r w:rsidRPr="00D93CC7">
        <w:rPr>
          <w:rFonts w:eastAsia="ArialNarrow" w:cstheme="minorHAnsi"/>
          <w:color w:val="000000"/>
          <w:sz w:val="24"/>
          <w:szCs w:val="24"/>
        </w:rPr>
        <w:t>Dokumentacja projektowa odwodnienia DP 1024K ul. Bolęcińskiej w Płazie (PFU),</w:t>
      </w:r>
    </w:p>
    <w:p w14:paraId="5EC7AB6C" w14:textId="09204EBA" w:rsidR="00E579A4" w:rsidRPr="00D93CC7" w:rsidRDefault="00E579A4" w:rsidP="00E537D9">
      <w:pPr>
        <w:pStyle w:val="Akapitzlist"/>
        <w:numPr>
          <w:ilvl w:val="0"/>
          <w:numId w:val="75"/>
        </w:numPr>
        <w:autoSpaceDE w:val="0"/>
        <w:autoSpaceDN w:val="0"/>
        <w:adjustRightInd w:val="0"/>
        <w:spacing w:after="0" w:line="240" w:lineRule="auto"/>
        <w:jc w:val="both"/>
        <w:rPr>
          <w:rFonts w:cstheme="minorHAnsi"/>
          <w:sz w:val="24"/>
          <w:szCs w:val="24"/>
        </w:rPr>
      </w:pPr>
      <w:r w:rsidRPr="00D93CC7">
        <w:rPr>
          <w:rFonts w:eastAsia="ArialNarrow" w:cstheme="minorHAnsi"/>
          <w:color w:val="000000"/>
          <w:sz w:val="24"/>
          <w:szCs w:val="24"/>
        </w:rPr>
        <w:t>Dokumentacja projektowa  przebudowy DP 1010K pomiędzy Babicami a Mętkowem (PFU).</w:t>
      </w:r>
    </w:p>
    <w:p w14:paraId="6C7863D9" w14:textId="0992A6F9" w:rsidR="00E579A4" w:rsidRPr="00D93CC7" w:rsidRDefault="00E32F98" w:rsidP="00D93CC7">
      <w:pPr>
        <w:autoSpaceDE w:val="0"/>
        <w:autoSpaceDN w:val="0"/>
        <w:adjustRightInd w:val="0"/>
        <w:spacing w:after="0" w:line="240" w:lineRule="auto"/>
        <w:ind w:firstLine="360"/>
        <w:jc w:val="both"/>
        <w:rPr>
          <w:rFonts w:cstheme="minorHAnsi"/>
        </w:rPr>
      </w:pPr>
      <w:r w:rsidRPr="00D93CC7">
        <w:rPr>
          <w:rFonts w:cstheme="minorHAnsi"/>
        </w:rPr>
        <w:t>Działanie dotyczące rewitalizacji i rozwoju sieci dróg na terenie powiatu było też realizowane przez samorządy gminne, które przeprowadziły liczne budowy, przebudowy remonty dróg gminnych (szczegóły w zał. Nr 1 pkt I.4.9)</w:t>
      </w:r>
    </w:p>
    <w:p w14:paraId="5AA04E73" w14:textId="0C0BA0A9" w:rsidR="00E579A4" w:rsidRPr="00D93CC7" w:rsidRDefault="00E32F98" w:rsidP="00D93CC7">
      <w:pPr>
        <w:autoSpaceDE w:val="0"/>
        <w:autoSpaceDN w:val="0"/>
        <w:adjustRightInd w:val="0"/>
        <w:spacing w:after="0" w:line="240" w:lineRule="auto"/>
        <w:ind w:firstLine="360"/>
        <w:jc w:val="both"/>
        <w:rPr>
          <w:rFonts w:cstheme="minorHAnsi"/>
        </w:rPr>
      </w:pPr>
      <w:r w:rsidRPr="00D93CC7">
        <w:rPr>
          <w:rFonts w:cstheme="minorHAnsi"/>
        </w:rPr>
        <w:t xml:space="preserve">W zakresie infrastruktury kolejowej PKP PLK S.A prowadziło prace </w:t>
      </w:r>
      <w:r w:rsidR="00E579A4" w:rsidRPr="00D93CC7">
        <w:rPr>
          <w:rFonts w:cstheme="minorHAnsi"/>
        </w:rPr>
        <w:t>na linii kolejowej nr 93 na odcinku Trzebinia – Oświęcim – Czechowice Dziedzice oraz zadanie dotyczące  modernizacji  linii kolejowej E30, odcinek Zabrze – Katowice – Kraków.</w:t>
      </w:r>
    </w:p>
    <w:p w14:paraId="095CAAC0" w14:textId="5B67983C" w:rsidR="00E32F98" w:rsidRPr="00941BC4" w:rsidRDefault="00E32F98" w:rsidP="00E32F98">
      <w:pPr>
        <w:spacing w:after="0" w:line="240" w:lineRule="auto"/>
        <w:jc w:val="both"/>
        <w:rPr>
          <w:rFonts w:cstheme="minorHAnsi"/>
          <w:b/>
        </w:rPr>
      </w:pPr>
    </w:p>
    <w:p w14:paraId="430F439E" w14:textId="77777777" w:rsidR="00E32F98" w:rsidRPr="00F20B1E" w:rsidRDefault="00E32F98" w:rsidP="00E32F98">
      <w:pPr>
        <w:spacing w:after="0" w:line="240" w:lineRule="auto"/>
        <w:jc w:val="both"/>
        <w:rPr>
          <w:rFonts w:cstheme="minorHAnsi"/>
          <w:b/>
          <w:color w:val="548DD4" w:themeColor="text2" w:themeTint="99"/>
          <w:sz w:val="32"/>
        </w:rPr>
      </w:pPr>
      <w:r w:rsidRPr="00F20B1E">
        <w:rPr>
          <w:rFonts w:cstheme="minorHAnsi"/>
          <w:b/>
          <w:color w:val="548DD4" w:themeColor="text2" w:themeTint="99"/>
          <w:sz w:val="32"/>
        </w:rPr>
        <w:t>II. Obszar strategiczny: Bezpieczeństwo Publiczne, Społeczne i Zdrowotne Mieszkańców</w:t>
      </w:r>
    </w:p>
    <w:p w14:paraId="3725AA81" w14:textId="77777777" w:rsidR="00252800" w:rsidRDefault="00252800" w:rsidP="00E32F98">
      <w:pPr>
        <w:spacing w:after="0" w:line="240" w:lineRule="auto"/>
        <w:jc w:val="both"/>
        <w:rPr>
          <w:rFonts w:cstheme="minorHAnsi"/>
          <w:b/>
        </w:rPr>
      </w:pPr>
    </w:p>
    <w:p w14:paraId="3BA1E342" w14:textId="77777777" w:rsidR="00E32F98" w:rsidRPr="00D93CC7" w:rsidRDefault="00E32F98" w:rsidP="00E32F98">
      <w:pPr>
        <w:spacing w:after="0" w:line="240" w:lineRule="auto"/>
        <w:jc w:val="both"/>
        <w:rPr>
          <w:rFonts w:cstheme="minorHAnsi"/>
          <w:b/>
        </w:rPr>
      </w:pPr>
      <w:r w:rsidRPr="00D93CC7">
        <w:rPr>
          <w:rFonts w:cstheme="minorHAnsi"/>
          <w:b/>
        </w:rPr>
        <w:t>ZDROWIE</w:t>
      </w:r>
    </w:p>
    <w:p w14:paraId="5D776DF3" w14:textId="379B6E98" w:rsidR="00CC6CBD" w:rsidRPr="00D93CC7" w:rsidRDefault="00E32F98" w:rsidP="00CC6CBD">
      <w:pPr>
        <w:pStyle w:val="Akapitzlist"/>
        <w:spacing w:after="0" w:line="240" w:lineRule="auto"/>
        <w:ind w:left="0" w:firstLine="708"/>
        <w:jc w:val="both"/>
        <w:rPr>
          <w:rFonts w:cstheme="minorHAnsi"/>
          <w:sz w:val="24"/>
          <w:szCs w:val="24"/>
        </w:rPr>
      </w:pPr>
      <w:r w:rsidRPr="00D93CC7">
        <w:rPr>
          <w:rFonts w:cstheme="minorHAnsi"/>
          <w:sz w:val="24"/>
          <w:szCs w:val="24"/>
        </w:rPr>
        <w:t>W obszarze bezpieczeństwa publicznego, społecznego i zdrowotnego – zauważa się szeroką działalność Szpitala Powiatowego w Chrzanowie. W ramach działalności profil</w:t>
      </w:r>
      <w:r w:rsidR="000B148B" w:rsidRPr="00D93CC7">
        <w:rPr>
          <w:rFonts w:cstheme="minorHAnsi"/>
          <w:sz w:val="24"/>
          <w:szCs w:val="24"/>
        </w:rPr>
        <w:t xml:space="preserve">aktycznej </w:t>
      </w:r>
      <w:r w:rsidR="004D5514">
        <w:rPr>
          <w:rFonts w:cstheme="minorHAnsi"/>
          <w:sz w:val="24"/>
          <w:szCs w:val="24"/>
        </w:rPr>
        <w:t xml:space="preserve">w </w:t>
      </w:r>
      <w:r w:rsidR="000B148B" w:rsidRPr="00D93CC7">
        <w:rPr>
          <w:rFonts w:cstheme="minorHAnsi"/>
          <w:sz w:val="24"/>
          <w:szCs w:val="24"/>
        </w:rPr>
        <w:t>szpital</w:t>
      </w:r>
      <w:r w:rsidR="004D5514">
        <w:rPr>
          <w:rFonts w:cstheme="minorHAnsi"/>
          <w:sz w:val="24"/>
          <w:szCs w:val="24"/>
        </w:rPr>
        <w:t>u</w:t>
      </w:r>
      <w:r w:rsidR="000B148B" w:rsidRPr="00D93CC7">
        <w:rPr>
          <w:rFonts w:cstheme="minorHAnsi"/>
          <w:sz w:val="24"/>
          <w:szCs w:val="24"/>
        </w:rPr>
        <w:t xml:space="preserve">  </w:t>
      </w:r>
      <w:r w:rsidR="004D5514">
        <w:rPr>
          <w:rFonts w:cstheme="minorHAnsi"/>
          <w:sz w:val="24"/>
          <w:szCs w:val="24"/>
        </w:rPr>
        <w:t xml:space="preserve">realizowanych było </w:t>
      </w:r>
      <w:r w:rsidR="000B148B" w:rsidRPr="00D93CC7">
        <w:rPr>
          <w:rFonts w:cstheme="minorHAnsi"/>
          <w:sz w:val="24"/>
          <w:szCs w:val="24"/>
        </w:rPr>
        <w:t>7</w:t>
      </w:r>
      <w:r w:rsidRPr="00D93CC7">
        <w:rPr>
          <w:rFonts w:cstheme="minorHAnsi"/>
          <w:sz w:val="24"/>
          <w:szCs w:val="24"/>
        </w:rPr>
        <w:t xml:space="preserve"> </w:t>
      </w:r>
      <w:r w:rsidR="000B148B" w:rsidRPr="00D93CC7">
        <w:rPr>
          <w:rFonts w:cstheme="minorHAnsi"/>
          <w:sz w:val="24"/>
          <w:szCs w:val="24"/>
        </w:rPr>
        <w:t xml:space="preserve"> programów profilaktycznych</w:t>
      </w:r>
      <w:r w:rsidRPr="00D93CC7">
        <w:rPr>
          <w:rFonts w:cstheme="minorHAnsi"/>
          <w:sz w:val="24"/>
          <w:szCs w:val="24"/>
        </w:rPr>
        <w:t xml:space="preserve">. </w:t>
      </w:r>
    </w:p>
    <w:p w14:paraId="46AE996F" w14:textId="181CE5B0" w:rsidR="00DC0157" w:rsidRPr="00D93CC7" w:rsidRDefault="00E32F98" w:rsidP="00CC6CBD">
      <w:pPr>
        <w:pStyle w:val="Akapitzlist"/>
        <w:spacing w:after="0" w:line="240" w:lineRule="auto"/>
        <w:ind w:left="0" w:firstLine="708"/>
        <w:jc w:val="both"/>
        <w:rPr>
          <w:rFonts w:eastAsia="ArialNarrow" w:cstheme="minorHAnsi"/>
          <w:sz w:val="24"/>
          <w:szCs w:val="24"/>
        </w:rPr>
      </w:pPr>
      <w:r w:rsidRPr="00D93CC7">
        <w:rPr>
          <w:rFonts w:cstheme="minorHAnsi"/>
          <w:sz w:val="24"/>
          <w:szCs w:val="24"/>
        </w:rPr>
        <w:t xml:space="preserve">Na szczególną uwagę zasługują </w:t>
      </w:r>
      <w:r w:rsidR="000B148B" w:rsidRPr="00D93CC7">
        <w:rPr>
          <w:rFonts w:eastAsia="ArialNarrow" w:cstheme="minorHAnsi"/>
          <w:sz w:val="24"/>
          <w:szCs w:val="24"/>
        </w:rPr>
        <w:t>działania  dotyczące moderniz</w:t>
      </w:r>
      <w:r w:rsidR="00CC6CBD" w:rsidRPr="00D93CC7">
        <w:rPr>
          <w:rFonts w:eastAsia="ArialNarrow" w:cstheme="minorHAnsi"/>
          <w:sz w:val="24"/>
          <w:szCs w:val="24"/>
        </w:rPr>
        <w:t>acji i rozwoju bazy lokalowej i </w:t>
      </w:r>
      <w:r w:rsidR="000B148B" w:rsidRPr="00D93CC7">
        <w:rPr>
          <w:rFonts w:eastAsia="ArialNarrow" w:cstheme="minorHAnsi"/>
          <w:sz w:val="24"/>
          <w:szCs w:val="24"/>
        </w:rPr>
        <w:t>sprzętowej, diagnostyki i wdrażania nowoczesnych technologii oraz rozwoju systemów informatycznych</w:t>
      </w:r>
      <w:r w:rsidRPr="00D93CC7">
        <w:rPr>
          <w:rFonts w:cstheme="minorHAnsi"/>
          <w:sz w:val="24"/>
          <w:szCs w:val="24"/>
        </w:rPr>
        <w:t xml:space="preserve"> w chrzanowskiej lecznicy.  </w:t>
      </w:r>
      <w:r w:rsidR="000B148B" w:rsidRPr="00D93CC7">
        <w:rPr>
          <w:rFonts w:eastAsia="ArialNarrow" w:cstheme="minorHAnsi"/>
          <w:sz w:val="24"/>
          <w:szCs w:val="24"/>
        </w:rPr>
        <w:t xml:space="preserve">Głównymi obszarami przedsięwzięć inwestycyjnych były: modernizacja budynków w celu rozwijania zakresu udzielanych świadczeń oraz poprawy warunków leczenia i pobytu pacjentów, zakup nowych urządzeń diagnostycznych i zabiegowych umożliwiający wdrożenie nowoczesnych technologii medycznych, odtworzenie zasobów aparatury technicznej i medycznej, a także wdrożenie nowoczesnych rozwiązań informatycznych. </w:t>
      </w:r>
      <w:r w:rsidR="00DC0157" w:rsidRPr="00D93CC7">
        <w:rPr>
          <w:rFonts w:eastAsia="ArialNarrow" w:cstheme="minorHAnsi"/>
          <w:sz w:val="24"/>
          <w:szCs w:val="24"/>
        </w:rPr>
        <w:t xml:space="preserve"> </w:t>
      </w:r>
      <w:r w:rsidR="000B148B" w:rsidRPr="00D93CC7">
        <w:rPr>
          <w:rFonts w:eastAsia="ArialNarrow" w:cstheme="minorHAnsi"/>
          <w:sz w:val="24"/>
          <w:szCs w:val="24"/>
        </w:rPr>
        <w:t>Poczyniono liczne nakłady  na maszyny i urządzenia te</w:t>
      </w:r>
      <w:r w:rsidR="00DC0157" w:rsidRPr="00D93CC7">
        <w:rPr>
          <w:rFonts w:eastAsia="ArialNarrow" w:cstheme="minorHAnsi"/>
          <w:sz w:val="24"/>
          <w:szCs w:val="24"/>
        </w:rPr>
        <w:t xml:space="preserve">chniczne oraz środki transportu, a także aparaturę medyczną </w:t>
      </w:r>
      <w:r w:rsidRPr="00D93CC7">
        <w:rPr>
          <w:rFonts w:cstheme="minorHAnsi"/>
          <w:sz w:val="24"/>
          <w:szCs w:val="24"/>
        </w:rPr>
        <w:t>(</w:t>
      </w:r>
      <w:r w:rsidRPr="00D93CC7">
        <w:rPr>
          <w:rFonts w:eastAsia="ArialNarrow"/>
          <w:sz w:val="24"/>
          <w:szCs w:val="24"/>
        </w:rPr>
        <w:t>szczegółowy zakres zrealizowanych zaku</w:t>
      </w:r>
      <w:r w:rsidR="00D93CC7">
        <w:rPr>
          <w:rFonts w:eastAsia="ArialNarrow"/>
          <w:sz w:val="24"/>
          <w:szCs w:val="24"/>
        </w:rPr>
        <w:t>pów i inwestycji znajduje się w </w:t>
      </w:r>
      <w:r w:rsidRPr="00D93CC7">
        <w:rPr>
          <w:rFonts w:cstheme="minorHAnsi"/>
          <w:sz w:val="24"/>
          <w:szCs w:val="24"/>
        </w:rPr>
        <w:t>załączniku nr 1 pkt II.1.3).</w:t>
      </w:r>
      <w:r w:rsidR="00DC0157" w:rsidRPr="00D93CC7">
        <w:rPr>
          <w:rFonts w:cstheme="minorHAnsi"/>
          <w:sz w:val="24"/>
          <w:szCs w:val="24"/>
        </w:rPr>
        <w:t xml:space="preserve"> </w:t>
      </w:r>
    </w:p>
    <w:p w14:paraId="329479EC" w14:textId="77777777" w:rsidR="00E579A4" w:rsidRPr="00D93CC7" w:rsidRDefault="00E579A4" w:rsidP="00E32F98">
      <w:pPr>
        <w:spacing w:after="0" w:line="240" w:lineRule="auto"/>
        <w:jc w:val="both"/>
        <w:rPr>
          <w:rFonts w:cstheme="minorHAnsi"/>
          <w:b/>
        </w:rPr>
      </w:pPr>
    </w:p>
    <w:p w14:paraId="05EFCA72" w14:textId="77777777" w:rsidR="00E32F98" w:rsidRPr="00D93CC7" w:rsidRDefault="00E32F98" w:rsidP="00E32F98">
      <w:pPr>
        <w:spacing w:after="0" w:line="240" w:lineRule="auto"/>
        <w:jc w:val="both"/>
        <w:rPr>
          <w:rFonts w:cstheme="minorHAnsi"/>
          <w:b/>
        </w:rPr>
      </w:pPr>
      <w:r w:rsidRPr="00D93CC7">
        <w:rPr>
          <w:rFonts w:cstheme="minorHAnsi"/>
          <w:b/>
        </w:rPr>
        <w:t>POLITYKA SPOŁECZNA</w:t>
      </w:r>
    </w:p>
    <w:p w14:paraId="183DA313" w14:textId="35CC3525" w:rsidR="00DC0157" w:rsidRPr="00D93CC7" w:rsidRDefault="00E32F98" w:rsidP="00DC0157">
      <w:pPr>
        <w:spacing w:after="0" w:line="240" w:lineRule="auto"/>
        <w:ind w:firstLine="708"/>
        <w:jc w:val="both"/>
        <w:rPr>
          <w:rFonts w:cstheme="minorHAnsi"/>
        </w:rPr>
      </w:pPr>
      <w:r w:rsidRPr="00D93CC7">
        <w:rPr>
          <w:rFonts w:cstheme="minorHAnsi"/>
        </w:rPr>
        <w:t xml:space="preserve">Powiatowe Centrum Pomocy Rodziny realizowało zadania w ramach Strategii Rozwiazywania Problemów Społecznych jak:  przyznawanie pomocy pieniężnej oraz na kontynuowanie nauki dla osób opuszczających DPS-y dla dzieci </w:t>
      </w:r>
      <w:r w:rsidR="00D93CC7" w:rsidRPr="00D93CC7">
        <w:rPr>
          <w:rFonts w:cstheme="minorHAnsi"/>
        </w:rPr>
        <w:t>i młodzieży, domy dla matek z </w:t>
      </w:r>
      <w:r w:rsidRPr="00D93CC7">
        <w:rPr>
          <w:rFonts w:cstheme="minorHAnsi"/>
        </w:rPr>
        <w:t>dziećmi, schroniska dla nieletnich, SOSW, SOW, MOS, MOW, pomoc w integracji ze środowiskiem tych osób, pomoc cudzoziemcom, prowadzenie DPS o zasięgu ponadgminnym, prowadzenie mieszkań chronionych, prowadzenie POIK, szkolenie i doskonalenie zawodowe kadr pomocy społecznej, doradztwo metodyczne, udzielanie informacji o prawach i uprawnieniach.</w:t>
      </w:r>
    </w:p>
    <w:p w14:paraId="4A1DA739" w14:textId="39DB8681" w:rsidR="00E32F98" w:rsidRDefault="00E32F98" w:rsidP="00E32F98">
      <w:pPr>
        <w:spacing w:after="0" w:line="240" w:lineRule="auto"/>
        <w:ind w:firstLine="708"/>
        <w:jc w:val="both"/>
        <w:rPr>
          <w:rFonts w:cstheme="minorHAnsi"/>
        </w:rPr>
      </w:pPr>
      <w:r w:rsidRPr="00D93CC7">
        <w:rPr>
          <w:rFonts w:cstheme="minorHAnsi"/>
        </w:rPr>
        <w:lastRenderedPageBreak/>
        <w:t>W dziedzinie działalności prorodzinnej realizowana była promocja rodzicielstwa zastępczego, pozyskiwanie kandydatów na rodziny zastępcze, szkolenie i kwalifikacja kandydatów, szkolenia dla funkcjonujących rodzin poradnictwo specjalistyczne , realizowany był również projekt</w:t>
      </w:r>
      <w:r w:rsidRPr="00A05C40">
        <w:rPr>
          <w:rFonts w:cstheme="minorHAnsi"/>
        </w:rPr>
        <w:t xml:space="preserve"> "Z pomocą rodzinie" finansowan</w:t>
      </w:r>
      <w:r>
        <w:rPr>
          <w:rFonts w:cstheme="minorHAnsi"/>
        </w:rPr>
        <w:t xml:space="preserve">y </w:t>
      </w:r>
      <w:r w:rsidRPr="00A05C40">
        <w:rPr>
          <w:rFonts w:cstheme="minorHAnsi"/>
        </w:rPr>
        <w:t xml:space="preserve">ze środków unijnych. </w:t>
      </w:r>
      <w:r w:rsidR="00DC0157">
        <w:rPr>
          <w:rFonts w:cstheme="minorHAnsi"/>
        </w:rPr>
        <w:t xml:space="preserve"> Rozpoczęto realizację kampanii „Podziel się miłością” – która ma na celu zachęcanie do </w:t>
      </w:r>
      <w:r w:rsidR="004D5514">
        <w:rPr>
          <w:rFonts w:cstheme="minorHAnsi"/>
        </w:rPr>
        <w:t>zo</w:t>
      </w:r>
      <w:r w:rsidR="006A325E">
        <w:rPr>
          <w:rFonts w:cstheme="minorHAnsi"/>
        </w:rPr>
        <w:t>stania</w:t>
      </w:r>
      <w:r w:rsidR="00DC0157">
        <w:rPr>
          <w:rFonts w:cstheme="minorHAnsi"/>
        </w:rPr>
        <w:t xml:space="preserve"> rodziną zastępczą. </w:t>
      </w:r>
    </w:p>
    <w:p w14:paraId="2265E168" w14:textId="77777777" w:rsidR="00252800" w:rsidRDefault="00E32F98" w:rsidP="00252800">
      <w:pPr>
        <w:spacing w:after="0" w:line="240" w:lineRule="auto"/>
        <w:ind w:firstLine="708"/>
        <w:jc w:val="both"/>
        <w:rPr>
          <w:rFonts w:cstheme="minorHAnsi"/>
        </w:rPr>
      </w:pPr>
      <w:r w:rsidRPr="00345840">
        <w:rPr>
          <w:rFonts w:cstheme="minorHAnsi"/>
        </w:rPr>
        <w:t>Powiatowy Ośrodek Wsparcia Dziecka i Rodziny w Chrzanowie zapewniał całodobową opiekę i wychowanie</w:t>
      </w:r>
      <w:r>
        <w:rPr>
          <w:rFonts w:cstheme="minorHAnsi"/>
        </w:rPr>
        <w:t xml:space="preserve"> </w:t>
      </w:r>
      <w:r w:rsidR="006A325E">
        <w:rPr>
          <w:rFonts w:cstheme="minorHAnsi"/>
        </w:rPr>
        <w:t>30</w:t>
      </w:r>
      <w:r>
        <w:rPr>
          <w:rFonts w:cstheme="minorHAnsi"/>
        </w:rPr>
        <w:t xml:space="preserve">  wychowankom. </w:t>
      </w:r>
    </w:p>
    <w:p w14:paraId="06710A05" w14:textId="77777777" w:rsidR="00252800" w:rsidRDefault="00E32F98" w:rsidP="00252800">
      <w:pPr>
        <w:spacing w:after="0" w:line="240" w:lineRule="auto"/>
        <w:ind w:firstLine="708"/>
        <w:jc w:val="both"/>
        <w:rPr>
          <w:rFonts w:cstheme="minorHAnsi"/>
        </w:rPr>
      </w:pPr>
      <w:r>
        <w:rPr>
          <w:rFonts w:cstheme="minorHAnsi"/>
        </w:rPr>
        <w:t xml:space="preserve">Powiatowy Ośrodek Interwencji Kryzysowej </w:t>
      </w:r>
      <w:r w:rsidR="006A325E" w:rsidRPr="006A325E">
        <w:rPr>
          <w:rFonts w:cstheme="minorHAnsi"/>
        </w:rPr>
        <w:t>udziela</w:t>
      </w:r>
      <w:r w:rsidR="006A325E">
        <w:rPr>
          <w:rFonts w:cstheme="minorHAnsi"/>
        </w:rPr>
        <w:t>ł</w:t>
      </w:r>
      <w:r w:rsidR="006A325E" w:rsidRPr="006A325E">
        <w:rPr>
          <w:rFonts w:cstheme="minorHAnsi"/>
        </w:rPr>
        <w:t xml:space="preserve"> porad psychologicznych, pedagogicznych, rodzinnych, prawnych i socjalnych. Udzielano schronienia w mieszkaniu interwencyjnym POIK. </w:t>
      </w:r>
      <w:r w:rsidR="006A325E">
        <w:rPr>
          <w:rFonts w:cstheme="minorHAnsi"/>
        </w:rPr>
        <w:t xml:space="preserve"> </w:t>
      </w:r>
      <w:r w:rsidR="006A325E" w:rsidRPr="006A325E">
        <w:rPr>
          <w:rFonts w:cstheme="minorHAnsi"/>
        </w:rPr>
        <w:t>W związku z konfliktem zbrojnym w Ukrainie ośrodek poszerzył swoją ofertę o pomoc psychologiczną dla osób z Ukrainy, zaangażował się w organizowane zbiórki</w:t>
      </w:r>
      <w:r w:rsidR="00252800">
        <w:rPr>
          <w:rFonts w:cstheme="minorHAnsi"/>
        </w:rPr>
        <w:t>.</w:t>
      </w:r>
    </w:p>
    <w:p w14:paraId="40847AE0" w14:textId="77777777" w:rsidR="00252800" w:rsidRDefault="00E32F98" w:rsidP="00252800">
      <w:pPr>
        <w:spacing w:after="0" w:line="240" w:lineRule="auto"/>
        <w:ind w:firstLine="708"/>
        <w:jc w:val="both"/>
        <w:rPr>
          <w:rFonts w:cstheme="minorHAnsi"/>
        </w:rPr>
      </w:pPr>
      <w:r w:rsidRPr="004D4C2A">
        <w:rPr>
          <w:rFonts w:cstheme="minorHAnsi"/>
        </w:rPr>
        <w:t>Powiatowy Dom Pomocy Społecznej w Płazie  realizował swoje zadania statutowe poprzez  zapewnienie</w:t>
      </w:r>
      <w:r>
        <w:rPr>
          <w:rFonts w:cstheme="minorHAnsi"/>
        </w:rPr>
        <w:t xml:space="preserve"> 101 mieszkańcom całodobowej opieki oraz</w:t>
      </w:r>
      <w:r w:rsidRPr="004D4C2A">
        <w:rPr>
          <w:rFonts w:cstheme="minorHAnsi"/>
        </w:rPr>
        <w:t xml:space="preserve"> z</w:t>
      </w:r>
      <w:r>
        <w:rPr>
          <w:rFonts w:cstheme="minorHAnsi"/>
        </w:rPr>
        <w:t xml:space="preserve">aspokojenie niezbędnych potrzeb. </w:t>
      </w:r>
    </w:p>
    <w:p w14:paraId="08E0253F" w14:textId="356ACA7A" w:rsidR="00E32F98" w:rsidRDefault="00E32F98" w:rsidP="00252800">
      <w:pPr>
        <w:spacing w:after="0" w:line="240" w:lineRule="auto"/>
        <w:ind w:firstLine="708"/>
        <w:jc w:val="both"/>
        <w:rPr>
          <w:rFonts w:cstheme="minorHAnsi"/>
        </w:rPr>
      </w:pPr>
      <w:r w:rsidRPr="00345840">
        <w:rPr>
          <w:rFonts w:cstheme="minorHAnsi"/>
        </w:rPr>
        <w:t xml:space="preserve">Różne formy pomocy społecznej świadczone były przez samorządy gminne, w tym OPS-y oraz CUS. </w:t>
      </w:r>
      <w:r>
        <w:rPr>
          <w:rFonts w:cstheme="minorHAnsi"/>
        </w:rPr>
        <w:t xml:space="preserve">Wśród nich realizowane były zadania z zakresu:   asystentury, pogłębionej pracy socjalnej, wsparcia dla rodzin, mieszkań chronionych,  działań pomocowych ( finansowe, rzeczowe, w formie usług opiekuńczych); </w:t>
      </w:r>
      <w:r w:rsidRPr="00345840">
        <w:rPr>
          <w:rFonts w:cstheme="minorHAnsi"/>
        </w:rPr>
        <w:t>w formie pracy socjaln</w:t>
      </w:r>
      <w:r>
        <w:rPr>
          <w:rFonts w:cstheme="minorHAnsi"/>
        </w:rPr>
        <w:t xml:space="preserve">ej, poradnictwa: </w:t>
      </w:r>
      <w:r w:rsidRPr="00345840">
        <w:rPr>
          <w:rFonts w:cstheme="minorHAnsi"/>
        </w:rPr>
        <w:t>psycholog</w:t>
      </w:r>
      <w:r>
        <w:rPr>
          <w:rFonts w:cstheme="minorHAnsi"/>
        </w:rPr>
        <w:t xml:space="preserve">icznego, rodzinnego, prawnego; </w:t>
      </w:r>
      <w:r w:rsidRPr="00345840">
        <w:rPr>
          <w:rFonts w:cstheme="minorHAnsi"/>
        </w:rPr>
        <w:t>w fo</w:t>
      </w:r>
      <w:r>
        <w:rPr>
          <w:rFonts w:cstheme="minorHAnsi"/>
        </w:rPr>
        <w:t xml:space="preserve">rmie udziału w grupie wsparcia oraz telefonu zaufania.  </w:t>
      </w:r>
    </w:p>
    <w:p w14:paraId="495AB02E" w14:textId="7E2D615A" w:rsidR="00252800" w:rsidRDefault="00E32F98" w:rsidP="00CC6CBD">
      <w:pPr>
        <w:spacing w:after="0" w:line="240" w:lineRule="auto"/>
        <w:jc w:val="both"/>
        <w:rPr>
          <w:rFonts w:cstheme="minorHAnsi"/>
        </w:rPr>
      </w:pPr>
      <w:r>
        <w:rPr>
          <w:rFonts w:cstheme="minorHAnsi"/>
        </w:rPr>
        <w:t>Wszystkie jst aktywnie realizowały też zadania z zakresu integracji i wyrównywani</w:t>
      </w:r>
      <w:r w:rsidR="00F14636">
        <w:rPr>
          <w:rFonts w:cstheme="minorHAnsi"/>
        </w:rPr>
        <w:t>a szans osób niepełnosprawnych, w tym realizacja projektów polegających na likwidacji barier architektonicznych czy transportowych, wsparcie asystentów osób niepełnosprawnych, a także organizacja wydarzeń kulturalnych, integracyjnych.</w:t>
      </w:r>
    </w:p>
    <w:p w14:paraId="49A3A444" w14:textId="1AE180FB" w:rsidR="00E32F98" w:rsidRDefault="00252800" w:rsidP="00CC6CBD">
      <w:pPr>
        <w:spacing w:after="0" w:line="240" w:lineRule="auto"/>
        <w:ind w:firstLine="708"/>
        <w:jc w:val="both"/>
        <w:rPr>
          <w:rFonts w:cstheme="minorHAnsi"/>
        </w:rPr>
      </w:pPr>
      <w:r>
        <w:rPr>
          <w:rFonts w:cstheme="minorHAnsi"/>
        </w:rPr>
        <w:t>Zauważa się liczne działania w</w:t>
      </w:r>
      <w:r w:rsidR="00E32F98">
        <w:rPr>
          <w:rFonts w:cstheme="minorHAnsi"/>
        </w:rPr>
        <w:t xml:space="preserve"> obszarze starzenia się społeczeństwa</w:t>
      </w:r>
      <w:r>
        <w:rPr>
          <w:rFonts w:cstheme="minorHAnsi"/>
        </w:rPr>
        <w:t xml:space="preserve">. W aspekcie opieki zdrowotnej - od 1.07.2022r.  </w:t>
      </w:r>
      <w:r w:rsidR="00E32F98">
        <w:rPr>
          <w:rFonts w:cstheme="minorHAnsi"/>
        </w:rPr>
        <w:t>Szpital Powiatowy</w:t>
      </w:r>
      <w:r>
        <w:rPr>
          <w:rFonts w:cstheme="minorHAnsi"/>
        </w:rPr>
        <w:t xml:space="preserve"> </w:t>
      </w:r>
      <w:r w:rsidR="00E32F98">
        <w:rPr>
          <w:rFonts w:cstheme="minorHAnsi"/>
        </w:rPr>
        <w:t xml:space="preserve"> w Chrzanowie </w:t>
      </w:r>
      <w:r>
        <w:rPr>
          <w:rFonts w:cstheme="minorHAnsi"/>
        </w:rPr>
        <w:t xml:space="preserve">realizuje kontrakt z NFZ w 15 łóżkowym oddziale medycyny paliatywnej. </w:t>
      </w:r>
      <w:r w:rsidR="00CC6CBD">
        <w:rPr>
          <w:rFonts w:cstheme="minorHAnsi"/>
        </w:rPr>
        <w:t xml:space="preserve"> </w:t>
      </w:r>
      <w:r w:rsidR="00E32F98">
        <w:rPr>
          <w:rFonts w:cstheme="minorHAnsi"/>
        </w:rPr>
        <w:t>OPS-y realizowały program</w:t>
      </w:r>
      <w:r>
        <w:rPr>
          <w:rFonts w:cstheme="minorHAnsi"/>
        </w:rPr>
        <w:t>y</w:t>
      </w:r>
      <w:r w:rsidR="00E32F98">
        <w:rPr>
          <w:rFonts w:cstheme="minorHAnsi"/>
        </w:rPr>
        <w:t xml:space="preserve"> </w:t>
      </w:r>
      <w:r>
        <w:rPr>
          <w:rFonts w:cstheme="minorHAnsi"/>
        </w:rPr>
        <w:t>wspierające</w:t>
      </w:r>
      <w:r w:rsidR="00D93CC7">
        <w:rPr>
          <w:rFonts w:cstheme="minorHAnsi"/>
        </w:rPr>
        <w:t xml:space="preserve"> seniorów, w </w:t>
      </w:r>
      <w:r>
        <w:rPr>
          <w:rFonts w:cstheme="minorHAnsi"/>
        </w:rPr>
        <w:t>tym działania z zakresu teleopieki,</w:t>
      </w:r>
      <w:r w:rsidR="004D5514">
        <w:rPr>
          <w:rFonts w:cstheme="minorHAnsi"/>
        </w:rPr>
        <w:t xml:space="preserve"> usług opiekuńczych</w:t>
      </w:r>
      <w:r w:rsidR="00F14636">
        <w:rPr>
          <w:rFonts w:cstheme="minorHAnsi"/>
        </w:rPr>
        <w:t xml:space="preserve">.   </w:t>
      </w:r>
      <w:r w:rsidR="00E32F98">
        <w:rPr>
          <w:rFonts w:cstheme="minorHAnsi"/>
        </w:rPr>
        <w:t>Na terenie powiatu funkcjonowały Uniwersytety</w:t>
      </w:r>
      <w:r w:rsidR="00F14636">
        <w:rPr>
          <w:rFonts w:cstheme="minorHAnsi"/>
        </w:rPr>
        <w:t xml:space="preserve"> Trzeciego Wieku, Kluby Seniora, koła seniora </w:t>
      </w:r>
      <w:r w:rsidR="00E32F98">
        <w:rPr>
          <w:rFonts w:cstheme="minorHAnsi"/>
        </w:rPr>
        <w:t xml:space="preserve">oraz stowarzyszenia zrzeszające seniorów. Organizowane były wydarzenia kulturalne </w:t>
      </w:r>
      <w:r w:rsidR="00CC6CBD">
        <w:rPr>
          <w:rFonts w:cstheme="minorHAnsi"/>
        </w:rPr>
        <w:t>i artystyczne</w:t>
      </w:r>
      <w:r w:rsidR="00E32F98">
        <w:rPr>
          <w:rFonts w:cstheme="minorHAnsi"/>
        </w:rPr>
        <w:t xml:space="preserve"> skierowane do seniorów. Nie zabrakło też działań z zakresu integracji międzypokoleniowej.</w:t>
      </w:r>
      <w:r w:rsidR="00F14636">
        <w:rPr>
          <w:rFonts w:cstheme="minorHAnsi"/>
        </w:rPr>
        <w:t xml:space="preserve"> </w:t>
      </w:r>
    </w:p>
    <w:p w14:paraId="0E96C44A" w14:textId="77777777" w:rsidR="00CC6CBD" w:rsidRDefault="00CC6CBD" w:rsidP="00CC6CBD">
      <w:pPr>
        <w:spacing w:after="0" w:line="240" w:lineRule="auto"/>
        <w:ind w:firstLine="708"/>
        <w:jc w:val="both"/>
        <w:rPr>
          <w:rFonts w:cstheme="minorHAnsi"/>
        </w:rPr>
      </w:pPr>
    </w:p>
    <w:p w14:paraId="25E1B16D" w14:textId="77777777" w:rsidR="00E32F98" w:rsidRPr="004B335A" w:rsidRDefault="00E32F98" w:rsidP="00E32F98">
      <w:pPr>
        <w:spacing w:after="0" w:line="240" w:lineRule="auto"/>
        <w:jc w:val="both"/>
        <w:rPr>
          <w:rFonts w:cstheme="minorHAnsi"/>
          <w:b/>
        </w:rPr>
      </w:pPr>
      <w:r>
        <w:rPr>
          <w:rFonts w:cstheme="minorHAnsi"/>
          <w:b/>
        </w:rPr>
        <w:t>BEZPIE</w:t>
      </w:r>
      <w:r w:rsidRPr="004B335A">
        <w:rPr>
          <w:rFonts w:cstheme="minorHAnsi"/>
          <w:b/>
        </w:rPr>
        <w:t>CZEŃSTWO PUBLICZNE</w:t>
      </w:r>
    </w:p>
    <w:p w14:paraId="5E606B94" w14:textId="1308244F" w:rsidR="00E32F98" w:rsidRDefault="00E32F98" w:rsidP="00E32F98">
      <w:pPr>
        <w:spacing w:after="0" w:line="240" w:lineRule="auto"/>
        <w:ind w:firstLine="708"/>
        <w:jc w:val="both"/>
        <w:rPr>
          <w:rFonts w:cstheme="minorHAnsi"/>
        </w:rPr>
      </w:pPr>
      <w:r w:rsidRPr="00651D35">
        <w:rPr>
          <w:rFonts w:cstheme="minorHAnsi"/>
        </w:rPr>
        <w:t>W obszarze bezpieczeństwa publicznego podkreślić należy bieżącą działalność PCZK, a także współdziałanie jst, policji i straży pożarnej i służb. Zrealizowane zostały spotkania Powiatowego Zespołu Zarządzania Kryzysowego i Powiatowej Komisji Bezpieczeństwa. Po</w:t>
      </w:r>
      <w:r>
        <w:rPr>
          <w:rFonts w:cstheme="minorHAnsi"/>
        </w:rPr>
        <w:t>wiatowe służby, inspekcje straże</w:t>
      </w:r>
      <w:r w:rsidRPr="00651D35">
        <w:rPr>
          <w:rFonts w:cstheme="minorHAnsi"/>
        </w:rPr>
        <w:t xml:space="preserve"> prowadziły swoją działalność w sposób ciągły.  Na stronach internetowych oraz portalach społecznościowych prowadzono  działania  informacyjne i podnoszące świadomość społeczną w zakresie szeroko rozumianego bezpieczeństwa.</w:t>
      </w:r>
      <w:r w:rsidRPr="0027300F">
        <w:rPr>
          <w:rFonts w:cstheme="minorHAnsi"/>
        </w:rPr>
        <w:t xml:space="preserve"> Funkcjonował też system  sms-owego  powiadamiania mieszkańców.</w:t>
      </w:r>
      <w:r w:rsidRPr="00651D35">
        <w:rPr>
          <w:rFonts w:cstheme="minorHAnsi"/>
        </w:rPr>
        <w:t xml:space="preserve"> </w:t>
      </w:r>
      <w:r>
        <w:rPr>
          <w:rFonts w:cstheme="minorHAnsi"/>
        </w:rPr>
        <w:t xml:space="preserve">Realizowane były kampanie społeczne, prelekcje, spotkania dotyczące bezpieczeństwa. Kontynuowana była realizacja </w:t>
      </w:r>
      <w:r w:rsidR="00DF1C02">
        <w:rPr>
          <w:rFonts w:cstheme="minorHAnsi"/>
        </w:rPr>
        <w:t xml:space="preserve">wykładów z zakresu bezpieczeństwa w ramach </w:t>
      </w:r>
      <w:r>
        <w:rPr>
          <w:rFonts w:cstheme="minorHAnsi"/>
        </w:rPr>
        <w:t>programu BEZPIECZNY POWIAT. Na obszarze powiatu prowadzono monitoring wizyjny centów miast</w:t>
      </w:r>
      <w:r w:rsidR="00D7789F">
        <w:rPr>
          <w:rFonts w:cstheme="minorHAnsi"/>
        </w:rPr>
        <w:t>/ obszarów wiejskich</w:t>
      </w:r>
      <w:r>
        <w:rPr>
          <w:rFonts w:cstheme="minorHAnsi"/>
        </w:rPr>
        <w:t xml:space="preserve">, działały również fotopułapki oraz monitoring wizyjny na składowisku opon w Trzebini. W szkołach realizowano wykłady i prelekcje z zakresu bezpieczeństwa.  Gmina Alwernia oraz Powiat Chrzanowski </w:t>
      </w:r>
      <w:r w:rsidR="00D7789F">
        <w:rPr>
          <w:rFonts w:cstheme="minorHAnsi"/>
        </w:rPr>
        <w:t>sf</w:t>
      </w:r>
      <w:r w:rsidR="00C35C7A">
        <w:rPr>
          <w:rFonts w:cstheme="minorHAnsi"/>
        </w:rPr>
        <w:t xml:space="preserve">inansowały  na zakup radiowozu dla KPP Policji w Alwerni. </w:t>
      </w:r>
      <w:r w:rsidR="00D7789F">
        <w:rPr>
          <w:rFonts w:cstheme="minorHAnsi"/>
        </w:rPr>
        <w:t>Powiat udzielił dotacji celowej na zakup samochodu operacyjnego dla KP PSP</w:t>
      </w:r>
      <w:r w:rsidR="00C35C7A">
        <w:rPr>
          <w:rFonts w:cstheme="minorHAnsi"/>
        </w:rPr>
        <w:t xml:space="preserve"> w Chrzanowie</w:t>
      </w:r>
      <w:r w:rsidR="00D7789F">
        <w:rPr>
          <w:rFonts w:cstheme="minorHAnsi"/>
        </w:rPr>
        <w:t xml:space="preserve">. Gminy współfinansowały doposażenie jednostek OSP, remonty, zakup narzędzi czy ubrań specjalistycznych. </w:t>
      </w:r>
    </w:p>
    <w:p w14:paraId="340BE375" w14:textId="77777777" w:rsidR="00E32F98" w:rsidRDefault="00E32F98" w:rsidP="00E32F98">
      <w:pPr>
        <w:spacing w:after="0" w:line="240" w:lineRule="auto"/>
        <w:jc w:val="both"/>
        <w:rPr>
          <w:rFonts w:cstheme="minorHAnsi"/>
        </w:rPr>
      </w:pPr>
    </w:p>
    <w:p w14:paraId="4721DF69" w14:textId="77777777" w:rsidR="00E32F98" w:rsidRPr="00F20B1E" w:rsidRDefault="00E32F98" w:rsidP="00E32F98">
      <w:pPr>
        <w:spacing w:after="0" w:line="240" w:lineRule="auto"/>
        <w:jc w:val="both"/>
        <w:rPr>
          <w:rFonts w:cstheme="minorHAnsi"/>
          <w:b/>
          <w:color w:val="548DD4" w:themeColor="text2" w:themeTint="99"/>
          <w:sz w:val="32"/>
        </w:rPr>
      </w:pPr>
      <w:r w:rsidRPr="00F20B1E">
        <w:rPr>
          <w:rFonts w:cstheme="minorHAnsi"/>
          <w:b/>
          <w:color w:val="548DD4" w:themeColor="text2" w:themeTint="99"/>
          <w:sz w:val="32"/>
        </w:rPr>
        <w:t>III. Obszar strategiczny: Ochrona Środowiska i Oferta Czasu Wolnego</w:t>
      </w:r>
    </w:p>
    <w:p w14:paraId="7984AC29" w14:textId="77777777" w:rsidR="00E32F98" w:rsidRPr="0027300F" w:rsidRDefault="00E32F98" w:rsidP="00E32F98">
      <w:pPr>
        <w:autoSpaceDE w:val="0"/>
        <w:autoSpaceDN w:val="0"/>
        <w:adjustRightInd w:val="0"/>
        <w:spacing w:after="0" w:line="240" w:lineRule="auto"/>
        <w:jc w:val="both"/>
        <w:rPr>
          <w:rFonts w:cstheme="minorHAnsi"/>
          <w:b/>
        </w:rPr>
      </w:pPr>
      <w:r w:rsidRPr="0027300F">
        <w:rPr>
          <w:rFonts w:cstheme="minorHAnsi"/>
          <w:b/>
        </w:rPr>
        <w:t>OCHRONA ŚRODOWISKA</w:t>
      </w:r>
    </w:p>
    <w:p w14:paraId="54A3CEBD" w14:textId="72035584" w:rsidR="00D93CC7" w:rsidRPr="00D93CC7" w:rsidRDefault="00E32F98" w:rsidP="00D93CC7">
      <w:pPr>
        <w:autoSpaceDE w:val="0"/>
        <w:autoSpaceDN w:val="0"/>
        <w:adjustRightInd w:val="0"/>
        <w:spacing w:after="0" w:line="240" w:lineRule="auto"/>
        <w:ind w:firstLine="708"/>
        <w:jc w:val="both"/>
        <w:rPr>
          <w:rFonts w:eastAsia="ArialNarrow" w:cstheme="minorHAnsi"/>
          <w:color w:val="000000"/>
        </w:rPr>
      </w:pPr>
      <w:r w:rsidRPr="00D93CC7">
        <w:rPr>
          <w:rFonts w:cstheme="minorHAnsi"/>
        </w:rPr>
        <w:t xml:space="preserve">W zakresie ochrony środowiska duży nacisk kładziony był na edukację ekologiczną mieszkańców.  </w:t>
      </w:r>
      <w:r w:rsidRPr="00D93CC7">
        <w:rPr>
          <w:rFonts w:eastAsia="ArialNarrow" w:cstheme="minorHAnsi"/>
          <w:color w:val="000000"/>
        </w:rPr>
        <w:t xml:space="preserve">Środki z opłat i kar przeznaczone zostały na finansowanie:  konkursów ekologicznych, działań Powiatowej Rady Bartniczej w zakresie edukacji ekologicznej, Społecznych Straży Rybackich z terenu powiatu chrzanowskiego,  wyjazdów podopiecznych POWDIR Chrzanów oraz SOSW w Chrzanowie na tzw. ”Zieloną szkołę”, organizację warsztatów ekologicznych, wspieranie dziecięcych kół turystycznych,  szkolenia z zakresu ochrony środowiska, inicjatywy  realizowane przez Wydziału OŚR we współpracy ze stowarzyszeniami, przedszkolami I szkołami. Nastąpiła kontynuacja realizacji projektu </w:t>
      </w:r>
      <w:r w:rsidR="00D93CC7" w:rsidRPr="00D93CC7">
        <w:rPr>
          <w:rFonts w:eastAsia="ArialNarrow" w:cstheme="minorHAnsi"/>
          <w:color w:val="000000"/>
        </w:rPr>
        <w:t>CZYSTY</w:t>
      </w:r>
      <w:r w:rsidRPr="00D93CC7">
        <w:rPr>
          <w:rFonts w:eastAsia="ArialNarrow" w:cstheme="minorHAnsi"/>
          <w:color w:val="000000"/>
        </w:rPr>
        <w:t>-POWIAT w ramach którego środki finansowe przeznaczono na:</w:t>
      </w:r>
      <w:r w:rsidR="00DF1C02">
        <w:rPr>
          <w:rFonts w:eastAsia="ArialNarrow" w:cstheme="minorHAnsi"/>
          <w:color w:val="000000"/>
        </w:rPr>
        <w:t xml:space="preserve">  utrzymanie pasieki powiatowej. </w:t>
      </w:r>
      <w:r w:rsidRPr="00D93CC7">
        <w:rPr>
          <w:rFonts w:eastAsia="ArialNarrow" w:cstheme="minorHAnsi"/>
          <w:color w:val="000000"/>
        </w:rPr>
        <w:t xml:space="preserve"> </w:t>
      </w:r>
      <w:r w:rsidR="00DF1C02">
        <w:rPr>
          <w:rFonts w:eastAsia="ArialNarrow" w:cstheme="minorHAnsi"/>
          <w:color w:val="000000"/>
        </w:rPr>
        <w:t xml:space="preserve">Zorganizowano konkurs fotograficzny </w:t>
      </w:r>
      <w:r w:rsidR="00DF1C02" w:rsidRPr="00DF1C02">
        <w:rPr>
          <w:rFonts w:eastAsia="ArialNarrow" w:cstheme="minorHAnsi"/>
          <w:color w:val="000000"/>
        </w:rPr>
        <w:t>"Wiosna, ach to Ty"</w:t>
      </w:r>
      <w:r w:rsidRPr="00D93CC7">
        <w:rPr>
          <w:rFonts w:eastAsia="ArialNarrow" w:cstheme="minorHAnsi"/>
          <w:color w:val="000000"/>
        </w:rPr>
        <w:t xml:space="preserve">. Powiat włączył się </w:t>
      </w:r>
      <w:r w:rsidR="00DF1C02">
        <w:rPr>
          <w:rFonts w:eastAsia="ArialNarrow" w:cstheme="minorHAnsi"/>
          <w:color w:val="000000"/>
        </w:rPr>
        <w:t xml:space="preserve">również </w:t>
      </w:r>
      <w:r w:rsidRPr="00D93CC7">
        <w:rPr>
          <w:rFonts w:eastAsia="ArialNarrow" w:cstheme="minorHAnsi"/>
          <w:color w:val="000000"/>
        </w:rPr>
        <w:t xml:space="preserve">w  organizację Powiatowego Hubertusa. </w:t>
      </w:r>
      <w:r w:rsidR="00D93CC7" w:rsidRPr="00D93CC7">
        <w:rPr>
          <w:rFonts w:eastAsia="ArialNarrow" w:cstheme="minorHAnsi"/>
          <w:color w:val="000000"/>
        </w:rPr>
        <w:t>Prowadzona była działalność edukacyjna doradcy ds.</w:t>
      </w:r>
      <w:r w:rsidR="00D93CC7">
        <w:rPr>
          <w:rFonts w:eastAsia="ArialNarrow" w:cstheme="minorHAnsi"/>
          <w:color w:val="000000"/>
        </w:rPr>
        <w:t xml:space="preserve"> Klimatu i </w:t>
      </w:r>
      <w:r w:rsidR="00D93CC7" w:rsidRPr="00D93CC7">
        <w:rPr>
          <w:rFonts w:eastAsia="ArialNarrow" w:cstheme="minorHAnsi"/>
          <w:color w:val="000000"/>
        </w:rPr>
        <w:t xml:space="preserve">Środowiska w ramach projektu EKO-LIFE MAŁOPOLSKA.  </w:t>
      </w:r>
      <w:r w:rsidR="00D93CC7">
        <w:rPr>
          <w:rFonts w:eastAsia="ArialNarrow" w:cstheme="minorHAnsi"/>
          <w:color w:val="000000"/>
        </w:rPr>
        <w:t xml:space="preserve">Wydział OŚR udzielił jednostkom powiatowym wsparcia na modernizację oświetlenia na energooszczędne </w:t>
      </w:r>
      <w:r w:rsidR="00495B61">
        <w:rPr>
          <w:rFonts w:eastAsia="ArialNarrow" w:cstheme="minorHAnsi"/>
          <w:color w:val="000000"/>
        </w:rPr>
        <w:t xml:space="preserve">i remont budynku </w:t>
      </w:r>
      <w:r w:rsidR="00DF1C02">
        <w:rPr>
          <w:rFonts w:eastAsia="ArialNarrow" w:cstheme="minorHAnsi"/>
          <w:color w:val="000000"/>
        </w:rPr>
        <w:t xml:space="preserve">warsztatowego </w:t>
      </w:r>
      <w:r w:rsidR="00495B61">
        <w:rPr>
          <w:rFonts w:eastAsia="ArialNarrow" w:cstheme="minorHAnsi"/>
          <w:color w:val="000000"/>
        </w:rPr>
        <w:t xml:space="preserve">KP PSP. </w:t>
      </w:r>
    </w:p>
    <w:p w14:paraId="01530C40" w14:textId="39F5EAAD" w:rsidR="00E32F98" w:rsidRPr="00D93CC7" w:rsidRDefault="00E32F98" w:rsidP="00E32F98">
      <w:pPr>
        <w:autoSpaceDE w:val="0"/>
        <w:autoSpaceDN w:val="0"/>
        <w:adjustRightInd w:val="0"/>
        <w:spacing w:after="0" w:line="240" w:lineRule="auto"/>
        <w:ind w:firstLine="708"/>
        <w:jc w:val="both"/>
        <w:rPr>
          <w:rFonts w:cstheme="minorHAnsi"/>
        </w:rPr>
      </w:pPr>
      <w:r w:rsidRPr="00D93CC7">
        <w:rPr>
          <w:rFonts w:cstheme="minorHAnsi"/>
        </w:rPr>
        <w:t xml:space="preserve">Gminy kontynuowały działania związane ze wsparciem i promocją OZE. Dzięki funduszom unijnym samorządy gminne udzielały dotacji dla mieszkańców na montaż instalacji odnawialnych źródeł energii. </w:t>
      </w:r>
      <w:r w:rsidR="00495B61">
        <w:rPr>
          <w:rFonts w:cstheme="minorHAnsi"/>
        </w:rPr>
        <w:t xml:space="preserve">Prowadziły również inwestycje z zakresu termomodernizacji, modernizacji oświetlenia, wymiany </w:t>
      </w:r>
      <w:r w:rsidR="00DF1C02">
        <w:rPr>
          <w:rFonts w:cstheme="minorHAnsi"/>
        </w:rPr>
        <w:t>źródeł</w:t>
      </w:r>
      <w:r w:rsidR="00495B61">
        <w:rPr>
          <w:rFonts w:cstheme="minorHAnsi"/>
        </w:rPr>
        <w:t xml:space="preserve"> ciepła. </w:t>
      </w:r>
      <w:r w:rsidRPr="00D93CC7">
        <w:rPr>
          <w:rFonts w:cstheme="minorHAnsi"/>
        </w:rPr>
        <w:t xml:space="preserve"> Jednostki oświatowe, jst, NGO’s prowadziły akcje i wydarzenia podnoszące świadomość</w:t>
      </w:r>
      <w:r w:rsidR="00D93CC7" w:rsidRPr="00D93CC7">
        <w:rPr>
          <w:rFonts w:cstheme="minorHAnsi"/>
        </w:rPr>
        <w:t xml:space="preserve"> dzieci, młodzież, </w:t>
      </w:r>
      <w:r w:rsidRPr="00D93CC7">
        <w:rPr>
          <w:rFonts w:cstheme="minorHAnsi"/>
        </w:rPr>
        <w:t xml:space="preserve"> mieszkańców w zakresie zdrowego i  ekologicznego stylu życia.</w:t>
      </w:r>
    </w:p>
    <w:p w14:paraId="17494718" w14:textId="77777777" w:rsidR="00D93CC7" w:rsidRPr="00F20B1E" w:rsidRDefault="00D93CC7" w:rsidP="00E32F98">
      <w:pPr>
        <w:autoSpaceDE w:val="0"/>
        <w:autoSpaceDN w:val="0"/>
        <w:adjustRightInd w:val="0"/>
        <w:spacing w:after="0" w:line="240" w:lineRule="auto"/>
        <w:ind w:firstLine="708"/>
        <w:jc w:val="both"/>
        <w:rPr>
          <w:rFonts w:cstheme="minorHAnsi"/>
        </w:rPr>
      </w:pPr>
    </w:p>
    <w:p w14:paraId="6A09AA9F" w14:textId="77777777" w:rsidR="00E32F98" w:rsidRPr="0027300F" w:rsidRDefault="00E32F98" w:rsidP="00E32F98">
      <w:pPr>
        <w:autoSpaceDE w:val="0"/>
        <w:autoSpaceDN w:val="0"/>
        <w:adjustRightInd w:val="0"/>
        <w:spacing w:after="0" w:line="240" w:lineRule="auto"/>
        <w:jc w:val="both"/>
        <w:rPr>
          <w:rFonts w:cstheme="minorHAnsi"/>
          <w:b/>
        </w:rPr>
      </w:pPr>
      <w:r w:rsidRPr="0027300F">
        <w:rPr>
          <w:rFonts w:cstheme="minorHAnsi"/>
          <w:b/>
        </w:rPr>
        <w:t>OFERTA CZASU WOLNEGO</w:t>
      </w:r>
    </w:p>
    <w:p w14:paraId="0FE37886" w14:textId="77777777" w:rsidR="00E32F98" w:rsidRDefault="00E32F98" w:rsidP="00E32F98">
      <w:pPr>
        <w:spacing w:after="0" w:line="240" w:lineRule="auto"/>
        <w:ind w:firstLine="708"/>
        <w:jc w:val="both"/>
        <w:rPr>
          <w:rFonts w:cstheme="minorHAnsi"/>
        </w:rPr>
      </w:pPr>
      <w:r w:rsidRPr="00651D35">
        <w:rPr>
          <w:rFonts w:cstheme="minorHAnsi"/>
        </w:rPr>
        <w:t xml:space="preserve">W </w:t>
      </w:r>
      <w:r>
        <w:rPr>
          <w:rFonts w:cstheme="minorHAnsi"/>
        </w:rPr>
        <w:t xml:space="preserve">tym obszarze wyróżniły się liczne </w:t>
      </w:r>
      <w:r w:rsidRPr="00651D35">
        <w:rPr>
          <w:rFonts w:cstheme="minorHAnsi"/>
        </w:rPr>
        <w:t xml:space="preserve"> inwestycje jst w infrastrukturę rekreacyjną i sportową. </w:t>
      </w:r>
    </w:p>
    <w:p w14:paraId="249354B2" w14:textId="78A834BB" w:rsidR="00E32F98" w:rsidRPr="0082354D" w:rsidRDefault="00495B61" w:rsidP="00E32F98">
      <w:pPr>
        <w:spacing w:after="0" w:line="240" w:lineRule="auto"/>
        <w:jc w:val="both"/>
        <w:rPr>
          <w:rFonts w:cstheme="minorHAnsi"/>
        </w:rPr>
      </w:pPr>
      <w:r>
        <w:rPr>
          <w:rFonts w:cstheme="minorHAnsi"/>
        </w:rPr>
        <w:t>Powiat Chrzanowski zakończył</w:t>
      </w:r>
      <w:r w:rsidR="00E32F98">
        <w:rPr>
          <w:rFonts w:cstheme="minorHAnsi"/>
        </w:rPr>
        <w:t xml:space="preserve"> </w:t>
      </w:r>
      <w:r>
        <w:rPr>
          <w:rFonts w:cstheme="minorHAnsi"/>
        </w:rPr>
        <w:t>realizację</w:t>
      </w:r>
      <w:r w:rsidR="00E32F98" w:rsidRPr="00BB14F8">
        <w:rPr>
          <w:rFonts w:cstheme="minorHAnsi"/>
        </w:rPr>
        <w:t xml:space="preserve"> inwestycji: </w:t>
      </w:r>
      <w:r w:rsidR="00E32F98">
        <w:rPr>
          <w:rFonts w:cstheme="minorHAnsi"/>
        </w:rPr>
        <w:t>„B</w:t>
      </w:r>
      <w:r w:rsidR="00E32F98" w:rsidRPr="00BB14F8">
        <w:rPr>
          <w:rFonts w:cstheme="minorHAnsi"/>
        </w:rPr>
        <w:t>udowa obiektu budowlanego w postaci zadaszenia sezonowego lodowiska i kortu tenisowego, przebudowa istniejącego boiska na boisko do piłki nożnej, koszykówki i streetball, bieżnię, trójskok i skok w</w:t>
      </w:r>
      <w:r w:rsidR="00E32F98">
        <w:rPr>
          <w:rFonts w:cstheme="minorHAnsi"/>
        </w:rPr>
        <w:t xml:space="preserve"> dal, pole do gry w bule wraz z </w:t>
      </w:r>
      <w:r w:rsidR="00E32F98" w:rsidRPr="00BB14F8">
        <w:rPr>
          <w:rFonts w:cstheme="minorHAnsi"/>
        </w:rPr>
        <w:t>infrastrukturą i zagospodarowaniem terenu przy ul. Kard. Wyszyńskiego 19 w Chrzanowie –</w:t>
      </w:r>
      <w:r w:rsidR="00E32F98">
        <w:rPr>
          <w:rFonts w:cstheme="minorHAnsi"/>
        </w:rPr>
        <w:t xml:space="preserve">wykonano </w:t>
      </w:r>
      <w:r>
        <w:rPr>
          <w:rFonts w:cstheme="minorHAnsi"/>
        </w:rPr>
        <w:t>I</w:t>
      </w:r>
      <w:r w:rsidR="00E32F98" w:rsidRPr="00BB14F8">
        <w:rPr>
          <w:rFonts w:cstheme="minorHAnsi"/>
        </w:rPr>
        <w:t xml:space="preserve">I etap </w:t>
      </w:r>
      <w:r w:rsidR="00DF1C02">
        <w:rPr>
          <w:rFonts w:cstheme="minorHAnsi"/>
        </w:rPr>
        <w:t xml:space="preserve">zadania. </w:t>
      </w:r>
      <w:r>
        <w:rPr>
          <w:rFonts w:cstheme="minorHAnsi"/>
        </w:rPr>
        <w:t>Rozpoczęto realizację zadania</w:t>
      </w:r>
      <w:r w:rsidR="00E32F98">
        <w:rPr>
          <w:rFonts w:cstheme="minorHAnsi"/>
        </w:rPr>
        <w:t>:  „B</w:t>
      </w:r>
      <w:r w:rsidR="00E32F98" w:rsidRPr="00074404">
        <w:rPr>
          <w:rFonts w:cstheme="minorHAnsi"/>
        </w:rPr>
        <w:t>udowa boiska wiel</w:t>
      </w:r>
      <w:r w:rsidR="00E32F98">
        <w:rPr>
          <w:rFonts w:cstheme="minorHAnsi"/>
        </w:rPr>
        <w:t>ofunkcyjnego przy ZST FABLOK  w </w:t>
      </w:r>
      <w:r w:rsidR="00E32F98" w:rsidRPr="00074404">
        <w:rPr>
          <w:rFonts w:cstheme="minorHAnsi"/>
        </w:rPr>
        <w:t>Chrzanowie</w:t>
      </w:r>
      <w:r>
        <w:rPr>
          <w:rFonts w:cstheme="minorHAnsi"/>
        </w:rPr>
        <w:t>”,</w:t>
      </w:r>
      <w:r w:rsidR="00DF1C02">
        <w:rPr>
          <w:rFonts w:cstheme="minorHAnsi"/>
        </w:rPr>
        <w:t xml:space="preserve"> a także</w:t>
      </w:r>
      <w:r>
        <w:rPr>
          <w:rFonts w:cstheme="minorHAnsi"/>
        </w:rPr>
        <w:t xml:space="preserve"> wykonano dokumentację techniczną na budowę boiska wielofunkcyjnego przy ZSTU w Trzebini.</w:t>
      </w:r>
      <w:r w:rsidR="00E32F98" w:rsidRPr="00074404">
        <w:rPr>
          <w:rFonts w:cstheme="minorHAnsi"/>
        </w:rPr>
        <w:t xml:space="preserve"> </w:t>
      </w:r>
    </w:p>
    <w:p w14:paraId="7AB7A199" w14:textId="36B03B48" w:rsidR="007B4537" w:rsidRDefault="00E32F98" w:rsidP="00E32F98">
      <w:pPr>
        <w:spacing w:after="0" w:line="240" w:lineRule="auto"/>
        <w:ind w:firstLine="708"/>
        <w:jc w:val="both"/>
        <w:rPr>
          <w:rFonts w:cstheme="minorHAnsi"/>
        </w:rPr>
      </w:pPr>
      <w:r>
        <w:rPr>
          <w:rFonts w:cstheme="minorHAnsi"/>
        </w:rPr>
        <w:t xml:space="preserve">Szereg inwestycji w infrastrukturę </w:t>
      </w:r>
      <w:r w:rsidR="00495B61">
        <w:rPr>
          <w:rFonts w:cstheme="minorHAnsi"/>
        </w:rPr>
        <w:t xml:space="preserve">rekreacyjno – sportową </w:t>
      </w:r>
      <w:r>
        <w:rPr>
          <w:rFonts w:cstheme="minorHAnsi"/>
        </w:rPr>
        <w:t xml:space="preserve">wykonały gminy. Nastąpiła budowa/modernizacja obiektów sportowych, placów zabaw, </w:t>
      </w:r>
      <w:r w:rsidR="007B4537">
        <w:rPr>
          <w:rFonts w:cstheme="minorHAnsi"/>
        </w:rPr>
        <w:t xml:space="preserve">siłowni plenerowych . </w:t>
      </w:r>
      <w:r>
        <w:rPr>
          <w:rFonts w:cstheme="minorHAnsi"/>
        </w:rPr>
        <w:t xml:space="preserve"> </w:t>
      </w:r>
    </w:p>
    <w:p w14:paraId="794B4B01" w14:textId="13ABF98C" w:rsidR="00E32F98" w:rsidRDefault="00E32F98" w:rsidP="007B4537">
      <w:pPr>
        <w:spacing w:after="0" w:line="240" w:lineRule="auto"/>
        <w:jc w:val="both"/>
        <w:rPr>
          <w:rFonts w:cstheme="minorHAnsi"/>
        </w:rPr>
      </w:pPr>
      <w:r>
        <w:rPr>
          <w:rFonts w:cstheme="minorHAnsi"/>
        </w:rPr>
        <w:t>Na terenie powiatu organizowano</w:t>
      </w:r>
      <w:r w:rsidR="007B4537">
        <w:rPr>
          <w:rFonts w:cstheme="minorHAnsi"/>
        </w:rPr>
        <w:t xml:space="preserve"> liczne </w:t>
      </w:r>
      <w:r>
        <w:rPr>
          <w:rFonts w:cstheme="minorHAnsi"/>
        </w:rPr>
        <w:t xml:space="preserve">wydarzenia kulturalne i rekreacyjno –sportowe adresowane do mieszkańców. </w:t>
      </w:r>
    </w:p>
    <w:p w14:paraId="58896D5B" w14:textId="77777777" w:rsidR="00E32F98" w:rsidRPr="00651D35" w:rsidRDefault="00E32F98" w:rsidP="00E32F98">
      <w:pPr>
        <w:spacing w:after="0" w:line="240" w:lineRule="auto"/>
        <w:jc w:val="both"/>
        <w:rPr>
          <w:rFonts w:cstheme="minorHAnsi"/>
        </w:rPr>
      </w:pPr>
    </w:p>
    <w:p w14:paraId="2B352FF9" w14:textId="77777777" w:rsidR="00E32F98" w:rsidRDefault="00E32F98" w:rsidP="00E32F98">
      <w:pPr>
        <w:spacing w:after="0" w:line="240" w:lineRule="auto"/>
        <w:jc w:val="both"/>
        <w:rPr>
          <w:rFonts w:cstheme="minorHAnsi"/>
          <w:b/>
          <w:color w:val="548DD4" w:themeColor="text2" w:themeTint="99"/>
          <w:sz w:val="32"/>
        </w:rPr>
      </w:pPr>
      <w:r w:rsidRPr="00F20B1E">
        <w:rPr>
          <w:rFonts w:cstheme="minorHAnsi"/>
          <w:b/>
          <w:color w:val="548DD4" w:themeColor="text2" w:themeTint="99"/>
          <w:sz w:val="32"/>
        </w:rPr>
        <w:t>IV. Obszar strategiczny: Nowoczesne Zarządzanie Publiczne</w:t>
      </w:r>
    </w:p>
    <w:p w14:paraId="300E5E2F" w14:textId="77777777" w:rsidR="001D63ED" w:rsidRPr="00F20B1E" w:rsidRDefault="001D63ED" w:rsidP="00E32F98">
      <w:pPr>
        <w:spacing w:after="0" w:line="240" w:lineRule="auto"/>
        <w:jc w:val="both"/>
        <w:rPr>
          <w:rFonts w:cstheme="minorHAnsi"/>
          <w:b/>
          <w:color w:val="548DD4" w:themeColor="text2" w:themeTint="99"/>
          <w:sz w:val="32"/>
        </w:rPr>
      </w:pPr>
    </w:p>
    <w:p w14:paraId="327E3D39" w14:textId="77777777" w:rsidR="00E32F98" w:rsidRPr="00651D35" w:rsidRDefault="00E32F98" w:rsidP="00E32F98">
      <w:pPr>
        <w:spacing w:after="0" w:line="240" w:lineRule="auto"/>
        <w:jc w:val="both"/>
        <w:rPr>
          <w:rFonts w:cstheme="minorHAnsi"/>
          <w:b/>
        </w:rPr>
      </w:pPr>
      <w:r>
        <w:rPr>
          <w:rFonts w:cstheme="minorHAnsi"/>
          <w:b/>
        </w:rPr>
        <w:t>WSPÓŁPRACA MIĘDZYSAMORZĄDOWA I MIĘDZYSEKTOROWA</w:t>
      </w:r>
    </w:p>
    <w:p w14:paraId="2FFF7E69" w14:textId="77777777" w:rsidR="00E32F98" w:rsidRDefault="00E32F98" w:rsidP="00E32F98">
      <w:pPr>
        <w:spacing w:after="0" w:line="240" w:lineRule="auto"/>
        <w:ind w:firstLine="709"/>
        <w:jc w:val="both"/>
        <w:rPr>
          <w:rFonts w:cstheme="minorHAnsi"/>
        </w:rPr>
      </w:pPr>
      <w:r w:rsidRPr="00651D35">
        <w:rPr>
          <w:rFonts w:cstheme="minorHAnsi"/>
        </w:rPr>
        <w:t xml:space="preserve">Dla wzmocnienia współpracy między samorządowej warte </w:t>
      </w:r>
      <w:r>
        <w:rPr>
          <w:rFonts w:cstheme="minorHAnsi"/>
        </w:rPr>
        <w:t>uwagi jest funkcjonowanie w </w:t>
      </w:r>
      <w:r w:rsidRPr="00651D35">
        <w:rPr>
          <w:rFonts w:cstheme="minorHAnsi"/>
        </w:rPr>
        <w:t xml:space="preserve">trybie ciągłym Konwentu Starosty Chrzanowskiego, Burmistrzów i Wójta, co pozwala na wymianę informacji oraz podejmowanie wspólnych działań i ważnych decyzji w odniesieniu do całego obszaru powiatu. </w:t>
      </w:r>
    </w:p>
    <w:p w14:paraId="77A15FA7" w14:textId="4F372DCA" w:rsidR="00E32F98" w:rsidRDefault="00E32F98" w:rsidP="00E32F98">
      <w:pPr>
        <w:spacing w:after="0" w:line="240" w:lineRule="auto"/>
        <w:ind w:firstLine="709"/>
        <w:jc w:val="both"/>
        <w:rPr>
          <w:rFonts w:cstheme="minorHAnsi"/>
        </w:rPr>
      </w:pPr>
      <w:r>
        <w:rPr>
          <w:rFonts w:cstheme="minorHAnsi"/>
        </w:rPr>
        <w:t>W ramach współpracy samorządów, funkcjonowało utworzone w 2020 roku</w:t>
      </w:r>
      <w:r w:rsidR="007B4537">
        <w:rPr>
          <w:rFonts w:cstheme="minorHAnsi"/>
        </w:rPr>
        <w:t xml:space="preserve"> Stowarzysze</w:t>
      </w:r>
      <w:r w:rsidRPr="00651D35">
        <w:rPr>
          <w:rFonts w:cstheme="minorHAnsi"/>
        </w:rPr>
        <w:t>nie Powiatów, Miast i Gmin „Forum Małop</w:t>
      </w:r>
      <w:r w:rsidR="007B4537">
        <w:rPr>
          <w:rFonts w:cstheme="minorHAnsi"/>
        </w:rPr>
        <w:t xml:space="preserve">olski Zachodniej”, a także </w:t>
      </w:r>
      <w:r>
        <w:rPr>
          <w:rFonts w:cstheme="minorHAnsi"/>
        </w:rPr>
        <w:t>stowarzyszenie „Aglomeracja Chrzanowska”.</w:t>
      </w:r>
    </w:p>
    <w:p w14:paraId="04DF7DE3" w14:textId="77777777" w:rsidR="00E32F98" w:rsidRDefault="00E32F98" w:rsidP="00E32F98">
      <w:pPr>
        <w:pStyle w:val="Default"/>
        <w:ind w:firstLine="709"/>
        <w:jc w:val="both"/>
        <w:rPr>
          <w:rFonts w:cstheme="minorHAnsi"/>
        </w:rPr>
      </w:pPr>
      <w:r w:rsidRPr="00651D35">
        <w:rPr>
          <w:rFonts w:cstheme="minorHAnsi"/>
        </w:rPr>
        <w:t>W obszarze współpracy z organizacjami pozarządowymi, zadania realizowane były na zasadach określonych w programach współpracy jst z </w:t>
      </w:r>
      <w:r>
        <w:rPr>
          <w:rFonts w:cstheme="minorHAnsi"/>
        </w:rPr>
        <w:t>organizacjami pozarządowymi.</w:t>
      </w:r>
    </w:p>
    <w:p w14:paraId="0CED1674" w14:textId="5E5D8C2B" w:rsidR="00E32F98" w:rsidRDefault="00E32F98" w:rsidP="00E32F98">
      <w:pPr>
        <w:pStyle w:val="Default"/>
        <w:ind w:firstLine="709"/>
        <w:jc w:val="both"/>
        <w:rPr>
          <w:rStyle w:val="Hipercze"/>
          <w:rFonts w:cstheme="minorHAnsi"/>
        </w:rPr>
      </w:pPr>
      <w:r>
        <w:rPr>
          <w:rFonts w:cstheme="minorHAnsi"/>
        </w:rPr>
        <w:t>P</w:t>
      </w:r>
      <w:r>
        <w:rPr>
          <w:rFonts w:asciiTheme="minorHAnsi" w:hAnsiTheme="minorHAnsi" w:cstheme="minorHAnsi"/>
          <w:sz w:val="22"/>
          <w:szCs w:val="22"/>
        </w:rPr>
        <w:t xml:space="preserve">owiat Chrzanowski po raz pierwszy </w:t>
      </w:r>
      <w:r w:rsidR="007B4537">
        <w:rPr>
          <w:rFonts w:asciiTheme="minorHAnsi" w:hAnsiTheme="minorHAnsi" w:cstheme="minorHAnsi"/>
          <w:sz w:val="22"/>
          <w:szCs w:val="22"/>
        </w:rPr>
        <w:t xml:space="preserve">zorganizował Piknik Organizacji Pozarządowych w Libiążu, odbyła się też kolejna edycja Powiatowego Forum Organizacji Pozarządowych.  </w:t>
      </w:r>
      <w:r>
        <w:rPr>
          <w:rFonts w:asciiTheme="minorHAnsi" w:hAnsiTheme="minorHAnsi" w:cstheme="minorHAnsi"/>
          <w:sz w:val="22"/>
          <w:szCs w:val="22"/>
        </w:rPr>
        <w:t xml:space="preserve">W ramach małych grantów </w:t>
      </w:r>
      <w:r w:rsidRPr="0004636F">
        <w:rPr>
          <w:rFonts w:asciiTheme="minorHAnsi" w:hAnsiTheme="minorHAnsi" w:cstheme="minorHAnsi"/>
          <w:sz w:val="22"/>
          <w:szCs w:val="22"/>
        </w:rPr>
        <w:t>organizacje</w:t>
      </w:r>
      <w:r>
        <w:rPr>
          <w:rFonts w:asciiTheme="minorHAnsi" w:hAnsiTheme="minorHAnsi" w:cstheme="minorHAnsi"/>
          <w:sz w:val="22"/>
          <w:szCs w:val="22"/>
        </w:rPr>
        <w:t xml:space="preserve"> pozarządowe zrealizowały </w:t>
      </w:r>
      <w:r w:rsidR="007B4537">
        <w:rPr>
          <w:rFonts w:asciiTheme="minorHAnsi" w:hAnsiTheme="minorHAnsi" w:cstheme="minorHAnsi"/>
          <w:sz w:val="22"/>
          <w:szCs w:val="22"/>
        </w:rPr>
        <w:t xml:space="preserve">18 projektów. </w:t>
      </w:r>
      <w:r>
        <w:rPr>
          <w:rFonts w:asciiTheme="minorHAnsi" w:hAnsiTheme="minorHAnsi" w:cstheme="minorHAnsi"/>
          <w:sz w:val="22"/>
          <w:szCs w:val="22"/>
        </w:rPr>
        <w:t xml:space="preserve"> </w:t>
      </w:r>
      <w:r w:rsidRPr="0004636F">
        <w:rPr>
          <w:rFonts w:asciiTheme="minorHAnsi" w:hAnsiTheme="minorHAnsi" w:cstheme="minorHAnsi"/>
          <w:sz w:val="22"/>
          <w:szCs w:val="22"/>
        </w:rPr>
        <w:t xml:space="preserve"> </w:t>
      </w:r>
      <w:r>
        <w:rPr>
          <w:rFonts w:asciiTheme="minorHAnsi" w:hAnsiTheme="minorHAnsi" w:cstheme="minorHAnsi"/>
          <w:sz w:val="22"/>
          <w:szCs w:val="22"/>
        </w:rPr>
        <w:t>Przyznano też  N</w:t>
      </w:r>
      <w:r w:rsidRPr="0004636F">
        <w:rPr>
          <w:rFonts w:asciiTheme="minorHAnsi" w:hAnsiTheme="minorHAnsi" w:cstheme="minorHAnsi"/>
          <w:sz w:val="22"/>
          <w:szCs w:val="22"/>
        </w:rPr>
        <w:t>agr</w:t>
      </w:r>
      <w:r>
        <w:rPr>
          <w:rFonts w:asciiTheme="minorHAnsi" w:hAnsiTheme="minorHAnsi" w:cstheme="minorHAnsi"/>
          <w:sz w:val="22"/>
          <w:szCs w:val="22"/>
        </w:rPr>
        <w:t>ody</w:t>
      </w:r>
      <w:r w:rsidRPr="0004636F">
        <w:rPr>
          <w:rFonts w:asciiTheme="minorHAnsi" w:hAnsiTheme="minorHAnsi" w:cstheme="minorHAnsi"/>
          <w:sz w:val="22"/>
          <w:szCs w:val="22"/>
        </w:rPr>
        <w:t xml:space="preserve"> Starosty Chrzanowskiego BONUM FACERE - dla osoby zasłużonej w budowie społeczeństwa obywatelskiego powiatu chrzanowskiego</w:t>
      </w:r>
      <w:r>
        <w:rPr>
          <w:rFonts w:asciiTheme="minorHAnsi" w:hAnsiTheme="minorHAnsi" w:cstheme="minorHAnsi"/>
          <w:sz w:val="22"/>
          <w:szCs w:val="22"/>
        </w:rPr>
        <w:t xml:space="preserve"> oraz </w:t>
      </w:r>
      <w:r w:rsidRPr="0004636F">
        <w:rPr>
          <w:rFonts w:asciiTheme="minorHAnsi" w:hAnsiTheme="minorHAnsi" w:cstheme="minorHAnsi"/>
          <w:sz w:val="22"/>
          <w:szCs w:val="22"/>
        </w:rPr>
        <w:t>OPTIMO MODO - dla organizacji pozarządowej wyróżniającej się w  działaniach na rzecz społeczności lokalnej, prowadzącej działalność na terenie powiatu chrzanows</w:t>
      </w:r>
      <w:r>
        <w:rPr>
          <w:rFonts w:asciiTheme="minorHAnsi" w:hAnsiTheme="minorHAnsi" w:cstheme="minorHAnsi"/>
          <w:sz w:val="22"/>
          <w:szCs w:val="22"/>
        </w:rPr>
        <w:t xml:space="preserve">kiego. </w:t>
      </w:r>
      <w:r>
        <w:rPr>
          <w:rFonts w:cstheme="minorHAnsi"/>
        </w:rPr>
        <w:t xml:space="preserve">Szczegółowe </w:t>
      </w:r>
      <w:r w:rsidRPr="00651D35">
        <w:rPr>
          <w:rFonts w:cstheme="minorHAnsi"/>
        </w:rPr>
        <w:t>sprawozdanie</w:t>
      </w:r>
      <w:r>
        <w:rPr>
          <w:rFonts w:cstheme="minorHAnsi"/>
        </w:rPr>
        <w:t xml:space="preserve"> z współpracy powiatu Chrzanowskiego z NGO’s zamieszczone jest na: </w:t>
      </w:r>
      <w:r w:rsidRPr="00651D35">
        <w:rPr>
          <w:rFonts w:cstheme="minorHAnsi"/>
        </w:rPr>
        <w:t xml:space="preserve"> </w:t>
      </w:r>
      <w:hyperlink r:id="rId12" w:history="1">
        <w:r w:rsidRPr="00651D35">
          <w:rPr>
            <w:rStyle w:val="Hipercze"/>
            <w:rFonts w:cstheme="minorHAnsi"/>
          </w:rPr>
          <w:t>https://www.powiat-chrzanowski.pl/organizacje-pozarzadowe/programy-wspolpracy-powiatu-chrzanowskiego-z-organizacjami-pozarzadowymi-oraz-innymi-podmiotami-prowadzacymi-dzialalnosc-pozytku-publicznego-sprawozdania.html</w:t>
        </w:r>
      </w:hyperlink>
    </w:p>
    <w:p w14:paraId="1AD8946F" w14:textId="77777777" w:rsidR="007B4537" w:rsidRDefault="007B4537" w:rsidP="00E32F98">
      <w:pPr>
        <w:spacing w:after="0" w:line="240" w:lineRule="auto"/>
        <w:jc w:val="both"/>
        <w:rPr>
          <w:rFonts w:cstheme="minorHAnsi"/>
          <w:b/>
        </w:rPr>
      </w:pPr>
    </w:p>
    <w:p w14:paraId="7E832153" w14:textId="77777777" w:rsidR="00E32F98" w:rsidRPr="00F20B1E" w:rsidRDefault="00E32F98" w:rsidP="00E32F98">
      <w:pPr>
        <w:spacing w:after="0" w:line="240" w:lineRule="auto"/>
        <w:jc w:val="both"/>
        <w:rPr>
          <w:rFonts w:cstheme="minorHAnsi"/>
          <w:b/>
        </w:rPr>
      </w:pPr>
      <w:r w:rsidRPr="00F20B1E">
        <w:rPr>
          <w:rFonts w:cstheme="minorHAnsi"/>
          <w:b/>
        </w:rPr>
        <w:t>SPRAWNOŚĆ ADMINISTRACYJNA</w:t>
      </w:r>
    </w:p>
    <w:p w14:paraId="07A26E68" w14:textId="47195209" w:rsidR="00E32F98" w:rsidRDefault="00E32F98" w:rsidP="00E32F98">
      <w:pPr>
        <w:pStyle w:val="Default"/>
        <w:ind w:firstLine="708"/>
        <w:jc w:val="both"/>
        <w:rPr>
          <w:rFonts w:cstheme="minorHAnsi"/>
        </w:rPr>
      </w:pPr>
      <w:r>
        <w:rPr>
          <w:rFonts w:cstheme="minorHAnsi"/>
        </w:rPr>
        <w:t>W ob</w:t>
      </w:r>
      <w:r w:rsidR="007B4537">
        <w:rPr>
          <w:rFonts w:cstheme="minorHAnsi"/>
        </w:rPr>
        <w:t xml:space="preserve">szarze cyfryzacji </w:t>
      </w:r>
      <w:r>
        <w:rPr>
          <w:rFonts w:cstheme="minorHAnsi"/>
        </w:rPr>
        <w:t xml:space="preserve"> </w:t>
      </w:r>
      <w:r w:rsidR="007B4537">
        <w:rPr>
          <w:rFonts w:cstheme="minorHAnsi"/>
        </w:rPr>
        <w:t xml:space="preserve">powiat udostępnia  e-usługi </w:t>
      </w:r>
      <w:r w:rsidR="001D63ED">
        <w:rPr>
          <w:rFonts w:cstheme="minorHAnsi"/>
        </w:rPr>
        <w:t xml:space="preserve">w geodezji dla mieszkańców i interesantów załatwiających sprawy w PODGiK. </w:t>
      </w:r>
      <w:r>
        <w:rPr>
          <w:rFonts w:cstheme="minorHAnsi"/>
        </w:rPr>
        <w:t>W Starostwie Powiatowym w Chrzanowie  funkcjonował</w:t>
      </w:r>
      <w:r w:rsidRPr="00651D35">
        <w:rPr>
          <w:rFonts w:cstheme="minorHAnsi"/>
        </w:rPr>
        <w:t xml:space="preserve"> elektroniczn</w:t>
      </w:r>
      <w:r>
        <w:rPr>
          <w:rFonts w:cstheme="minorHAnsi"/>
        </w:rPr>
        <w:t>y system</w:t>
      </w:r>
      <w:r w:rsidRPr="00651D35">
        <w:rPr>
          <w:rFonts w:cstheme="minorHAnsi"/>
        </w:rPr>
        <w:t xml:space="preserve"> zarządzania dokumentów</w:t>
      </w:r>
      <w:r>
        <w:rPr>
          <w:rFonts w:cstheme="minorHAnsi"/>
        </w:rPr>
        <w:t xml:space="preserve"> Edok, a także </w:t>
      </w:r>
      <w:r w:rsidRPr="00B6367F">
        <w:rPr>
          <w:rFonts w:cstheme="minorHAnsi"/>
        </w:rPr>
        <w:t xml:space="preserve">system kolejkowy w Wydziale Komunikacji i Paszportów. </w:t>
      </w:r>
      <w:r>
        <w:rPr>
          <w:rFonts w:cstheme="minorHAnsi"/>
        </w:rPr>
        <w:t xml:space="preserve">We wszystkich urzędach funkcjonowały elektroniczne skrzynki podawcze EPUAP, odbywały się transmisje on-line sesji rad powiatu i gminnych. Wszystkie jst prowadziły strony internetowe oraz były aktywne na portalach społecznościowych.  </w:t>
      </w:r>
      <w:r w:rsidR="00B6367F" w:rsidRPr="00B6367F">
        <w:rPr>
          <w:rFonts w:cstheme="minorHAnsi"/>
        </w:rPr>
        <w:t xml:space="preserve">Początkiem 2022 roku zakończono budowę i uruchomiono pomieszczenia nowej serwerowni zlokalizowanej w budynku Starostwa Powiatowego przy ul. Partyzantów 2 w Chrzanowie. </w:t>
      </w:r>
      <w:r w:rsidR="001D63ED">
        <w:rPr>
          <w:rFonts w:cstheme="minorHAnsi"/>
        </w:rPr>
        <w:t xml:space="preserve">Powiat Chrzanowski pozyskał dotację w ramach projektu Cyfrowy Powiat, w ramach którego wykonana zostanie rozbudowa sieci LAN, a także  zakupione zostaną zestawy komputerowe. </w:t>
      </w:r>
    </w:p>
    <w:p w14:paraId="45D73579" w14:textId="77777777" w:rsidR="00B6367F" w:rsidRDefault="00B6367F" w:rsidP="00E32F98">
      <w:pPr>
        <w:pStyle w:val="Default"/>
        <w:ind w:firstLine="708"/>
        <w:jc w:val="both"/>
        <w:rPr>
          <w:rFonts w:cstheme="minorHAnsi"/>
        </w:rPr>
      </w:pPr>
    </w:p>
    <w:p w14:paraId="7D724BFE" w14:textId="77777777" w:rsidR="00E32F98" w:rsidRPr="001551F8" w:rsidRDefault="00E32F98" w:rsidP="00E32F98">
      <w:pPr>
        <w:pStyle w:val="Default"/>
        <w:ind w:firstLine="708"/>
        <w:jc w:val="both"/>
        <w:rPr>
          <w:rFonts w:asciiTheme="minorHAnsi" w:hAnsiTheme="minorHAnsi" w:cstheme="minorHAnsi"/>
          <w:sz w:val="22"/>
          <w:szCs w:val="22"/>
        </w:rPr>
        <w:sectPr w:rsidR="00E32F98" w:rsidRPr="001551F8" w:rsidSect="00F3186C">
          <w:pgSz w:w="11906" w:h="16838"/>
          <w:pgMar w:top="1418" w:right="992" w:bottom="1418" w:left="1418" w:header="709" w:footer="709" w:gutter="0"/>
          <w:cols w:space="708"/>
          <w:docGrid w:linePitch="360"/>
        </w:sectPr>
      </w:pPr>
      <w:r>
        <w:rPr>
          <w:rFonts w:cstheme="minorHAnsi"/>
        </w:rPr>
        <w:t xml:space="preserve">W zakresie podnoszenia kompetencji kadr administracji samorządowej zauważyć można ciągłe podnoszenie wiedzy i kwalifikacji pracowników jst poprzez udział w szkoleniach, seminariach, warsztatach, forach oraz studiach podyplomowych.        </w:t>
      </w:r>
    </w:p>
    <w:p w14:paraId="10F71A98" w14:textId="1DB5F2F7" w:rsidR="000C4028" w:rsidRPr="00904CD6" w:rsidRDefault="00E57911" w:rsidP="00904CD6">
      <w:pPr>
        <w:spacing w:line="240" w:lineRule="auto"/>
        <w:rPr>
          <w:rFonts w:asciiTheme="majorHAnsi" w:eastAsiaTheme="majorEastAsia" w:hAnsiTheme="majorHAnsi" w:cstheme="minorHAnsi"/>
          <w:color w:val="4F81BD" w:themeColor="accent1"/>
          <w:sz w:val="40"/>
          <w:szCs w:val="50"/>
        </w:rPr>
      </w:pPr>
      <w:r w:rsidRPr="00904CD6">
        <w:rPr>
          <w:rStyle w:val="Nagwek2Znak"/>
          <w:rFonts w:cstheme="minorHAnsi"/>
          <w:b w:val="0"/>
          <w:bCs w:val="0"/>
          <w:sz w:val="40"/>
          <w:szCs w:val="50"/>
          <w:lang w:val="pl-PL"/>
        </w:rPr>
        <w:t xml:space="preserve">ZAŁACZNIK NR 1 - </w:t>
      </w:r>
      <w:r w:rsidR="00073927" w:rsidRPr="00904CD6">
        <w:rPr>
          <w:rStyle w:val="Nagwek2Znak"/>
          <w:rFonts w:cstheme="minorHAnsi"/>
          <w:b w:val="0"/>
          <w:bCs w:val="0"/>
          <w:sz w:val="40"/>
          <w:szCs w:val="50"/>
          <w:lang w:val="pl-PL"/>
        </w:rPr>
        <w:t>WYKAZ ZADAŃ ZREALIZOWANYCH W POSZCZEGÓLNY</w:t>
      </w:r>
      <w:r w:rsidR="00BE377C">
        <w:rPr>
          <w:rStyle w:val="Nagwek2Znak"/>
          <w:rFonts w:cstheme="minorHAnsi"/>
          <w:b w:val="0"/>
          <w:bCs w:val="0"/>
          <w:sz w:val="40"/>
          <w:szCs w:val="50"/>
          <w:lang w:val="pl-PL"/>
        </w:rPr>
        <w:t>CH KIERUNKACH INTERWENCJI W 2022</w:t>
      </w:r>
      <w:r w:rsidR="00073927" w:rsidRPr="00904CD6">
        <w:rPr>
          <w:rStyle w:val="Nagwek2Znak"/>
          <w:rFonts w:cstheme="minorHAnsi"/>
          <w:b w:val="0"/>
          <w:bCs w:val="0"/>
          <w:sz w:val="40"/>
          <w:szCs w:val="50"/>
          <w:lang w:val="pl-PL"/>
        </w:rPr>
        <w:t xml:space="preserve"> ROKU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D0F5A" w:rsidRPr="00FD2708" w14:paraId="4553BC1A" w14:textId="77777777" w:rsidTr="00876A6D">
        <w:tc>
          <w:tcPr>
            <w:tcW w:w="14454" w:type="dxa"/>
            <w:tcBorders>
              <w:bottom w:val="single" w:sz="4" w:space="0" w:color="auto"/>
            </w:tcBorders>
            <w:shd w:val="clear" w:color="auto" w:fill="FFCC99"/>
            <w:vAlign w:val="center"/>
          </w:tcPr>
          <w:p w14:paraId="72C3FEF9" w14:textId="77777777" w:rsidR="00ED0F5A" w:rsidRPr="00FD2708" w:rsidRDefault="00B470BE" w:rsidP="0092638B">
            <w:pPr>
              <w:autoSpaceDE w:val="0"/>
              <w:autoSpaceDN w:val="0"/>
              <w:adjustRightInd w:val="0"/>
              <w:spacing w:after="0" w:line="240" w:lineRule="auto"/>
              <w:jc w:val="center"/>
              <w:rPr>
                <w:rStyle w:val="Nagwek2Znak"/>
                <w:rFonts w:cstheme="minorHAnsi"/>
                <w:sz w:val="40"/>
                <w:szCs w:val="50"/>
                <w:lang w:val="pl-PL"/>
              </w:rPr>
            </w:pPr>
            <w:r>
              <w:rPr>
                <w:rStyle w:val="Nagwek2Znak"/>
                <w:rFonts w:cstheme="minorHAnsi"/>
                <w:sz w:val="40"/>
                <w:szCs w:val="50"/>
                <w:lang w:val="pl-PL"/>
              </w:rPr>
              <w:t xml:space="preserve">I </w:t>
            </w:r>
            <w:r w:rsidR="00ED0F5A" w:rsidRPr="00FD2708">
              <w:rPr>
                <w:rStyle w:val="Nagwek2Znak"/>
                <w:rFonts w:cstheme="minorHAnsi"/>
                <w:sz w:val="40"/>
                <w:szCs w:val="50"/>
                <w:lang w:val="pl-PL"/>
              </w:rPr>
              <w:t>Obszar strategiczny:</w:t>
            </w:r>
          </w:p>
          <w:p w14:paraId="64199AC7" w14:textId="77777777" w:rsidR="00ED0F5A" w:rsidRPr="00FD2708" w:rsidRDefault="00ED0F5A" w:rsidP="0092638B">
            <w:pPr>
              <w:autoSpaceDE w:val="0"/>
              <w:autoSpaceDN w:val="0"/>
              <w:adjustRightInd w:val="0"/>
              <w:spacing w:after="0" w:line="240" w:lineRule="auto"/>
              <w:jc w:val="center"/>
              <w:rPr>
                <w:rFonts w:cs="Times New Roman"/>
                <w:sz w:val="40"/>
              </w:rPr>
            </w:pPr>
            <w:r w:rsidRPr="00FD2708">
              <w:rPr>
                <w:rStyle w:val="Nagwek2Znak"/>
                <w:rFonts w:cstheme="minorHAnsi"/>
                <w:sz w:val="40"/>
                <w:szCs w:val="50"/>
                <w:lang w:val="pl-PL"/>
              </w:rPr>
              <w:t>GOSPODARKA, EDUKACJA I RYNEK PRACY</w:t>
            </w:r>
          </w:p>
        </w:tc>
      </w:tr>
      <w:tr w:rsidR="00ED0F5A" w:rsidRPr="00FD2708" w14:paraId="739E43D5" w14:textId="77777777" w:rsidTr="00876A6D">
        <w:tc>
          <w:tcPr>
            <w:tcW w:w="14454" w:type="dxa"/>
            <w:tcBorders>
              <w:bottom w:val="single" w:sz="4" w:space="0" w:color="auto"/>
            </w:tcBorders>
            <w:shd w:val="clear" w:color="auto" w:fill="FFCC99"/>
            <w:vAlign w:val="center"/>
          </w:tcPr>
          <w:p w14:paraId="38641C4B" w14:textId="77777777" w:rsidR="00ED0F5A" w:rsidRPr="00FD2708" w:rsidRDefault="00ED0F5A" w:rsidP="0092638B">
            <w:pPr>
              <w:keepNext/>
              <w:keepLines/>
              <w:spacing w:before="60" w:after="120"/>
              <w:jc w:val="center"/>
              <w:outlineLvl w:val="0"/>
              <w:rPr>
                <w:rFonts w:eastAsiaTheme="majorEastAsia" w:cstheme="minorHAnsi"/>
                <w:b/>
                <w:bCs/>
                <w:color w:val="365F91" w:themeColor="accent1" w:themeShade="BF"/>
                <w:sz w:val="28"/>
                <w:szCs w:val="44"/>
              </w:rPr>
            </w:pPr>
            <w:r w:rsidRPr="00FD2708">
              <w:rPr>
                <w:rFonts w:eastAsiaTheme="majorEastAsia" w:cstheme="minorHAnsi"/>
                <w:b/>
                <w:bCs/>
                <w:color w:val="365F91" w:themeColor="accent1" w:themeShade="BF"/>
                <w:sz w:val="28"/>
                <w:szCs w:val="44"/>
              </w:rPr>
              <w:t xml:space="preserve">Cel strategiczny:  </w:t>
            </w:r>
            <w:bookmarkStart w:id="0" w:name="_Toc433202484"/>
            <w:bookmarkStart w:id="1" w:name="_Toc433240136"/>
            <w:r w:rsidRPr="00FD2708">
              <w:rPr>
                <w:rFonts w:eastAsiaTheme="majorEastAsia" w:cstheme="minorHAnsi"/>
                <w:b/>
                <w:bCs/>
                <w:color w:val="365F91" w:themeColor="accent1" w:themeShade="BF"/>
                <w:sz w:val="28"/>
                <w:szCs w:val="44"/>
              </w:rPr>
              <w:t>Intensyfikacja rozwoju gospodarczego i wzrost atrakcyjności inwestycyjnej powiatu</w:t>
            </w:r>
            <w:bookmarkEnd w:id="0"/>
            <w:bookmarkEnd w:id="1"/>
          </w:p>
        </w:tc>
      </w:tr>
    </w:tbl>
    <w:p w14:paraId="199D3360" w14:textId="77777777" w:rsidR="00ED0F5A" w:rsidRPr="00073927" w:rsidRDefault="00073927" w:rsidP="00073927">
      <w:pPr>
        <w:tabs>
          <w:tab w:val="left" w:pos="5235"/>
        </w:tabs>
        <w:spacing w:after="60" w:line="22" w:lineRule="atLeast"/>
        <w:rPr>
          <w:rFonts w:asciiTheme="majorHAnsi" w:eastAsiaTheme="majorEastAsia" w:hAnsiTheme="majorHAnsi" w:cstheme="minorHAnsi"/>
          <w:b/>
          <w:bCs/>
          <w:color w:val="4F81BD" w:themeColor="accent1"/>
          <w:sz w:val="14"/>
          <w:szCs w:val="50"/>
        </w:rPr>
      </w:pPr>
      <w:r>
        <w:rPr>
          <w:rFonts w:asciiTheme="majorHAnsi" w:eastAsiaTheme="majorEastAsia" w:hAnsiTheme="majorHAnsi" w:cstheme="minorHAnsi"/>
          <w:b/>
          <w:bCs/>
          <w:color w:val="4F81BD" w:themeColor="accent1"/>
          <w:sz w:val="40"/>
          <w:szCs w:val="50"/>
        </w:rPr>
        <w:tab/>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718F5759" w14:textId="77777777" w:rsidTr="00E12EBE">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EC89A0E" w14:textId="77777777" w:rsidR="00E12EBE" w:rsidRPr="002E3D54" w:rsidRDefault="00E12EBE" w:rsidP="00052881">
            <w:pPr>
              <w:autoSpaceDE w:val="0"/>
              <w:autoSpaceDN w:val="0"/>
              <w:adjustRightInd w:val="0"/>
              <w:spacing w:after="0" w:line="240" w:lineRule="auto"/>
              <w:rPr>
                <w:rFonts w:eastAsia="ArialNarrow" w:cs="Times New Roman"/>
                <w:b/>
                <w:color w:val="000000"/>
              </w:rPr>
            </w:pPr>
            <w:r w:rsidRPr="002E3D54">
              <w:rPr>
                <w:rFonts w:eastAsia="ArialNarrow" w:cs="Times New Roman"/>
                <w:b/>
                <w:color w:val="000000"/>
              </w:rPr>
              <w:t>KIERUNEK INTERWENCJI NR I.1.1</w:t>
            </w:r>
          </w:p>
          <w:p w14:paraId="30CADD0F" w14:textId="77777777" w:rsidR="0089260C" w:rsidRPr="0089260C" w:rsidRDefault="00E12EBE" w:rsidP="00052881">
            <w:pPr>
              <w:autoSpaceDE w:val="0"/>
              <w:autoSpaceDN w:val="0"/>
              <w:adjustRightInd w:val="0"/>
              <w:spacing w:after="0" w:line="240" w:lineRule="auto"/>
              <w:rPr>
                <w:rFonts w:eastAsia="ArialNarrow" w:cs="Times New Roman"/>
                <w:b/>
                <w:color w:val="000000"/>
              </w:rPr>
            </w:pPr>
            <w:r w:rsidRPr="00E12EBE">
              <w:rPr>
                <w:rFonts w:cstheme="minorHAnsi"/>
                <w:b/>
                <w:color w:val="FF0000"/>
                <w:szCs w:val="20"/>
              </w:rPr>
              <w:t>Identyfikacja i uzgodnienie potencjalnych terenów pod przyszłe strefy aktywności gospodarczej w przestrzeni powiatu - możliwa strefa funkcjonalna (międzygminna), składająca się z wielu podstref – projekt w ramach całego obszaru funkcjonalnego powiatu chrzanowskiego</w:t>
            </w:r>
          </w:p>
        </w:tc>
      </w:tr>
      <w:tr w:rsidR="0089260C" w:rsidRPr="008F445D" w14:paraId="194C2AED" w14:textId="77777777" w:rsidTr="00E12EBE">
        <w:tc>
          <w:tcPr>
            <w:tcW w:w="2689" w:type="dxa"/>
            <w:shd w:val="clear" w:color="auto" w:fill="FF9900"/>
            <w:vAlign w:val="center"/>
          </w:tcPr>
          <w:p w14:paraId="2316D570"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3E06F6F0"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2C3C3971"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1D747F3E"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1942232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E73B7B" w:rsidRPr="008F445D" w14:paraId="747205B9" w14:textId="77777777" w:rsidTr="00082773">
        <w:tc>
          <w:tcPr>
            <w:tcW w:w="2689" w:type="dxa"/>
            <w:shd w:val="clear" w:color="auto" w:fill="auto"/>
            <w:vAlign w:val="center"/>
          </w:tcPr>
          <w:p w14:paraId="1A1774B5" w14:textId="77777777" w:rsidR="00E73B7B" w:rsidRPr="00082773" w:rsidRDefault="00E73B7B" w:rsidP="00082773">
            <w:pPr>
              <w:autoSpaceDE w:val="0"/>
              <w:autoSpaceDN w:val="0"/>
              <w:adjustRightInd w:val="0"/>
              <w:spacing w:after="0" w:line="240" w:lineRule="auto"/>
              <w:jc w:val="center"/>
              <w:rPr>
                <w:rFonts w:eastAsia="ArialNarrow" w:cstheme="minorHAnsi"/>
                <w:b/>
                <w:color w:val="000000"/>
                <w:sz w:val="22"/>
                <w:szCs w:val="22"/>
              </w:rPr>
            </w:pPr>
            <w:r w:rsidRPr="00082773">
              <w:rPr>
                <w:rFonts w:eastAsia="ArialNarrow" w:cstheme="minorHAnsi"/>
                <w:b/>
                <w:color w:val="000000"/>
                <w:sz w:val="22"/>
                <w:szCs w:val="22"/>
              </w:rPr>
              <w:t>GMINA TRZEBINIA</w:t>
            </w:r>
          </w:p>
        </w:tc>
        <w:tc>
          <w:tcPr>
            <w:tcW w:w="6520" w:type="dxa"/>
            <w:shd w:val="clear" w:color="auto" w:fill="auto"/>
            <w:vAlign w:val="center"/>
          </w:tcPr>
          <w:p w14:paraId="10E4F67C" w14:textId="77777777" w:rsidR="00E73B7B" w:rsidRPr="00594C14" w:rsidRDefault="004632A8" w:rsidP="00E73B7B">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Trwają prace nad poszerzeniem istniejącej Strefy Aktywności Gospodarczej przy węźle autostrady A4 w Trzebini.</w:t>
            </w:r>
          </w:p>
        </w:tc>
        <w:tc>
          <w:tcPr>
            <w:tcW w:w="2420" w:type="dxa"/>
            <w:shd w:val="clear" w:color="auto" w:fill="auto"/>
            <w:vAlign w:val="center"/>
          </w:tcPr>
          <w:p w14:paraId="3AD0A566" w14:textId="77777777" w:rsidR="00E73B7B" w:rsidRPr="00082773" w:rsidRDefault="004632A8" w:rsidP="00E73B7B">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7166164A" w14:textId="77777777" w:rsidR="00E73B7B" w:rsidRPr="00082773" w:rsidRDefault="004632A8" w:rsidP="00E73B7B">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266274" w:rsidRPr="008F445D" w14:paraId="74140D7D" w14:textId="77777777" w:rsidTr="007E643C">
        <w:tc>
          <w:tcPr>
            <w:tcW w:w="2689" w:type="dxa"/>
            <w:shd w:val="clear" w:color="auto" w:fill="auto"/>
            <w:vAlign w:val="center"/>
          </w:tcPr>
          <w:p w14:paraId="55527953" w14:textId="77777777" w:rsidR="00266274" w:rsidRPr="00082773" w:rsidRDefault="00266274" w:rsidP="00082773">
            <w:pPr>
              <w:autoSpaceDE w:val="0"/>
              <w:autoSpaceDN w:val="0"/>
              <w:adjustRightInd w:val="0"/>
              <w:spacing w:after="0" w:line="240" w:lineRule="auto"/>
              <w:jc w:val="center"/>
              <w:rPr>
                <w:rFonts w:eastAsia="ArialNarrow" w:cstheme="minorHAnsi"/>
                <w:b/>
                <w:color w:val="000000"/>
                <w:sz w:val="22"/>
                <w:szCs w:val="22"/>
              </w:rPr>
            </w:pPr>
            <w:r w:rsidRPr="00082773">
              <w:rPr>
                <w:rFonts w:eastAsia="ArialNarrow" w:cstheme="minorHAnsi"/>
                <w:b/>
                <w:color w:val="000000"/>
                <w:sz w:val="22"/>
                <w:szCs w:val="22"/>
              </w:rPr>
              <w:t>GMINA CHRZANÓW</w:t>
            </w:r>
          </w:p>
        </w:tc>
        <w:tc>
          <w:tcPr>
            <w:tcW w:w="6520" w:type="dxa"/>
            <w:shd w:val="clear" w:color="auto" w:fill="auto"/>
          </w:tcPr>
          <w:p w14:paraId="58054D60" w14:textId="0667AFA7" w:rsidR="00266274" w:rsidRPr="00594C14" w:rsidRDefault="006C0ED6" w:rsidP="007E643C">
            <w:pPr>
              <w:autoSpaceDE w:val="0"/>
              <w:autoSpaceDN w:val="0"/>
              <w:adjustRightInd w:val="0"/>
              <w:spacing w:after="0" w:line="240" w:lineRule="auto"/>
              <w:rPr>
                <w:rFonts w:eastAsia="ArialNarrow" w:cs="Arial"/>
                <w:color w:val="000000"/>
                <w:sz w:val="22"/>
                <w:szCs w:val="22"/>
              </w:rPr>
            </w:pPr>
            <w:r w:rsidRPr="00594C14">
              <w:rPr>
                <w:rStyle w:val="markedcontent"/>
                <w:rFonts w:cs="Arial"/>
                <w:sz w:val="22"/>
                <w:szCs w:val="22"/>
              </w:rPr>
              <w:t>Nabycie terenu objętego miejscowym planem zagospodarowania przestrzennego strefy przemysłowo-usługowej na terenie Chrzanowa, Balina i Luszowic o pow. 2,7859 (w procesie nabywania zostały nabyte całe nieruchomości jaki i udziały w nieruchomościach – pow. w przeliczeniu na nabyty udział).</w:t>
            </w:r>
          </w:p>
        </w:tc>
        <w:tc>
          <w:tcPr>
            <w:tcW w:w="2420" w:type="dxa"/>
            <w:shd w:val="clear" w:color="auto" w:fill="auto"/>
          </w:tcPr>
          <w:p w14:paraId="5E764F1D" w14:textId="34382A8C" w:rsidR="00266274" w:rsidRPr="00594C14" w:rsidRDefault="006C0ED6" w:rsidP="007E643C">
            <w:pPr>
              <w:autoSpaceDE w:val="0"/>
              <w:autoSpaceDN w:val="0"/>
              <w:adjustRightInd w:val="0"/>
              <w:spacing w:after="0" w:line="240" w:lineRule="auto"/>
              <w:rPr>
                <w:rFonts w:eastAsia="ArialNarrow" w:cstheme="minorHAnsi"/>
                <w:color w:val="000000"/>
                <w:sz w:val="22"/>
                <w:szCs w:val="22"/>
              </w:rPr>
            </w:pPr>
            <w:r w:rsidRPr="00594C14">
              <w:rPr>
                <w:rFonts w:eastAsia="Times New Roman" w:cs="Arial"/>
                <w:sz w:val="22"/>
                <w:szCs w:val="22"/>
                <w:lang w:eastAsia="pl-PL"/>
              </w:rPr>
              <w:t>Nieuregulowane stany prawne nieruchomości, brak potwierdzenia ze strony właścicieli woli zbycia praw do nieruchomości, za ceny odpowiadające ich wartościom rynkowym określonym przez rzeczoznawcę majątkowego, strach przez inflacją, powodują znaczne wydłużenie procedury nabycia nieruchomości, tym samym nie wszystkie zaplanowane w 2022 r. środki zostały wydatkowane.</w:t>
            </w:r>
          </w:p>
        </w:tc>
        <w:tc>
          <w:tcPr>
            <w:tcW w:w="2699" w:type="dxa"/>
            <w:shd w:val="clear" w:color="auto" w:fill="auto"/>
          </w:tcPr>
          <w:p w14:paraId="3E2A3297" w14:textId="77777777" w:rsidR="006C0ED6" w:rsidRPr="00594C14" w:rsidRDefault="006C0ED6" w:rsidP="007E643C">
            <w:pPr>
              <w:autoSpaceDE w:val="0"/>
              <w:autoSpaceDN w:val="0"/>
              <w:adjustRightInd w:val="0"/>
              <w:spacing w:after="0" w:line="240" w:lineRule="auto"/>
              <w:rPr>
                <w:rStyle w:val="markedcontent"/>
                <w:rFonts w:cs="Arial"/>
                <w:sz w:val="22"/>
                <w:szCs w:val="22"/>
              </w:rPr>
            </w:pPr>
            <w:r w:rsidRPr="00594C14">
              <w:rPr>
                <w:rStyle w:val="markedcontent"/>
                <w:rFonts w:cs="Arial"/>
                <w:sz w:val="22"/>
                <w:szCs w:val="22"/>
              </w:rPr>
              <w:t xml:space="preserve">Budżet Gminy Chrzanów </w:t>
            </w:r>
          </w:p>
          <w:p w14:paraId="73E3ACA2" w14:textId="77777777" w:rsidR="006C0ED6" w:rsidRPr="00594C14" w:rsidRDefault="006C0ED6" w:rsidP="007E643C">
            <w:pPr>
              <w:autoSpaceDE w:val="0"/>
              <w:autoSpaceDN w:val="0"/>
              <w:adjustRightInd w:val="0"/>
              <w:spacing w:after="0" w:line="240" w:lineRule="auto"/>
              <w:rPr>
                <w:rStyle w:val="markedcontent"/>
                <w:rFonts w:cs="Arial"/>
                <w:sz w:val="22"/>
                <w:szCs w:val="22"/>
              </w:rPr>
            </w:pPr>
          </w:p>
          <w:p w14:paraId="0062C4A2" w14:textId="77777777" w:rsidR="006C0ED6" w:rsidRPr="00594C14" w:rsidRDefault="006C0ED6" w:rsidP="007E643C">
            <w:pPr>
              <w:autoSpaceDE w:val="0"/>
              <w:autoSpaceDN w:val="0"/>
              <w:adjustRightInd w:val="0"/>
              <w:spacing w:after="0" w:line="240" w:lineRule="auto"/>
              <w:rPr>
                <w:rStyle w:val="markedcontent"/>
                <w:rFonts w:cs="Arial"/>
                <w:sz w:val="22"/>
                <w:szCs w:val="22"/>
              </w:rPr>
            </w:pPr>
          </w:p>
          <w:p w14:paraId="7BC5F34F" w14:textId="681E1F0A" w:rsidR="00266274" w:rsidRPr="00594C14" w:rsidRDefault="006C0ED6" w:rsidP="007E643C">
            <w:pPr>
              <w:autoSpaceDE w:val="0"/>
              <w:autoSpaceDN w:val="0"/>
              <w:adjustRightInd w:val="0"/>
              <w:spacing w:after="0" w:line="240" w:lineRule="auto"/>
              <w:rPr>
                <w:rFonts w:eastAsia="ArialNarrow" w:cstheme="minorHAnsi"/>
                <w:color w:val="000000"/>
                <w:sz w:val="22"/>
                <w:szCs w:val="22"/>
              </w:rPr>
            </w:pPr>
            <w:r w:rsidRPr="00594C14">
              <w:rPr>
                <w:rStyle w:val="markedcontent"/>
                <w:rFonts w:cs="Arial"/>
                <w:sz w:val="22"/>
                <w:szCs w:val="22"/>
              </w:rPr>
              <w:t>1 618 587,73 zł</w:t>
            </w:r>
          </w:p>
        </w:tc>
      </w:tr>
      <w:tr w:rsidR="00082773" w:rsidRPr="008F445D" w14:paraId="0794A8FF" w14:textId="77777777" w:rsidTr="00082773">
        <w:tc>
          <w:tcPr>
            <w:tcW w:w="2689" w:type="dxa"/>
            <w:shd w:val="clear" w:color="auto" w:fill="auto"/>
            <w:vAlign w:val="center"/>
          </w:tcPr>
          <w:p w14:paraId="405674EA" w14:textId="77777777" w:rsidR="00082773" w:rsidRPr="00082773" w:rsidRDefault="00082773" w:rsidP="00082773">
            <w:pPr>
              <w:pStyle w:val="Default"/>
              <w:jc w:val="center"/>
              <w:rPr>
                <w:rFonts w:asciiTheme="minorHAnsi" w:hAnsiTheme="minorHAnsi" w:cstheme="minorHAnsi"/>
                <w:sz w:val="22"/>
                <w:szCs w:val="22"/>
              </w:rPr>
            </w:pPr>
            <w:r w:rsidRPr="00082773">
              <w:rPr>
                <w:rFonts w:asciiTheme="minorHAnsi" w:hAnsiTheme="minorHAnsi" w:cstheme="minorHAnsi"/>
                <w:b/>
                <w:bCs/>
                <w:sz w:val="22"/>
                <w:szCs w:val="22"/>
              </w:rPr>
              <w:t>GMINA ALWERNIA</w:t>
            </w:r>
          </w:p>
          <w:p w14:paraId="4FCFFC44" w14:textId="77777777" w:rsidR="00082773" w:rsidRPr="00082773" w:rsidRDefault="00082773" w:rsidP="00082773">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790D8C93" w14:textId="77777777" w:rsidR="009D18CA" w:rsidRPr="00594C14" w:rsidRDefault="009D18CA" w:rsidP="009D18CA">
            <w:pPr>
              <w:autoSpaceDE w:val="0"/>
              <w:autoSpaceDN w:val="0"/>
              <w:adjustRightInd w:val="0"/>
              <w:spacing w:after="0" w:line="240" w:lineRule="auto"/>
              <w:jc w:val="both"/>
              <w:rPr>
                <w:rFonts w:eastAsia="ArialNarrow" w:cs="Arial"/>
                <w:color w:val="000000"/>
                <w:sz w:val="22"/>
                <w:szCs w:val="22"/>
              </w:rPr>
            </w:pPr>
            <w:r w:rsidRPr="00594C14">
              <w:rPr>
                <w:rFonts w:eastAsia="ArialNarrow" w:cs="Arial"/>
                <w:color w:val="000000"/>
                <w:sz w:val="22"/>
                <w:szCs w:val="22"/>
              </w:rPr>
              <w:t>Brak realizacji kierunku – MPZP dla terenu całej Gminy Alwernia przewiduje tereny przeznaczone pod usługi, produkcję i komercję.</w:t>
            </w:r>
          </w:p>
          <w:p w14:paraId="17D6D55F" w14:textId="77777777" w:rsidR="00082773" w:rsidRPr="00594C14" w:rsidRDefault="009D18CA" w:rsidP="00082773">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Arial"/>
                <w:color w:val="000000"/>
                <w:sz w:val="22"/>
                <w:szCs w:val="22"/>
              </w:rPr>
              <w:t>Brak stref aktywności gospodarczej.</w:t>
            </w:r>
          </w:p>
        </w:tc>
        <w:tc>
          <w:tcPr>
            <w:tcW w:w="2420" w:type="dxa"/>
            <w:shd w:val="clear" w:color="auto" w:fill="auto"/>
            <w:vAlign w:val="center"/>
          </w:tcPr>
          <w:p w14:paraId="27C45BA1" w14:textId="77777777" w:rsidR="00082773" w:rsidRPr="00594C14" w:rsidRDefault="009D18CA" w:rsidP="0008277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2FBF938" w14:textId="77777777" w:rsidR="00082773" w:rsidRPr="00594C14" w:rsidRDefault="009D18CA" w:rsidP="0008277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bl>
    <w:p w14:paraId="6D23F555" w14:textId="77777777" w:rsidR="005276DF" w:rsidRDefault="005276DF"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46813A22"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787AEA6" w14:textId="77777777" w:rsidR="0089260C" w:rsidRPr="006D3E49" w:rsidRDefault="0089260C" w:rsidP="00052881">
            <w:pPr>
              <w:autoSpaceDE w:val="0"/>
              <w:autoSpaceDN w:val="0"/>
              <w:adjustRightInd w:val="0"/>
              <w:spacing w:after="0" w:line="240" w:lineRule="auto"/>
              <w:rPr>
                <w:rFonts w:eastAsia="ArialNarrow" w:cs="Times New Roman"/>
                <w:b/>
                <w:color w:val="000000"/>
              </w:rPr>
            </w:pPr>
            <w:r w:rsidRPr="006D3E49">
              <w:rPr>
                <w:rFonts w:eastAsia="ArialNarrow" w:cs="Times New Roman"/>
                <w:b/>
                <w:color w:val="000000"/>
              </w:rPr>
              <w:t>KIERUNEK INTERWENCJI NR  I.1.2</w:t>
            </w:r>
          </w:p>
          <w:p w14:paraId="4B43D804" w14:textId="77777777" w:rsidR="0089260C" w:rsidRPr="0089260C" w:rsidRDefault="0089260C" w:rsidP="00052881">
            <w:pPr>
              <w:autoSpaceDE w:val="0"/>
              <w:autoSpaceDN w:val="0"/>
              <w:adjustRightInd w:val="0"/>
              <w:spacing w:after="0" w:line="240" w:lineRule="auto"/>
              <w:rPr>
                <w:rFonts w:cstheme="minorHAnsi"/>
                <w:b/>
                <w:color w:val="FF0000"/>
                <w:szCs w:val="20"/>
              </w:rPr>
            </w:pPr>
            <w:r w:rsidRPr="0089260C">
              <w:rPr>
                <w:rFonts w:cstheme="minorHAnsi"/>
                <w:b/>
                <w:color w:val="FF0000"/>
                <w:szCs w:val="20"/>
              </w:rPr>
              <w:t>Planowanie przestrzenne uwzględniające tworzenie stref aktywności gospodarczej na obszarze powiatu</w:t>
            </w:r>
          </w:p>
          <w:p w14:paraId="04C2F6C3" w14:textId="77777777" w:rsidR="0089260C" w:rsidRPr="0089260C" w:rsidRDefault="0089260C" w:rsidP="00052881">
            <w:pPr>
              <w:autoSpaceDE w:val="0"/>
              <w:autoSpaceDN w:val="0"/>
              <w:adjustRightInd w:val="0"/>
              <w:spacing w:after="0" w:line="240" w:lineRule="auto"/>
              <w:rPr>
                <w:rFonts w:eastAsia="ArialNarrow" w:cs="Times New Roman"/>
                <w:b/>
                <w:color w:val="000000"/>
              </w:rPr>
            </w:pPr>
          </w:p>
        </w:tc>
      </w:tr>
      <w:tr w:rsidR="0089260C" w:rsidRPr="008F445D" w14:paraId="696AD8A9" w14:textId="77777777" w:rsidTr="00552C8A">
        <w:tc>
          <w:tcPr>
            <w:tcW w:w="2689" w:type="dxa"/>
            <w:shd w:val="clear" w:color="auto" w:fill="FF9900"/>
            <w:vAlign w:val="center"/>
          </w:tcPr>
          <w:p w14:paraId="669FF308"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213B5B17"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D224B62"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27B2DA20"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1366CA48"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E73B7B" w:rsidRPr="008F445D" w14:paraId="4518B18C" w14:textId="77777777" w:rsidTr="00082773">
        <w:tc>
          <w:tcPr>
            <w:tcW w:w="2689" w:type="dxa"/>
            <w:shd w:val="clear" w:color="auto" w:fill="auto"/>
            <w:vAlign w:val="center"/>
          </w:tcPr>
          <w:p w14:paraId="4306C78D" w14:textId="77777777" w:rsidR="00E73B7B" w:rsidRPr="00082773" w:rsidRDefault="00E73B7B" w:rsidP="00082773">
            <w:pPr>
              <w:autoSpaceDE w:val="0"/>
              <w:autoSpaceDN w:val="0"/>
              <w:adjustRightInd w:val="0"/>
              <w:spacing w:after="0" w:line="240" w:lineRule="auto"/>
              <w:jc w:val="center"/>
              <w:rPr>
                <w:rFonts w:eastAsia="ArialNarrow" w:cstheme="minorHAnsi"/>
                <w:b/>
                <w:color w:val="000000"/>
                <w:sz w:val="22"/>
                <w:szCs w:val="22"/>
              </w:rPr>
            </w:pPr>
            <w:r w:rsidRPr="00082773">
              <w:rPr>
                <w:rFonts w:eastAsia="ArialNarrow" w:cstheme="minorHAnsi"/>
                <w:b/>
                <w:color w:val="000000"/>
                <w:sz w:val="22"/>
                <w:szCs w:val="22"/>
              </w:rPr>
              <w:t>GMINA TRZEBINIA</w:t>
            </w:r>
          </w:p>
        </w:tc>
        <w:tc>
          <w:tcPr>
            <w:tcW w:w="6520" w:type="dxa"/>
            <w:shd w:val="clear" w:color="auto" w:fill="auto"/>
            <w:vAlign w:val="center"/>
          </w:tcPr>
          <w:p w14:paraId="7622453C" w14:textId="77777777" w:rsidR="004632A8" w:rsidRPr="00594C14" w:rsidRDefault="004632A8" w:rsidP="004632A8">
            <w:pPr>
              <w:widowControl w:val="0"/>
              <w:spacing w:after="0" w:line="240" w:lineRule="auto"/>
              <w:rPr>
                <w:rFonts w:eastAsia="ArialNarrow" w:cs="Arial"/>
                <w:color w:val="000000"/>
                <w:sz w:val="22"/>
                <w:szCs w:val="22"/>
              </w:rPr>
            </w:pPr>
            <w:r w:rsidRPr="00594C14">
              <w:rPr>
                <w:rFonts w:eastAsia="ArialNarrow" w:cs="Arial"/>
                <w:color w:val="000000"/>
                <w:sz w:val="22"/>
                <w:szCs w:val="22"/>
              </w:rPr>
              <w:t>1. Zmiana miejscowego planu zagospodarowania przestrzennego terenu po południowej stronie ul. Tuwima w Trzebini wraz z  poszerzeniem obszaru w części południowej do ul. Armii Krajowej oraz poszerzeniem o teren od strony wschodniej przy skrzyżowaniu ul. Tuwima i ul. Armii Krajowej (Uchwała nr XLV/388/VIII/2022 Rady Miasta Trzebini z dnia 24 lutego 2022 r. Dz. Urz. Województwa Małopolskiego z 2022 r. poz.1911 z dnia 21.03.2022 r.)</w:t>
            </w:r>
          </w:p>
          <w:p w14:paraId="1BC706E9" w14:textId="77777777" w:rsidR="004632A8" w:rsidRPr="00594C14" w:rsidRDefault="004632A8" w:rsidP="004632A8">
            <w:pPr>
              <w:widowControl w:val="0"/>
              <w:spacing w:after="0" w:line="240" w:lineRule="auto"/>
              <w:rPr>
                <w:rFonts w:eastAsia="ArialNarrow" w:cs="Arial"/>
                <w:color w:val="000000"/>
                <w:sz w:val="22"/>
                <w:szCs w:val="22"/>
              </w:rPr>
            </w:pPr>
            <w:r w:rsidRPr="00594C14">
              <w:rPr>
                <w:rFonts w:eastAsia="ArialNarrow" w:cs="Arial"/>
                <w:color w:val="000000"/>
                <w:sz w:val="22"/>
                <w:szCs w:val="22"/>
              </w:rPr>
              <w:t xml:space="preserve">2. Zmiana miejscowego planu zagospodarowania przestrzennego obszaru Śródmieście – Południe w Trzebini (Uchwała nr LIV/448/VIII/2022 Rady Miasta Trzebini z dnia 24 listopada 2022 r., </w:t>
            </w:r>
          </w:p>
          <w:p w14:paraId="3D60D2B7" w14:textId="77777777" w:rsidR="004632A8" w:rsidRPr="00594C14" w:rsidRDefault="004632A8" w:rsidP="004632A8">
            <w:pPr>
              <w:widowControl w:val="0"/>
              <w:spacing w:after="0" w:line="240" w:lineRule="auto"/>
              <w:rPr>
                <w:rFonts w:eastAsia="ArialNarrow" w:cs="Arial"/>
                <w:color w:val="000000"/>
                <w:sz w:val="22"/>
                <w:szCs w:val="22"/>
              </w:rPr>
            </w:pPr>
            <w:r w:rsidRPr="00594C14">
              <w:rPr>
                <w:rFonts w:eastAsia="ArialNarrow" w:cs="Arial"/>
                <w:color w:val="000000"/>
                <w:sz w:val="22"/>
                <w:szCs w:val="22"/>
              </w:rPr>
              <w:t xml:space="preserve">Dz. Urz. Województwa Małopolskiego z 2022 r. poz.8432 z dnia 07.12.2022 r.). </w:t>
            </w:r>
          </w:p>
          <w:p w14:paraId="4680878E" w14:textId="77777777" w:rsidR="004632A8" w:rsidRPr="00594C14" w:rsidRDefault="004632A8" w:rsidP="004632A8">
            <w:pPr>
              <w:widowControl w:val="0"/>
              <w:spacing w:after="0" w:line="240" w:lineRule="auto"/>
              <w:rPr>
                <w:rFonts w:eastAsia="ArialNarrow" w:cs="Arial"/>
                <w:color w:val="000000"/>
                <w:sz w:val="22"/>
                <w:szCs w:val="22"/>
              </w:rPr>
            </w:pPr>
            <w:r w:rsidRPr="00594C14">
              <w:rPr>
                <w:rFonts w:eastAsia="ArialNarrow" w:cs="Arial"/>
                <w:color w:val="000000"/>
                <w:sz w:val="22"/>
                <w:szCs w:val="22"/>
              </w:rPr>
              <w:t>Tereny  położone w strefie aktywności gospodarczej.</w:t>
            </w:r>
          </w:p>
          <w:p w14:paraId="4BDD1A97" w14:textId="77777777" w:rsidR="00E73B7B" w:rsidRPr="00082773" w:rsidRDefault="004632A8" w:rsidP="004632A8">
            <w:pPr>
              <w:widowControl w:val="0"/>
              <w:spacing w:after="0" w:line="240" w:lineRule="auto"/>
              <w:rPr>
                <w:rFonts w:eastAsia="ArialNarrow" w:cstheme="minorHAnsi"/>
                <w:color w:val="000000"/>
                <w:sz w:val="22"/>
                <w:szCs w:val="22"/>
              </w:rPr>
            </w:pPr>
            <w:r w:rsidRPr="00594C14">
              <w:rPr>
                <w:rFonts w:eastAsia="ArialNarrow" w:cs="Arial"/>
                <w:color w:val="000000"/>
                <w:sz w:val="22"/>
                <w:szCs w:val="22"/>
              </w:rPr>
              <w:t>3. Opracowanie nowego planu dla obszaru Górka w Trzebini (na podstawie uchwały Nr XLII/551/VII/2018 z dnia 26 stycznia 2018r.), gdzie zachodnia część terenu położona jest w strefie aktywności gospodarczej. Plan dotyczy również terenów po byłym zbiorniku „Górka” zrekultywowanych, które powinny zostać poddane rewitalizacji, co w projekcie planu zostało uwzględnione.</w:t>
            </w:r>
          </w:p>
        </w:tc>
        <w:tc>
          <w:tcPr>
            <w:tcW w:w="2420" w:type="dxa"/>
            <w:shd w:val="clear" w:color="auto" w:fill="auto"/>
            <w:vAlign w:val="center"/>
          </w:tcPr>
          <w:p w14:paraId="7C52020C" w14:textId="77777777" w:rsidR="00E73B7B" w:rsidRPr="00082773" w:rsidRDefault="004632A8" w:rsidP="004632A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7125757A" w14:textId="77777777" w:rsidR="00E73B7B" w:rsidRPr="00082773" w:rsidRDefault="004632A8" w:rsidP="004632A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266274" w:rsidRPr="008F445D" w14:paraId="0F2E235F" w14:textId="77777777" w:rsidTr="00082773">
        <w:tc>
          <w:tcPr>
            <w:tcW w:w="2689" w:type="dxa"/>
            <w:shd w:val="clear" w:color="auto" w:fill="auto"/>
            <w:vAlign w:val="center"/>
          </w:tcPr>
          <w:p w14:paraId="5F6014CF" w14:textId="77777777" w:rsidR="00266274" w:rsidRPr="00082773" w:rsidRDefault="00266274" w:rsidP="00082773">
            <w:pPr>
              <w:autoSpaceDE w:val="0"/>
              <w:autoSpaceDN w:val="0"/>
              <w:adjustRightInd w:val="0"/>
              <w:spacing w:after="0" w:line="240" w:lineRule="auto"/>
              <w:jc w:val="center"/>
              <w:rPr>
                <w:rFonts w:eastAsia="ArialNarrow" w:cstheme="minorHAnsi"/>
                <w:b/>
                <w:color w:val="000000"/>
                <w:sz w:val="22"/>
                <w:szCs w:val="22"/>
              </w:rPr>
            </w:pPr>
            <w:r w:rsidRPr="00082773">
              <w:rPr>
                <w:rFonts w:eastAsia="ArialNarrow" w:cstheme="minorHAnsi"/>
                <w:b/>
                <w:color w:val="000000"/>
                <w:sz w:val="22"/>
                <w:szCs w:val="22"/>
              </w:rPr>
              <w:t>GMINA CHRZANÓW</w:t>
            </w:r>
          </w:p>
        </w:tc>
        <w:tc>
          <w:tcPr>
            <w:tcW w:w="6520" w:type="dxa"/>
            <w:shd w:val="clear" w:color="auto" w:fill="auto"/>
            <w:vAlign w:val="center"/>
          </w:tcPr>
          <w:p w14:paraId="040B37F2" w14:textId="7389C10B" w:rsidR="00266274" w:rsidRPr="00594C14" w:rsidRDefault="006C0ED6" w:rsidP="00266274">
            <w:pPr>
              <w:autoSpaceDE w:val="0"/>
              <w:autoSpaceDN w:val="0"/>
              <w:adjustRightInd w:val="0"/>
              <w:spacing w:after="0" w:line="240" w:lineRule="auto"/>
              <w:jc w:val="both"/>
              <w:rPr>
                <w:rFonts w:cstheme="minorHAnsi"/>
                <w:sz w:val="22"/>
                <w:szCs w:val="22"/>
              </w:rPr>
            </w:pPr>
            <w:r w:rsidRPr="00594C14">
              <w:rPr>
                <w:rFonts w:cs="Arial"/>
                <w:sz w:val="22"/>
                <w:szCs w:val="22"/>
              </w:rPr>
              <w:t>Uchwałą Nr L/517/2022 z dnia 29 listopada 2022 r. Rada Miejska w Chrzanowie przyjęła miejscowy plan zagospodarowania przestrzennego strefy przemysłowo-usługowej na terenie Chrzanowa, Balina i Luszowic. Plan przeznacza część terenów położonych na pograniczu trzech obrębów ewidencyjnych: Chrzanowa, Balina i Luszowic pod tereny działalności gospodarczej w zakresie produkcji, usług, składów i magazynów.</w:t>
            </w:r>
          </w:p>
        </w:tc>
        <w:tc>
          <w:tcPr>
            <w:tcW w:w="2420" w:type="dxa"/>
            <w:shd w:val="clear" w:color="auto" w:fill="auto"/>
            <w:vAlign w:val="center"/>
          </w:tcPr>
          <w:p w14:paraId="3D6E0439" w14:textId="06BFB903" w:rsidR="00266274" w:rsidRPr="00594C14" w:rsidRDefault="006C0ED6" w:rsidP="006C0ED6">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40A4D938" w14:textId="77777777" w:rsidR="00266274" w:rsidRPr="00594C14" w:rsidRDefault="00266274" w:rsidP="00266274">
            <w:pPr>
              <w:autoSpaceDE w:val="0"/>
              <w:autoSpaceDN w:val="0"/>
              <w:adjustRightInd w:val="0"/>
              <w:spacing w:after="0" w:line="240" w:lineRule="auto"/>
              <w:jc w:val="both"/>
              <w:rPr>
                <w:rFonts w:eastAsia="ArialNarrow" w:cs="Arial"/>
                <w:color w:val="000000"/>
                <w:sz w:val="22"/>
                <w:szCs w:val="22"/>
              </w:rPr>
            </w:pPr>
            <w:r w:rsidRPr="00594C14">
              <w:rPr>
                <w:rFonts w:eastAsia="ArialNarrow" w:cs="Arial"/>
                <w:color w:val="000000"/>
                <w:sz w:val="22"/>
                <w:szCs w:val="22"/>
              </w:rPr>
              <w:t>Budżet gminy Chrzanów</w:t>
            </w:r>
          </w:p>
        </w:tc>
      </w:tr>
      <w:tr w:rsidR="00082773" w:rsidRPr="008F445D" w14:paraId="4AFE0005" w14:textId="77777777" w:rsidTr="00082773">
        <w:tc>
          <w:tcPr>
            <w:tcW w:w="2689" w:type="dxa"/>
            <w:shd w:val="clear" w:color="auto" w:fill="auto"/>
            <w:vAlign w:val="center"/>
          </w:tcPr>
          <w:p w14:paraId="780FA7CF" w14:textId="77777777" w:rsidR="00082773" w:rsidRPr="00082773" w:rsidRDefault="00082773" w:rsidP="00082773">
            <w:pPr>
              <w:pStyle w:val="Default"/>
              <w:jc w:val="center"/>
              <w:rPr>
                <w:rFonts w:asciiTheme="minorHAnsi" w:hAnsiTheme="minorHAnsi" w:cstheme="minorHAnsi"/>
                <w:sz w:val="22"/>
                <w:szCs w:val="22"/>
              </w:rPr>
            </w:pPr>
            <w:r w:rsidRPr="00082773">
              <w:rPr>
                <w:rFonts w:asciiTheme="minorHAnsi" w:hAnsiTheme="minorHAnsi" w:cstheme="minorHAnsi"/>
                <w:b/>
                <w:bCs/>
                <w:sz w:val="22"/>
                <w:szCs w:val="22"/>
              </w:rPr>
              <w:t>GMINA ALWERNIA</w:t>
            </w:r>
          </w:p>
          <w:p w14:paraId="0BA5A82A" w14:textId="77777777" w:rsidR="00082773" w:rsidRPr="00082773" w:rsidRDefault="00082773" w:rsidP="00082773">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6D30FF63" w14:textId="77777777" w:rsidR="009D18CA" w:rsidRPr="00594C14" w:rsidRDefault="009D18CA" w:rsidP="009D18CA">
            <w:pPr>
              <w:autoSpaceDE w:val="0"/>
              <w:autoSpaceDN w:val="0"/>
              <w:adjustRightInd w:val="0"/>
              <w:spacing w:after="0" w:line="240" w:lineRule="auto"/>
              <w:jc w:val="both"/>
              <w:rPr>
                <w:rFonts w:eastAsia="ArialNarrow" w:cs="Arial"/>
                <w:color w:val="000000"/>
                <w:sz w:val="22"/>
                <w:szCs w:val="22"/>
              </w:rPr>
            </w:pPr>
            <w:r w:rsidRPr="00594C14">
              <w:rPr>
                <w:rFonts w:eastAsia="ArialNarrow" w:cs="Arial"/>
                <w:color w:val="000000"/>
                <w:sz w:val="22"/>
                <w:szCs w:val="22"/>
              </w:rPr>
              <w:t>Brak realizacji kierunku – MPZP dla terenu całej Gminy Alwernia przewiduje tereny przeznaczone pod usługi, produkcję i komercję.</w:t>
            </w:r>
          </w:p>
          <w:p w14:paraId="0BC278A5" w14:textId="77777777" w:rsidR="00082773" w:rsidRPr="00594C14" w:rsidRDefault="009D18CA" w:rsidP="009D18CA">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Arial"/>
                <w:color w:val="000000"/>
                <w:sz w:val="22"/>
                <w:szCs w:val="22"/>
              </w:rPr>
              <w:t>Brak stref aktywności gospodarczej</w:t>
            </w:r>
          </w:p>
        </w:tc>
        <w:tc>
          <w:tcPr>
            <w:tcW w:w="2420" w:type="dxa"/>
            <w:shd w:val="clear" w:color="auto" w:fill="auto"/>
            <w:vAlign w:val="center"/>
          </w:tcPr>
          <w:p w14:paraId="3E9B1933" w14:textId="77777777" w:rsidR="00082773" w:rsidRPr="00594C14" w:rsidRDefault="00082773" w:rsidP="0008277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5F228966" w14:textId="77777777" w:rsidR="00082773" w:rsidRPr="00594C14" w:rsidRDefault="00082773" w:rsidP="0008277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bl>
    <w:p w14:paraId="0D53A439" w14:textId="77777777" w:rsidR="004B42FD" w:rsidRDefault="004B42FD"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13FDF7E3"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CCFE177" w14:textId="77777777" w:rsidR="0089260C" w:rsidRPr="005276DF"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w:t>
            </w:r>
            <w:r w:rsidRPr="005276DF">
              <w:rPr>
                <w:rFonts w:eastAsia="ArialNarrow" w:cs="Times New Roman"/>
                <w:b/>
                <w:color w:val="000000"/>
              </w:rPr>
              <w:t>IERUNEK INTERWENCJI NR  I.1.3</w:t>
            </w:r>
          </w:p>
          <w:p w14:paraId="2E098C5D" w14:textId="77777777" w:rsidR="0089260C" w:rsidRPr="0089260C" w:rsidRDefault="0089260C" w:rsidP="00052881">
            <w:pPr>
              <w:autoSpaceDE w:val="0"/>
              <w:autoSpaceDN w:val="0"/>
              <w:adjustRightInd w:val="0"/>
              <w:spacing w:after="0" w:line="240" w:lineRule="auto"/>
              <w:rPr>
                <w:rFonts w:cstheme="minorHAnsi"/>
                <w:b/>
                <w:color w:val="FF0000"/>
                <w:szCs w:val="20"/>
              </w:rPr>
            </w:pPr>
            <w:r w:rsidRPr="0089260C">
              <w:rPr>
                <w:rFonts w:cstheme="minorHAnsi"/>
                <w:b/>
                <w:color w:val="FF0000"/>
                <w:szCs w:val="20"/>
              </w:rPr>
              <w:t>Kompleksowe uzbrajanie potencjalnych terenów inwestycyjnych</w:t>
            </w:r>
          </w:p>
          <w:p w14:paraId="3F5AA879" w14:textId="77777777" w:rsidR="0089260C" w:rsidRPr="0089260C" w:rsidRDefault="0089260C" w:rsidP="00052881">
            <w:pPr>
              <w:autoSpaceDE w:val="0"/>
              <w:autoSpaceDN w:val="0"/>
              <w:adjustRightInd w:val="0"/>
              <w:spacing w:after="0" w:line="240" w:lineRule="auto"/>
              <w:rPr>
                <w:rFonts w:eastAsia="ArialNarrow" w:cs="Times New Roman"/>
                <w:b/>
                <w:color w:val="000000"/>
              </w:rPr>
            </w:pPr>
          </w:p>
        </w:tc>
      </w:tr>
      <w:tr w:rsidR="0089260C" w:rsidRPr="008F445D" w14:paraId="19CFCE9D" w14:textId="77777777" w:rsidTr="00552C8A">
        <w:tc>
          <w:tcPr>
            <w:tcW w:w="2689" w:type="dxa"/>
            <w:shd w:val="clear" w:color="auto" w:fill="FF9900"/>
            <w:vAlign w:val="center"/>
          </w:tcPr>
          <w:p w14:paraId="111B6F59"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48B5F6E"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1D8DE58"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07D6B894"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5373BAB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016778" w:rsidRPr="008F445D" w14:paraId="1B77828B" w14:textId="77777777" w:rsidTr="00552C8A">
        <w:tc>
          <w:tcPr>
            <w:tcW w:w="2689" w:type="dxa"/>
            <w:shd w:val="clear" w:color="auto" w:fill="auto"/>
            <w:vAlign w:val="center"/>
          </w:tcPr>
          <w:p w14:paraId="54360A5E" w14:textId="77777777" w:rsidR="00016778" w:rsidRPr="00016778" w:rsidRDefault="00016778" w:rsidP="00016778">
            <w:pPr>
              <w:autoSpaceDE w:val="0"/>
              <w:autoSpaceDN w:val="0"/>
              <w:adjustRightInd w:val="0"/>
              <w:spacing w:after="0" w:line="240" w:lineRule="auto"/>
              <w:rPr>
                <w:rFonts w:eastAsia="ArialNarrow" w:cs="Times New Roman"/>
                <w:b/>
                <w:color w:val="000000"/>
                <w:sz w:val="22"/>
                <w:szCs w:val="22"/>
              </w:rPr>
            </w:pPr>
            <w:r w:rsidRPr="00016778">
              <w:rPr>
                <w:rFonts w:eastAsia="ArialNarrow" w:cs="Times New Roman"/>
                <w:b/>
                <w:color w:val="000000"/>
                <w:sz w:val="22"/>
                <w:szCs w:val="22"/>
              </w:rPr>
              <w:t>GMINA TRZEBINIA</w:t>
            </w:r>
          </w:p>
        </w:tc>
        <w:tc>
          <w:tcPr>
            <w:tcW w:w="6520" w:type="dxa"/>
            <w:shd w:val="clear" w:color="auto" w:fill="auto"/>
            <w:vAlign w:val="center"/>
          </w:tcPr>
          <w:p w14:paraId="38388DDE" w14:textId="77777777" w:rsidR="00016778" w:rsidRPr="00016778" w:rsidRDefault="004632A8" w:rsidP="00016778">
            <w:pPr>
              <w:autoSpaceDE w:val="0"/>
              <w:autoSpaceDN w:val="0"/>
              <w:adjustRightInd w:val="0"/>
              <w:spacing w:after="0" w:line="240" w:lineRule="auto"/>
              <w:jc w:val="both"/>
              <w:rPr>
                <w:rFonts w:eastAsia="ArialNarrow" w:cs="Times New Roman"/>
                <w:color w:val="000000"/>
                <w:sz w:val="22"/>
                <w:szCs w:val="22"/>
              </w:rPr>
            </w:pPr>
            <w:r w:rsidRPr="004632A8">
              <w:rPr>
                <w:rFonts w:eastAsia="ArialNarrow" w:cs="Times New Roman"/>
                <w:color w:val="000000"/>
                <w:sz w:val="22"/>
                <w:szCs w:val="22"/>
              </w:rPr>
              <w:t>W 2022 r. Gmina Trzebinia nie realizowała działań tego typu.</w:t>
            </w:r>
          </w:p>
        </w:tc>
        <w:tc>
          <w:tcPr>
            <w:tcW w:w="2420" w:type="dxa"/>
            <w:shd w:val="clear" w:color="auto" w:fill="auto"/>
            <w:vAlign w:val="center"/>
          </w:tcPr>
          <w:p w14:paraId="6CA74FB1" w14:textId="77777777" w:rsidR="00016778" w:rsidRPr="00016778" w:rsidRDefault="004632A8" w:rsidP="0001677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69A93588" w14:textId="77777777" w:rsidR="00016778" w:rsidRPr="00016778" w:rsidRDefault="004632A8" w:rsidP="0001677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E1004D" w:rsidRPr="008F445D" w14:paraId="3D983378" w14:textId="77777777" w:rsidTr="00552C8A">
        <w:tc>
          <w:tcPr>
            <w:tcW w:w="2689" w:type="dxa"/>
            <w:shd w:val="clear" w:color="auto" w:fill="auto"/>
            <w:vAlign w:val="center"/>
          </w:tcPr>
          <w:p w14:paraId="52D7C3B2" w14:textId="77777777" w:rsidR="00E1004D" w:rsidRPr="00016778" w:rsidRDefault="00E1004D" w:rsidP="00016778">
            <w:pPr>
              <w:autoSpaceDE w:val="0"/>
              <w:autoSpaceDN w:val="0"/>
              <w:adjustRightInd w:val="0"/>
              <w:spacing w:after="0" w:line="240" w:lineRule="auto"/>
              <w:rPr>
                <w:rFonts w:eastAsia="ArialNarrow" w:cs="Times New Roman"/>
                <w:b/>
                <w:color w:val="000000"/>
                <w:sz w:val="22"/>
                <w:szCs w:val="22"/>
              </w:rPr>
            </w:pPr>
            <w:r>
              <w:rPr>
                <w:rFonts w:eastAsia="ArialNarrow" w:cs="Times New Roman"/>
                <w:b/>
                <w:color w:val="000000"/>
                <w:sz w:val="22"/>
                <w:szCs w:val="22"/>
              </w:rPr>
              <w:t>GMINA ALWERNIA</w:t>
            </w:r>
          </w:p>
        </w:tc>
        <w:tc>
          <w:tcPr>
            <w:tcW w:w="6520" w:type="dxa"/>
            <w:shd w:val="clear" w:color="auto" w:fill="auto"/>
            <w:vAlign w:val="center"/>
          </w:tcPr>
          <w:p w14:paraId="3A7B5C28" w14:textId="77777777" w:rsidR="00E1004D" w:rsidRPr="00016778" w:rsidRDefault="00E1004D" w:rsidP="00016778">
            <w:pPr>
              <w:autoSpaceDE w:val="0"/>
              <w:autoSpaceDN w:val="0"/>
              <w:adjustRightInd w:val="0"/>
              <w:spacing w:after="0" w:line="240" w:lineRule="auto"/>
              <w:jc w:val="both"/>
              <w:rPr>
                <w:rFonts w:eastAsia="ArialNarrow" w:cs="Times New Roman"/>
                <w:color w:val="000000"/>
                <w:sz w:val="22"/>
                <w:szCs w:val="22"/>
              </w:rPr>
            </w:pPr>
            <w:r>
              <w:rPr>
                <w:rFonts w:eastAsia="ArialNarrow" w:cs="Times New Roman"/>
                <w:color w:val="000000"/>
                <w:sz w:val="22"/>
                <w:szCs w:val="22"/>
              </w:rPr>
              <w:t>Brak uzbrajania terenów inwestycyjnych na terenie Gminy Alwernia</w:t>
            </w:r>
          </w:p>
        </w:tc>
        <w:tc>
          <w:tcPr>
            <w:tcW w:w="2420" w:type="dxa"/>
            <w:shd w:val="clear" w:color="auto" w:fill="auto"/>
            <w:vAlign w:val="center"/>
          </w:tcPr>
          <w:p w14:paraId="298B31DD" w14:textId="77777777" w:rsidR="00E1004D" w:rsidRPr="00016778" w:rsidRDefault="00E1004D" w:rsidP="0001677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5C04C220" w14:textId="77777777" w:rsidR="00E1004D" w:rsidRPr="00016778" w:rsidRDefault="00E1004D" w:rsidP="0001677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bl>
    <w:p w14:paraId="12FB6760" w14:textId="77777777" w:rsidR="00D73324" w:rsidRPr="00073927" w:rsidRDefault="00D73324" w:rsidP="00052881">
      <w:pPr>
        <w:rPr>
          <w:sz w:val="18"/>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5A4F7F5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1B98D1D"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I.1.4</w:t>
            </w:r>
          </w:p>
          <w:p w14:paraId="56677710" w14:textId="77777777" w:rsidR="0089260C" w:rsidRPr="0089260C" w:rsidRDefault="0089260C" w:rsidP="00052881">
            <w:pPr>
              <w:autoSpaceDE w:val="0"/>
              <w:autoSpaceDN w:val="0"/>
              <w:adjustRightInd w:val="0"/>
              <w:spacing w:after="0" w:line="240" w:lineRule="auto"/>
              <w:rPr>
                <w:rFonts w:eastAsia="ArialNarrow" w:cs="Times New Roman"/>
                <w:b/>
                <w:color w:val="000000"/>
              </w:rPr>
            </w:pPr>
            <w:r w:rsidRPr="0089260C">
              <w:rPr>
                <w:rFonts w:cstheme="minorHAnsi"/>
                <w:b/>
                <w:color w:val="FF0000"/>
                <w:szCs w:val="20"/>
              </w:rPr>
              <w:t>Stworzenie systemu informacji i wizualizacji przestrzennej w zakresie promocji oferty terenów inwestycyjnych – projekt w ramach całego obszaru funkcjonalnego powiatu chrzanowskiego</w:t>
            </w:r>
          </w:p>
        </w:tc>
      </w:tr>
      <w:tr w:rsidR="0089260C" w:rsidRPr="008F445D" w14:paraId="2821BC07" w14:textId="77777777" w:rsidTr="00552C8A">
        <w:tc>
          <w:tcPr>
            <w:tcW w:w="2689" w:type="dxa"/>
            <w:shd w:val="clear" w:color="auto" w:fill="FF9900"/>
            <w:vAlign w:val="center"/>
          </w:tcPr>
          <w:p w14:paraId="36D64231"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54B6341B"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6CF9D5A2"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4785A249"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6CAF9CD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016778" w:rsidRPr="008F445D" w14:paraId="2B777486" w14:textId="77777777" w:rsidTr="00016778">
        <w:tc>
          <w:tcPr>
            <w:tcW w:w="2689" w:type="dxa"/>
            <w:shd w:val="clear" w:color="auto" w:fill="auto"/>
            <w:vAlign w:val="center"/>
          </w:tcPr>
          <w:p w14:paraId="31372831" w14:textId="77777777" w:rsidR="00016778"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POWIAT CHRZANOWSKI</w:t>
            </w:r>
          </w:p>
        </w:tc>
        <w:tc>
          <w:tcPr>
            <w:tcW w:w="6520" w:type="dxa"/>
            <w:shd w:val="clear" w:color="auto" w:fill="auto"/>
            <w:vAlign w:val="center"/>
          </w:tcPr>
          <w:p w14:paraId="2C0DBCDD" w14:textId="2D41CE85" w:rsidR="00016778" w:rsidRPr="00016778" w:rsidRDefault="00CB051E" w:rsidP="00CB051E">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Powiat Chrzanowski publikuje aktualną ofertę inwestycyjną w zakładce Inwestowanie w Powiecie Chrzanowskim, link do stron: </w:t>
            </w:r>
            <w:r w:rsidRPr="00CB051E">
              <w:rPr>
                <w:rFonts w:eastAsia="ArialNarrow" w:cstheme="minorHAnsi"/>
                <w:color w:val="000000"/>
                <w:sz w:val="22"/>
                <w:szCs w:val="22"/>
              </w:rPr>
              <w:t>https://www.powiat-chrzanowski.pl/inwestowanie-w-powiecie-chrzanowskim/</w:t>
            </w:r>
          </w:p>
        </w:tc>
        <w:tc>
          <w:tcPr>
            <w:tcW w:w="2420" w:type="dxa"/>
            <w:shd w:val="clear" w:color="auto" w:fill="auto"/>
            <w:vAlign w:val="center"/>
          </w:tcPr>
          <w:p w14:paraId="261334B1" w14:textId="509C964A" w:rsidR="00016778" w:rsidRPr="00016778" w:rsidRDefault="00CB051E" w:rsidP="0001677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49D92BF0" w14:textId="223E63C9" w:rsidR="00016778" w:rsidRPr="00016778" w:rsidRDefault="00CB051E" w:rsidP="0001677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016778" w:rsidRPr="008F445D" w14:paraId="16059212" w14:textId="77777777" w:rsidTr="00016778">
        <w:tc>
          <w:tcPr>
            <w:tcW w:w="2689" w:type="dxa"/>
            <w:shd w:val="clear" w:color="auto" w:fill="auto"/>
            <w:vAlign w:val="center"/>
          </w:tcPr>
          <w:p w14:paraId="20BE0675" w14:textId="77777777" w:rsidR="00016778"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GMINA TRZEBINIA</w:t>
            </w:r>
          </w:p>
        </w:tc>
        <w:tc>
          <w:tcPr>
            <w:tcW w:w="6520" w:type="dxa"/>
            <w:shd w:val="clear" w:color="auto" w:fill="auto"/>
            <w:vAlign w:val="center"/>
          </w:tcPr>
          <w:p w14:paraId="350A7ED0" w14:textId="77777777" w:rsidR="004632A8" w:rsidRPr="00594C14" w:rsidRDefault="004632A8" w:rsidP="004632A8">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heme="minorHAnsi"/>
                <w:color w:val="000000"/>
                <w:sz w:val="22"/>
                <w:szCs w:val="22"/>
              </w:rPr>
              <w:t>Gmina Trzebinia publikuje aktualną ofertę gminnych terenów inwestycyjnych na stronie internetowej www.trzebinia.pl w dziale dedykowanym obsłudze inwestora: https://trzebinia.pl/przedsiebiorcy/informacje-dla-inwestorow/obsluga-inwestora</w:t>
            </w:r>
          </w:p>
          <w:p w14:paraId="6EAFAFE6" w14:textId="77777777" w:rsidR="00016778" w:rsidRPr="00594C14" w:rsidRDefault="004632A8" w:rsidP="004632A8">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heme="minorHAnsi"/>
                <w:color w:val="000000"/>
                <w:sz w:val="22"/>
                <w:szCs w:val="22"/>
              </w:rPr>
              <w:t>Ponadto Gmina Trzebinia współpracuje z Krakowskim Parkiem Technologicznym oraz  Polską Agencją Inwestycji i Handlu (PAIH).</w:t>
            </w:r>
          </w:p>
        </w:tc>
        <w:tc>
          <w:tcPr>
            <w:tcW w:w="2420" w:type="dxa"/>
            <w:shd w:val="clear" w:color="auto" w:fill="auto"/>
            <w:vAlign w:val="center"/>
          </w:tcPr>
          <w:p w14:paraId="64FC0F8D" w14:textId="77777777" w:rsidR="00016778" w:rsidRPr="00594C14" w:rsidRDefault="004632A8"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4ED7DF3" w14:textId="77777777" w:rsidR="00016778" w:rsidRPr="00594C14" w:rsidRDefault="004632A8"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016778" w:rsidRPr="008F445D" w14:paraId="1BEEE88E" w14:textId="77777777" w:rsidTr="00016778">
        <w:tc>
          <w:tcPr>
            <w:tcW w:w="2689" w:type="dxa"/>
            <w:shd w:val="clear" w:color="auto" w:fill="auto"/>
            <w:vAlign w:val="center"/>
          </w:tcPr>
          <w:p w14:paraId="6EC17841" w14:textId="77777777" w:rsidR="00016778"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GMINA CHRZANÓW</w:t>
            </w:r>
          </w:p>
        </w:tc>
        <w:tc>
          <w:tcPr>
            <w:tcW w:w="6520" w:type="dxa"/>
            <w:shd w:val="clear" w:color="auto" w:fill="auto"/>
            <w:vAlign w:val="center"/>
          </w:tcPr>
          <w:p w14:paraId="1605B621" w14:textId="77777777" w:rsidR="006C0ED6" w:rsidRPr="00594C14" w:rsidRDefault="006C0ED6" w:rsidP="006C0ED6">
            <w:pPr>
              <w:autoSpaceDE w:val="0"/>
              <w:autoSpaceDN w:val="0"/>
              <w:adjustRightInd w:val="0"/>
              <w:spacing w:after="0" w:line="240" w:lineRule="auto"/>
              <w:jc w:val="both"/>
              <w:rPr>
                <w:rFonts w:cs="Arial"/>
                <w:sz w:val="22"/>
                <w:szCs w:val="22"/>
              </w:rPr>
            </w:pPr>
            <w:r w:rsidRPr="00594C14">
              <w:rPr>
                <w:rFonts w:cs="Arial"/>
                <w:sz w:val="22"/>
                <w:szCs w:val="22"/>
              </w:rPr>
              <w:t xml:space="preserve">Publikacja danych o terenach inwestycyjnych, w tym oferowanych do zbycia: </w:t>
            </w:r>
          </w:p>
          <w:p w14:paraId="7428D033" w14:textId="77777777" w:rsidR="006C0ED6" w:rsidRPr="00594C14" w:rsidRDefault="006C0ED6" w:rsidP="006C0ED6">
            <w:pPr>
              <w:autoSpaceDE w:val="0"/>
              <w:autoSpaceDN w:val="0"/>
              <w:adjustRightInd w:val="0"/>
              <w:spacing w:after="0" w:line="240" w:lineRule="auto"/>
              <w:jc w:val="both"/>
              <w:rPr>
                <w:rFonts w:cs="Arial"/>
                <w:sz w:val="22"/>
                <w:szCs w:val="22"/>
              </w:rPr>
            </w:pPr>
            <w:r w:rsidRPr="00594C14">
              <w:rPr>
                <w:rFonts w:cs="Arial"/>
                <w:sz w:val="22"/>
                <w:szCs w:val="22"/>
              </w:rPr>
              <w:t xml:space="preserve">• w dedykowanym na stronie internetowej gminy www.chrzanow.pl w zakładce Zainwestuj, </w:t>
            </w:r>
          </w:p>
          <w:p w14:paraId="5CC827EA" w14:textId="77777777" w:rsidR="006C0ED6" w:rsidRPr="00594C14" w:rsidRDefault="006C0ED6" w:rsidP="006C0ED6">
            <w:pPr>
              <w:autoSpaceDE w:val="0"/>
              <w:autoSpaceDN w:val="0"/>
              <w:adjustRightInd w:val="0"/>
              <w:spacing w:after="0" w:line="240" w:lineRule="auto"/>
              <w:jc w:val="both"/>
              <w:rPr>
                <w:rFonts w:cs="Arial"/>
                <w:sz w:val="22"/>
                <w:szCs w:val="22"/>
              </w:rPr>
            </w:pPr>
            <w:r w:rsidRPr="00594C14">
              <w:rPr>
                <w:rFonts w:cs="Arial"/>
                <w:sz w:val="22"/>
                <w:szCs w:val="22"/>
              </w:rPr>
              <w:t xml:space="preserve">• na fb.com/ChrzanowGmina </w:t>
            </w:r>
          </w:p>
          <w:p w14:paraId="0F2F4CE7" w14:textId="05B031B9" w:rsidR="00016778" w:rsidRPr="00594C14" w:rsidRDefault="006C0ED6" w:rsidP="006C0ED6">
            <w:pPr>
              <w:autoSpaceDE w:val="0"/>
              <w:autoSpaceDN w:val="0"/>
              <w:adjustRightInd w:val="0"/>
              <w:spacing w:after="0" w:line="240" w:lineRule="auto"/>
              <w:jc w:val="both"/>
              <w:rPr>
                <w:rFonts w:eastAsia="ArialNarrow" w:cstheme="minorHAnsi"/>
                <w:color w:val="000000"/>
                <w:sz w:val="22"/>
                <w:szCs w:val="22"/>
              </w:rPr>
            </w:pPr>
            <w:r w:rsidRPr="00594C14">
              <w:rPr>
                <w:rFonts w:cs="Arial"/>
                <w:sz w:val="22"/>
                <w:szCs w:val="22"/>
              </w:rPr>
              <w:t>• na stronach Krakowskiego Parku Technologicznego, Polskiej Agencji Inwestycji i Handlu</w:t>
            </w:r>
          </w:p>
        </w:tc>
        <w:tc>
          <w:tcPr>
            <w:tcW w:w="2420" w:type="dxa"/>
            <w:shd w:val="clear" w:color="auto" w:fill="auto"/>
            <w:vAlign w:val="center"/>
          </w:tcPr>
          <w:p w14:paraId="24A5F3FD" w14:textId="53704765" w:rsidR="00016778" w:rsidRPr="00594C14" w:rsidRDefault="006C0ED6"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0D8E01FC" w14:textId="156FC895" w:rsidR="00016778" w:rsidRPr="00594C14" w:rsidRDefault="006C0ED6"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bl>
    <w:p w14:paraId="375C586B" w14:textId="77777777" w:rsidR="00904CD6" w:rsidRDefault="00904CD6"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200"/>
        <w:gridCol w:w="2552"/>
        <w:gridCol w:w="1887"/>
      </w:tblGrid>
      <w:tr w:rsidR="0089260C" w:rsidRPr="008D1FF5" w14:paraId="3CB802AA"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CB8C9A0"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I.1.5</w:t>
            </w:r>
          </w:p>
          <w:p w14:paraId="081BE747" w14:textId="77777777" w:rsidR="0089260C" w:rsidRPr="0089260C" w:rsidRDefault="0089260C" w:rsidP="00052881">
            <w:pPr>
              <w:autoSpaceDE w:val="0"/>
              <w:autoSpaceDN w:val="0"/>
              <w:adjustRightInd w:val="0"/>
              <w:spacing w:after="0" w:line="240" w:lineRule="auto"/>
              <w:rPr>
                <w:rFonts w:cstheme="minorHAnsi"/>
                <w:b/>
                <w:color w:val="FF0000"/>
                <w:szCs w:val="20"/>
              </w:rPr>
            </w:pPr>
            <w:r w:rsidRPr="0089260C">
              <w:rPr>
                <w:rFonts w:cstheme="minorHAnsi"/>
                <w:b/>
                <w:color w:val="FF0000"/>
                <w:szCs w:val="20"/>
              </w:rPr>
              <w:t>Rozwój promocji gospodarczej i doskonalenie standardów obsługi inwestorów, w tym certyfikaty dobrego klimatu dla rozwoju przedsiębiorczości</w:t>
            </w:r>
          </w:p>
          <w:p w14:paraId="318454DA" w14:textId="77777777" w:rsidR="0089260C" w:rsidRPr="0089260C" w:rsidRDefault="0089260C" w:rsidP="00052881">
            <w:pPr>
              <w:autoSpaceDE w:val="0"/>
              <w:autoSpaceDN w:val="0"/>
              <w:adjustRightInd w:val="0"/>
              <w:spacing w:after="0" w:line="240" w:lineRule="auto"/>
              <w:rPr>
                <w:rFonts w:eastAsia="ArialNarrow" w:cs="Times New Roman"/>
                <w:b/>
                <w:color w:val="000000"/>
              </w:rPr>
            </w:pPr>
          </w:p>
        </w:tc>
      </w:tr>
      <w:tr w:rsidR="0089260C" w:rsidRPr="008F445D" w14:paraId="20EC6CFF" w14:textId="77777777" w:rsidTr="00B10967">
        <w:tc>
          <w:tcPr>
            <w:tcW w:w="2689" w:type="dxa"/>
            <w:shd w:val="clear" w:color="auto" w:fill="FF9900"/>
            <w:vAlign w:val="center"/>
          </w:tcPr>
          <w:p w14:paraId="7A4B1AEE"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7200" w:type="dxa"/>
            <w:shd w:val="clear" w:color="auto" w:fill="FFCC99"/>
            <w:vAlign w:val="center"/>
          </w:tcPr>
          <w:p w14:paraId="2E55213C"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552" w:type="dxa"/>
            <w:shd w:val="clear" w:color="auto" w:fill="C0C0C0"/>
            <w:vAlign w:val="center"/>
          </w:tcPr>
          <w:p w14:paraId="12E8CF8B"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086ECBAF"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1887" w:type="dxa"/>
            <w:shd w:val="clear" w:color="auto" w:fill="808080"/>
            <w:vAlign w:val="center"/>
          </w:tcPr>
          <w:p w14:paraId="1D88B74B"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E73B7B" w:rsidRPr="008F445D" w14:paraId="50048D46" w14:textId="77777777" w:rsidTr="00016778">
        <w:tc>
          <w:tcPr>
            <w:tcW w:w="2689" w:type="dxa"/>
            <w:shd w:val="clear" w:color="auto" w:fill="auto"/>
            <w:vAlign w:val="center"/>
          </w:tcPr>
          <w:p w14:paraId="3810B927" w14:textId="77777777" w:rsidR="00E73B7B"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GMINA TRZEBINIA</w:t>
            </w:r>
          </w:p>
        </w:tc>
        <w:tc>
          <w:tcPr>
            <w:tcW w:w="7200" w:type="dxa"/>
            <w:shd w:val="clear" w:color="auto" w:fill="auto"/>
            <w:vAlign w:val="center"/>
          </w:tcPr>
          <w:p w14:paraId="749BE0A3" w14:textId="77777777" w:rsidR="00E73B7B" w:rsidRPr="00016778" w:rsidRDefault="004632A8" w:rsidP="00E73B7B">
            <w:pPr>
              <w:autoSpaceDE w:val="0"/>
              <w:autoSpaceDN w:val="0"/>
              <w:adjustRightInd w:val="0"/>
              <w:spacing w:after="0" w:line="240" w:lineRule="auto"/>
              <w:jc w:val="both"/>
              <w:rPr>
                <w:rFonts w:eastAsia="ArialNarrow" w:cstheme="minorHAnsi"/>
                <w:color w:val="000000"/>
                <w:sz w:val="22"/>
                <w:szCs w:val="22"/>
              </w:rPr>
            </w:pPr>
            <w:r w:rsidRPr="004632A8">
              <w:rPr>
                <w:rFonts w:eastAsia="ArialNarrow" w:cstheme="minorHAnsi"/>
                <w:color w:val="000000"/>
                <w:sz w:val="22"/>
                <w:szCs w:val="22"/>
              </w:rPr>
              <w:t>Gminy Trzebinia uczestniczy w projekcie „Standardy obsługi inwestora w  Małopolsce” współfinansowanym przez Unię Europejską ze środków Europejskiego Funduszu Społecznego w ramach Programu Operacyjnego Wiedza Edukacja Rozwój na lata 2014 – 2020 – Priorytet II „Efektywne polityki publiczne na rynku pracy, gospodarki i edukacji”; Działanie 2.18 „Wysokiej jakości usługi administracyjne”. Celem projektu jest wdrożenie/ zmodernizowanie standardów obsługi inwestora zgodnie z wymogami zawartymi w podręczniku pn. „Standardy obsługi inwestora – podręcznik gminny”. Zgodnie z ww. podręcznikiem Gmina Trzebinia  w ramach swoich struktur utworzyła Punkt Obsługi Inwestora (POI) oraz Zespół POI  tj. grupę osób wyznaczonych do obsługi klienta jakim jest inwestor – krajowy lub zagraniczny by zapewnić szybkie podejmowanie decyzji niezbędnych przy obsłudze inwestora.</w:t>
            </w:r>
          </w:p>
        </w:tc>
        <w:tc>
          <w:tcPr>
            <w:tcW w:w="2552" w:type="dxa"/>
            <w:shd w:val="clear" w:color="auto" w:fill="auto"/>
            <w:vAlign w:val="center"/>
          </w:tcPr>
          <w:p w14:paraId="1B05B465" w14:textId="77777777" w:rsidR="00E73B7B" w:rsidRPr="00016778" w:rsidRDefault="004632A8" w:rsidP="00E73B7B">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1887" w:type="dxa"/>
            <w:shd w:val="clear" w:color="auto" w:fill="auto"/>
            <w:vAlign w:val="center"/>
          </w:tcPr>
          <w:p w14:paraId="44E63ED0" w14:textId="77777777" w:rsidR="00E73B7B" w:rsidRPr="00016778" w:rsidRDefault="004632A8" w:rsidP="00E73B7B">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266274" w:rsidRPr="008F445D" w14:paraId="054536D5" w14:textId="77777777" w:rsidTr="00016778">
        <w:tc>
          <w:tcPr>
            <w:tcW w:w="2689" w:type="dxa"/>
            <w:shd w:val="clear" w:color="auto" w:fill="auto"/>
            <w:vAlign w:val="center"/>
          </w:tcPr>
          <w:p w14:paraId="3A83995E" w14:textId="77777777" w:rsidR="00266274" w:rsidRPr="00016778" w:rsidRDefault="00016778" w:rsidP="00016778">
            <w:pPr>
              <w:pStyle w:val="Default"/>
              <w:jc w:val="center"/>
              <w:rPr>
                <w:rFonts w:asciiTheme="minorHAnsi" w:hAnsiTheme="minorHAnsi" w:cstheme="minorHAnsi"/>
                <w:b/>
                <w:bCs/>
                <w:sz w:val="22"/>
                <w:szCs w:val="22"/>
              </w:rPr>
            </w:pPr>
            <w:r w:rsidRPr="00016778">
              <w:rPr>
                <w:rFonts w:asciiTheme="minorHAnsi" w:hAnsiTheme="minorHAnsi" w:cstheme="minorHAnsi"/>
                <w:b/>
                <w:bCs/>
                <w:sz w:val="22"/>
                <w:szCs w:val="22"/>
              </w:rPr>
              <w:t>GMINA CHRZANÓW</w:t>
            </w:r>
          </w:p>
        </w:tc>
        <w:tc>
          <w:tcPr>
            <w:tcW w:w="7200" w:type="dxa"/>
            <w:shd w:val="clear" w:color="auto" w:fill="auto"/>
            <w:vAlign w:val="center"/>
          </w:tcPr>
          <w:p w14:paraId="659F770D" w14:textId="1882C42C" w:rsidR="00266274" w:rsidRPr="00594C14" w:rsidRDefault="006C0ED6" w:rsidP="00AD7DF1">
            <w:pPr>
              <w:pStyle w:val="Default"/>
              <w:jc w:val="both"/>
              <w:rPr>
                <w:rFonts w:asciiTheme="minorHAnsi" w:hAnsiTheme="minorHAnsi" w:cstheme="minorHAnsi"/>
                <w:sz w:val="22"/>
                <w:szCs w:val="22"/>
              </w:rPr>
            </w:pPr>
            <w:r w:rsidRPr="00594C14">
              <w:rPr>
                <w:rFonts w:asciiTheme="minorHAnsi" w:eastAsia="Times New Roman" w:hAnsiTheme="minorHAnsi" w:cs="Arial"/>
                <w:sz w:val="22"/>
                <w:szCs w:val="22"/>
                <w:lang w:eastAsia="pl-PL"/>
              </w:rPr>
              <w:t>Gmina Chrzanów uczestniczy w projekcie zorganizowanym przez Krakowski Park Technologiczny „Standardy obsługi inwestora w Małopolsce”. Celem projektu jest objęcie wsparciem szkoleniowo-doradczym JST w zakresie współpracy z inwestorem i wprowadzenie rozwiązań podnoszących atrakcyjność inwestycyjną w JST, tj. standardów obsługi inwestora. Zakończenie projektu planowane jest na I kwartał 2023 r.</w:t>
            </w:r>
          </w:p>
        </w:tc>
        <w:tc>
          <w:tcPr>
            <w:tcW w:w="2552" w:type="dxa"/>
            <w:shd w:val="clear" w:color="auto" w:fill="auto"/>
            <w:vAlign w:val="center"/>
          </w:tcPr>
          <w:p w14:paraId="31A707A3" w14:textId="6BAC93C3" w:rsidR="00266274" w:rsidRPr="00594C14" w:rsidRDefault="006C0ED6" w:rsidP="00AD7DF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1887" w:type="dxa"/>
            <w:shd w:val="clear" w:color="auto" w:fill="auto"/>
            <w:vAlign w:val="center"/>
          </w:tcPr>
          <w:p w14:paraId="6FDCD0DA" w14:textId="56ADA07E" w:rsidR="00266274" w:rsidRPr="00594C14" w:rsidRDefault="006C0ED6" w:rsidP="00AD7DF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42670B" w:rsidRPr="008F445D" w14:paraId="3B1D8B41" w14:textId="77777777" w:rsidTr="00016778">
        <w:tc>
          <w:tcPr>
            <w:tcW w:w="2689" w:type="dxa"/>
            <w:shd w:val="clear" w:color="auto" w:fill="auto"/>
            <w:vAlign w:val="center"/>
          </w:tcPr>
          <w:p w14:paraId="77740B36" w14:textId="39DF0536" w:rsidR="0042670B" w:rsidRDefault="0042670B" w:rsidP="00016778">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 CHRZANOWSKI</w:t>
            </w:r>
          </w:p>
          <w:p w14:paraId="3522244E" w14:textId="3BD7C65A" w:rsidR="0042670B" w:rsidRPr="00016778" w:rsidRDefault="0042670B" w:rsidP="00016778">
            <w:pPr>
              <w:pStyle w:val="Default"/>
              <w:jc w:val="center"/>
              <w:rPr>
                <w:rFonts w:asciiTheme="minorHAnsi" w:hAnsiTheme="minorHAnsi" w:cstheme="minorHAnsi"/>
                <w:b/>
                <w:bCs/>
                <w:sz w:val="22"/>
                <w:szCs w:val="22"/>
              </w:rPr>
            </w:pPr>
            <w:r>
              <w:rPr>
                <w:rFonts w:asciiTheme="minorHAnsi" w:hAnsiTheme="minorHAnsi" w:cstheme="minorHAnsi"/>
                <w:b/>
                <w:bCs/>
                <w:sz w:val="22"/>
                <w:szCs w:val="22"/>
              </w:rPr>
              <w:t>(AGN)</w:t>
            </w:r>
          </w:p>
        </w:tc>
        <w:tc>
          <w:tcPr>
            <w:tcW w:w="7200" w:type="dxa"/>
            <w:shd w:val="clear" w:color="auto" w:fill="auto"/>
            <w:vAlign w:val="center"/>
          </w:tcPr>
          <w:p w14:paraId="79D7A477" w14:textId="7C9AC5E4" w:rsidR="0042670B" w:rsidRPr="00594C14" w:rsidRDefault="0042670B" w:rsidP="00AD7DF1">
            <w:pPr>
              <w:pStyle w:val="Default"/>
              <w:jc w:val="both"/>
              <w:rPr>
                <w:rFonts w:asciiTheme="minorHAnsi" w:hAnsiTheme="minorHAnsi" w:cstheme="minorHAnsi"/>
                <w:sz w:val="22"/>
                <w:szCs w:val="22"/>
              </w:rPr>
            </w:pPr>
            <w:r w:rsidRPr="00594C14">
              <w:rPr>
                <w:rFonts w:asciiTheme="minorHAnsi" w:eastAsia="Times New Roman" w:hAnsiTheme="minorHAnsi" w:cs="Times New Roman"/>
                <w:sz w:val="22"/>
                <w:szCs w:val="22"/>
                <w:lang w:eastAsia="pl-PL"/>
              </w:rPr>
              <w:t>Rozwój promocji gospodarczej i doskonalenie standardów obsługi inwestorów –  udział w szkoleniu w ramach Projektu Standardy Obsługi Inwestora w Małopolsce  zamieszczanie ofert inwestycyjnych dotyczących nieruchomości Skarbu Państwa w bazie ofert Polskiej Agencji Inwestycji i Handlu (PAiH) oraz na stronie internetowej starostwa</w:t>
            </w:r>
          </w:p>
        </w:tc>
        <w:tc>
          <w:tcPr>
            <w:tcW w:w="2552" w:type="dxa"/>
            <w:shd w:val="clear" w:color="auto" w:fill="auto"/>
            <w:vAlign w:val="center"/>
          </w:tcPr>
          <w:p w14:paraId="60CD6B28" w14:textId="58A6C5B2" w:rsidR="0042670B" w:rsidRPr="00594C14" w:rsidRDefault="0042670B" w:rsidP="00AD7DF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1887" w:type="dxa"/>
            <w:shd w:val="clear" w:color="auto" w:fill="auto"/>
            <w:vAlign w:val="center"/>
          </w:tcPr>
          <w:p w14:paraId="4394B62C" w14:textId="10FB1FE6" w:rsidR="0042670B" w:rsidRPr="00594C14" w:rsidRDefault="0042670B" w:rsidP="00AD7DF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FA02A4" w:rsidRPr="008F445D" w14:paraId="747F34F2" w14:textId="77777777" w:rsidTr="00016778">
        <w:tc>
          <w:tcPr>
            <w:tcW w:w="2689" w:type="dxa"/>
            <w:shd w:val="clear" w:color="auto" w:fill="auto"/>
            <w:vAlign w:val="center"/>
          </w:tcPr>
          <w:p w14:paraId="2AE1E444" w14:textId="77777777" w:rsidR="00BE30DB" w:rsidRDefault="00BE30DB" w:rsidP="00BE30DB">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 CHRZANOWSKI</w:t>
            </w:r>
          </w:p>
          <w:p w14:paraId="25738D0A" w14:textId="77777777" w:rsidR="00BE30DB" w:rsidRDefault="00BE30DB" w:rsidP="00BE30DB">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oraz </w:t>
            </w:r>
          </w:p>
          <w:p w14:paraId="3E817322" w14:textId="5CF68728" w:rsidR="00FA02A4" w:rsidRDefault="00BE30DB" w:rsidP="00BE30DB">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GMINY </w:t>
            </w:r>
          </w:p>
        </w:tc>
        <w:tc>
          <w:tcPr>
            <w:tcW w:w="7200" w:type="dxa"/>
            <w:shd w:val="clear" w:color="auto" w:fill="auto"/>
            <w:vAlign w:val="center"/>
          </w:tcPr>
          <w:p w14:paraId="475209DE" w14:textId="3B5C32AF" w:rsidR="00FA02A4" w:rsidRPr="00FA02A4" w:rsidRDefault="00FA02A4" w:rsidP="00FA02A4">
            <w:pPr>
              <w:pStyle w:val="Default"/>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 xml:space="preserve">Udział w projekcie realizowanym przez ARMZ S.A. we współpracy z CHIG oraz TOZCH  </w:t>
            </w:r>
            <w:r w:rsidRPr="00FA02A4">
              <w:rPr>
                <w:rFonts w:asciiTheme="minorHAnsi" w:eastAsia="Times New Roman" w:hAnsiTheme="minorHAnsi" w:cs="Times New Roman"/>
                <w:sz w:val="22"/>
                <w:szCs w:val="22"/>
                <w:lang w:eastAsia="pl-PL"/>
              </w:rPr>
              <w:t>dot. wsparcia małopolskiej branży kreatywnej i ICT na rynkach międzynarodowych, oraz wsparcie JST w pozyskiwaniu inwestorów.</w:t>
            </w:r>
          </w:p>
          <w:p w14:paraId="39145613" w14:textId="77777777" w:rsidR="00FA02A4" w:rsidRPr="00FA02A4" w:rsidRDefault="00FA02A4" w:rsidP="00FA02A4">
            <w:pPr>
              <w:pStyle w:val="Default"/>
              <w:jc w:val="both"/>
              <w:rPr>
                <w:rFonts w:asciiTheme="minorHAnsi" w:eastAsia="Times New Roman" w:hAnsiTheme="minorHAnsi" w:cs="Times New Roman"/>
                <w:sz w:val="22"/>
                <w:szCs w:val="22"/>
                <w:lang w:eastAsia="pl-PL"/>
              </w:rPr>
            </w:pPr>
            <w:r w:rsidRPr="00FA02A4">
              <w:rPr>
                <w:rFonts w:asciiTheme="minorHAnsi" w:eastAsia="Times New Roman" w:hAnsiTheme="minorHAnsi" w:cs="Times New Roman"/>
                <w:sz w:val="22"/>
                <w:szCs w:val="22"/>
                <w:lang w:eastAsia="pl-PL"/>
              </w:rPr>
              <w:t>W kompleksowym projekcie, obejmującym wsparcie małopolskiej branży kreatywnej i ICT na rynkach międzynarodowych oraz wsparcie JST w pozyskiwaniu inwestorów, uczestniczy pięć gmin: Babice, Chrzanów, Trzebinia oraz Andrychów i Myślenice. Ich przedstawiciele brali udział w Międzynarodowych Targach Urbanistyki i Środowiska TECMA w hiszpańskim Madrycie.</w:t>
            </w:r>
          </w:p>
          <w:p w14:paraId="072AA8B6" w14:textId="109E6FD3" w:rsidR="00FA02A4" w:rsidRPr="00594C14" w:rsidRDefault="00FA02A4" w:rsidP="00FA02A4">
            <w:pPr>
              <w:pStyle w:val="Default"/>
              <w:jc w:val="both"/>
              <w:rPr>
                <w:rFonts w:asciiTheme="minorHAnsi" w:eastAsia="Times New Roman" w:hAnsiTheme="minorHAnsi" w:cs="Times New Roman"/>
                <w:sz w:val="22"/>
                <w:szCs w:val="22"/>
                <w:lang w:eastAsia="pl-PL"/>
              </w:rPr>
            </w:pPr>
            <w:r w:rsidRPr="00FA02A4">
              <w:rPr>
                <w:rFonts w:asciiTheme="minorHAnsi" w:eastAsia="Times New Roman" w:hAnsiTheme="minorHAnsi" w:cs="Times New Roman"/>
                <w:sz w:val="22"/>
                <w:szCs w:val="22"/>
                <w:lang w:eastAsia="pl-PL"/>
              </w:rPr>
              <w:t>Misja gospodarcza połączona była z możliwością uczestnictwa w seminariach dla samorządowców. Pierwsze spotkanie dotyczyło smart city, czyli tworzenia obszarów miejskich opartych na zróżnicowanym rozwoju. Wykład poprowadził architekt miejski madryckiego urzędu. Koncentrował się na transporcie, zmianach w jego organizacji, konieczności zachęcenia mieszkańców do korzystania z rowerów, czy przebudowie układu drogowego. Kolejna  prelekcja na temat branży inwestycyjnej, ekologicznych rozwiązań stosowanych w innych miastach świata. Samorządowcy spotkali się ponadto z Maciejem Beresteckim z Komisji Europejskiej, który przybliżył podział pieniędzy w ramach Krajowego Planu Odbudowy. Wizyta w jednym z najnowocześniejszych zakładów gospodarki odpadami komunalnymi.</w:t>
            </w:r>
          </w:p>
        </w:tc>
        <w:tc>
          <w:tcPr>
            <w:tcW w:w="2552" w:type="dxa"/>
            <w:shd w:val="clear" w:color="auto" w:fill="auto"/>
            <w:vAlign w:val="center"/>
          </w:tcPr>
          <w:p w14:paraId="0A96FAEE" w14:textId="77777777" w:rsidR="00FA02A4" w:rsidRPr="00594C14" w:rsidRDefault="00FA02A4" w:rsidP="00AD7DF1">
            <w:pPr>
              <w:autoSpaceDE w:val="0"/>
              <w:autoSpaceDN w:val="0"/>
              <w:adjustRightInd w:val="0"/>
              <w:spacing w:after="0" w:line="240" w:lineRule="auto"/>
              <w:jc w:val="center"/>
              <w:rPr>
                <w:rFonts w:eastAsia="ArialNarrow" w:cstheme="minorHAnsi"/>
                <w:color w:val="000000"/>
                <w:sz w:val="22"/>
                <w:szCs w:val="22"/>
              </w:rPr>
            </w:pPr>
          </w:p>
        </w:tc>
        <w:tc>
          <w:tcPr>
            <w:tcW w:w="1887" w:type="dxa"/>
            <w:shd w:val="clear" w:color="auto" w:fill="auto"/>
            <w:vAlign w:val="center"/>
          </w:tcPr>
          <w:p w14:paraId="2BB02EDB" w14:textId="77777777" w:rsidR="00FA02A4" w:rsidRPr="00016778" w:rsidRDefault="00FA02A4" w:rsidP="00FA02A4">
            <w:pPr>
              <w:autoSpaceDE w:val="0"/>
              <w:autoSpaceDN w:val="0"/>
              <w:adjustRightInd w:val="0"/>
              <w:spacing w:after="0" w:line="240" w:lineRule="auto"/>
              <w:jc w:val="both"/>
              <w:rPr>
                <w:rFonts w:eastAsia="ArialNarrow" w:cstheme="minorHAnsi"/>
                <w:color w:val="000000"/>
                <w:sz w:val="22"/>
                <w:szCs w:val="22"/>
              </w:rPr>
            </w:pPr>
            <w:r w:rsidRPr="00016778">
              <w:rPr>
                <w:rFonts w:eastAsia="ArialNarrow" w:cstheme="minorHAnsi"/>
                <w:color w:val="000000"/>
                <w:sz w:val="22"/>
                <w:szCs w:val="22"/>
              </w:rPr>
              <w:t xml:space="preserve">Projekt finansowany w ramach Europejskiego Funduszu Rozwoju Regionalnego. </w:t>
            </w:r>
          </w:p>
          <w:p w14:paraId="5D252166" w14:textId="5B113060" w:rsidR="00FA02A4" w:rsidRPr="00594C14" w:rsidRDefault="00FA02A4" w:rsidP="00FA02A4">
            <w:pPr>
              <w:autoSpaceDE w:val="0"/>
              <w:autoSpaceDN w:val="0"/>
              <w:adjustRightInd w:val="0"/>
              <w:spacing w:after="0" w:line="240" w:lineRule="auto"/>
              <w:jc w:val="both"/>
              <w:rPr>
                <w:rFonts w:eastAsia="ArialNarrow" w:cstheme="minorHAnsi"/>
                <w:color w:val="000000"/>
                <w:sz w:val="22"/>
                <w:szCs w:val="22"/>
              </w:rPr>
            </w:pPr>
            <w:r w:rsidRPr="00016778">
              <w:rPr>
                <w:rFonts w:eastAsia="ArialNarrow" w:cstheme="minorHAnsi"/>
                <w:color w:val="000000"/>
                <w:sz w:val="22"/>
                <w:szCs w:val="22"/>
              </w:rPr>
              <w:t>Dofinansowanie w ramach Osi Priorytetowej 3 Przedsiębiorcza Małopolska, Działanie 3.3 Umiędzynarodowienie małopolskiej gospodarki, Poddziałanie 3.3.1 Promocja gospodarcza Małopolski RPO WM 2014-2020</w:t>
            </w:r>
          </w:p>
        </w:tc>
      </w:tr>
    </w:tbl>
    <w:p w14:paraId="4B5531C4" w14:textId="77777777" w:rsidR="00904CD6" w:rsidRDefault="00904CD6"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284A97E2"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E63025F" w14:textId="77777777" w:rsidR="0089260C" w:rsidRPr="006D3E49" w:rsidRDefault="0089260C" w:rsidP="00052881">
            <w:pPr>
              <w:autoSpaceDE w:val="0"/>
              <w:autoSpaceDN w:val="0"/>
              <w:adjustRightInd w:val="0"/>
              <w:spacing w:after="0" w:line="240" w:lineRule="auto"/>
              <w:rPr>
                <w:rFonts w:eastAsia="ArialNarrow" w:cs="Times New Roman"/>
                <w:b/>
                <w:color w:val="000000"/>
              </w:rPr>
            </w:pPr>
            <w:r w:rsidRPr="006D3E49">
              <w:rPr>
                <w:rFonts w:eastAsia="ArialNarrow" w:cs="Times New Roman"/>
                <w:b/>
                <w:color w:val="000000"/>
              </w:rPr>
              <w:t>KIERUNEK INTERWENCJI NR  I.1.6</w:t>
            </w:r>
          </w:p>
          <w:p w14:paraId="575ECC01" w14:textId="77777777" w:rsidR="0089260C" w:rsidRPr="0089260C" w:rsidRDefault="0089260C" w:rsidP="00052881">
            <w:pPr>
              <w:autoSpaceDE w:val="0"/>
              <w:autoSpaceDN w:val="0"/>
              <w:adjustRightInd w:val="0"/>
              <w:spacing w:after="0" w:line="240" w:lineRule="auto"/>
              <w:rPr>
                <w:rFonts w:cstheme="minorHAnsi"/>
                <w:b/>
                <w:color w:val="FF0000"/>
                <w:szCs w:val="20"/>
              </w:rPr>
            </w:pPr>
            <w:r w:rsidRPr="0089260C">
              <w:rPr>
                <w:rFonts w:cstheme="minorHAnsi"/>
                <w:b/>
                <w:color w:val="FF0000"/>
                <w:szCs w:val="20"/>
              </w:rPr>
              <w:t>Wsparcie organizacji skoncentrowanych obszarów współpracy branżowej, w tym klastrów, wraz z czynnikami wzmacniającymi ich rozwój (ze szczególnym uwzględnieniem sektorów rozwijających się na terenie powiatu – m.in. metalowy, antykorozyjny, chemiczny, itp.) oraz przyciąganie centrów obsługowych dla biznesu – projekt w ramach całego obszaru funkcjonalnego powiatu chrzanowskiego</w:t>
            </w:r>
          </w:p>
          <w:p w14:paraId="6AC525DE" w14:textId="77777777" w:rsidR="0089260C" w:rsidRPr="0089260C" w:rsidRDefault="0089260C" w:rsidP="00052881">
            <w:pPr>
              <w:autoSpaceDE w:val="0"/>
              <w:autoSpaceDN w:val="0"/>
              <w:adjustRightInd w:val="0"/>
              <w:spacing w:after="0" w:line="240" w:lineRule="auto"/>
              <w:rPr>
                <w:rFonts w:eastAsia="ArialNarrow" w:cs="Times New Roman"/>
                <w:b/>
                <w:color w:val="000000"/>
              </w:rPr>
            </w:pPr>
          </w:p>
        </w:tc>
      </w:tr>
      <w:tr w:rsidR="0089260C" w:rsidRPr="008F445D" w14:paraId="791BEFA8" w14:textId="77777777" w:rsidTr="00552C8A">
        <w:tc>
          <w:tcPr>
            <w:tcW w:w="2689" w:type="dxa"/>
            <w:shd w:val="clear" w:color="auto" w:fill="FF9900"/>
            <w:vAlign w:val="center"/>
          </w:tcPr>
          <w:p w14:paraId="50B171AC"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262B2A5"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F6C31A4"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54B94847"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6316B49E"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E73B7B" w:rsidRPr="008F445D" w14:paraId="1049442A" w14:textId="77777777" w:rsidTr="00016778">
        <w:tc>
          <w:tcPr>
            <w:tcW w:w="2689" w:type="dxa"/>
            <w:shd w:val="clear" w:color="auto" w:fill="auto"/>
            <w:vAlign w:val="center"/>
          </w:tcPr>
          <w:p w14:paraId="3FC5ED34" w14:textId="5FDF048B" w:rsidR="00E73B7B" w:rsidRPr="00E73B7B" w:rsidRDefault="00CB051E" w:rsidP="00016778">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b/>
                <w:color w:val="000000"/>
                <w:sz w:val="22"/>
                <w:szCs w:val="22"/>
              </w:rPr>
              <w:t xml:space="preserve">Gminy Powiatu Chrzanowskiego </w:t>
            </w:r>
          </w:p>
        </w:tc>
        <w:tc>
          <w:tcPr>
            <w:tcW w:w="6520" w:type="dxa"/>
            <w:shd w:val="clear" w:color="auto" w:fill="auto"/>
          </w:tcPr>
          <w:p w14:paraId="2729B065" w14:textId="15D1DE8F" w:rsidR="00E73B7B" w:rsidRPr="00E73B7B" w:rsidRDefault="00CB051E" w:rsidP="00E73B7B">
            <w:pPr>
              <w:autoSpaceDE w:val="0"/>
              <w:autoSpaceDN w:val="0"/>
              <w:adjustRightInd w:val="0"/>
              <w:spacing w:after="0" w:line="240" w:lineRule="auto"/>
              <w:jc w:val="both"/>
              <w:rPr>
                <w:rFonts w:eastAsia="ArialNarrow" w:cstheme="minorHAnsi"/>
                <w:color w:val="000000"/>
                <w:sz w:val="22"/>
                <w:szCs w:val="22"/>
              </w:rPr>
            </w:pPr>
            <w:r>
              <w:rPr>
                <w:rFonts w:eastAsia="ArialNarrow" w:cstheme="minorHAnsi"/>
                <w:color w:val="000000"/>
                <w:sz w:val="22"/>
                <w:szCs w:val="22"/>
              </w:rPr>
              <w:t xml:space="preserve">W 2022 roku Gminy Powiatu Chrzanowskiego podjęły współpracę z firmą DOEKOGROUP w celu utworzenia Klastra Energii Powiat Chrzanowskiego  na terenie (Alwerni, Babic, Chrzanowa i Libiąża) – zainicjowanie współpracy. </w:t>
            </w:r>
          </w:p>
        </w:tc>
        <w:tc>
          <w:tcPr>
            <w:tcW w:w="2420" w:type="dxa"/>
            <w:shd w:val="clear" w:color="auto" w:fill="auto"/>
          </w:tcPr>
          <w:p w14:paraId="0560D7A1" w14:textId="2A891FCF" w:rsidR="00E73B7B" w:rsidRPr="00E73B7B" w:rsidRDefault="00CB051E" w:rsidP="00E73B7B">
            <w:pPr>
              <w:autoSpaceDE w:val="0"/>
              <w:autoSpaceDN w:val="0"/>
              <w:adjustRightInd w:val="0"/>
              <w:spacing w:after="0" w:line="240" w:lineRule="auto"/>
              <w:jc w:val="both"/>
              <w:rPr>
                <w:rFonts w:eastAsia="ArialNarrow" w:cs="Times New Roman"/>
                <w:color w:val="000000"/>
                <w:sz w:val="22"/>
                <w:szCs w:val="22"/>
              </w:rPr>
            </w:pPr>
            <w:r>
              <w:rPr>
                <w:rFonts w:eastAsia="ArialNarrow" w:cs="Times New Roman"/>
                <w:color w:val="000000"/>
                <w:sz w:val="22"/>
                <w:szCs w:val="22"/>
              </w:rPr>
              <w:t xml:space="preserve">- </w:t>
            </w:r>
          </w:p>
        </w:tc>
        <w:tc>
          <w:tcPr>
            <w:tcW w:w="2699" w:type="dxa"/>
            <w:shd w:val="clear" w:color="auto" w:fill="auto"/>
          </w:tcPr>
          <w:p w14:paraId="6F3CF328" w14:textId="699600B1" w:rsidR="00E73B7B" w:rsidRPr="00E73B7B" w:rsidRDefault="00CB051E" w:rsidP="00E73B7B">
            <w:pPr>
              <w:autoSpaceDE w:val="0"/>
              <w:autoSpaceDN w:val="0"/>
              <w:adjustRightInd w:val="0"/>
              <w:spacing w:after="0" w:line="240" w:lineRule="auto"/>
              <w:jc w:val="both"/>
              <w:rPr>
                <w:rFonts w:eastAsia="ArialNarrow" w:cs="Times New Roman"/>
                <w:color w:val="000000"/>
                <w:sz w:val="22"/>
                <w:szCs w:val="22"/>
              </w:rPr>
            </w:pPr>
            <w:r>
              <w:rPr>
                <w:rFonts w:eastAsia="ArialNarrow" w:cs="Times New Roman"/>
                <w:color w:val="000000"/>
                <w:sz w:val="22"/>
                <w:szCs w:val="22"/>
              </w:rPr>
              <w:t xml:space="preserve">- </w:t>
            </w:r>
          </w:p>
        </w:tc>
      </w:tr>
    </w:tbl>
    <w:p w14:paraId="65C8B1D5" w14:textId="77777777" w:rsidR="00AF71AA" w:rsidRDefault="00AF71AA" w:rsidP="003C6787">
      <w:pPr>
        <w:spacing w:after="60" w:line="22" w:lineRule="atLeast"/>
        <w:jc w:val="both"/>
      </w:pPr>
    </w:p>
    <w:p w14:paraId="5F5B2985" w14:textId="77777777" w:rsidR="00B470BE" w:rsidRDefault="00B470BE" w:rsidP="003C6787">
      <w:pPr>
        <w:spacing w:after="60" w:line="22" w:lineRule="atLeast"/>
        <w:jc w:val="both"/>
      </w:pPr>
    </w:p>
    <w:p w14:paraId="4754B7CC" w14:textId="77777777" w:rsidR="00B470BE" w:rsidRDefault="00B470BE" w:rsidP="003C6787">
      <w:pPr>
        <w:spacing w:after="60" w:line="22" w:lineRule="atLeast"/>
        <w:jc w:val="both"/>
      </w:pPr>
    </w:p>
    <w:p w14:paraId="181BD6D7" w14:textId="77777777" w:rsidR="00B470BE" w:rsidRDefault="00B470BE" w:rsidP="003C6787">
      <w:pPr>
        <w:spacing w:after="60" w:line="22" w:lineRule="atLeast"/>
        <w:jc w:val="both"/>
      </w:pPr>
    </w:p>
    <w:p w14:paraId="7F0DC5C0" w14:textId="77777777" w:rsidR="00B470BE" w:rsidRDefault="00B470BE" w:rsidP="003C6787">
      <w:pPr>
        <w:spacing w:after="60" w:line="22" w:lineRule="atLeast"/>
        <w:jc w:val="both"/>
      </w:pPr>
    </w:p>
    <w:p w14:paraId="4E685A2C" w14:textId="77777777" w:rsidR="00B470BE" w:rsidRDefault="00B470BE" w:rsidP="003C6787">
      <w:pPr>
        <w:spacing w:after="60" w:line="22" w:lineRule="atLeast"/>
        <w:jc w:val="both"/>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679FDADD" w14:textId="77777777" w:rsidTr="0089260C">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4583AE8"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I.1.7</w:t>
            </w:r>
          </w:p>
          <w:p w14:paraId="17D87F7F" w14:textId="77777777" w:rsidR="0089260C" w:rsidRPr="0089260C" w:rsidRDefault="0089260C" w:rsidP="00052881">
            <w:pPr>
              <w:autoSpaceDE w:val="0"/>
              <w:autoSpaceDN w:val="0"/>
              <w:adjustRightInd w:val="0"/>
              <w:spacing w:after="0" w:line="240" w:lineRule="auto"/>
              <w:rPr>
                <w:rFonts w:eastAsia="ArialNarrow" w:cs="Times New Roman"/>
                <w:b/>
                <w:color w:val="000000"/>
              </w:rPr>
            </w:pPr>
            <w:r w:rsidRPr="006208A3">
              <w:rPr>
                <w:rFonts w:cstheme="minorHAnsi"/>
                <w:b/>
                <w:color w:val="FF0000"/>
                <w:szCs w:val="20"/>
              </w:rPr>
              <w:t>Rewitalizacja terenów zdegradowanych na obszarze powiatu (obszary poprzemysłowe, powydobywcze, mieszkaniowe, centra miast i miejscowości, tereny wiejskie i inne)</w:t>
            </w:r>
          </w:p>
        </w:tc>
      </w:tr>
      <w:tr w:rsidR="0089260C" w:rsidRPr="008F445D" w14:paraId="6C24DDCC" w14:textId="77777777" w:rsidTr="00552C8A">
        <w:tc>
          <w:tcPr>
            <w:tcW w:w="2689" w:type="dxa"/>
            <w:shd w:val="clear" w:color="auto" w:fill="FF9900"/>
            <w:vAlign w:val="center"/>
          </w:tcPr>
          <w:p w14:paraId="7A9C452C"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5816909C"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4B6929A"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1B23074C"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29DBB113"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89260C" w:rsidRPr="008F445D" w14:paraId="1EE82B7E" w14:textId="77777777" w:rsidTr="00552C8A">
        <w:tc>
          <w:tcPr>
            <w:tcW w:w="2689" w:type="dxa"/>
            <w:shd w:val="clear" w:color="auto" w:fill="auto"/>
            <w:vAlign w:val="center"/>
          </w:tcPr>
          <w:p w14:paraId="5D5DC847" w14:textId="77777777" w:rsidR="0089260C" w:rsidRPr="00016778" w:rsidRDefault="008A7E0F" w:rsidP="00016778">
            <w:pPr>
              <w:autoSpaceDE w:val="0"/>
              <w:autoSpaceDN w:val="0"/>
              <w:adjustRightInd w:val="0"/>
              <w:spacing w:after="0" w:line="240" w:lineRule="auto"/>
              <w:jc w:val="center"/>
              <w:rPr>
                <w:rFonts w:eastAsia="ArialNarrow" w:cstheme="minorHAnsi"/>
                <w:color w:val="000000"/>
                <w:sz w:val="22"/>
                <w:szCs w:val="22"/>
              </w:rPr>
            </w:pPr>
            <w:r w:rsidRPr="00016778">
              <w:rPr>
                <w:rFonts w:eastAsia="ArialNarrow" w:cstheme="minorHAnsi"/>
                <w:b/>
                <w:color w:val="000000"/>
                <w:sz w:val="22"/>
                <w:szCs w:val="22"/>
              </w:rPr>
              <w:t>GMINA CHRZANÓW</w:t>
            </w:r>
          </w:p>
        </w:tc>
        <w:tc>
          <w:tcPr>
            <w:tcW w:w="6520" w:type="dxa"/>
            <w:shd w:val="clear" w:color="auto" w:fill="auto"/>
            <w:vAlign w:val="center"/>
          </w:tcPr>
          <w:p w14:paraId="71D93EA8" w14:textId="7969C118" w:rsidR="0089260C" w:rsidRPr="00594C14" w:rsidRDefault="006C0ED6" w:rsidP="00052881">
            <w:pPr>
              <w:autoSpaceDE w:val="0"/>
              <w:autoSpaceDN w:val="0"/>
              <w:adjustRightInd w:val="0"/>
              <w:spacing w:after="0" w:line="240" w:lineRule="auto"/>
              <w:rPr>
                <w:rFonts w:cs="Arial"/>
                <w:sz w:val="22"/>
                <w:szCs w:val="22"/>
              </w:rPr>
            </w:pPr>
            <w:r w:rsidRPr="00594C14">
              <w:rPr>
                <w:rStyle w:val="markedcontent"/>
                <w:rFonts w:cs="Arial"/>
                <w:sz w:val="22"/>
                <w:szCs w:val="22"/>
              </w:rPr>
              <w:t>W 2022 r. na terenie objętym rewitalizacją w budynku przy ul. Sokoła 24 działało Miejsce Aktywności Mieszkańców, skupiające lokalną społeczność. W ramach MAM odbyło się szereg działań mających na celu integrowanie społeczności lokalnej oraz rozbudzenie aktywności obywatelskiej mieszkańców i zwiększanie poczucia sprawczości: warsztaty, szkolenia, prelekcje; spotkania rozwijające pasje; imprezy okolicznościowe; włączenie się w akcje charytatywne, kontynuacja współpracy w ramach “Chrzanowskiej Młodej Kultury" i pikniki sąsiedzkie. Grupą docelową byli mieszkańcy gminy Chrzanów we wszystkich przedziałach wiekowych, którzy odczuwają potrzebę integracji społecznej, rozwijania zainteresowań, szukają wsparcia i kontaktu z drugim człowiekiem oraz dodatkowo grupy nieformalne oraz organizacje pozarządowe</w:t>
            </w:r>
          </w:p>
        </w:tc>
        <w:tc>
          <w:tcPr>
            <w:tcW w:w="2420" w:type="dxa"/>
            <w:shd w:val="clear" w:color="auto" w:fill="auto"/>
            <w:vAlign w:val="center"/>
          </w:tcPr>
          <w:p w14:paraId="36459E54" w14:textId="4050D3B1" w:rsidR="0089260C" w:rsidRPr="00594C14" w:rsidRDefault="00FC55E3" w:rsidP="00AF71AA">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496A5D3A" w14:textId="77777777" w:rsidR="006C0ED6" w:rsidRPr="00594C14" w:rsidRDefault="006C0ED6" w:rsidP="006C0ED6">
            <w:pPr>
              <w:autoSpaceDE w:val="0"/>
              <w:autoSpaceDN w:val="0"/>
              <w:adjustRightInd w:val="0"/>
              <w:spacing w:after="0" w:line="240" w:lineRule="auto"/>
              <w:jc w:val="center"/>
              <w:rPr>
                <w:rFonts w:eastAsia="ArialNarrow" w:cs="Arial"/>
                <w:color w:val="000000"/>
                <w:sz w:val="22"/>
                <w:szCs w:val="22"/>
              </w:rPr>
            </w:pPr>
            <w:r w:rsidRPr="00594C14">
              <w:rPr>
                <w:rFonts w:eastAsia="ArialNarrow" w:cs="Arial"/>
                <w:color w:val="000000"/>
                <w:sz w:val="22"/>
                <w:szCs w:val="22"/>
              </w:rPr>
              <w:t>Budżet gminy 63 000,00 zł</w:t>
            </w:r>
          </w:p>
          <w:p w14:paraId="27D7DA8D" w14:textId="77777777" w:rsidR="0089260C" w:rsidRPr="00594C14" w:rsidRDefault="0089260C" w:rsidP="00AF71AA">
            <w:pPr>
              <w:autoSpaceDE w:val="0"/>
              <w:autoSpaceDN w:val="0"/>
              <w:adjustRightInd w:val="0"/>
              <w:spacing w:after="0" w:line="240" w:lineRule="auto"/>
              <w:jc w:val="center"/>
              <w:rPr>
                <w:rFonts w:eastAsia="ArialNarrow" w:cstheme="minorHAnsi"/>
                <w:color w:val="000000"/>
                <w:sz w:val="22"/>
                <w:szCs w:val="22"/>
              </w:rPr>
            </w:pPr>
          </w:p>
        </w:tc>
      </w:tr>
    </w:tbl>
    <w:p w14:paraId="4BD93333" w14:textId="77777777" w:rsidR="00016778" w:rsidRDefault="00016778"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64D0DE02"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68E0EBB"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I.2.1</w:t>
            </w:r>
          </w:p>
          <w:p w14:paraId="72D808A7"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AF77E5">
              <w:rPr>
                <w:rFonts w:cstheme="minorHAnsi"/>
                <w:b/>
                <w:color w:val="FF0000"/>
                <w:szCs w:val="20"/>
              </w:rPr>
              <w:t>Realizacja programów w zakresie udzielania informacji, szkoleń oraz doradztwa dla mikro i małych przedsiębiorców oraz osób chcących rozpocząć działalność gospodarczą</w:t>
            </w:r>
          </w:p>
        </w:tc>
      </w:tr>
      <w:tr w:rsidR="0089260C" w:rsidRPr="008F445D" w14:paraId="77BA2F14" w14:textId="77777777" w:rsidTr="00552C8A">
        <w:tc>
          <w:tcPr>
            <w:tcW w:w="2689" w:type="dxa"/>
            <w:shd w:val="clear" w:color="auto" w:fill="FF9900"/>
            <w:vAlign w:val="center"/>
          </w:tcPr>
          <w:p w14:paraId="3BE1EFEF"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5BE6B4E"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527741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659E6223"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0827BE3F"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105A14" w:rsidRPr="008F445D" w14:paraId="740A2B18" w14:textId="77777777" w:rsidTr="00400367">
        <w:tc>
          <w:tcPr>
            <w:tcW w:w="2689" w:type="dxa"/>
            <w:shd w:val="clear" w:color="auto" w:fill="auto"/>
            <w:vAlign w:val="center"/>
          </w:tcPr>
          <w:p w14:paraId="3CAD1B4F" w14:textId="77777777" w:rsidR="00105A14" w:rsidRPr="00016778" w:rsidRDefault="00016778" w:rsidP="00105A14">
            <w:pPr>
              <w:autoSpaceDE w:val="0"/>
              <w:autoSpaceDN w:val="0"/>
              <w:adjustRightInd w:val="0"/>
              <w:spacing w:after="0" w:line="240" w:lineRule="auto"/>
              <w:jc w:val="center"/>
              <w:rPr>
                <w:rFonts w:eastAsia="ArialNarrow" w:cs="Times New Roman"/>
                <w:b/>
                <w:color w:val="000000"/>
                <w:sz w:val="22"/>
                <w:szCs w:val="22"/>
              </w:rPr>
            </w:pPr>
            <w:r w:rsidRPr="00016778">
              <w:rPr>
                <w:rFonts w:eastAsia="ArialNarrow" w:cs="Times New Roman"/>
                <w:b/>
                <w:color w:val="000000"/>
                <w:sz w:val="22"/>
                <w:szCs w:val="22"/>
              </w:rPr>
              <w:t xml:space="preserve">POWIATOWY URZĄD PRACY W CHRZANOWIE </w:t>
            </w:r>
          </w:p>
        </w:tc>
        <w:tc>
          <w:tcPr>
            <w:tcW w:w="6520" w:type="dxa"/>
            <w:shd w:val="clear" w:color="auto" w:fill="auto"/>
            <w:vAlign w:val="center"/>
          </w:tcPr>
          <w:p w14:paraId="57FD8814" w14:textId="77777777" w:rsidR="00105A14" w:rsidRPr="00594C14" w:rsidRDefault="00A15511" w:rsidP="00105A14">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W ramach szeroko pojętej „przedsiębiorczości”  PUP w Chrzanowie  realizował w 2022 roku różne zadania, które kierował do przedsiębiorców jak i do osób bezrobotnych czy poszukających pracy. Do podstawowych zadań, które  przyczyniają się do rozwoju przedsiębiorczości zaliczymy udzielanie dotacji osobom bezrobotnym na podjęcie dzielności gospodarczej. W 2022r. powstało na terenie powiatu 145 nowych firm, po wcześniejszym przyznaniu z urzędu pracy  dotacji na ten cel. Klienci PUP na bieżąco są informowani o możliwości otrzymania wsparcia na ten cel. W ramach Światowego Tygodnia Przedsiębiorczości: Własna Firma – kreowanie wizerunku przedsiębiorcy - poradnictwo grupowe z udziałem specjalistów z Urzędu Skarbowego w Chrzanowie.</w:t>
            </w:r>
          </w:p>
        </w:tc>
        <w:tc>
          <w:tcPr>
            <w:tcW w:w="2420" w:type="dxa"/>
            <w:shd w:val="clear" w:color="auto" w:fill="auto"/>
            <w:vAlign w:val="center"/>
          </w:tcPr>
          <w:p w14:paraId="345A5410" w14:textId="77777777" w:rsidR="00105A14" w:rsidRPr="00594C14" w:rsidRDefault="00A15511" w:rsidP="00A15511">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0857B9C4" w14:textId="77777777" w:rsidR="00A15511" w:rsidRPr="00594C14" w:rsidRDefault="00A15511" w:rsidP="00A1551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Fundusz Pracy : 2.310.000 zł,</w:t>
            </w:r>
          </w:p>
          <w:p w14:paraId="287E406A" w14:textId="77777777" w:rsidR="00A15511" w:rsidRPr="00594C14" w:rsidRDefault="00A15511" w:rsidP="00A1551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 xml:space="preserve">pozyskane dodatkowe środki na dotacje w kwocie: 1.220.000,00 zł w ramach EFS oraz w ramach programu regionalnego „Bumerang” oraz z Rezerwy Ministra. </w:t>
            </w:r>
          </w:p>
          <w:p w14:paraId="0E79DC6E" w14:textId="77777777" w:rsidR="00105A14" w:rsidRPr="00594C14" w:rsidRDefault="00A15511" w:rsidP="00A1551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Dodatkowo PFRON: 125.000,00 zł.</w:t>
            </w:r>
          </w:p>
        </w:tc>
      </w:tr>
    </w:tbl>
    <w:p w14:paraId="3ADC6DD6" w14:textId="77777777" w:rsidR="00D364E8" w:rsidRDefault="00D364E8"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08F0408B"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56E6D81"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I.2.2</w:t>
            </w:r>
          </w:p>
          <w:p w14:paraId="686BC1A2"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6208A3">
              <w:rPr>
                <w:rFonts w:cstheme="minorHAnsi"/>
                <w:b/>
                <w:color w:val="FF0000"/>
                <w:szCs w:val="20"/>
              </w:rPr>
              <w:t>Współpraca z instytucjami oferującymi instrumenty finansowe dla rozwoju działalności gospodarczej</w:t>
            </w:r>
          </w:p>
        </w:tc>
      </w:tr>
      <w:tr w:rsidR="0089260C" w:rsidRPr="008F445D" w14:paraId="1B726467" w14:textId="77777777" w:rsidTr="00552C8A">
        <w:tc>
          <w:tcPr>
            <w:tcW w:w="2689" w:type="dxa"/>
            <w:shd w:val="clear" w:color="auto" w:fill="FF9900"/>
            <w:vAlign w:val="center"/>
          </w:tcPr>
          <w:p w14:paraId="03E8BC10"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28361B2"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5479FC3"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37C8DB39"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2F8EFC50"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105A14" w:rsidRPr="008F445D" w14:paraId="290AC0FB" w14:textId="77777777" w:rsidTr="00016778">
        <w:tc>
          <w:tcPr>
            <w:tcW w:w="2689" w:type="dxa"/>
            <w:shd w:val="clear" w:color="auto" w:fill="auto"/>
            <w:vAlign w:val="center"/>
          </w:tcPr>
          <w:p w14:paraId="0E828702" w14:textId="77777777" w:rsidR="00105A14" w:rsidRPr="00016778" w:rsidRDefault="00105A14" w:rsidP="00016778">
            <w:pPr>
              <w:autoSpaceDE w:val="0"/>
              <w:autoSpaceDN w:val="0"/>
              <w:adjustRightInd w:val="0"/>
              <w:spacing w:after="0" w:line="240" w:lineRule="auto"/>
              <w:jc w:val="center"/>
              <w:rPr>
                <w:rFonts w:eastAsia="ArialNarrow" w:cs="Times New Roman"/>
                <w:b/>
                <w:color w:val="000000"/>
                <w:sz w:val="22"/>
                <w:szCs w:val="22"/>
              </w:rPr>
            </w:pPr>
          </w:p>
          <w:p w14:paraId="4082050F" w14:textId="77777777" w:rsidR="00105A14" w:rsidRPr="00016778" w:rsidRDefault="00016778" w:rsidP="00016778">
            <w:pPr>
              <w:autoSpaceDE w:val="0"/>
              <w:autoSpaceDN w:val="0"/>
              <w:adjustRightInd w:val="0"/>
              <w:spacing w:after="0" w:line="240" w:lineRule="auto"/>
              <w:jc w:val="center"/>
              <w:rPr>
                <w:rFonts w:eastAsia="ArialNarrow" w:cs="Times New Roman"/>
                <w:b/>
                <w:color w:val="000000"/>
                <w:sz w:val="22"/>
                <w:szCs w:val="22"/>
              </w:rPr>
            </w:pPr>
            <w:r w:rsidRPr="00016778">
              <w:rPr>
                <w:rFonts w:eastAsia="ArialNarrow" w:cs="Times New Roman"/>
                <w:b/>
                <w:color w:val="000000"/>
                <w:sz w:val="22"/>
                <w:szCs w:val="22"/>
              </w:rPr>
              <w:t>POWIATOWY URZĄD PRACY W CHRZANOWIE</w:t>
            </w:r>
          </w:p>
          <w:p w14:paraId="5708E62B" w14:textId="77777777" w:rsidR="00105A14" w:rsidRPr="00016778" w:rsidRDefault="00105A14" w:rsidP="00016778">
            <w:pPr>
              <w:autoSpaceDE w:val="0"/>
              <w:autoSpaceDN w:val="0"/>
              <w:adjustRightInd w:val="0"/>
              <w:spacing w:after="0" w:line="240" w:lineRule="auto"/>
              <w:jc w:val="center"/>
              <w:rPr>
                <w:rFonts w:eastAsia="ArialNarrow" w:cs="Times New Roman"/>
                <w:b/>
                <w:color w:val="000000"/>
                <w:sz w:val="22"/>
                <w:szCs w:val="22"/>
              </w:rPr>
            </w:pPr>
          </w:p>
          <w:p w14:paraId="0B72D1AC" w14:textId="77777777" w:rsidR="00105A14" w:rsidRPr="00016778" w:rsidRDefault="00105A14" w:rsidP="00016778">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4EE262FD" w14:textId="77777777" w:rsidR="00A15511" w:rsidRPr="00A15511" w:rsidRDefault="00A15511" w:rsidP="00A15511">
            <w:pPr>
              <w:autoSpaceDE w:val="0"/>
              <w:autoSpaceDN w:val="0"/>
              <w:adjustRightInd w:val="0"/>
              <w:spacing w:after="0" w:line="240" w:lineRule="auto"/>
              <w:rPr>
                <w:rFonts w:eastAsia="ArialNarrow" w:cs="Times New Roman"/>
                <w:color w:val="000000"/>
                <w:sz w:val="22"/>
                <w:szCs w:val="22"/>
              </w:rPr>
            </w:pPr>
            <w:r w:rsidRPr="00A15511">
              <w:rPr>
                <w:rFonts w:eastAsia="ArialNarrow" w:cs="Times New Roman"/>
                <w:color w:val="000000"/>
                <w:sz w:val="22"/>
                <w:szCs w:val="22"/>
              </w:rPr>
              <w:t xml:space="preserve">Urząd na bieżąco informuje klientów o możliwościach aktywizacji poprzez udział w projektach realizowanych przez PUP jak i  instytucji zewnętrznych, które kierowane są do osób  bezrobotnych czy poszukujących pracy. Informacja jest zamieszczana na stronie internetowej pod adresem: </w:t>
            </w:r>
          </w:p>
          <w:p w14:paraId="5DFC63E4" w14:textId="77777777" w:rsidR="00105A14" w:rsidRPr="00016778" w:rsidRDefault="00A15511" w:rsidP="00A15511">
            <w:pPr>
              <w:autoSpaceDE w:val="0"/>
              <w:autoSpaceDN w:val="0"/>
              <w:adjustRightInd w:val="0"/>
              <w:spacing w:after="0" w:line="240" w:lineRule="auto"/>
              <w:rPr>
                <w:rFonts w:eastAsia="ArialNarrow" w:cs="Times New Roman"/>
                <w:color w:val="000000"/>
                <w:sz w:val="22"/>
                <w:szCs w:val="22"/>
              </w:rPr>
            </w:pPr>
            <w:r w:rsidRPr="00A15511">
              <w:rPr>
                <w:rFonts w:eastAsia="ArialNarrow" w:cs="Times New Roman"/>
                <w:color w:val="000000"/>
                <w:sz w:val="22"/>
                <w:szCs w:val="22"/>
              </w:rPr>
              <w:t>https://chrzanow.praca.gov.pl/programy-realizowane-przez-instytucje-zewenetrzne . PUP w Chrzanowie lokalnie  współpracuje na bieżąco z Agencją  Rozwoju Małopolski Zachodniej, z którą wymienia informacje o możliwościach wsparcia rozwoju działalności gospodarczej.</w:t>
            </w:r>
          </w:p>
        </w:tc>
        <w:tc>
          <w:tcPr>
            <w:tcW w:w="2420" w:type="dxa"/>
            <w:shd w:val="clear" w:color="auto" w:fill="auto"/>
            <w:vAlign w:val="center"/>
          </w:tcPr>
          <w:p w14:paraId="369115D1" w14:textId="77777777" w:rsidR="00105A14" w:rsidRPr="00016778" w:rsidRDefault="00A15511" w:rsidP="00A15511">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76FED3A8" w14:textId="77777777" w:rsidR="00105A14" w:rsidRPr="00016778" w:rsidRDefault="00A15511" w:rsidP="00105A14">
            <w:pPr>
              <w:autoSpaceDE w:val="0"/>
              <w:autoSpaceDN w:val="0"/>
              <w:adjustRightInd w:val="0"/>
              <w:spacing w:after="0" w:line="240" w:lineRule="auto"/>
              <w:jc w:val="center"/>
              <w:rPr>
                <w:rFonts w:eastAsia="ArialNarrow" w:cs="Times New Roman"/>
                <w:color w:val="000000"/>
                <w:sz w:val="22"/>
                <w:szCs w:val="22"/>
              </w:rPr>
            </w:pPr>
            <w:r w:rsidRPr="00A15511">
              <w:rPr>
                <w:rFonts w:eastAsia="ArialNarrow" w:cs="Times New Roman"/>
                <w:color w:val="000000"/>
                <w:sz w:val="22"/>
                <w:szCs w:val="22"/>
              </w:rPr>
              <w:t>bez kosztowo</w:t>
            </w:r>
          </w:p>
        </w:tc>
      </w:tr>
    </w:tbl>
    <w:p w14:paraId="7F111B62" w14:textId="77777777" w:rsidR="006208A3" w:rsidRDefault="006208A3"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2BF0C049"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E5489D1"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I.2.3</w:t>
            </w:r>
            <w:r w:rsidR="00B156CC">
              <w:rPr>
                <w:rFonts w:eastAsia="ArialNarrow" w:cs="Times New Roman"/>
                <w:b/>
                <w:color w:val="000000"/>
                <w:sz w:val="22"/>
                <w:szCs w:val="22"/>
              </w:rPr>
              <w:t>.</w:t>
            </w:r>
          </w:p>
          <w:p w14:paraId="1C3803A6"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90171E">
              <w:rPr>
                <w:rFonts w:cstheme="minorHAnsi"/>
                <w:b/>
                <w:color w:val="FF0000"/>
                <w:szCs w:val="20"/>
              </w:rPr>
              <w:t>Wspieranie edukacji w zakresie przedsiębiorczości począwszy od wczesnych etapów kształcenia – projekt w ramach całego obszaru funkcjonalnego powiatu chrzanowskiego</w:t>
            </w:r>
          </w:p>
        </w:tc>
      </w:tr>
      <w:tr w:rsidR="0089260C" w:rsidRPr="008F445D" w14:paraId="05880C00" w14:textId="77777777" w:rsidTr="00552C8A">
        <w:tc>
          <w:tcPr>
            <w:tcW w:w="2689" w:type="dxa"/>
            <w:shd w:val="clear" w:color="auto" w:fill="FF9900"/>
            <w:vAlign w:val="center"/>
          </w:tcPr>
          <w:p w14:paraId="4E0D8736"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8090286"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0CB2BBB4"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3FD7A6F5"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4F2CD22E"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89260C" w:rsidRPr="008F445D" w14:paraId="280CD4FE" w14:textId="77777777" w:rsidTr="00016778">
        <w:tc>
          <w:tcPr>
            <w:tcW w:w="2689" w:type="dxa"/>
            <w:shd w:val="clear" w:color="auto" w:fill="auto"/>
            <w:vAlign w:val="center"/>
          </w:tcPr>
          <w:p w14:paraId="4F4114F2" w14:textId="77777777" w:rsidR="0089260C"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ZSECH W TRZEBINI</w:t>
            </w:r>
          </w:p>
        </w:tc>
        <w:tc>
          <w:tcPr>
            <w:tcW w:w="6520" w:type="dxa"/>
            <w:shd w:val="clear" w:color="auto" w:fill="auto"/>
            <w:vAlign w:val="center"/>
          </w:tcPr>
          <w:p w14:paraId="0ECD638E" w14:textId="77777777" w:rsidR="00C63B1D" w:rsidRPr="00594C14" w:rsidRDefault="00C63B1D" w:rsidP="00C63B1D">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heme="minorHAnsi"/>
                <w:color w:val="000000"/>
                <w:sz w:val="22"/>
                <w:szCs w:val="22"/>
              </w:rPr>
              <w:t>1) Udział w ogólnopolskiej Olimpiadzie ZUS „Warto wiedzieć więcej o ubezpieczeniach społecznych”.</w:t>
            </w:r>
          </w:p>
          <w:p w14:paraId="7870F7AE" w14:textId="77777777" w:rsidR="0089260C" w:rsidRPr="00594C14" w:rsidRDefault="00C63B1D" w:rsidP="00C63B1D">
            <w:pPr>
              <w:autoSpaceDE w:val="0"/>
              <w:autoSpaceDN w:val="0"/>
              <w:adjustRightInd w:val="0"/>
              <w:spacing w:after="0" w:line="240" w:lineRule="auto"/>
              <w:jc w:val="both"/>
              <w:rPr>
                <w:rFonts w:eastAsia="ArialNarrow" w:cstheme="minorHAnsi"/>
                <w:sz w:val="22"/>
                <w:szCs w:val="22"/>
              </w:rPr>
            </w:pPr>
            <w:r w:rsidRPr="00594C14">
              <w:rPr>
                <w:rFonts w:eastAsia="ArialNarrow" w:cstheme="minorHAnsi"/>
                <w:sz w:val="22"/>
                <w:szCs w:val="22"/>
              </w:rPr>
              <w:t>2) Udział w ogólnopolskim konkursie (patronat MEiN) „Poznaj swoje prawa w pracy”.</w:t>
            </w:r>
          </w:p>
        </w:tc>
        <w:tc>
          <w:tcPr>
            <w:tcW w:w="2420" w:type="dxa"/>
            <w:shd w:val="clear" w:color="auto" w:fill="auto"/>
            <w:vAlign w:val="center"/>
          </w:tcPr>
          <w:p w14:paraId="20DAB7CA" w14:textId="77777777" w:rsidR="0089260C" w:rsidRPr="00594C14" w:rsidRDefault="00C63B1D" w:rsidP="00AF71AA">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01C97151" w14:textId="77777777" w:rsidR="0089260C" w:rsidRPr="00594C14" w:rsidRDefault="00C63B1D" w:rsidP="00AF71AA">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3B624D" w:rsidRPr="008F445D" w14:paraId="2ED83142" w14:textId="77777777" w:rsidTr="00016778">
        <w:tc>
          <w:tcPr>
            <w:tcW w:w="2689" w:type="dxa"/>
            <w:shd w:val="clear" w:color="auto" w:fill="auto"/>
            <w:vAlign w:val="center"/>
          </w:tcPr>
          <w:p w14:paraId="0F53E055" w14:textId="77777777" w:rsidR="003B624D" w:rsidRPr="00016778" w:rsidRDefault="00016778" w:rsidP="00016778">
            <w:pPr>
              <w:autoSpaceDE w:val="0"/>
              <w:autoSpaceDN w:val="0"/>
              <w:adjustRightInd w:val="0"/>
              <w:spacing w:after="0" w:line="240" w:lineRule="auto"/>
              <w:jc w:val="center"/>
              <w:rPr>
                <w:rFonts w:cstheme="minorHAnsi"/>
                <w:b/>
                <w:sz w:val="22"/>
                <w:szCs w:val="22"/>
              </w:rPr>
            </w:pPr>
            <w:r w:rsidRPr="00016778">
              <w:rPr>
                <w:rFonts w:cstheme="minorHAnsi"/>
                <w:b/>
                <w:sz w:val="22"/>
                <w:szCs w:val="22"/>
              </w:rPr>
              <w:t>ZESPÓŁ SZKÓŁ TECHNICZNYCH</w:t>
            </w:r>
          </w:p>
          <w:p w14:paraId="1FD1CF02" w14:textId="77777777" w:rsidR="003B624D" w:rsidRPr="00016778" w:rsidRDefault="00016778" w:rsidP="00016778">
            <w:pPr>
              <w:autoSpaceDE w:val="0"/>
              <w:autoSpaceDN w:val="0"/>
              <w:adjustRightInd w:val="0"/>
              <w:spacing w:after="0" w:line="240" w:lineRule="auto"/>
              <w:jc w:val="center"/>
              <w:rPr>
                <w:rFonts w:cstheme="minorHAnsi"/>
                <w:b/>
                <w:sz w:val="22"/>
                <w:szCs w:val="22"/>
              </w:rPr>
            </w:pPr>
            <w:r w:rsidRPr="00016778">
              <w:rPr>
                <w:rFonts w:cstheme="minorHAnsi"/>
                <w:b/>
                <w:sz w:val="22"/>
                <w:szCs w:val="22"/>
              </w:rPr>
              <w:t>„FABLOK’</w:t>
            </w:r>
          </w:p>
          <w:p w14:paraId="4EFF470F" w14:textId="77777777" w:rsidR="003B624D"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cstheme="minorHAnsi"/>
                <w:b/>
                <w:sz w:val="22"/>
                <w:szCs w:val="22"/>
              </w:rPr>
              <w:t>W CHRZANOWIE</w:t>
            </w:r>
          </w:p>
        </w:tc>
        <w:tc>
          <w:tcPr>
            <w:tcW w:w="6520" w:type="dxa"/>
            <w:shd w:val="clear" w:color="auto" w:fill="auto"/>
          </w:tcPr>
          <w:p w14:paraId="3255E14B" w14:textId="77777777" w:rsidR="00B269A8" w:rsidRPr="00594C14" w:rsidRDefault="00B269A8" w:rsidP="00B269A8">
            <w:pPr>
              <w:spacing w:after="0" w:line="240" w:lineRule="auto"/>
              <w:rPr>
                <w:rFonts w:eastAsia="Times New Roman" w:cs="Calibri"/>
                <w:sz w:val="22"/>
                <w:szCs w:val="22"/>
                <w:lang w:eastAsia="pl-PL"/>
              </w:rPr>
            </w:pPr>
            <w:r w:rsidRPr="00594C14">
              <w:rPr>
                <w:rFonts w:eastAsia="Times New Roman" w:cs="Calibri"/>
                <w:color w:val="000000"/>
                <w:sz w:val="22"/>
                <w:szCs w:val="22"/>
                <w:lang w:eastAsia="pl-PL"/>
              </w:rPr>
              <w:t>Porozumienia z przedsiębiorcami w sprawie skierowania uczniów szkół na praktyki, spotkania z przedsiębiorcami w ramach informowania o zmianach na rynku pracy. Współpraca z przedsiębiorcami w ramach podpisanych umów . Organizacja wizyt zawodoznawczych , organizacja  praktyk uczniowskich , spotkania z przedstawicielami uczelni wyższych.</w:t>
            </w:r>
          </w:p>
          <w:p w14:paraId="23B0C1BB" w14:textId="77777777" w:rsidR="00B269A8" w:rsidRPr="00594C14" w:rsidRDefault="00B269A8" w:rsidP="00B269A8">
            <w:pPr>
              <w:spacing w:after="0" w:line="240" w:lineRule="auto"/>
              <w:rPr>
                <w:rFonts w:eastAsia="Times New Roman" w:cs="Calibri"/>
                <w:sz w:val="22"/>
                <w:szCs w:val="22"/>
                <w:lang w:eastAsia="pl-PL"/>
              </w:rPr>
            </w:pPr>
            <w:r w:rsidRPr="00594C14">
              <w:rPr>
                <w:rFonts w:eastAsia="Times New Roman" w:cs="Calibri"/>
                <w:color w:val="000000"/>
                <w:sz w:val="22"/>
                <w:szCs w:val="22"/>
                <w:lang w:eastAsia="pl-PL"/>
              </w:rPr>
              <w:t>Spotkania odbywały się na terenie ZST “FABLOK”, lub u pracodawców</w:t>
            </w:r>
          </w:p>
          <w:p w14:paraId="4F04E159" w14:textId="77777777" w:rsidR="003B624D" w:rsidRPr="00594C14" w:rsidRDefault="003B624D" w:rsidP="003B624D">
            <w:pPr>
              <w:autoSpaceDE w:val="0"/>
              <w:autoSpaceDN w:val="0"/>
              <w:adjustRightInd w:val="0"/>
              <w:spacing w:after="0" w:line="240" w:lineRule="auto"/>
              <w:rPr>
                <w:rFonts w:eastAsia="ArialNarrow" w:cstheme="minorHAnsi"/>
                <w:color w:val="000000"/>
                <w:sz w:val="22"/>
                <w:szCs w:val="22"/>
              </w:rPr>
            </w:pPr>
          </w:p>
        </w:tc>
        <w:tc>
          <w:tcPr>
            <w:tcW w:w="2420" w:type="dxa"/>
            <w:shd w:val="clear" w:color="auto" w:fill="auto"/>
            <w:vAlign w:val="center"/>
          </w:tcPr>
          <w:p w14:paraId="0945F8F0" w14:textId="77777777" w:rsidR="003B624D" w:rsidRPr="00594C14" w:rsidRDefault="00B269A8" w:rsidP="00B269A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5C6BCE5A" w14:textId="77777777" w:rsidR="003B624D" w:rsidRPr="00594C14" w:rsidRDefault="00B269A8"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DC760A" w:rsidRPr="008F445D" w14:paraId="7C66FB5A" w14:textId="77777777" w:rsidTr="00016778">
        <w:tc>
          <w:tcPr>
            <w:tcW w:w="2689" w:type="dxa"/>
            <w:shd w:val="clear" w:color="auto" w:fill="auto"/>
            <w:vAlign w:val="center"/>
          </w:tcPr>
          <w:p w14:paraId="36E66D4B" w14:textId="77777777" w:rsidR="00DC760A"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PCKU CHRZANÓW</w:t>
            </w:r>
          </w:p>
        </w:tc>
        <w:tc>
          <w:tcPr>
            <w:tcW w:w="6520" w:type="dxa"/>
            <w:shd w:val="clear" w:color="auto" w:fill="auto"/>
            <w:vAlign w:val="center"/>
          </w:tcPr>
          <w:p w14:paraId="40FBB88D" w14:textId="77777777" w:rsidR="00640DF1" w:rsidRPr="00594C14" w:rsidRDefault="00640DF1" w:rsidP="00640DF1">
            <w:pPr>
              <w:autoSpaceDE w:val="0"/>
              <w:autoSpaceDN w:val="0"/>
              <w:adjustRightInd w:val="0"/>
              <w:spacing w:after="0" w:line="240" w:lineRule="auto"/>
              <w:rPr>
                <w:rFonts w:eastAsia="ArialNarrow" w:cstheme="minorHAnsi"/>
                <w:color w:val="000000" w:themeColor="text1"/>
                <w:sz w:val="22"/>
                <w:szCs w:val="22"/>
              </w:rPr>
            </w:pPr>
            <w:r w:rsidRPr="00594C14">
              <w:rPr>
                <w:rFonts w:eastAsia="ArialNarrow" w:cstheme="minorHAnsi"/>
                <w:color w:val="000000" w:themeColor="text1"/>
                <w:sz w:val="22"/>
                <w:szCs w:val="22"/>
              </w:rPr>
              <w:t>PCKU w Chrzanowie ma zawarte porozumienia z pracodawcami  w sprawie skierowania słuchaczy na praktyki zawodowe oraz zajęcia praktyczne.</w:t>
            </w:r>
          </w:p>
          <w:p w14:paraId="13E3DF0E" w14:textId="77777777" w:rsidR="00DC760A" w:rsidRPr="00594C14" w:rsidRDefault="00640DF1" w:rsidP="00640DF1">
            <w:pPr>
              <w:autoSpaceDE w:val="0"/>
              <w:autoSpaceDN w:val="0"/>
              <w:adjustRightInd w:val="0"/>
              <w:spacing w:after="0" w:line="240" w:lineRule="auto"/>
              <w:jc w:val="both"/>
              <w:rPr>
                <w:rFonts w:eastAsia="ArialNarrow" w:cstheme="minorHAnsi"/>
                <w:color w:val="000000" w:themeColor="text1"/>
                <w:sz w:val="22"/>
                <w:szCs w:val="22"/>
              </w:rPr>
            </w:pPr>
            <w:r w:rsidRPr="00594C14">
              <w:rPr>
                <w:rFonts w:eastAsia="ArialNarrow" w:cstheme="minorHAnsi"/>
                <w:color w:val="000000" w:themeColor="text1"/>
                <w:sz w:val="22"/>
                <w:szCs w:val="22"/>
              </w:rPr>
              <w:t>W zakresie praktyk zawodowych oraz zajęć praktycznych realizowane były porozumienia ze Szpitalem Powiatowym w Chrzanowie, Zakładem Opiekuńczo - Leczniczym dla Przewlekle Chorych Zgromadzenia Sióstr Służebniczek NMP oraz Powiatowym Domem Pomocy Społecznej w Płazie.</w:t>
            </w:r>
          </w:p>
        </w:tc>
        <w:tc>
          <w:tcPr>
            <w:tcW w:w="2420" w:type="dxa"/>
            <w:shd w:val="clear" w:color="auto" w:fill="auto"/>
            <w:vAlign w:val="center"/>
          </w:tcPr>
          <w:p w14:paraId="27F0C9CB" w14:textId="77777777" w:rsidR="00DC760A" w:rsidRPr="00594C14" w:rsidRDefault="00640DF1" w:rsidP="00DC760A">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 roku 2022 nie wystąpiły trudności w realizacji praktyk zawodowych oraz zajęć praktycznych. Praktyki zawodowe oraz zajęcia praktyczne zostały zrealizowane.</w:t>
            </w:r>
          </w:p>
        </w:tc>
        <w:tc>
          <w:tcPr>
            <w:tcW w:w="2699" w:type="dxa"/>
            <w:shd w:val="clear" w:color="auto" w:fill="auto"/>
            <w:vAlign w:val="center"/>
          </w:tcPr>
          <w:p w14:paraId="5B7A42F1" w14:textId="77777777" w:rsidR="00DC760A" w:rsidRPr="00594C14" w:rsidRDefault="00640DF1" w:rsidP="00DC760A">
            <w:pPr>
              <w:pStyle w:val="NormalnyWeb"/>
              <w:jc w:val="center"/>
              <w:rPr>
                <w:rFonts w:asciiTheme="minorHAnsi" w:hAnsiTheme="minorHAnsi" w:cstheme="minorHAnsi"/>
                <w:sz w:val="22"/>
                <w:szCs w:val="22"/>
              </w:rPr>
            </w:pPr>
            <w:r w:rsidRPr="00594C14">
              <w:rPr>
                <w:rFonts w:asciiTheme="minorHAnsi" w:hAnsiTheme="minorHAnsi" w:cstheme="minorHAnsi"/>
                <w:sz w:val="22"/>
                <w:szCs w:val="22"/>
              </w:rPr>
              <w:t>-</w:t>
            </w:r>
          </w:p>
        </w:tc>
      </w:tr>
      <w:tr w:rsidR="00221653" w:rsidRPr="008F445D" w14:paraId="506AF04A" w14:textId="77777777" w:rsidTr="00016778">
        <w:tc>
          <w:tcPr>
            <w:tcW w:w="2689" w:type="dxa"/>
            <w:shd w:val="clear" w:color="auto" w:fill="auto"/>
            <w:vAlign w:val="center"/>
          </w:tcPr>
          <w:p w14:paraId="15C5A9CD" w14:textId="77777777" w:rsidR="00221653"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SOSW CHRZANÓW</w:t>
            </w:r>
          </w:p>
        </w:tc>
        <w:tc>
          <w:tcPr>
            <w:tcW w:w="6520" w:type="dxa"/>
            <w:shd w:val="clear" w:color="auto" w:fill="auto"/>
            <w:vAlign w:val="center"/>
          </w:tcPr>
          <w:p w14:paraId="5B0FEBEC" w14:textId="77777777" w:rsidR="003530A8" w:rsidRPr="00594C14" w:rsidRDefault="003530A8" w:rsidP="003530A8">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1.</w:t>
            </w:r>
            <w:r w:rsidRPr="00594C14">
              <w:rPr>
                <w:rFonts w:eastAsia="ArialNarrow" w:cstheme="minorHAnsi"/>
                <w:sz w:val="22"/>
                <w:szCs w:val="22"/>
              </w:rPr>
              <w:tab/>
              <w:t>Realizacja zajęć edukacyjnych: „Podstawy przedsiębiorczości” i ”Doradztwo zawodowe” oraz „Zajęć rozwijających zainteresowania zawodowe” w Branżowej Szkole I stopnia</w:t>
            </w:r>
          </w:p>
          <w:p w14:paraId="0CDA9D65" w14:textId="77777777" w:rsidR="003530A8" w:rsidRPr="00594C14" w:rsidRDefault="003530A8" w:rsidP="003530A8">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2.</w:t>
            </w:r>
            <w:r w:rsidRPr="00594C14">
              <w:rPr>
                <w:rFonts w:eastAsia="ArialNarrow" w:cstheme="minorHAnsi"/>
                <w:sz w:val="22"/>
                <w:szCs w:val="22"/>
              </w:rPr>
              <w:tab/>
              <w:t>Współpraca z pracodawcami, u których uczniowie odbywają praktyczną naukę zawodu</w:t>
            </w:r>
          </w:p>
          <w:p w14:paraId="39D4EB4E" w14:textId="77777777" w:rsidR="00221653" w:rsidRPr="00594C14" w:rsidRDefault="003530A8" w:rsidP="003530A8">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3.</w:t>
            </w:r>
            <w:r w:rsidRPr="00594C14">
              <w:rPr>
                <w:rFonts w:eastAsia="ArialNarrow" w:cstheme="minorHAnsi"/>
                <w:sz w:val="22"/>
                <w:szCs w:val="22"/>
              </w:rPr>
              <w:tab/>
              <w:t>Realizacja projektu „POPOJUTRZE_ZAWODOWO” realizowanego w ramach Priorytetu IV Innowacje Społeczne i współpraca ponadnarodowa; Działanie 4.1 Innowacje społeczne</w:t>
            </w:r>
          </w:p>
        </w:tc>
        <w:tc>
          <w:tcPr>
            <w:tcW w:w="2420" w:type="dxa"/>
            <w:shd w:val="clear" w:color="auto" w:fill="auto"/>
            <w:vAlign w:val="center"/>
          </w:tcPr>
          <w:p w14:paraId="3853F158" w14:textId="77777777" w:rsidR="00221653" w:rsidRPr="00594C14" w:rsidRDefault="003530A8" w:rsidP="00AF71AA">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Realizacja działań przebiegała według ustalonych założeń i harmonogramów</w:t>
            </w:r>
          </w:p>
        </w:tc>
        <w:tc>
          <w:tcPr>
            <w:tcW w:w="2699" w:type="dxa"/>
            <w:shd w:val="clear" w:color="auto" w:fill="auto"/>
            <w:vAlign w:val="center"/>
          </w:tcPr>
          <w:p w14:paraId="075E86ED" w14:textId="77777777" w:rsidR="00221653" w:rsidRPr="00594C14" w:rsidRDefault="003530A8" w:rsidP="00AF71AA">
            <w:pPr>
              <w:pStyle w:val="NormalnyWeb"/>
              <w:jc w:val="center"/>
              <w:rPr>
                <w:rFonts w:asciiTheme="minorHAnsi" w:hAnsiTheme="minorHAnsi" w:cstheme="minorHAnsi"/>
                <w:sz w:val="22"/>
                <w:szCs w:val="22"/>
              </w:rPr>
            </w:pPr>
            <w:r w:rsidRPr="00594C14">
              <w:rPr>
                <w:rFonts w:asciiTheme="minorHAnsi" w:hAnsiTheme="minorHAnsi" w:cstheme="minorHAnsi"/>
                <w:sz w:val="22"/>
                <w:szCs w:val="22"/>
              </w:rPr>
              <w:t>-</w:t>
            </w:r>
          </w:p>
        </w:tc>
      </w:tr>
      <w:tr w:rsidR="00016778" w:rsidRPr="008F445D" w14:paraId="0AC139B1" w14:textId="77777777" w:rsidTr="0056658D">
        <w:tc>
          <w:tcPr>
            <w:tcW w:w="2689" w:type="dxa"/>
            <w:shd w:val="clear" w:color="auto" w:fill="auto"/>
            <w:vAlign w:val="center"/>
          </w:tcPr>
          <w:p w14:paraId="31911795" w14:textId="77777777" w:rsidR="00016778"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LO DLA DOROSŁYCH CHRZANÓW</w:t>
            </w:r>
          </w:p>
        </w:tc>
        <w:tc>
          <w:tcPr>
            <w:tcW w:w="6520" w:type="dxa"/>
            <w:shd w:val="clear" w:color="auto" w:fill="auto"/>
            <w:vAlign w:val="center"/>
          </w:tcPr>
          <w:p w14:paraId="26427AA9" w14:textId="77777777" w:rsidR="008E7B03" w:rsidRPr="00594C14" w:rsidRDefault="008E7B03" w:rsidP="008E7B03">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Spotkanie z lokalnym przedsiębiorcą.</w:t>
            </w:r>
          </w:p>
          <w:p w14:paraId="5F685C77" w14:textId="77777777" w:rsidR="00016778" w:rsidRPr="00594C14" w:rsidRDefault="008E7B03" w:rsidP="008E7B03">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Zajęcia edukacyjne  z podstaw przedsiębiorczości.</w:t>
            </w:r>
          </w:p>
        </w:tc>
        <w:tc>
          <w:tcPr>
            <w:tcW w:w="2420" w:type="dxa"/>
            <w:shd w:val="clear" w:color="auto" w:fill="auto"/>
          </w:tcPr>
          <w:p w14:paraId="41B02E7A" w14:textId="77777777" w:rsidR="00016778" w:rsidRPr="00594C14" w:rsidRDefault="008E7B03" w:rsidP="00016778">
            <w:pPr>
              <w:jc w:val="center"/>
              <w:rPr>
                <w:sz w:val="22"/>
                <w:szCs w:val="22"/>
              </w:rPr>
            </w:pPr>
            <w:r w:rsidRPr="00594C14">
              <w:rPr>
                <w:sz w:val="22"/>
                <w:szCs w:val="22"/>
              </w:rPr>
              <w:t>-</w:t>
            </w:r>
          </w:p>
        </w:tc>
        <w:tc>
          <w:tcPr>
            <w:tcW w:w="2699" w:type="dxa"/>
            <w:shd w:val="clear" w:color="auto" w:fill="auto"/>
          </w:tcPr>
          <w:p w14:paraId="1EF3D1B8" w14:textId="77777777" w:rsidR="00016778" w:rsidRPr="00594C14" w:rsidRDefault="008E7B03" w:rsidP="00016778">
            <w:pPr>
              <w:jc w:val="center"/>
              <w:rPr>
                <w:sz w:val="22"/>
                <w:szCs w:val="22"/>
              </w:rPr>
            </w:pPr>
            <w:r w:rsidRPr="00594C14">
              <w:rPr>
                <w:sz w:val="22"/>
                <w:szCs w:val="22"/>
              </w:rPr>
              <w:t>bez kosztowo</w:t>
            </w:r>
          </w:p>
        </w:tc>
      </w:tr>
      <w:tr w:rsidR="00DC760A" w:rsidRPr="008F445D" w14:paraId="719BC6D6" w14:textId="77777777" w:rsidTr="00016778">
        <w:tc>
          <w:tcPr>
            <w:tcW w:w="2689" w:type="dxa"/>
            <w:shd w:val="clear" w:color="auto" w:fill="auto"/>
            <w:vAlign w:val="center"/>
          </w:tcPr>
          <w:p w14:paraId="31CEF778" w14:textId="77777777" w:rsidR="00DC760A" w:rsidRPr="00016778" w:rsidRDefault="00016778" w:rsidP="00016778">
            <w:pPr>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II LICEUM OGÓLNOKSZTAŁCĄCE IM. K. K. BACZYŃSKIEGO</w:t>
            </w:r>
          </w:p>
        </w:tc>
        <w:tc>
          <w:tcPr>
            <w:tcW w:w="6520" w:type="dxa"/>
            <w:shd w:val="clear" w:color="auto" w:fill="auto"/>
            <w:vAlign w:val="center"/>
          </w:tcPr>
          <w:p w14:paraId="6BF88AF6" w14:textId="77777777" w:rsidR="00DC760A" w:rsidRPr="00594C14" w:rsidRDefault="00DC760A" w:rsidP="00DC760A">
            <w:pPr>
              <w:spacing w:after="0" w:line="240" w:lineRule="auto"/>
              <w:jc w:val="both"/>
              <w:rPr>
                <w:rFonts w:eastAsia="ArialNarrow" w:cstheme="minorHAnsi"/>
                <w:sz w:val="22"/>
                <w:szCs w:val="22"/>
              </w:rPr>
            </w:pPr>
          </w:p>
        </w:tc>
        <w:tc>
          <w:tcPr>
            <w:tcW w:w="2420" w:type="dxa"/>
            <w:shd w:val="clear" w:color="auto" w:fill="auto"/>
            <w:vAlign w:val="center"/>
          </w:tcPr>
          <w:p w14:paraId="38F7ED70" w14:textId="77777777" w:rsidR="00DC760A" w:rsidRPr="00594C14" w:rsidRDefault="00DC760A" w:rsidP="00016778">
            <w:pPr>
              <w:spacing w:after="0" w:line="240" w:lineRule="auto"/>
              <w:jc w:val="center"/>
              <w:rPr>
                <w:rFonts w:eastAsia="ArialNarrow" w:cstheme="minorHAnsi"/>
                <w:color w:val="000000"/>
                <w:sz w:val="22"/>
                <w:szCs w:val="22"/>
              </w:rPr>
            </w:pPr>
          </w:p>
        </w:tc>
        <w:tc>
          <w:tcPr>
            <w:tcW w:w="2699" w:type="dxa"/>
            <w:shd w:val="clear" w:color="auto" w:fill="auto"/>
            <w:vAlign w:val="center"/>
          </w:tcPr>
          <w:p w14:paraId="1A5CB516" w14:textId="77777777" w:rsidR="00DC760A" w:rsidRPr="00594C14" w:rsidRDefault="00DC760A" w:rsidP="00DC760A">
            <w:pPr>
              <w:spacing w:before="57" w:after="57" w:line="240" w:lineRule="auto"/>
              <w:jc w:val="both"/>
              <w:rPr>
                <w:rFonts w:cstheme="minorHAnsi"/>
                <w:sz w:val="22"/>
                <w:szCs w:val="22"/>
              </w:rPr>
            </w:pPr>
          </w:p>
        </w:tc>
      </w:tr>
      <w:tr w:rsidR="00F06D38" w:rsidRPr="008F445D" w14:paraId="4710D1F7" w14:textId="77777777" w:rsidTr="00016778">
        <w:tc>
          <w:tcPr>
            <w:tcW w:w="2689" w:type="dxa"/>
            <w:shd w:val="clear" w:color="auto" w:fill="auto"/>
            <w:vAlign w:val="center"/>
          </w:tcPr>
          <w:p w14:paraId="0027E247" w14:textId="77777777" w:rsidR="00F06D38"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I LO W CHRZANOWIE</w:t>
            </w:r>
          </w:p>
        </w:tc>
        <w:tc>
          <w:tcPr>
            <w:tcW w:w="6520" w:type="dxa"/>
            <w:shd w:val="clear" w:color="auto" w:fill="auto"/>
            <w:vAlign w:val="center"/>
          </w:tcPr>
          <w:p w14:paraId="15206BE0" w14:textId="77777777" w:rsidR="00D47693" w:rsidRPr="00594C14" w:rsidRDefault="00D47693" w:rsidP="00D47693">
            <w:pPr>
              <w:spacing w:after="0" w:line="240" w:lineRule="auto"/>
              <w:jc w:val="both"/>
              <w:rPr>
                <w:rFonts w:eastAsia="ArialNarrow" w:cstheme="minorHAnsi"/>
                <w:sz w:val="22"/>
                <w:szCs w:val="22"/>
              </w:rPr>
            </w:pPr>
            <w:r w:rsidRPr="00594C14">
              <w:rPr>
                <w:rFonts w:eastAsia="ArialNarrow" w:cstheme="minorHAnsi"/>
                <w:sz w:val="22"/>
                <w:szCs w:val="22"/>
              </w:rPr>
              <w:t>-współpraca z Urzędem Pracy, Zakładem Ubezpieczeń Społecznych, Urzędem Miasta, Nadleśnictwem,</w:t>
            </w:r>
          </w:p>
          <w:p w14:paraId="17D73F0E" w14:textId="77777777" w:rsidR="00D47693" w:rsidRPr="00594C14" w:rsidRDefault="00D47693" w:rsidP="00D47693">
            <w:pPr>
              <w:spacing w:after="0" w:line="240" w:lineRule="auto"/>
              <w:jc w:val="both"/>
              <w:rPr>
                <w:rFonts w:eastAsia="ArialNarrow" w:cstheme="minorHAnsi"/>
                <w:sz w:val="22"/>
                <w:szCs w:val="22"/>
              </w:rPr>
            </w:pPr>
            <w:r w:rsidRPr="00594C14">
              <w:rPr>
                <w:rFonts w:eastAsia="ArialNarrow" w:cstheme="minorHAnsi"/>
                <w:sz w:val="22"/>
                <w:szCs w:val="22"/>
              </w:rPr>
              <w:t>- uczniowie poznają m.in. specyfikę pracy na poszczególnych stanowiskach,</w:t>
            </w:r>
          </w:p>
          <w:p w14:paraId="379AB34A" w14:textId="77777777" w:rsidR="00D47693" w:rsidRPr="00594C14" w:rsidRDefault="00D47693" w:rsidP="00D47693">
            <w:pPr>
              <w:spacing w:after="0" w:line="240" w:lineRule="auto"/>
              <w:jc w:val="both"/>
              <w:rPr>
                <w:rFonts w:eastAsia="ArialNarrow" w:cstheme="minorHAnsi"/>
                <w:sz w:val="22"/>
                <w:szCs w:val="22"/>
              </w:rPr>
            </w:pPr>
            <w:r w:rsidRPr="00594C14">
              <w:rPr>
                <w:rFonts w:eastAsia="ArialNarrow" w:cstheme="minorHAnsi"/>
                <w:sz w:val="22"/>
                <w:szCs w:val="22"/>
              </w:rPr>
              <w:t>-lekcje doradztwa zawodowego,</w:t>
            </w:r>
          </w:p>
          <w:p w14:paraId="44DCFA8D" w14:textId="77777777" w:rsidR="00D47693" w:rsidRPr="00594C14" w:rsidRDefault="00D47693" w:rsidP="00D47693">
            <w:pPr>
              <w:spacing w:after="0" w:line="240" w:lineRule="auto"/>
              <w:jc w:val="both"/>
              <w:rPr>
                <w:rFonts w:eastAsia="ArialNarrow" w:cstheme="minorHAnsi"/>
                <w:sz w:val="22"/>
                <w:szCs w:val="22"/>
              </w:rPr>
            </w:pPr>
            <w:r w:rsidRPr="00594C14">
              <w:rPr>
                <w:rFonts w:eastAsia="ArialNarrow" w:cstheme="minorHAnsi"/>
                <w:sz w:val="22"/>
                <w:szCs w:val="22"/>
              </w:rPr>
              <w:t xml:space="preserve">-spotkania indywidualne uczniów z pedagogiem szkolnym/doradcą zawodowym, </w:t>
            </w:r>
          </w:p>
          <w:p w14:paraId="6C84C903" w14:textId="77777777" w:rsidR="00F06D38" w:rsidRPr="00594C14" w:rsidRDefault="00D47693" w:rsidP="00D47693">
            <w:pPr>
              <w:spacing w:after="0" w:line="240" w:lineRule="auto"/>
              <w:jc w:val="both"/>
              <w:rPr>
                <w:rFonts w:eastAsia="ArialNarrow" w:cstheme="minorHAnsi"/>
                <w:sz w:val="22"/>
                <w:szCs w:val="22"/>
              </w:rPr>
            </w:pPr>
            <w:r w:rsidRPr="00594C14">
              <w:rPr>
                <w:rFonts w:eastAsia="ArialNarrow" w:cstheme="minorHAnsi"/>
                <w:sz w:val="22"/>
                <w:szCs w:val="22"/>
              </w:rPr>
              <w:t>-współpraca z Młodzieżowym Centrum Kariery.</w:t>
            </w:r>
          </w:p>
        </w:tc>
        <w:tc>
          <w:tcPr>
            <w:tcW w:w="2420" w:type="dxa"/>
            <w:shd w:val="clear" w:color="auto" w:fill="auto"/>
            <w:vAlign w:val="center"/>
          </w:tcPr>
          <w:p w14:paraId="3D207778" w14:textId="77777777" w:rsidR="00F06D38" w:rsidRPr="00594C14" w:rsidRDefault="00D47693" w:rsidP="00D47693">
            <w:pPr>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21940858" w14:textId="77777777" w:rsidR="00F06D38" w:rsidRPr="00594C14" w:rsidRDefault="00D47693" w:rsidP="00F06D38">
            <w:pPr>
              <w:pStyle w:val="NormalnyWeb"/>
              <w:jc w:val="center"/>
              <w:rPr>
                <w:rFonts w:asciiTheme="minorHAnsi" w:eastAsia="ArialNarrow" w:hAnsiTheme="minorHAnsi" w:cstheme="minorHAnsi"/>
                <w:color w:val="000000"/>
                <w:sz w:val="22"/>
                <w:szCs w:val="22"/>
                <w:lang w:eastAsia="en-US"/>
              </w:rPr>
            </w:pPr>
            <w:r w:rsidRPr="00594C14">
              <w:rPr>
                <w:rFonts w:asciiTheme="minorHAnsi" w:eastAsia="ArialNarrow" w:hAnsiTheme="minorHAnsi" w:cstheme="minorHAnsi"/>
                <w:color w:val="000000"/>
                <w:sz w:val="22"/>
                <w:szCs w:val="22"/>
                <w:lang w:eastAsia="en-US"/>
              </w:rPr>
              <w:t>-</w:t>
            </w:r>
          </w:p>
        </w:tc>
      </w:tr>
      <w:tr w:rsidR="00A05E29" w:rsidRPr="008F445D" w14:paraId="3450DDF9" w14:textId="77777777" w:rsidTr="00016778">
        <w:tc>
          <w:tcPr>
            <w:tcW w:w="2689" w:type="dxa"/>
            <w:shd w:val="clear" w:color="auto" w:fill="auto"/>
            <w:vAlign w:val="center"/>
          </w:tcPr>
          <w:p w14:paraId="75740539" w14:textId="7AACC6F5" w:rsidR="00A05E29" w:rsidRPr="00A05E29" w:rsidRDefault="00A05E29" w:rsidP="00016778">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ZESPÓŁ SZKÓŁ W LIBIĄŻU – TECHNIKUM I SZKOŁA BRANŻOWA I STOPNIA</w:t>
            </w:r>
          </w:p>
        </w:tc>
        <w:tc>
          <w:tcPr>
            <w:tcW w:w="6520" w:type="dxa"/>
            <w:shd w:val="clear" w:color="auto" w:fill="auto"/>
            <w:vAlign w:val="center"/>
          </w:tcPr>
          <w:p w14:paraId="26A08865" w14:textId="77777777" w:rsidR="00A05E29" w:rsidRDefault="00A05E29" w:rsidP="00F65D6C">
            <w:pPr>
              <w:pStyle w:val="Akapitzlist"/>
              <w:numPr>
                <w:ilvl w:val="0"/>
                <w:numId w:val="34"/>
              </w:numPr>
              <w:autoSpaceDE w:val="0"/>
              <w:autoSpaceDN w:val="0"/>
              <w:adjustRightInd w:val="0"/>
              <w:spacing w:after="0" w:line="240" w:lineRule="auto"/>
              <w:ind w:left="357" w:hanging="357"/>
              <w:jc w:val="both"/>
              <w:rPr>
                <w:rFonts w:eastAsia="ArialNarrow" w:cstheme="minorHAnsi"/>
              </w:rPr>
            </w:pPr>
            <w:r>
              <w:rPr>
                <w:rFonts w:eastAsia="ArialNarrow" w:cstheme="minorHAnsi"/>
              </w:rPr>
              <w:t>Realizacja podstawy programowej przedmiotu Podstawy przedsiębiorczości;</w:t>
            </w:r>
          </w:p>
          <w:p w14:paraId="7EF94FB1" w14:textId="31A4C58A" w:rsidR="00A05E29" w:rsidRPr="00A05E29" w:rsidRDefault="00A05E29" w:rsidP="00F65D6C">
            <w:pPr>
              <w:pStyle w:val="Akapitzlist"/>
              <w:numPr>
                <w:ilvl w:val="0"/>
                <w:numId w:val="34"/>
              </w:numPr>
              <w:autoSpaceDE w:val="0"/>
              <w:autoSpaceDN w:val="0"/>
              <w:adjustRightInd w:val="0"/>
              <w:spacing w:after="0" w:line="240" w:lineRule="auto"/>
              <w:ind w:left="357" w:hanging="357"/>
              <w:jc w:val="both"/>
              <w:rPr>
                <w:rFonts w:eastAsia="ArialNarrow" w:cstheme="minorHAnsi"/>
              </w:rPr>
            </w:pPr>
            <w:r>
              <w:rPr>
                <w:rFonts w:eastAsia="ArialNarrow" w:cstheme="minorHAnsi"/>
              </w:rPr>
              <w:t>Zajęcia dodatkowe dla uczniów w ramach „Rozgrywek biznesowych”.</w:t>
            </w:r>
          </w:p>
        </w:tc>
        <w:tc>
          <w:tcPr>
            <w:tcW w:w="2420" w:type="dxa"/>
            <w:shd w:val="clear" w:color="auto" w:fill="auto"/>
            <w:vAlign w:val="center"/>
          </w:tcPr>
          <w:p w14:paraId="3D734066" w14:textId="0B2CA068" w:rsidR="00A05E29" w:rsidRDefault="00A05E29" w:rsidP="00D47693">
            <w:pPr>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097A4FB7" w14:textId="084E7BC2" w:rsidR="00A05E29" w:rsidRDefault="00A05E29" w:rsidP="00F06D38">
            <w:pPr>
              <w:pStyle w:val="NormalnyWeb"/>
              <w:jc w:val="center"/>
              <w:rPr>
                <w:rFonts w:asciiTheme="minorHAnsi" w:eastAsia="ArialNarrow" w:hAnsiTheme="minorHAnsi" w:cstheme="minorHAnsi"/>
                <w:color w:val="000000"/>
                <w:sz w:val="22"/>
                <w:szCs w:val="22"/>
                <w:lang w:eastAsia="en-US"/>
              </w:rPr>
            </w:pPr>
            <w:r w:rsidRPr="00A05E29">
              <w:rPr>
                <w:rFonts w:asciiTheme="minorHAnsi" w:eastAsia="ArialNarrow" w:hAnsiTheme="minorHAnsi" w:cstheme="minorHAnsi"/>
                <w:color w:val="000000"/>
                <w:sz w:val="22"/>
                <w:szCs w:val="22"/>
                <w:lang w:eastAsia="en-US"/>
              </w:rPr>
              <w:t xml:space="preserve">Starostwo Powiatowe </w:t>
            </w:r>
            <w:r w:rsidRPr="00A05E29">
              <w:rPr>
                <w:rFonts w:asciiTheme="minorHAnsi" w:eastAsia="ArialNarrow" w:hAnsiTheme="minorHAnsi" w:cstheme="minorHAnsi"/>
                <w:color w:val="000000"/>
                <w:sz w:val="22"/>
                <w:szCs w:val="22"/>
                <w:lang w:eastAsia="en-US"/>
              </w:rPr>
              <w:br/>
              <w:t>w Chrzanowie</w:t>
            </w:r>
          </w:p>
        </w:tc>
      </w:tr>
      <w:tr w:rsidR="00E73B7B" w:rsidRPr="008F445D" w14:paraId="25A6DF75" w14:textId="77777777" w:rsidTr="00016778">
        <w:tc>
          <w:tcPr>
            <w:tcW w:w="2689" w:type="dxa"/>
            <w:shd w:val="clear" w:color="auto" w:fill="auto"/>
            <w:vAlign w:val="center"/>
          </w:tcPr>
          <w:p w14:paraId="6B53BAD5" w14:textId="77777777" w:rsidR="00E73B7B"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GMINA TRZEBINIA – TRZEBIŃSKIE CENTRUM ADMINISTRACYJNE</w:t>
            </w:r>
          </w:p>
        </w:tc>
        <w:tc>
          <w:tcPr>
            <w:tcW w:w="6520" w:type="dxa"/>
            <w:shd w:val="clear" w:color="auto" w:fill="auto"/>
            <w:vAlign w:val="center"/>
          </w:tcPr>
          <w:p w14:paraId="06336FE0"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xml:space="preserve">System oświaty zapewnia uczniom przygotowanie do wyboru zawodu i kierunku dalszego kształcenia. Podstawowymi formami działalności dydaktyczno-wychowawczej szkoły są zajęcia prowadzone w ramach pomocy psychologiczno-pedagogicznej oraz zajęcia z zakresu doradztwa zawodowego. Ramowy plan nauczania określa minimalny wymiar zajęć z zakresu doradztwa zawodowego który wynosi minimum 10 godzin w roku szkolnym dla klasy siódmej i ósmej szkoły podstawowej. </w:t>
            </w:r>
          </w:p>
          <w:p w14:paraId="7E578677"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Roczny, wewnątrzszkolny system doradztwa zawodowego obejmuje następujące działania:</w:t>
            </w:r>
          </w:p>
          <w:p w14:paraId="7ECE75DE"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diagnozowanie zapotrzebowania uczniów na informacje edukacyjne i zawodowe w celu ich wsparcia w planowaniu dalszego kształcenia i kariery zawodowej;</w:t>
            </w:r>
          </w:p>
          <w:p w14:paraId="518CC28E"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gromadzenie, aktualizacja i udostępnianie informacji edukacyjnych i zawodowych właściwych dla danego poziomu kształcenia;</w:t>
            </w:r>
          </w:p>
          <w:p w14:paraId="201093A2"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prowadzenie zajęć z zakresu doradztwa zawodowego,</w:t>
            </w:r>
          </w:p>
          <w:p w14:paraId="36FC83B8"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koordynowanie działalności informacyjno-doradczej realizowanej przez szkołę;</w:t>
            </w:r>
          </w:p>
          <w:p w14:paraId="105609D5"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xml:space="preserve">-  współpraca z innymi nauczycielami, w tym nauczycielami wychowawcami, psychologami i pedagogami w tworzeniu </w:t>
            </w:r>
          </w:p>
          <w:p w14:paraId="4FC3D7A4"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i zapewnieniu ciągłości działań określonych w wewnątrzszkolnym systemie doradztwa zawodowego;</w:t>
            </w:r>
          </w:p>
          <w:p w14:paraId="27348F50"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xml:space="preserve">- wspieranie nauczycieli, wychowawców, psychologów </w:t>
            </w:r>
          </w:p>
          <w:p w14:paraId="266AB6A6" w14:textId="77777777" w:rsidR="004632A8" w:rsidRPr="004632A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 xml:space="preserve">i pedagogów w zakresie realizacji działań określonych </w:t>
            </w:r>
          </w:p>
          <w:p w14:paraId="66EDB5D3" w14:textId="77777777" w:rsidR="00E73B7B" w:rsidRPr="00016778" w:rsidRDefault="004632A8" w:rsidP="004632A8">
            <w:pPr>
              <w:autoSpaceDE w:val="0"/>
              <w:autoSpaceDN w:val="0"/>
              <w:adjustRightInd w:val="0"/>
              <w:spacing w:after="0" w:line="240" w:lineRule="auto"/>
              <w:jc w:val="both"/>
              <w:rPr>
                <w:rFonts w:eastAsia="ArialNarrow" w:cstheme="minorHAnsi"/>
                <w:sz w:val="22"/>
                <w:szCs w:val="22"/>
              </w:rPr>
            </w:pPr>
            <w:r w:rsidRPr="004632A8">
              <w:rPr>
                <w:rFonts w:eastAsia="ArialNarrow" w:cstheme="minorHAnsi"/>
                <w:sz w:val="22"/>
                <w:szCs w:val="22"/>
              </w:rPr>
              <w:t>w programie realizacji wewnątrzszkolnego systemu doradztwa zawodowego.</w:t>
            </w:r>
          </w:p>
        </w:tc>
        <w:tc>
          <w:tcPr>
            <w:tcW w:w="2420" w:type="dxa"/>
            <w:shd w:val="clear" w:color="auto" w:fill="auto"/>
            <w:vAlign w:val="center"/>
          </w:tcPr>
          <w:p w14:paraId="48655058" w14:textId="77777777" w:rsidR="00E73B7B" w:rsidRPr="00016778" w:rsidRDefault="004632A8" w:rsidP="004632A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71C82100" w14:textId="77777777" w:rsidR="00E73B7B" w:rsidRPr="00016778" w:rsidRDefault="004632A8" w:rsidP="00E73B7B">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Realizacja zajęć wynika z ramowego planu nauczania. Zajęcia finansowane są z subwencji oświatowej.</w:t>
            </w:r>
          </w:p>
        </w:tc>
      </w:tr>
      <w:tr w:rsidR="00266274" w:rsidRPr="008F445D" w14:paraId="6EEA7B06" w14:textId="77777777" w:rsidTr="00016778">
        <w:tc>
          <w:tcPr>
            <w:tcW w:w="2689" w:type="dxa"/>
            <w:shd w:val="clear" w:color="auto" w:fill="auto"/>
            <w:vAlign w:val="center"/>
          </w:tcPr>
          <w:p w14:paraId="0DD7590F" w14:textId="77777777" w:rsidR="00266274"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GMINA CHRZANÓW</w:t>
            </w:r>
          </w:p>
        </w:tc>
        <w:tc>
          <w:tcPr>
            <w:tcW w:w="6520" w:type="dxa"/>
            <w:shd w:val="clear" w:color="auto" w:fill="auto"/>
            <w:vAlign w:val="center"/>
          </w:tcPr>
          <w:p w14:paraId="6A0517C9" w14:textId="77777777" w:rsidR="00FC55E3" w:rsidRPr="00594C14" w:rsidRDefault="00FC55E3" w:rsidP="00FC55E3">
            <w:pPr>
              <w:widowControl w:val="0"/>
              <w:suppressAutoHyphens/>
              <w:spacing w:after="0" w:line="240" w:lineRule="auto"/>
              <w:jc w:val="both"/>
              <w:rPr>
                <w:rFonts w:eastAsia="NSimSun" w:cs="Arial"/>
                <w:sz w:val="22"/>
                <w:szCs w:val="22"/>
                <w:lang w:eastAsia="zh-CN" w:bidi="hi-IN"/>
              </w:rPr>
            </w:pPr>
            <w:r w:rsidRPr="00594C14">
              <w:rPr>
                <w:rFonts w:eastAsia="NSimSun" w:cs="Arial"/>
                <w:sz w:val="22"/>
                <w:szCs w:val="22"/>
                <w:lang w:eastAsia="zh-CN" w:bidi="hi-IN"/>
              </w:rPr>
              <w:t>Przeprowadzanie przez szkolnych specjalistów zajęć na temat gospodarowania czasem. Kreowanie sytuacji sprzyjających podejmowaniu przez uczniów pracy grupowej, wyznaczanie dla uczniów zmiennych ról. Przekazywanie wiedzy na temat zasad funkcjonowania grup formalnych i nieformalnych np. fundacji i stowarzyszeń.</w:t>
            </w:r>
          </w:p>
          <w:p w14:paraId="606E798C" w14:textId="77777777" w:rsidR="00FC55E3" w:rsidRPr="00594C14" w:rsidRDefault="00FC55E3" w:rsidP="00FC55E3">
            <w:pPr>
              <w:pStyle w:val="NormalnyWeb"/>
              <w:shd w:val="clear" w:color="auto" w:fill="FFFFFF"/>
              <w:spacing w:after="0"/>
              <w:jc w:val="both"/>
              <w:rPr>
                <w:rFonts w:asciiTheme="minorHAnsi" w:hAnsiTheme="minorHAnsi" w:cs="Arial"/>
                <w:color w:val="000000"/>
                <w:sz w:val="22"/>
                <w:szCs w:val="22"/>
              </w:rPr>
            </w:pPr>
            <w:r w:rsidRPr="00594C14">
              <w:rPr>
                <w:rFonts w:asciiTheme="minorHAnsi" w:eastAsia="NSimSun" w:hAnsiTheme="minorHAnsi" w:cs="Arial"/>
                <w:sz w:val="22"/>
                <w:szCs w:val="22"/>
                <w:lang w:eastAsia="zh-CN" w:bidi="hi-IN"/>
              </w:rPr>
              <w:t xml:space="preserve">Realizacja podstawy programowej, kształtowanie kompetencji kluczowych w zakresie przedsiębiorczości, uwzględnienie problematyki przedsiębiorczości w tematyce lekcji wychowawczych, realizacja zajęć doradztwa zawodowego w kl. VII i VIII oraz szkolnego systemu doradztwa zawodowego w pozostałych klasach, spotkania z pracodawcami w ramach zajęć doradztwa zawodowego, którzy zapoznają uczniów, m.in. ze swoją pracą, ścieżką kariery zawodowej, zasadami  prowadzenia działalności gospodarczej, szansami i  zagrożeniami, spotkanie z doradcą zawodowym  z Powiatowego Urzędu </w:t>
            </w:r>
            <w:r w:rsidRPr="00594C14">
              <w:rPr>
                <w:rFonts w:asciiTheme="minorHAnsi" w:hAnsiTheme="minorHAnsi" w:cs="Arial"/>
                <w:color w:val="000000"/>
                <w:sz w:val="22"/>
                <w:szCs w:val="22"/>
              </w:rPr>
              <w:t xml:space="preserve">Pracy, działalność Szkolnego Klubu Wolontariatu, działalność Samorządu Uczniowskiego, realizacja projektów edukacyjnych, </w:t>
            </w:r>
          </w:p>
          <w:p w14:paraId="0939CF8C" w14:textId="77777777" w:rsidR="00FC55E3" w:rsidRPr="00594C14" w:rsidRDefault="00FC55E3" w:rsidP="00FC55E3">
            <w:pPr>
              <w:pStyle w:val="NormalnyWeb"/>
              <w:shd w:val="clear" w:color="auto" w:fill="FFFFFF"/>
              <w:spacing w:after="0"/>
              <w:jc w:val="both"/>
              <w:rPr>
                <w:rFonts w:asciiTheme="minorHAnsi" w:hAnsiTheme="minorHAnsi" w:cs="Arial"/>
                <w:color w:val="000000"/>
                <w:sz w:val="22"/>
                <w:szCs w:val="22"/>
              </w:rPr>
            </w:pPr>
            <w:r w:rsidRPr="00594C14">
              <w:rPr>
                <w:rFonts w:asciiTheme="minorHAnsi" w:hAnsiTheme="minorHAnsi" w:cs="Arial"/>
                <w:color w:val="000000"/>
                <w:sz w:val="22"/>
                <w:szCs w:val="22"/>
              </w:rPr>
              <w:t>w których uczniowie kształtują kompetencje w zakresie przedsiębiorczości.</w:t>
            </w:r>
          </w:p>
          <w:p w14:paraId="09DBDF9E" w14:textId="77777777" w:rsidR="00FC55E3" w:rsidRPr="00594C14" w:rsidRDefault="00FC55E3" w:rsidP="00FC55E3">
            <w:pPr>
              <w:pStyle w:val="NormalnyWeb"/>
              <w:shd w:val="clear" w:color="auto" w:fill="FFFFFF"/>
              <w:spacing w:after="0"/>
              <w:jc w:val="both"/>
              <w:rPr>
                <w:rFonts w:asciiTheme="minorHAnsi" w:hAnsiTheme="minorHAnsi" w:cs="Arial"/>
                <w:color w:val="000000"/>
                <w:sz w:val="22"/>
                <w:szCs w:val="22"/>
              </w:rPr>
            </w:pPr>
            <w:r w:rsidRPr="00594C14">
              <w:rPr>
                <w:rFonts w:asciiTheme="minorHAnsi" w:hAnsiTheme="minorHAnsi" w:cs="Arial"/>
                <w:color w:val="000000"/>
                <w:sz w:val="22"/>
                <w:szCs w:val="22"/>
              </w:rPr>
              <w:t>Działania w zakresie kształtowania przedsiębiorczości uczniów realizowano podczas warsztatów z wychowawcą mających na celu  poznanie i zrozumienie takich pojęć jak: rynek pracy, instytucje, doradztwo zawodowe, określenie własnych predyspozycji przy wyborze szkoły, pogadanki z rodzicami nt. wyboru szkoły przez dziecko. Podczas zajęć wykorzystano formy dramy, pracy w grupie, zespołowej.</w:t>
            </w:r>
          </w:p>
          <w:p w14:paraId="531E54E3" w14:textId="77777777" w:rsidR="00FC55E3" w:rsidRPr="00594C14" w:rsidRDefault="00FC55E3" w:rsidP="00FC55E3">
            <w:pPr>
              <w:pStyle w:val="NormalnyWeb"/>
              <w:shd w:val="clear" w:color="auto" w:fill="FFFFFF"/>
              <w:spacing w:after="0"/>
              <w:jc w:val="both"/>
              <w:rPr>
                <w:rFonts w:asciiTheme="minorHAnsi" w:hAnsiTheme="minorHAnsi" w:cs="Arial"/>
                <w:color w:val="000000"/>
                <w:sz w:val="22"/>
                <w:szCs w:val="22"/>
              </w:rPr>
            </w:pPr>
            <w:r w:rsidRPr="00594C14">
              <w:rPr>
                <w:rFonts w:asciiTheme="minorHAnsi" w:hAnsiTheme="minorHAnsi" w:cs="Arial"/>
                <w:color w:val="000000"/>
                <w:sz w:val="22"/>
                <w:szCs w:val="22"/>
              </w:rPr>
              <w:t>W ramach zajęć z zakresu doradztwa zawodowego poruszano zagadnienia związane z planowaniem ścieżki edukacyjno-zawodowej z uwzględnieniem zmieniającej się sytuacji na rynku pracy. Podejmowano tematy dotyczące przygotowania dokumentacji aplikacyjnej oraz zwiększenia swoich szans na rynku pracy poprzez zdobywanie kwalifikacji nie tylko w edukacji formalnej ale także poprzez kursy różnego rodzaju (np. kształtowanie umiejętności miękkich, kurs obsługi wózka widłowego), zakończone certyfikatem. Przygotowywano uczniów do autoprezentacji poprzedzonej zajęciami dotyczącymi poszukiwania swoich zainteresowań, umiejętności, mocnych stron, określania osobowości zawodowej.</w:t>
            </w:r>
          </w:p>
          <w:p w14:paraId="4DAB73E9" w14:textId="77777777" w:rsidR="00FC55E3" w:rsidRPr="00594C14" w:rsidRDefault="00FC55E3" w:rsidP="00FC55E3">
            <w:pPr>
              <w:pStyle w:val="NormalnyWeb"/>
              <w:shd w:val="clear" w:color="auto" w:fill="FFFFFF"/>
              <w:spacing w:after="0"/>
              <w:jc w:val="both"/>
              <w:rPr>
                <w:rFonts w:asciiTheme="minorHAnsi" w:hAnsiTheme="minorHAnsi" w:cs="Arial"/>
                <w:color w:val="000000"/>
                <w:sz w:val="22"/>
                <w:szCs w:val="22"/>
              </w:rPr>
            </w:pPr>
            <w:r w:rsidRPr="00594C14">
              <w:rPr>
                <w:rFonts w:asciiTheme="minorHAnsi" w:hAnsiTheme="minorHAnsi" w:cs="Arial"/>
                <w:color w:val="000000"/>
                <w:sz w:val="22"/>
                <w:szCs w:val="22"/>
              </w:rPr>
              <w:t>Uczniowie wymagający indywidualnego wsparcia z zakresu poradnictwa zawodowego na przykład z uwagi na stan zdrowia kierowani byli do doradcy zawodowego w Poradni Psychologiczno-Pedagogicznej w Chrzanowie.</w:t>
            </w:r>
          </w:p>
          <w:p w14:paraId="458A9D9E" w14:textId="77777777" w:rsidR="00FC55E3" w:rsidRPr="00594C14" w:rsidRDefault="00FC55E3" w:rsidP="00FC55E3">
            <w:pPr>
              <w:pStyle w:val="NormalnyWeb"/>
              <w:shd w:val="clear" w:color="auto" w:fill="FFFFFF"/>
              <w:spacing w:after="0"/>
              <w:jc w:val="both"/>
              <w:rPr>
                <w:rFonts w:asciiTheme="minorHAnsi" w:hAnsiTheme="minorHAnsi" w:cs="Arial"/>
                <w:color w:val="000000"/>
                <w:sz w:val="22"/>
                <w:szCs w:val="22"/>
              </w:rPr>
            </w:pPr>
            <w:r w:rsidRPr="00594C14">
              <w:rPr>
                <w:rFonts w:asciiTheme="minorHAnsi" w:hAnsiTheme="minorHAnsi" w:cs="Arial"/>
                <w:color w:val="000000"/>
                <w:sz w:val="22"/>
                <w:szCs w:val="22"/>
              </w:rPr>
              <w:t>Uczniowie wymieniają formy planowania, realizują zadania w terminie.</w:t>
            </w:r>
          </w:p>
          <w:p w14:paraId="71CD866B" w14:textId="77777777" w:rsidR="00FC55E3" w:rsidRPr="00594C14" w:rsidRDefault="00FC55E3" w:rsidP="00FC55E3">
            <w:pPr>
              <w:pStyle w:val="NormalnyWeb"/>
              <w:shd w:val="clear" w:color="auto" w:fill="FFFFFF"/>
              <w:spacing w:after="0"/>
              <w:jc w:val="both"/>
              <w:rPr>
                <w:rFonts w:asciiTheme="minorHAnsi" w:hAnsiTheme="minorHAnsi" w:cs="Arial"/>
                <w:color w:val="000000"/>
                <w:sz w:val="22"/>
                <w:szCs w:val="22"/>
              </w:rPr>
            </w:pPr>
            <w:r w:rsidRPr="00594C14">
              <w:rPr>
                <w:rFonts w:asciiTheme="minorHAnsi" w:hAnsiTheme="minorHAnsi" w:cs="Arial"/>
                <w:color w:val="000000"/>
                <w:sz w:val="22"/>
                <w:szCs w:val="22"/>
              </w:rPr>
              <w:t>Uczniowie podejmują pracę w grupie. Są aktywnymi uczestnikami grupy, niezależnie od roli, którą podejmują.</w:t>
            </w:r>
          </w:p>
          <w:p w14:paraId="198047DA" w14:textId="5432A62A" w:rsidR="00266274" w:rsidRPr="00594C14" w:rsidRDefault="00FC55E3" w:rsidP="00FC55E3">
            <w:pPr>
              <w:shd w:val="clear" w:color="auto" w:fill="FFFFFF"/>
              <w:spacing w:after="0" w:line="240" w:lineRule="auto"/>
              <w:jc w:val="both"/>
              <w:rPr>
                <w:rFonts w:cs="Arial"/>
                <w:color w:val="000000"/>
                <w:sz w:val="20"/>
                <w:szCs w:val="20"/>
              </w:rPr>
            </w:pPr>
            <w:r w:rsidRPr="00594C14">
              <w:rPr>
                <w:rFonts w:cs="Arial"/>
                <w:color w:val="000000"/>
                <w:sz w:val="22"/>
                <w:szCs w:val="22"/>
              </w:rPr>
              <w:t>Uczniowie wskazują możliwości realizacji przedsięwzięć obywatelskich. Znają działalność wybranych stowarzyszeń. Są aktywnymi członkami stowarzyszeń lub fundacji. Działają na rzecz organizacji pozarządowych.</w:t>
            </w:r>
          </w:p>
        </w:tc>
        <w:tc>
          <w:tcPr>
            <w:tcW w:w="2420" w:type="dxa"/>
            <w:shd w:val="clear" w:color="auto" w:fill="auto"/>
            <w:vAlign w:val="center"/>
          </w:tcPr>
          <w:p w14:paraId="695140E6" w14:textId="2F2BC543" w:rsidR="00266274" w:rsidRPr="00594C14" w:rsidRDefault="00FC55E3"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6D339510" w14:textId="4B4387D2" w:rsidR="00266274" w:rsidRPr="00594C14" w:rsidRDefault="00FC55E3" w:rsidP="00FC55E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016778" w:rsidRPr="008F445D" w14:paraId="172F8A1B" w14:textId="77777777" w:rsidTr="0056658D">
        <w:tc>
          <w:tcPr>
            <w:tcW w:w="2689" w:type="dxa"/>
            <w:shd w:val="clear" w:color="auto" w:fill="auto"/>
            <w:vAlign w:val="center"/>
          </w:tcPr>
          <w:p w14:paraId="347E8AE5" w14:textId="77777777" w:rsidR="00016778" w:rsidRPr="00016778" w:rsidRDefault="00016778" w:rsidP="00016778">
            <w:pPr>
              <w:pStyle w:val="Default"/>
              <w:jc w:val="center"/>
              <w:rPr>
                <w:rFonts w:asciiTheme="minorHAnsi" w:hAnsiTheme="minorHAnsi" w:cstheme="minorHAnsi"/>
                <w:sz w:val="22"/>
                <w:szCs w:val="22"/>
              </w:rPr>
            </w:pPr>
            <w:r w:rsidRPr="00016778">
              <w:rPr>
                <w:rFonts w:asciiTheme="minorHAnsi" w:hAnsiTheme="minorHAnsi" w:cstheme="minorHAnsi"/>
                <w:b/>
                <w:bCs/>
                <w:sz w:val="22"/>
                <w:szCs w:val="22"/>
              </w:rPr>
              <w:t>GMINA ALWERNIA</w:t>
            </w:r>
          </w:p>
          <w:p w14:paraId="75A33473" w14:textId="77777777" w:rsidR="00016778"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11202800" w14:textId="77777777" w:rsidR="00016778" w:rsidRPr="00594C14" w:rsidRDefault="00E1004D" w:rsidP="00016778">
            <w:pPr>
              <w:autoSpaceDE w:val="0"/>
              <w:autoSpaceDN w:val="0"/>
              <w:adjustRightInd w:val="0"/>
              <w:spacing w:after="0" w:line="240" w:lineRule="auto"/>
              <w:jc w:val="both"/>
              <w:rPr>
                <w:rFonts w:eastAsia="ArialNarrow" w:cstheme="minorHAnsi"/>
                <w:sz w:val="22"/>
                <w:szCs w:val="22"/>
              </w:rPr>
            </w:pPr>
            <w:r w:rsidRPr="00594C14">
              <w:rPr>
                <w:rFonts w:eastAsia="ArialNarrow" w:cstheme="minorHAnsi"/>
                <w:sz w:val="22"/>
                <w:szCs w:val="22"/>
              </w:rPr>
              <w:t>W szkołach podstawowych – klasy VII i VIII – realizowane są w ramach podstawy programowej zajęcia z doradztwa zawodowego</w:t>
            </w:r>
          </w:p>
        </w:tc>
        <w:tc>
          <w:tcPr>
            <w:tcW w:w="2420" w:type="dxa"/>
            <w:shd w:val="clear" w:color="auto" w:fill="auto"/>
          </w:tcPr>
          <w:p w14:paraId="19AB442C" w14:textId="77777777" w:rsidR="00E1004D" w:rsidRDefault="00E1004D" w:rsidP="00E1004D">
            <w:pPr>
              <w:autoSpaceDE w:val="0"/>
              <w:autoSpaceDN w:val="0"/>
              <w:adjustRightInd w:val="0"/>
              <w:spacing w:after="0" w:line="240" w:lineRule="auto"/>
              <w:jc w:val="center"/>
              <w:rPr>
                <w:rFonts w:eastAsia="ArialNarrow" w:cstheme="minorHAnsi"/>
                <w:color w:val="000000"/>
                <w:sz w:val="22"/>
                <w:szCs w:val="22"/>
              </w:rPr>
            </w:pPr>
          </w:p>
          <w:p w14:paraId="5A62F9FD" w14:textId="77777777" w:rsidR="00016778" w:rsidRPr="00E1004D" w:rsidRDefault="00E1004D" w:rsidP="00E1004D">
            <w:pPr>
              <w:autoSpaceDE w:val="0"/>
              <w:autoSpaceDN w:val="0"/>
              <w:adjustRightInd w:val="0"/>
              <w:spacing w:after="0" w:line="240" w:lineRule="auto"/>
              <w:jc w:val="center"/>
              <w:rPr>
                <w:rFonts w:eastAsia="ArialNarrow" w:cstheme="minorHAnsi"/>
                <w:color w:val="000000"/>
                <w:sz w:val="22"/>
                <w:szCs w:val="22"/>
              </w:rPr>
            </w:pPr>
            <w:r w:rsidRPr="00E1004D">
              <w:rPr>
                <w:rFonts w:eastAsia="ArialNarrow" w:cstheme="minorHAnsi"/>
                <w:color w:val="000000"/>
                <w:sz w:val="22"/>
                <w:szCs w:val="22"/>
              </w:rPr>
              <w:t>-</w:t>
            </w:r>
          </w:p>
        </w:tc>
        <w:tc>
          <w:tcPr>
            <w:tcW w:w="2699" w:type="dxa"/>
            <w:shd w:val="clear" w:color="auto" w:fill="auto"/>
          </w:tcPr>
          <w:p w14:paraId="221D4CFB" w14:textId="77777777" w:rsidR="00E1004D" w:rsidRDefault="00E1004D" w:rsidP="00E1004D">
            <w:pPr>
              <w:autoSpaceDE w:val="0"/>
              <w:autoSpaceDN w:val="0"/>
              <w:adjustRightInd w:val="0"/>
              <w:spacing w:after="0" w:line="240" w:lineRule="auto"/>
              <w:jc w:val="center"/>
              <w:rPr>
                <w:rFonts w:eastAsia="ArialNarrow" w:cstheme="minorHAnsi"/>
                <w:color w:val="000000"/>
                <w:sz w:val="22"/>
                <w:szCs w:val="22"/>
              </w:rPr>
            </w:pPr>
          </w:p>
          <w:p w14:paraId="591F0C81" w14:textId="77777777" w:rsidR="00016778" w:rsidRPr="00E1004D" w:rsidRDefault="00E1004D" w:rsidP="00E1004D">
            <w:pPr>
              <w:autoSpaceDE w:val="0"/>
              <w:autoSpaceDN w:val="0"/>
              <w:adjustRightInd w:val="0"/>
              <w:spacing w:after="0" w:line="240" w:lineRule="auto"/>
              <w:jc w:val="center"/>
              <w:rPr>
                <w:rFonts w:eastAsia="ArialNarrow" w:cstheme="minorHAnsi"/>
                <w:color w:val="000000"/>
                <w:sz w:val="22"/>
                <w:szCs w:val="22"/>
              </w:rPr>
            </w:pPr>
            <w:r w:rsidRPr="00E1004D">
              <w:rPr>
                <w:rFonts w:eastAsia="ArialNarrow" w:cstheme="minorHAnsi"/>
                <w:color w:val="000000"/>
                <w:sz w:val="22"/>
                <w:szCs w:val="22"/>
              </w:rPr>
              <w:t>-</w:t>
            </w:r>
          </w:p>
        </w:tc>
      </w:tr>
      <w:tr w:rsidR="00F06C5D" w:rsidRPr="008F445D" w14:paraId="00CA0352" w14:textId="77777777" w:rsidTr="00B349D3">
        <w:tc>
          <w:tcPr>
            <w:tcW w:w="2689" w:type="dxa"/>
            <w:shd w:val="clear" w:color="auto" w:fill="auto"/>
            <w:vAlign w:val="center"/>
          </w:tcPr>
          <w:p w14:paraId="479B3604" w14:textId="77777777" w:rsidR="00F06C5D" w:rsidRDefault="00F06C5D" w:rsidP="00F06C5D">
            <w:pPr>
              <w:pStyle w:val="Default"/>
              <w:jc w:val="center"/>
              <w:rPr>
                <w:rFonts w:asciiTheme="minorHAnsi" w:hAnsiTheme="minorHAnsi" w:cstheme="minorHAnsi"/>
                <w:b/>
                <w:bCs/>
                <w:sz w:val="22"/>
                <w:szCs w:val="22"/>
              </w:rPr>
            </w:pPr>
            <w:r>
              <w:rPr>
                <w:rFonts w:asciiTheme="minorHAnsi" w:hAnsiTheme="minorHAnsi" w:cstheme="minorHAnsi"/>
                <w:b/>
                <w:bCs/>
                <w:sz w:val="22"/>
                <w:szCs w:val="22"/>
              </w:rPr>
              <w:t>GMINA BABICE</w:t>
            </w:r>
          </w:p>
          <w:p w14:paraId="28740D3F" w14:textId="77777777" w:rsidR="00F06C5D" w:rsidRDefault="00F06C5D" w:rsidP="00F06C5D">
            <w:pPr>
              <w:autoSpaceDE w:val="0"/>
              <w:autoSpaceDN w:val="0"/>
              <w:adjustRightInd w:val="0"/>
              <w:spacing w:after="0" w:line="240" w:lineRule="auto"/>
              <w:jc w:val="center"/>
              <w:rPr>
                <w:rFonts w:eastAsia="ArialNarrow" w:cs="Times New Roman"/>
                <w:b/>
                <w:color w:val="000000"/>
              </w:rPr>
            </w:pPr>
            <w:r>
              <w:rPr>
                <w:rFonts w:eastAsia="ArialNarrow" w:cs="Times New Roman"/>
                <w:b/>
                <w:color w:val="000000"/>
              </w:rPr>
              <w:t xml:space="preserve">Szkoły podstawowe i przedszkola  z terenu Gminy Babice </w:t>
            </w:r>
          </w:p>
          <w:p w14:paraId="723B0FB9" w14:textId="60EE0235" w:rsidR="00F06C5D" w:rsidRPr="00016778" w:rsidRDefault="00F06C5D" w:rsidP="00F06C5D">
            <w:pPr>
              <w:pStyle w:val="Default"/>
              <w:jc w:val="center"/>
              <w:rPr>
                <w:rFonts w:asciiTheme="minorHAnsi" w:hAnsiTheme="minorHAnsi" w:cstheme="minorHAnsi"/>
                <w:b/>
                <w:bCs/>
                <w:sz w:val="22"/>
                <w:szCs w:val="22"/>
              </w:rPr>
            </w:pPr>
          </w:p>
        </w:tc>
        <w:tc>
          <w:tcPr>
            <w:tcW w:w="6520" w:type="dxa"/>
            <w:shd w:val="clear" w:color="auto" w:fill="auto"/>
            <w:vAlign w:val="center"/>
          </w:tcPr>
          <w:p w14:paraId="05DE8D10" w14:textId="77777777" w:rsidR="00F06C5D" w:rsidRPr="00F310C3" w:rsidRDefault="00F06C5D" w:rsidP="00F06C5D">
            <w:pPr>
              <w:autoSpaceDE w:val="0"/>
              <w:autoSpaceDN w:val="0"/>
              <w:adjustRightInd w:val="0"/>
              <w:spacing w:after="0" w:line="240" w:lineRule="auto"/>
              <w:rPr>
                <w:rFonts w:eastAsia="ArialNarrow" w:cstheme="minorHAnsi"/>
                <w:sz w:val="20"/>
                <w:szCs w:val="20"/>
              </w:rPr>
            </w:pPr>
            <w:r>
              <w:rPr>
                <w:rFonts w:eastAsia="ArialNarrow" w:cstheme="minorHAnsi"/>
                <w:sz w:val="20"/>
                <w:szCs w:val="20"/>
              </w:rPr>
              <w:t xml:space="preserve">Kontynuacja programu Szkolna Kasa Oszczędności w celu doskonalenia przez dzieci umiejętności zarządzania własnymi finansami. Uczestnictwo szkół w projekcie ZUS w celu zapoznania się z funkcjonującym systemem ubezpieczeń w Polsce. Lekcje WOS-u – bieżące sprawy społeczne, samorządowe. Kontynuacja programu „ karty bankomatowe dla dzieci”. </w:t>
            </w:r>
          </w:p>
          <w:p w14:paraId="5ED71FBF" w14:textId="77777777" w:rsidR="00F06C5D" w:rsidRPr="00594C14" w:rsidRDefault="00F06C5D" w:rsidP="00F06C5D">
            <w:pPr>
              <w:autoSpaceDE w:val="0"/>
              <w:autoSpaceDN w:val="0"/>
              <w:adjustRightInd w:val="0"/>
              <w:spacing w:after="0" w:line="240" w:lineRule="auto"/>
              <w:jc w:val="center"/>
              <w:rPr>
                <w:rFonts w:eastAsia="ArialNarrow" w:cstheme="minorHAnsi"/>
                <w:sz w:val="22"/>
                <w:szCs w:val="22"/>
              </w:rPr>
            </w:pPr>
          </w:p>
        </w:tc>
        <w:tc>
          <w:tcPr>
            <w:tcW w:w="2420" w:type="dxa"/>
            <w:shd w:val="clear" w:color="auto" w:fill="auto"/>
          </w:tcPr>
          <w:p w14:paraId="272B9162" w14:textId="77777777" w:rsidR="00F06C5D" w:rsidRDefault="00F06C5D" w:rsidP="00F06C5D">
            <w:pPr>
              <w:autoSpaceDE w:val="0"/>
              <w:autoSpaceDN w:val="0"/>
              <w:adjustRightInd w:val="0"/>
              <w:spacing w:after="0" w:line="240" w:lineRule="auto"/>
              <w:jc w:val="center"/>
              <w:rPr>
                <w:rFonts w:eastAsia="ArialNarrow" w:cstheme="minorHAnsi"/>
                <w:color w:val="000000"/>
                <w:sz w:val="22"/>
                <w:szCs w:val="22"/>
              </w:rPr>
            </w:pPr>
          </w:p>
          <w:p w14:paraId="7DE9BFD2" w14:textId="4D7528A7" w:rsidR="00F06C5D" w:rsidRDefault="00F06C5D" w:rsidP="00F06C5D">
            <w:pPr>
              <w:autoSpaceDE w:val="0"/>
              <w:autoSpaceDN w:val="0"/>
              <w:adjustRightInd w:val="0"/>
              <w:spacing w:after="0" w:line="240" w:lineRule="auto"/>
              <w:rPr>
                <w:rFonts w:eastAsia="ArialNarrow" w:cstheme="minorHAnsi"/>
                <w:color w:val="000000"/>
                <w:sz w:val="22"/>
                <w:szCs w:val="22"/>
              </w:rPr>
            </w:pPr>
            <w:r w:rsidRPr="00E1004D">
              <w:rPr>
                <w:rFonts w:eastAsia="ArialNarrow" w:cstheme="minorHAnsi"/>
                <w:color w:val="000000"/>
                <w:sz w:val="22"/>
                <w:szCs w:val="22"/>
              </w:rPr>
              <w:t>-</w:t>
            </w:r>
          </w:p>
        </w:tc>
        <w:tc>
          <w:tcPr>
            <w:tcW w:w="2699" w:type="dxa"/>
            <w:shd w:val="clear" w:color="auto" w:fill="auto"/>
          </w:tcPr>
          <w:p w14:paraId="22A57685" w14:textId="77777777" w:rsidR="00F06C5D" w:rsidRDefault="00F06C5D" w:rsidP="00F06C5D">
            <w:pPr>
              <w:autoSpaceDE w:val="0"/>
              <w:autoSpaceDN w:val="0"/>
              <w:adjustRightInd w:val="0"/>
              <w:spacing w:after="0" w:line="240" w:lineRule="auto"/>
              <w:jc w:val="center"/>
              <w:rPr>
                <w:rFonts w:eastAsia="ArialNarrow" w:cstheme="minorHAnsi"/>
                <w:color w:val="000000"/>
                <w:sz w:val="22"/>
                <w:szCs w:val="22"/>
              </w:rPr>
            </w:pPr>
          </w:p>
          <w:p w14:paraId="0B70C88A" w14:textId="40C09CB7" w:rsidR="00F06C5D" w:rsidRDefault="00F06C5D" w:rsidP="00F06C5D">
            <w:pPr>
              <w:autoSpaceDE w:val="0"/>
              <w:autoSpaceDN w:val="0"/>
              <w:adjustRightInd w:val="0"/>
              <w:spacing w:after="0" w:line="240" w:lineRule="auto"/>
              <w:jc w:val="center"/>
              <w:rPr>
                <w:rFonts w:eastAsia="ArialNarrow" w:cstheme="minorHAnsi"/>
                <w:color w:val="000000"/>
                <w:sz w:val="22"/>
                <w:szCs w:val="22"/>
              </w:rPr>
            </w:pPr>
            <w:r w:rsidRPr="00E1004D">
              <w:rPr>
                <w:rFonts w:eastAsia="ArialNarrow" w:cstheme="minorHAnsi"/>
                <w:color w:val="000000"/>
                <w:sz w:val="22"/>
                <w:szCs w:val="22"/>
              </w:rPr>
              <w:t>-</w:t>
            </w:r>
          </w:p>
        </w:tc>
      </w:tr>
    </w:tbl>
    <w:p w14:paraId="15D1EE1A" w14:textId="77777777" w:rsidR="001677FC" w:rsidRDefault="001677FC"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0A6C3CB4"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1A80914"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I.2.4</w:t>
            </w:r>
          </w:p>
          <w:p w14:paraId="16710F7F"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90171E">
              <w:rPr>
                <w:rFonts w:cstheme="minorHAnsi"/>
                <w:b/>
                <w:color w:val="FF0000"/>
                <w:szCs w:val="20"/>
              </w:rPr>
              <w:t>Organizacja inkubatora przedsiębiorczości – projekt w ramach całego obszaru funkcjonalnego powiatu chrzanowskiego</w:t>
            </w:r>
          </w:p>
        </w:tc>
      </w:tr>
      <w:tr w:rsidR="0089260C" w:rsidRPr="008F445D" w14:paraId="505D92D1" w14:textId="77777777" w:rsidTr="00552C8A">
        <w:tc>
          <w:tcPr>
            <w:tcW w:w="2689" w:type="dxa"/>
            <w:shd w:val="clear" w:color="auto" w:fill="FF9900"/>
            <w:vAlign w:val="center"/>
          </w:tcPr>
          <w:p w14:paraId="75617664"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3707D297"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4226B2D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61A8911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1AD3F4A8"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016778" w:rsidRPr="008F445D" w14:paraId="61E403E7" w14:textId="77777777" w:rsidTr="00016778">
        <w:trPr>
          <w:trHeight w:val="12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4A3F671" w14:textId="49748389" w:rsidR="00016778" w:rsidRDefault="00533B32" w:rsidP="00533B32">
            <w:pPr>
              <w:pStyle w:val="Default"/>
              <w:jc w:val="center"/>
              <w:rPr>
                <w:sz w:val="22"/>
                <w:szCs w:val="22"/>
              </w:rPr>
            </w:pPr>
            <w:r>
              <w:rPr>
                <w:b/>
                <w:bCs/>
                <w:sz w:val="22"/>
                <w:szCs w:val="22"/>
              </w:rPr>
              <w:t>-</w:t>
            </w:r>
          </w:p>
          <w:p w14:paraId="61322E62" w14:textId="77777777" w:rsidR="00016778" w:rsidRPr="00D4272D" w:rsidRDefault="00016778" w:rsidP="00533B32">
            <w:pPr>
              <w:autoSpaceDE w:val="0"/>
              <w:autoSpaceDN w:val="0"/>
              <w:adjustRightInd w:val="0"/>
              <w:spacing w:after="0" w:line="240" w:lineRule="auto"/>
              <w:jc w:val="center"/>
              <w:rPr>
                <w:rFonts w:eastAsia="ArialNarrow" w:cs="Times New Roman"/>
                <w:b/>
                <w:color w:val="00000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D2A3D91" w14:textId="15E6FB4F" w:rsidR="00016778" w:rsidRPr="00594C14" w:rsidRDefault="00533B32" w:rsidP="00533B32">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888C6F5" w14:textId="77777777" w:rsidR="00E1004D" w:rsidRDefault="00E1004D" w:rsidP="00533B32">
            <w:pPr>
              <w:jc w:val="center"/>
              <w:rPr>
                <w:rFonts w:eastAsia="ArialNarrow" w:cstheme="minorHAnsi"/>
                <w:color w:val="000000"/>
                <w:sz w:val="22"/>
                <w:szCs w:val="22"/>
              </w:rPr>
            </w:pPr>
          </w:p>
          <w:p w14:paraId="72457254" w14:textId="77777777" w:rsidR="00016778" w:rsidRDefault="00016778" w:rsidP="00533B32">
            <w:pPr>
              <w:jc w:val="center"/>
            </w:pPr>
            <w:r w:rsidRPr="00AB3C17">
              <w:rPr>
                <w:rFonts w:eastAsia="ArialNarrow" w:cstheme="minorHAnsi"/>
                <w:color w:val="000000"/>
                <w:sz w:val="22"/>
                <w:szCs w:val="22"/>
              </w:rPr>
              <w:t>-</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6D3FEBBC" w14:textId="77777777" w:rsidR="00E1004D" w:rsidRDefault="00E1004D" w:rsidP="00533B32">
            <w:pPr>
              <w:jc w:val="center"/>
              <w:rPr>
                <w:rFonts w:eastAsia="ArialNarrow" w:cstheme="minorHAnsi"/>
                <w:color w:val="000000"/>
                <w:sz w:val="22"/>
                <w:szCs w:val="22"/>
              </w:rPr>
            </w:pPr>
          </w:p>
          <w:p w14:paraId="484388CD" w14:textId="77777777" w:rsidR="00016778" w:rsidRDefault="00016778" w:rsidP="00533B32">
            <w:pPr>
              <w:jc w:val="center"/>
            </w:pPr>
            <w:r w:rsidRPr="00AB3C17">
              <w:rPr>
                <w:rFonts w:eastAsia="ArialNarrow" w:cstheme="minorHAnsi"/>
                <w:color w:val="000000"/>
                <w:sz w:val="22"/>
                <w:szCs w:val="22"/>
              </w:rPr>
              <w:t>-</w:t>
            </w:r>
          </w:p>
        </w:tc>
      </w:tr>
    </w:tbl>
    <w:p w14:paraId="0376902F" w14:textId="77777777" w:rsidR="00016778" w:rsidRDefault="00016778"/>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0795893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68617B0"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I.3.1</w:t>
            </w:r>
          </w:p>
          <w:p w14:paraId="1147B91F"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90171E">
              <w:rPr>
                <w:rFonts w:cstheme="minorHAnsi"/>
                <w:b/>
                <w:color w:val="FF0000"/>
                <w:szCs w:val="20"/>
              </w:rPr>
              <w:t xml:space="preserve">Promocja zatrudnienia, w tym </w:t>
            </w:r>
            <w:r>
              <w:rPr>
                <w:rFonts w:cstheme="minorHAnsi"/>
                <w:b/>
                <w:color w:val="FF0000"/>
                <w:szCs w:val="20"/>
              </w:rPr>
              <w:t xml:space="preserve">bieżący monitoring rynku pracy </w:t>
            </w:r>
            <w:r w:rsidRPr="0090171E">
              <w:rPr>
                <w:rFonts w:cstheme="minorHAnsi"/>
                <w:b/>
                <w:color w:val="FF0000"/>
                <w:szCs w:val="20"/>
              </w:rPr>
              <w:t>w celu skutecznego równoważenia popytu i podaży miejsc pracy</w:t>
            </w:r>
          </w:p>
        </w:tc>
      </w:tr>
      <w:tr w:rsidR="0089260C" w:rsidRPr="008F445D" w14:paraId="52EB666F" w14:textId="77777777" w:rsidTr="00552C8A">
        <w:tc>
          <w:tcPr>
            <w:tcW w:w="2689" w:type="dxa"/>
            <w:shd w:val="clear" w:color="auto" w:fill="FF9900"/>
            <w:vAlign w:val="center"/>
          </w:tcPr>
          <w:p w14:paraId="0EBEE518"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C678DD4"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3BB8DC20"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3DE196DC"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12654A98"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105A14" w:rsidRPr="008F445D" w14:paraId="3FAE0757" w14:textId="77777777" w:rsidTr="003D5521">
        <w:tc>
          <w:tcPr>
            <w:tcW w:w="2689" w:type="dxa"/>
            <w:shd w:val="clear" w:color="auto" w:fill="auto"/>
            <w:vAlign w:val="center"/>
          </w:tcPr>
          <w:p w14:paraId="2BC59986" w14:textId="77777777" w:rsidR="00105A14" w:rsidRPr="00016778" w:rsidRDefault="00016778" w:rsidP="00105A14">
            <w:pPr>
              <w:autoSpaceDE w:val="0"/>
              <w:autoSpaceDN w:val="0"/>
              <w:adjustRightInd w:val="0"/>
              <w:spacing w:after="0" w:line="240" w:lineRule="auto"/>
              <w:jc w:val="center"/>
              <w:rPr>
                <w:rFonts w:eastAsia="ArialNarrow" w:cs="Times New Roman"/>
                <w:b/>
                <w:color w:val="000000"/>
                <w:sz w:val="22"/>
                <w:szCs w:val="22"/>
              </w:rPr>
            </w:pPr>
            <w:r w:rsidRPr="00016778">
              <w:rPr>
                <w:rFonts w:eastAsia="ArialNarrow" w:cs="Times New Roman"/>
                <w:b/>
                <w:color w:val="000000"/>
                <w:sz w:val="22"/>
                <w:szCs w:val="22"/>
              </w:rPr>
              <w:t xml:space="preserve">POWIATOWY URZĄD PRACY W CHRZANOWIE </w:t>
            </w:r>
          </w:p>
          <w:p w14:paraId="569F846B" w14:textId="77777777" w:rsidR="00105A14" w:rsidRPr="00016778" w:rsidRDefault="00105A14" w:rsidP="00105A14">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40A7D570" w14:textId="77777777" w:rsidR="00A15511" w:rsidRPr="00594C14" w:rsidRDefault="00A15511" w:rsidP="00A1551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 xml:space="preserve">Na koniec grudnia 2022 r. w Powiatowym Urzędzie Pracy w Chrzanowie zarejestrowanych było 2440 osób bezrobotnych(w tym 1355 kobiet).  W porównaniu do analogicznego okresu roku poprzedniego liczba bezrobotnych zmalała   o 398 osób. Na koniec  grudnia 2022 stopa bezrobocia w powiecie chrzanowskim wyniosła 6,4 %.  </w:t>
            </w:r>
          </w:p>
          <w:p w14:paraId="01B3F7FE" w14:textId="77777777" w:rsidR="00A15511" w:rsidRPr="00594C14" w:rsidRDefault="00A15511" w:rsidP="00A1551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 xml:space="preserve">BEZROBOCIE W GMINACH: Najwięcej zarejestrowanych bezrobotnych na koniec grudnia 2022r. (tendencja utrzymująca się od lat) było wśród mieszkańców  miasta i gminy Chrzanów –42 % (1031 osób). Najmniej bezrobotnych z terenu powiatu chrzanowskiego to mieszkańcy gminy Babice –6% (156 osób). W gminie Trzebinia zarejestrowanych bezrobotnych było w analogicznym okresie 692 osoby, co stanowi 28% udziału w strukturze bezrobocia wg gmin w powiecie chrzanowskim. </w:t>
            </w:r>
          </w:p>
          <w:p w14:paraId="703D77A1" w14:textId="77777777" w:rsidR="00A15511" w:rsidRPr="00594C14" w:rsidRDefault="00A15511" w:rsidP="00A1551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W IV kwartale 2022 opracowano przez PUP Chrzanów i WUP Kraków  badanie dot. Raportu „Barometr zawodów" – to prognoza zapotrzebowania na pracowników w 2023 r. Badanie  krótkookresowe, jednoroczne badanie jakościowe określające zapotrzebowanie na pracowników w kolejnym roku, które jest przeprowadzane na zlecenie Ministerstwa. Pełne wyniki badania dla wszystkich województw i powiatów można znaleźć w serwisie internetowym: www.barometrzawodow.pl</w:t>
            </w:r>
          </w:p>
          <w:p w14:paraId="012349B7" w14:textId="77777777" w:rsidR="00A15511" w:rsidRPr="00594C14" w:rsidRDefault="00A15511" w:rsidP="00A15511">
            <w:pPr>
              <w:autoSpaceDE w:val="0"/>
              <w:autoSpaceDN w:val="0"/>
              <w:adjustRightInd w:val="0"/>
              <w:spacing w:after="0" w:line="240" w:lineRule="auto"/>
              <w:rPr>
                <w:rFonts w:eastAsia="ArialNarrow" w:cs="Times New Roman"/>
                <w:color w:val="000000"/>
                <w:sz w:val="22"/>
                <w:szCs w:val="22"/>
              </w:rPr>
            </w:pPr>
          </w:p>
          <w:p w14:paraId="41CF9D04" w14:textId="77777777" w:rsidR="00105A14" w:rsidRPr="00594C14" w:rsidRDefault="00A15511" w:rsidP="00A1551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PUP aktywnie współpracuje  z podmiotami rynku pracy, w tym również z pracodawcami. Dobra współpraca stanowi klucz do ograniczenia zjawiska bezrobocia, jak również usprawnia proces alokowania pracowników w lokalnych firmach, przyczyniając się do ich sprawnego funkcjonowania.  W ramach  programu refundacji kosztów wyposażenia lub doposażenia stanowiska pracy w 2022r  z tut. Urzędem umowy zawarło 51  podmiotów. Do pozostałych usług  i instrumentów, które wpływają na rozwój przedsiębiorczości zaliczymy również pośrednictwo pracy, giełdy pracy, poradnictwo zawodowe, szereg instrumentów, obniżających koszty zatrudnienia pracowników m.in: prace interwencyjne – w ramach których prace podjęło 100 osób bezrobotnych oraz prace interwencyjne z projektu INTERWENCJA 30+ - 67 osób. Dużym zainteresowaniem ze strony pracodawców jak i osób bezrobotnych jest organizacja programu stażowego. W rok 2022 Powiatowy Urząd Pracy w Chrzanowie skierował do obycia stażu łącznie 506 osób ( w tym 1 osoba w ramach bonu stażowego).</w:t>
            </w:r>
          </w:p>
        </w:tc>
        <w:tc>
          <w:tcPr>
            <w:tcW w:w="2420" w:type="dxa"/>
            <w:shd w:val="clear" w:color="auto" w:fill="auto"/>
            <w:vAlign w:val="center"/>
          </w:tcPr>
          <w:p w14:paraId="54C76A62" w14:textId="77777777" w:rsidR="00105A14" w:rsidRPr="00594C14" w:rsidRDefault="00A15511" w:rsidP="00016778">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0149254C" w14:textId="77777777" w:rsidR="00A15511" w:rsidRPr="00594C14" w:rsidRDefault="00A15511" w:rsidP="00A15511">
            <w:pPr>
              <w:autoSpaceDE w:val="0"/>
              <w:autoSpaceDN w:val="0"/>
              <w:adjustRightInd w:val="0"/>
              <w:spacing w:after="0" w:line="240" w:lineRule="auto"/>
              <w:rPr>
                <w:rFonts w:eastAsia="ArialNarrow" w:cs="Times New Roman"/>
                <w:sz w:val="22"/>
                <w:szCs w:val="22"/>
              </w:rPr>
            </w:pPr>
            <w:r w:rsidRPr="00594C14">
              <w:rPr>
                <w:rFonts w:eastAsia="ArialNarrow" w:cs="Times New Roman"/>
                <w:sz w:val="22"/>
                <w:szCs w:val="22"/>
              </w:rPr>
              <w:t xml:space="preserve">Wydatkowano m.in. w ramach doposażenia stanowiska pracy:  1.273.492,55 zł. </w:t>
            </w:r>
          </w:p>
          <w:p w14:paraId="6E28731A" w14:textId="77777777" w:rsidR="00A15511" w:rsidRPr="00594C14" w:rsidRDefault="00A15511" w:rsidP="00A15511">
            <w:pPr>
              <w:autoSpaceDE w:val="0"/>
              <w:autoSpaceDN w:val="0"/>
              <w:adjustRightInd w:val="0"/>
              <w:spacing w:after="0" w:line="240" w:lineRule="auto"/>
              <w:rPr>
                <w:rFonts w:eastAsia="ArialNarrow" w:cs="Times New Roman"/>
                <w:sz w:val="22"/>
                <w:szCs w:val="22"/>
              </w:rPr>
            </w:pPr>
            <w:r w:rsidRPr="00594C14">
              <w:rPr>
                <w:rFonts w:eastAsia="ArialNarrow" w:cs="Times New Roman"/>
                <w:sz w:val="22"/>
                <w:szCs w:val="22"/>
              </w:rPr>
              <w:t xml:space="preserve"> prace interwencyjne :</w:t>
            </w:r>
          </w:p>
          <w:p w14:paraId="20D4A9E1" w14:textId="77777777" w:rsidR="00A15511" w:rsidRPr="00594C14" w:rsidRDefault="00A15511" w:rsidP="00A15511">
            <w:pPr>
              <w:autoSpaceDE w:val="0"/>
              <w:autoSpaceDN w:val="0"/>
              <w:adjustRightInd w:val="0"/>
              <w:spacing w:after="0" w:line="240" w:lineRule="auto"/>
              <w:rPr>
                <w:rFonts w:eastAsia="ArialNarrow" w:cs="Times New Roman"/>
                <w:sz w:val="22"/>
                <w:szCs w:val="22"/>
              </w:rPr>
            </w:pPr>
            <w:r w:rsidRPr="00594C14">
              <w:rPr>
                <w:rFonts w:eastAsia="ArialNarrow" w:cs="Times New Roman"/>
                <w:sz w:val="22"/>
                <w:szCs w:val="22"/>
              </w:rPr>
              <w:t xml:space="preserve">  602.963,46 zł oraz prace interwencyjne w ramach projektu INTERWENCJA 30+ - 731.521,03 ( z wkładem własnym) </w:t>
            </w:r>
          </w:p>
          <w:p w14:paraId="1985DE4E" w14:textId="77777777" w:rsidR="00105A14" w:rsidRPr="00594C14" w:rsidRDefault="00A15511" w:rsidP="00A15511">
            <w:pPr>
              <w:autoSpaceDE w:val="0"/>
              <w:autoSpaceDN w:val="0"/>
              <w:adjustRightInd w:val="0"/>
              <w:spacing w:after="0" w:line="240" w:lineRule="auto"/>
              <w:rPr>
                <w:rFonts w:eastAsia="ArialNarrow" w:cs="Times New Roman"/>
                <w:sz w:val="22"/>
                <w:szCs w:val="22"/>
              </w:rPr>
            </w:pPr>
            <w:r w:rsidRPr="00594C14">
              <w:rPr>
                <w:rFonts w:eastAsia="ArialNarrow" w:cs="Times New Roman"/>
                <w:sz w:val="22"/>
                <w:szCs w:val="22"/>
              </w:rPr>
              <w:t>staże : 4.305.471,39 zł</w:t>
            </w:r>
          </w:p>
        </w:tc>
      </w:tr>
    </w:tbl>
    <w:p w14:paraId="125C6681" w14:textId="77777777" w:rsidR="00863F63" w:rsidRDefault="00863F63" w:rsidP="00052881"/>
    <w:p w14:paraId="7DD52ACA" w14:textId="77777777" w:rsidR="00B470BE" w:rsidRDefault="00B470BE"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948"/>
        <w:gridCol w:w="2171"/>
      </w:tblGrid>
      <w:tr w:rsidR="0089260C" w:rsidRPr="008D1FF5" w14:paraId="46E40A9A"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5D795F8" w14:textId="77777777" w:rsidR="0089260C" w:rsidRDefault="0089260C" w:rsidP="00052881">
            <w:pPr>
              <w:autoSpaceDE w:val="0"/>
              <w:autoSpaceDN w:val="0"/>
              <w:adjustRightInd w:val="0"/>
              <w:spacing w:after="0" w:line="240" w:lineRule="auto"/>
              <w:rPr>
                <w:rFonts w:eastAsia="ArialNarrow" w:cs="Times New Roman"/>
                <w:b/>
                <w:color w:val="000000"/>
              </w:rPr>
            </w:pPr>
            <w:r w:rsidRPr="006A4745">
              <w:rPr>
                <w:rFonts w:eastAsia="ArialNarrow" w:cs="Times New Roman"/>
                <w:b/>
                <w:color w:val="000000"/>
                <w:sz w:val="22"/>
                <w:szCs w:val="22"/>
              </w:rPr>
              <w:t>KIERUNEK INTERWENCJI NR</w:t>
            </w:r>
            <w:r>
              <w:rPr>
                <w:rFonts w:eastAsia="ArialNarrow" w:cs="Times New Roman"/>
                <w:b/>
                <w:color w:val="000000"/>
                <w:sz w:val="22"/>
                <w:szCs w:val="22"/>
              </w:rPr>
              <w:t xml:space="preserve">  I.3.2</w:t>
            </w:r>
          </w:p>
          <w:p w14:paraId="6AA13E68"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90171E">
              <w:rPr>
                <w:rFonts w:cstheme="minorHAnsi"/>
                <w:b/>
                <w:color w:val="FF0000"/>
                <w:szCs w:val="20"/>
              </w:rPr>
              <w:t>Systematyczne badanie i prognozowanie potrzeb kadrowych (zatrudnieniowych) pracodawców z terenu powiatu</w:t>
            </w:r>
          </w:p>
        </w:tc>
      </w:tr>
      <w:tr w:rsidR="0089260C" w:rsidRPr="008F445D" w14:paraId="3DF46005" w14:textId="77777777" w:rsidTr="00B17AE0">
        <w:tc>
          <w:tcPr>
            <w:tcW w:w="2689" w:type="dxa"/>
            <w:shd w:val="clear" w:color="auto" w:fill="FF9900"/>
            <w:vAlign w:val="center"/>
          </w:tcPr>
          <w:p w14:paraId="35778239"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4CB9B19"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948" w:type="dxa"/>
            <w:shd w:val="clear" w:color="auto" w:fill="C0C0C0"/>
            <w:vAlign w:val="center"/>
          </w:tcPr>
          <w:p w14:paraId="5209F87B"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638E5DD3"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171" w:type="dxa"/>
            <w:shd w:val="clear" w:color="auto" w:fill="808080"/>
            <w:vAlign w:val="center"/>
          </w:tcPr>
          <w:p w14:paraId="67B24B01"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105A14" w:rsidRPr="008F445D" w14:paraId="647DD52C" w14:textId="77777777" w:rsidTr="00B17AE0">
        <w:tc>
          <w:tcPr>
            <w:tcW w:w="2689" w:type="dxa"/>
            <w:shd w:val="clear" w:color="auto" w:fill="auto"/>
            <w:vAlign w:val="center"/>
          </w:tcPr>
          <w:p w14:paraId="631486EA" w14:textId="77777777" w:rsidR="00105A14" w:rsidRPr="00016778" w:rsidRDefault="00016778" w:rsidP="00105A14">
            <w:pPr>
              <w:autoSpaceDE w:val="0"/>
              <w:autoSpaceDN w:val="0"/>
              <w:adjustRightInd w:val="0"/>
              <w:spacing w:after="0" w:line="240" w:lineRule="auto"/>
              <w:jc w:val="center"/>
              <w:rPr>
                <w:rFonts w:eastAsia="ArialNarrow" w:cs="Times New Roman"/>
                <w:b/>
                <w:color w:val="000000"/>
                <w:sz w:val="22"/>
                <w:szCs w:val="22"/>
              </w:rPr>
            </w:pPr>
            <w:r w:rsidRPr="00016778">
              <w:rPr>
                <w:rFonts w:eastAsia="ArialNarrow" w:cs="Times New Roman"/>
                <w:b/>
                <w:color w:val="000000"/>
                <w:sz w:val="22"/>
                <w:szCs w:val="22"/>
              </w:rPr>
              <w:t xml:space="preserve">POWIATOWY URZĄD PRACY W CHRZANOWIE </w:t>
            </w:r>
          </w:p>
          <w:p w14:paraId="2588BCD0" w14:textId="77777777" w:rsidR="00105A14" w:rsidRPr="00016778" w:rsidRDefault="00105A14" w:rsidP="00105A14">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tcPr>
          <w:p w14:paraId="09C0506E" w14:textId="77777777" w:rsidR="00A15511" w:rsidRPr="00A15511" w:rsidRDefault="00A15511" w:rsidP="00A15511">
            <w:pPr>
              <w:autoSpaceDE w:val="0"/>
              <w:autoSpaceDN w:val="0"/>
              <w:adjustRightInd w:val="0"/>
              <w:spacing w:after="0" w:line="240" w:lineRule="auto"/>
              <w:rPr>
                <w:rFonts w:eastAsia="ArialNarrow" w:cs="Times New Roman"/>
                <w:color w:val="000000"/>
                <w:sz w:val="22"/>
                <w:szCs w:val="22"/>
              </w:rPr>
            </w:pPr>
            <w:r w:rsidRPr="00A15511">
              <w:rPr>
                <w:rFonts w:eastAsia="ArialNarrow" w:cs="Times New Roman"/>
                <w:color w:val="000000"/>
                <w:sz w:val="22"/>
                <w:szCs w:val="22"/>
              </w:rPr>
              <w:t xml:space="preserve">W tut. Rejestrze pracodawców na koniec grudnia 2022r. figurowało blisko  3487 firm i instytucji, z czego 99 to nowi pracodawcy, którzy po raz pierwszy w 2022 roku korzystali z usług pośrednictwa pracy PUP w Chrzanowie.  </w:t>
            </w:r>
          </w:p>
          <w:p w14:paraId="31DA4FC6" w14:textId="77777777" w:rsidR="00A15511" w:rsidRPr="00A15511" w:rsidRDefault="00A15511" w:rsidP="00A15511">
            <w:pPr>
              <w:autoSpaceDE w:val="0"/>
              <w:autoSpaceDN w:val="0"/>
              <w:adjustRightInd w:val="0"/>
              <w:spacing w:after="0" w:line="240" w:lineRule="auto"/>
              <w:rPr>
                <w:rFonts w:eastAsia="ArialNarrow" w:cs="Times New Roman"/>
                <w:color w:val="000000"/>
                <w:sz w:val="22"/>
                <w:szCs w:val="22"/>
              </w:rPr>
            </w:pPr>
            <w:r w:rsidRPr="00A15511">
              <w:rPr>
                <w:rFonts w:eastAsia="ArialNarrow" w:cs="Times New Roman"/>
                <w:color w:val="000000"/>
                <w:sz w:val="22"/>
                <w:szCs w:val="22"/>
              </w:rPr>
              <w:t>Pośrednicy pracy promują oferowane usługi i pozyskują oferty pracy  bezpośrednio u pracodawców jak i telefonicznie oraz e-mailowo. W 2022 dokonano ponad 1036 kontaktów telefonicznych w wyniku czego pozyskano 387 miejsc pracy</w:t>
            </w:r>
          </w:p>
          <w:p w14:paraId="1F33212B" w14:textId="77777777" w:rsidR="00105A14" w:rsidRPr="00016778" w:rsidRDefault="00A15511" w:rsidP="00A15511">
            <w:pPr>
              <w:autoSpaceDE w:val="0"/>
              <w:autoSpaceDN w:val="0"/>
              <w:adjustRightInd w:val="0"/>
              <w:spacing w:after="0" w:line="240" w:lineRule="auto"/>
              <w:rPr>
                <w:rFonts w:eastAsia="ArialNarrow" w:cs="Times New Roman"/>
                <w:color w:val="000000"/>
                <w:sz w:val="22"/>
                <w:szCs w:val="22"/>
              </w:rPr>
            </w:pPr>
            <w:r w:rsidRPr="00A15511">
              <w:rPr>
                <w:rFonts w:eastAsia="ArialNarrow" w:cs="Times New Roman"/>
                <w:color w:val="000000"/>
                <w:sz w:val="22"/>
                <w:szCs w:val="22"/>
              </w:rPr>
              <w:t>W IV kwartale 2022 opracowano przez PUP Chrzanów i WUP Kraków  badanie dot. Raportu Barometr zawodów"  to prognoza zapotrzebowania na pracowników w 2023 r. Badanie  krótkookresowe, jednoroczne badanie jakościowe określające zapotrzebowanie na pracowników w kolejnym roku, które jest przeprowadzane na zlecenie Ministerstwa. Pełne wyniki badania dla wszystkich województw i powiatów ( w tym też dla powiatu chrzanowskiego) można znaleźć w serwisie internetowym: www.barometrzawodow.pl</w:t>
            </w:r>
          </w:p>
        </w:tc>
        <w:tc>
          <w:tcPr>
            <w:tcW w:w="2948" w:type="dxa"/>
            <w:shd w:val="clear" w:color="auto" w:fill="auto"/>
          </w:tcPr>
          <w:p w14:paraId="078C37FB" w14:textId="77777777" w:rsidR="00A15511" w:rsidRDefault="00A15511" w:rsidP="00A15511">
            <w:pPr>
              <w:autoSpaceDE w:val="0"/>
              <w:autoSpaceDN w:val="0"/>
              <w:adjustRightInd w:val="0"/>
              <w:spacing w:after="0" w:line="240" w:lineRule="auto"/>
              <w:jc w:val="center"/>
              <w:rPr>
                <w:rFonts w:eastAsia="ArialNarrow" w:cs="Times New Roman"/>
                <w:color w:val="000000"/>
                <w:sz w:val="22"/>
                <w:szCs w:val="22"/>
              </w:rPr>
            </w:pPr>
          </w:p>
          <w:p w14:paraId="294C44FE" w14:textId="77777777" w:rsidR="00A15511" w:rsidRPr="00A15511" w:rsidRDefault="00A15511" w:rsidP="00A15511">
            <w:pPr>
              <w:rPr>
                <w:rFonts w:eastAsia="ArialNarrow" w:cs="Times New Roman"/>
                <w:sz w:val="22"/>
                <w:szCs w:val="22"/>
              </w:rPr>
            </w:pPr>
          </w:p>
          <w:p w14:paraId="6DFF8F93" w14:textId="77777777" w:rsidR="00A15511" w:rsidRPr="00A15511" w:rsidRDefault="00A15511" w:rsidP="00A15511">
            <w:pPr>
              <w:rPr>
                <w:rFonts w:eastAsia="ArialNarrow" w:cs="Times New Roman"/>
                <w:sz w:val="22"/>
                <w:szCs w:val="22"/>
              </w:rPr>
            </w:pPr>
          </w:p>
          <w:p w14:paraId="0033E94D" w14:textId="77777777" w:rsidR="00A15511" w:rsidRPr="00A15511" w:rsidRDefault="00A15511" w:rsidP="00A15511">
            <w:pPr>
              <w:rPr>
                <w:rFonts w:eastAsia="ArialNarrow" w:cs="Times New Roman"/>
                <w:sz w:val="22"/>
                <w:szCs w:val="22"/>
              </w:rPr>
            </w:pPr>
          </w:p>
          <w:p w14:paraId="6289DBDA" w14:textId="77777777" w:rsidR="00A15511" w:rsidRDefault="00A15511" w:rsidP="00A15511">
            <w:pPr>
              <w:rPr>
                <w:rFonts w:eastAsia="ArialNarrow" w:cs="Times New Roman"/>
                <w:sz w:val="22"/>
                <w:szCs w:val="22"/>
              </w:rPr>
            </w:pPr>
          </w:p>
          <w:p w14:paraId="5DC432D4" w14:textId="77777777" w:rsidR="00105A14" w:rsidRPr="00A15511" w:rsidRDefault="00A15511" w:rsidP="00A15511">
            <w:pPr>
              <w:jc w:val="center"/>
              <w:rPr>
                <w:rFonts w:eastAsia="ArialNarrow" w:cs="Times New Roman"/>
                <w:sz w:val="22"/>
                <w:szCs w:val="22"/>
              </w:rPr>
            </w:pPr>
            <w:r>
              <w:rPr>
                <w:rFonts w:eastAsia="ArialNarrow" w:cs="Times New Roman"/>
                <w:sz w:val="22"/>
                <w:szCs w:val="22"/>
              </w:rPr>
              <w:t>-</w:t>
            </w:r>
          </w:p>
        </w:tc>
        <w:tc>
          <w:tcPr>
            <w:tcW w:w="2171" w:type="dxa"/>
            <w:shd w:val="clear" w:color="auto" w:fill="auto"/>
            <w:vAlign w:val="center"/>
          </w:tcPr>
          <w:p w14:paraId="4ADEE82D" w14:textId="77777777" w:rsidR="00105A14" w:rsidRPr="00594C14" w:rsidRDefault="00A15511" w:rsidP="00105A14">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Bez kosztowo</w:t>
            </w:r>
          </w:p>
        </w:tc>
      </w:tr>
    </w:tbl>
    <w:p w14:paraId="4A67D61F" w14:textId="77777777" w:rsidR="00B10967" w:rsidRDefault="00B10967"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10"/>
        <w:gridCol w:w="2709"/>
      </w:tblGrid>
      <w:tr w:rsidR="0089260C" w:rsidRPr="008D1FF5" w14:paraId="1FEFFAA5"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C8E34A3"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KIERUNEK INTERWENCJI NR  I.3.3</w:t>
            </w:r>
          </w:p>
          <w:p w14:paraId="46860EBB"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5F4F99">
              <w:rPr>
                <w:rFonts w:cstheme="minorHAnsi"/>
                <w:b/>
                <w:color w:val="FF0000"/>
                <w:sz w:val="22"/>
                <w:szCs w:val="22"/>
              </w:rPr>
              <w:t>Powołanie stałej płaszczyzny decyzyjnej w ramach współpracy różnych sektorów (przedsiębiorstwa, szkolnictwo zawodowe, samorząd) w zakresie szybkiego dostosowywania oferty kształcenia do zmieniających się potrzeb subregionalnego rynku pracy – projekt w ramach całego obszaru funkcjonalnego powiatu chrzanowskiego</w:t>
            </w:r>
          </w:p>
        </w:tc>
      </w:tr>
      <w:tr w:rsidR="0089260C" w:rsidRPr="008F445D" w14:paraId="7A15B29E" w14:textId="77777777" w:rsidTr="00F06D38">
        <w:tc>
          <w:tcPr>
            <w:tcW w:w="2689" w:type="dxa"/>
            <w:shd w:val="clear" w:color="auto" w:fill="FF9900"/>
            <w:vAlign w:val="center"/>
          </w:tcPr>
          <w:p w14:paraId="546F5632"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E4A963A"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10" w:type="dxa"/>
            <w:shd w:val="clear" w:color="auto" w:fill="C0C0C0"/>
            <w:vAlign w:val="center"/>
          </w:tcPr>
          <w:p w14:paraId="1E7215A6"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19B54E55"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709" w:type="dxa"/>
            <w:shd w:val="clear" w:color="auto" w:fill="808080"/>
            <w:vAlign w:val="center"/>
          </w:tcPr>
          <w:p w14:paraId="5B8AE23A"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89260C" w:rsidRPr="008F445D" w14:paraId="4C44E0CB" w14:textId="77777777" w:rsidTr="00016778">
        <w:tc>
          <w:tcPr>
            <w:tcW w:w="2689" w:type="dxa"/>
            <w:shd w:val="clear" w:color="auto" w:fill="auto"/>
            <w:vAlign w:val="center"/>
          </w:tcPr>
          <w:p w14:paraId="2D7258A7" w14:textId="77777777" w:rsidR="0089260C" w:rsidRPr="00016778" w:rsidRDefault="00016778" w:rsidP="00016778">
            <w:pPr>
              <w:autoSpaceDE w:val="0"/>
              <w:autoSpaceDN w:val="0"/>
              <w:adjustRightInd w:val="0"/>
              <w:spacing w:after="0" w:line="240" w:lineRule="auto"/>
              <w:jc w:val="center"/>
              <w:rPr>
                <w:rFonts w:eastAsia="ArialNarrow" w:cstheme="minorHAnsi"/>
                <w:color w:val="000000"/>
                <w:sz w:val="22"/>
                <w:szCs w:val="22"/>
              </w:rPr>
            </w:pPr>
            <w:r w:rsidRPr="00016778">
              <w:rPr>
                <w:rFonts w:eastAsia="ArialNarrow" w:cstheme="minorHAnsi"/>
                <w:b/>
                <w:color w:val="000000"/>
                <w:sz w:val="22"/>
                <w:szCs w:val="22"/>
              </w:rPr>
              <w:t>ZSECH W TRZEBINI</w:t>
            </w:r>
          </w:p>
        </w:tc>
        <w:tc>
          <w:tcPr>
            <w:tcW w:w="6520" w:type="dxa"/>
            <w:shd w:val="clear" w:color="auto" w:fill="auto"/>
          </w:tcPr>
          <w:p w14:paraId="16BFBEE2" w14:textId="77777777" w:rsidR="0089260C" w:rsidRPr="00016778" w:rsidRDefault="00C63B1D" w:rsidP="00052881">
            <w:pPr>
              <w:autoSpaceDE w:val="0"/>
              <w:autoSpaceDN w:val="0"/>
              <w:adjustRightInd w:val="0"/>
              <w:spacing w:after="0" w:line="240" w:lineRule="auto"/>
              <w:rPr>
                <w:rFonts w:eastAsia="ArialNarrow" w:cstheme="minorHAnsi"/>
                <w:color w:val="000000"/>
                <w:sz w:val="22"/>
                <w:szCs w:val="22"/>
              </w:rPr>
            </w:pPr>
            <w:r>
              <w:rPr>
                <w:rFonts w:eastAsia="ArialNarrow" w:cs="Times New Roman"/>
                <w:color w:val="000000"/>
                <w:sz w:val="22"/>
                <w:szCs w:val="22"/>
              </w:rPr>
              <w:t>Konsultowanie z Powiatowym Urzędem Pracy w Chrzanowie zasadności otwierania w szkole nowych kierunków kształcenia.</w:t>
            </w:r>
          </w:p>
        </w:tc>
        <w:tc>
          <w:tcPr>
            <w:tcW w:w="2410" w:type="dxa"/>
            <w:shd w:val="clear" w:color="auto" w:fill="auto"/>
            <w:vAlign w:val="center"/>
          </w:tcPr>
          <w:p w14:paraId="550AB120" w14:textId="77777777" w:rsidR="0089260C" w:rsidRPr="00016778" w:rsidRDefault="00C63B1D" w:rsidP="00F06D3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709" w:type="dxa"/>
            <w:shd w:val="clear" w:color="auto" w:fill="auto"/>
            <w:vAlign w:val="center"/>
          </w:tcPr>
          <w:p w14:paraId="163A0E57" w14:textId="77777777" w:rsidR="0089260C" w:rsidRPr="00016778" w:rsidRDefault="00C63B1D" w:rsidP="00F06D3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533B32" w:rsidRPr="008F445D" w14:paraId="44ADD777" w14:textId="77777777" w:rsidTr="0065015E">
        <w:tc>
          <w:tcPr>
            <w:tcW w:w="2689" w:type="dxa"/>
            <w:shd w:val="clear" w:color="auto" w:fill="auto"/>
            <w:vAlign w:val="center"/>
          </w:tcPr>
          <w:p w14:paraId="0970A6A3" w14:textId="77777777" w:rsidR="00533B32" w:rsidRPr="00016778" w:rsidRDefault="00533B32" w:rsidP="00533B32">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JEDNOSTKA REALIZUJĄCA:</w:t>
            </w:r>
          </w:p>
          <w:p w14:paraId="41B57B5B" w14:textId="77777777" w:rsidR="00533B32" w:rsidRPr="00016778" w:rsidRDefault="00533B32" w:rsidP="00533B32">
            <w:pPr>
              <w:autoSpaceDE w:val="0"/>
              <w:autoSpaceDN w:val="0"/>
              <w:adjustRightInd w:val="0"/>
              <w:spacing w:after="0" w:line="240" w:lineRule="auto"/>
              <w:jc w:val="center"/>
              <w:rPr>
                <w:rFonts w:cstheme="minorHAnsi"/>
                <w:b/>
                <w:sz w:val="22"/>
                <w:szCs w:val="22"/>
              </w:rPr>
            </w:pPr>
            <w:r w:rsidRPr="00016778">
              <w:rPr>
                <w:rFonts w:cstheme="minorHAnsi"/>
                <w:b/>
                <w:sz w:val="22"/>
                <w:szCs w:val="22"/>
              </w:rPr>
              <w:t>ZESPÓŁ SZKÓŁ TECHNICZNYCH</w:t>
            </w:r>
          </w:p>
          <w:p w14:paraId="6A4A181D" w14:textId="77777777" w:rsidR="00533B32" w:rsidRPr="00016778" w:rsidRDefault="00533B32" w:rsidP="00533B32">
            <w:pPr>
              <w:autoSpaceDE w:val="0"/>
              <w:autoSpaceDN w:val="0"/>
              <w:adjustRightInd w:val="0"/>
              <w:spacing w:after="0" w:line="240" w:lineRule="auto"/>
              <w:jc w:val="center"/>
              <w:rPr>
                <w:rFonts w:cstheme="minorHAnsi"/>
                <w:b/>
                <w:sz w:val="22"/>
                <w:szCs w:val="22"/>
              </w:rPr>
            </w:pPr>
            <w:r w:rsidRPr="00016778">
              <w:rPr>
                <w:rFonts w:cstheme="minorHAnsi"/>
                <w:b/>
                <w:sz w:val="22"/>
                <w:szCs w:val="22"/>
              </w:rPr>
              <w:t>„FABLOK’</w:t>
            </w:r>
          </w:p>
          <w:p w14:paraId="378C0A5F" w14:textId="77777777" w:rsidR="00533B32" w:rsidRPr="00016778" w:rsidRDefault="00533B32" w:rsidP="00533B32">
            <w:pPr>
              <w:autoSpaceDE w:val="0"/>
              <w:autoSpaceDN w:val="0"/>
              <w:adjustRightInd w:val="0"/>
              <w:spacing w:after="0" w:line="240" w:lineRule="auto"/>
              <w:jc w:val="center"/>
              <w:rPr>
                <w:rFonts w:cstheme="minorHAnsi"/>
                <w:b/>
                <w:sz w:val="22"/>
                <w:szCs w:val="22"/>
              </w:rPr>
            </w:pPr>
            <w:r w:rsidRPr="00016778">
              <w:rPr>
                <w:rFonts w:cstheme="minorHAnsi"/>
                <w:b/>
                <w:sz w:val="22"/>
                <w:szCs w:val="22"/>
              </w:rPr>
              <w:t>W CHRZANOWIE-  CKZ</w:t>
            </w:r>
          </w:p>
          <w:p w14:paraId="12769F54" w14:textId="77777777" w:rsidR="00533B32" w:rsidRPr="00016778" w:rsidRDefault="00533B32" w:rsidP="00533B32">
            <w:pPr>
              <w:autoSpaceDE w:val="0"/>
              <w:autoSpaceDN w:val="0"/>
              <w:adjustRightInd w:val="0"/>
              <w:spacing w:after="0" w:line="240" w:lineRule="auto"/>
              <w:jc w:val="center"/>
              <w:rPr>
                <w:rFonts w:cstheme="minorHAnsi"/>
                <w:b/>
                <w:sz w:val="22"/>
                <w:szCs w:val="22"/>
              </w:rPr>
            </w:pPr>
            <w:r w:rsidRPr="00016778">
              <w:rPr>
                <w:rFonts w:cstheme="minorHAnsi"/>
                <w:b/>
                <w:sz w:val="22"/>
                <w:szCs w:val="22"/>
              </w:rPr>
              <w:t>ORAZ  ZESPÓŁ SZKÓŁ W LIBIĄŻU</w:t>
            </w:r>
          </w:p>
          <w:p w14:paraId="6BCB118F" w14:textId="77777777" w:rsidR="00533B32" w:rsidRPr="00016778" w:rsidRDefault="00533B32" w:rsidP="00533B32">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0BB0267F" w14:textId="598B3FE4" w:rsidR="00533B32" w:rsidRPr="00594C14" w:rsidRDefault="00533B32" w:rsidP="00533B32">
            <w:pPr>
              <w:autoSpaceDE w:val="0"/>
              <w:autoSpaceDN w:val="0"/>
              <w:adjustRightInd w:val="0"/>
              <w:spacing w:after="0" w:line="240" w:lineRule="auto"/>
              <w:jc w:val="both"/>
              <w:rPr>
                <w:rFonts w:eastAsia="ArialNarrow"/>
                <w:color w:val="000000"/>
                <w:sz w:val="22"/>
                <w:szCs w:val="22"/>
              </w:rPr>
            </w:pPr>
            <w:r>
              <w:rPr>
                <w:rFonts w:eastAsia="ArialNarrow"/>
                <w:b/>
                <w:color w:val="000000"/>
                <w:sz w:val="22"/>
                <w:szCs w:val="22"/>
              </w:rPr>
              <w:t xml:space="preserve">Realizacja </w:t>
            </w:r>
            <w:r w:rsidRPr="00594C14">
              <w:rPr>
                <w:rFonts w:eastAsia="ArialNarrow"/>
                <w:b/>
                <w:color w:val="000000"/>
                <w:sz w:val="22"/>
                <w:szCs w:val="22"/>
              </w:rPr>
              <w:t>projektu z EFS pn. „Poprawa edukacji zawodowej w PCE w Chrzanowie i ZS w Libiążu poprzez rozwój  CKZ i oferty  kształcenia zawodowego</w:t>
            </w:r>
            <w:r w:rsidRPr="00594C14">
              <w:rPr>
                <w:rFonts w:eastAsia="ArialNarrow"/>
                <w:color w:val="000000"/>
                <w:sz w:val="22"/>
                <w:szCs w:val="22"/>
              </w:rPr>
              <w:t xml:space="preserve"> „</w:t>
            </w:r>
          </w:p>
          <w:p w14:paraId="7FC17FB8" w14:textId="074B5849" w:rsidR="00533B32" w:rsidRDefault="00533B32" w:rsidP="00533B32">
            <w:pPr>
              <w:autoSpaceDE w:val="0"/>
              <w:autoSpaceDN w:val="0"/>
              <w:adjustRightInd w:val="0"/>
              <w:spacing w:after="0" w:line="240" w:lineRule="auto"/>
              <w:jc w:val="both"/>
              <w:rPr>
                <w:rFonts w:eastAsia="ArialNarrow"/>
                <w:color w:val="000000"/>
                <w:sz w:val="22"/>
                <w:szCs w:val="22"/>
              </w:rPr>
            </w:pPr>
            <w:r w:rsidRPr="00594C14">
              <w:rPr>
                <w:rFonts w:eastAsia="ArialNarrow"/>
                <w:color w:val="000000"/>
                <w:sz w:val="22"/>
                <w:szCs w:val="22"/>
              </w:rPr>
              <w:t xml:space="preserve">realizowanego od  01.09.2020 r. z planowanym zakończeniem   na dzień 31.08 2023 r. </w:t>
            </w:r>
          </w:p>
          <w:p w14:paraId="4E1EF6E1" w14:textId="77777777" w:rsidR="00533B32" w:rsidRDefault="00533B32" w:rsidP="00533B32">
            <w:pPr>
              <w:autoSpaceDE w:val="0"/>
              <w:autoSpaceDN w:val="0"/>
              <w:adjustRightInd w:val="0"/>
              <w:spacing w:after="0" w:line="240" w:lineRule="auto"/>
              <w:jc w:val="both"/>
              <w:rPr>
                <w:rFonts w:eastAsia="ArialNarrow"/>
                <w:color w:val="000000"/>
                <w:sz w:val="22"/>
                <w:szCs w:val="22"/>
              </w:rPr>
            </w:pPr>
          </w:p>
          <w:p w14:paraId="5A74B811" w14:textId="43D8F934" w:rsidR="00533B32" w:rsidRPr="00533B32" w:rsidRDefault="00533B32" w:rsidP="00533B32">
            <w:pPr>
              <w:spacing w:before="100" w:beforeAutospacing="1" w:after="100" w:afterAutospacing="1" w:line="240" w:lineRule="auto"/>
              <w:rPr>
                <w:rFonts w:eastAsia="ArialNarrow"/>
                <w:color w:val="000000"/>
                <w:sz w:val="22"/>
                <w:szCs w:val="22"/>
              </w:rPr>
            </w:pPr>
            <w:r w:rsidRPr="00533B32">
              <w:rPr>
                <w:rFonts w:eastAsia="ArialNarrow"/>
                <w:color w:val="000000"/>
                <w:sz w:val="22"/>
                <w:szCs w:val="22"/>
              </w:rPr>
              <w:t>SKŁAD RADY PROGRAMOWEJ CKZ OBOWIĄZUJĄCY OD DN. 29.07.2022 R.</w:t>
            </w:r>
          </w:p>
          <w:p w14:paraId="305FF393" w14:textId="2443185D" w:rsidR="00533B32" w:rsidRPr="00533B32" w:rsidRDefault="00533B32" w:rsidP="00533B32">
            <w:pPr>
              <w:spacing w:before="100" w:beforeAutospacing="1" w:after="100" w:afterAutospacing="1" w:line="240" w:lineRule="auto"/>
              <w:rPr>
                <w:rFonts w:eastAsia="ArialNarrow"/>
                <w:color w:val="000000"/>
                <w:sz w:val="22"/>
                <w:szCs w:val="22"/>
              </w:rPr>
            </w:pPr>
            <w:r w:rsidRPr="00533B32">
              <w:rPr>
                <w:rFonts w:eastAsia="ArialNarrow"/>
                <w:color w:val="000000"/>
                <w:sz w:val="22"/>
                <w:szCs w:val="22"/>
              </w:rPr>
              <w:t>Dyrektor Zespołu Szkół Technicznych "FABLOK" w Chrzanowie </w:t>
            </w:r>
            <w:r w:rsidRPr="00533B32">
              <w:rPr>
                <w:rFonts w:eastAsia="ArialNarrow"/>
                <w:color w:val="000000"/>
                <w:sz w:val="22"/>
                <w:szCs w:val="22"/>
              </w:rPr>
              <w:br/>
              <w:t>Dyrektor Zespołu Szkół w Libiążu</w:t>
            </w:r>
            <w:r w:rsidRPr="00533B32">
              <w:rPr>
                <w:rFonts w:eastAsia="ArialNarrow"/>
                <w:color w:val="000000"/>
                <w:sz w:val="22"/>
                <w:szCs w:val="22"/>
              </w:rPr>
              <w:br/>
              <w:t>Dyrektor ds. Pracy Zakładu Górniczego Janina w Libiążu Tauron Wydobycie S.A.</w:t>
            </w:r>
            <w:r w:rsidRPr="00533B32">
              <w:rPr>
                <w:rFonts w:eastAsia="ArialNarrow"/>
                <w:color w:val="000000"/>
                <w:sz w:val="22"/>
                <w:szCs w:val="22"/>
              </w:rPr>
              <w:br/>
              <w:t xml:space="preserve"> Wicestarosta Powiatu Chrzanowskiego</w:t>
            </w:r>
            <w:r w:rsidRPr="00533B32">
              <w:rPr>
                <w:rFonts w:eastAsia="ArialNarrow"/>
                <w:color w:val="000000"/>
                <w:sz w:val="22"/>
                <w:szCs w:val="22"/>
              </w:rPr>
              <w:br/>
              <w:t>Wydział Edukacji, Kultury i Sportu Starostwa Powiatowego w Chrzanowie</w:t>
            </w:r>
            <w:r w:rsidRPr="00533B32">
              <w:rPr>
                <w:rFonts w:eastAsia="ArialNarrow"/>
                <w:color w:val="000000"/>
                <w:sz w:val="22"/>
                <w:szCs w:val="22"/>
              </w:rPr>
              <w:br/>
              <w:t>Powiatowy Urząd Pracy w Chrzanowie</w:t>
            </w:r>
            <w:r w:rsidRPr="00533B32">
              <w:rPr>
                <w:rFonts w:eastAsia="ArialNarrow"/>
                <w:color w:val="000000"/>
                <w:sz w:val="22"/>
                <w:szCs w:val="22"/>
              </w:rPr>
              <w:br/>
              <w:t>Członek Zarządu ds. Rozwoju Thermoplast Permanent Development S.A.</w:t>
            </w:r>
            <w:r w:rsidRPr="00533B32">
              <w:rPr>
                <w:rFonts w:eastAsia="ArialNarrow"/>
                <w:color w:val="000000"/>
                <w:sz w:val="22"/>
                <w:szCs w:val="22"/>
              </w:rPr>
              <w:br/>
              <w:t xml:space="preserve"> Mistrz Dział AKPiA i Elektryczny Południe ORLEN Serwis S.A. Płock Oddział w Trzebini</w:t>
            </w:r>
            <w:r w:rsidRPr="00533B32">
              <w:rPr>
                <w:rFonts w:eastAsia="ArialNarrow"/>
                <w:color w:val="000000"/>
                <w:sz w:val="22"/>
                <w:szCs w:val="22"/>
              </w:rPr>
              <w:br/>
              <w:t>VEOLIA Południe Sp. z o.o.</w:t>
            </w:r>
            <w:r w:rsidRPr="00533B32">
              <w:rPr>
                <w:rFonts w:eastAsia="ArialNarrow"/>
                <w:color w:val="000000"/>
                <w:sz w:val="22"/>
                <w:szCs w:val="22"/>
              </w:rPr>
              <w:br/>
              <w:t xml:space="preserve"> Dyrektor dr. technicznych VEOLIA POłudnie Sp. z o.o.</w:t>
            </w:r>
            <w:r w:rsidRPr="00533B32">
              <w:rPr>
                <w:rFonts w:eastAsia="ArialNarrow"/>
                <w:color w:val="000000"/>
                <w:sz w:val="22"/>
                <w:szCs w:val="22"/>
              </w:rPr>
              <w:br/>
              <w:t xml:space="preserve"> Dyrektor ds. Baz Przedsiębiorstwo Napraw i Utrzymania Infrastruktury Kolejowej Sp. z o.o. w Krakowie</w:t>
            </w:r>
            <w:r w:rsidRPr="00533B32">
              <w:rPr>
                <w:rFonts w:eastAsia="ArialNarrow"/>
                <w:color w:val="000000"/>
                <w:sz w:val="22"/>
                <w:szCs w:val="22"/>
              </w:rPr>
              <w:br/>
              <w:t>HYDRO EXTRUSION POLAND Sp. z o.o. Zakład w Chrzanowie</w:t>
            </w:r>
            <w:r w:rsidRPr="00533B32">
              <w:rPr>
                <w:rFonts w:eastAsia="ArialNarrow"/>
                <w:color w:val="000000"/>
                <w:sz w:val="22"/>
                <w:szCs w:val="22"/>
              </w:rPr>
              <w:br/>
              <w:t>Prezes Zarządu Unimetal Recycling Sp. z o.o. w Trzebini</w:t>
            </w:r>
          </w:p>
          <w:p w14:paraId="686D960E" w14:textId="66B97472" w:rsidR="00533B32" w:rsidRPr="00016778" w:rsidRDefault="00533B32" w:rsidP="00533B32">
            <w:pPr>
              <w:autoSpaceDE w:val="0"/>
              <w:autoSpaceDN w:val="0"/>
              <w:adjustRightInd w:val="0"/>
              <w:spacing w:after="0" w:line="240" w:lineRule="auto"/>
              <w:jc w:val="both"/>
              <w:rPr>
                <w:rFonts w:eastAsia="ArialNarrow" w:cstheme="minorHAnsi"/>
                <w:color w:val="000000"/>
                <w:sz w:val="22"/>
                <w:szCs w:val="22"/>
              </w:rPr>
            </w:pPr>
          </w:p>
        </w:tc>
        <w:tc>
          <w:tcPr>
            <w:tcW w:w="2410" w:type="dxa"/>
            <w:shd w:val="clear" w:color="auto" w:fill="auto"/>
            <w:vAlign w:val="center"/>
          </w:tcPr>
          <w:p w14:paraId="777199F2" w14:textId="77777777" w:rsidR="00533B32" w:rsidRPr="00594C14" w:rsidRDefault="00533B32" w:rsidP="00533B32">
            <w:pPr>
              <w:autoSpaceDE w:val="0"/>
              <w:autoSpaceDN w:val="0"/>
              <w:adjustRightInd w:val="0"/>
              <w:spacing w:after="0" w:line="240" w:lineRule="auto"/>
              <w:rPr>
                <w:rFonts w:eastAsia="ArialNarrow"/>
                <w:color w:val="000000"/>
                <w:sz w:val="22"/>
                <w:szCs w:val="22"/>
              </w:rPr>
            </w:pPr>
            <w:r w:rsidRPr="00594C14">
              <w:rPr>
                <w:rFonts w:eastAsia="ArialNarrow"/>
                <w:color w:val="000000"/>
                <w:sz w:val="22"/>
                <w:szCs w:val="22"/>
              </w:rPr>
              <w:t xml:space="preserve">Trudności realizacyjne spowodowały ,że   w 2022r. wprowadzono formy realizacji kursów, szkoleń , zajęć z doradztwa zawodowego z trybu stacjonarnego   na  formę  hybrydową tj. część zajęć stacjonarnie i cz.  on-line  stosownie do sytuacji . </w:t>
            </w:r>
          </w:p>
          <w:p w14:paraId="5C2BC81B" w14:textId="77777777" w:rsidR="00533B32" w:rsidRPr="00594C14" w:rsidRDefault="00533B32" w:rsidP="00533B32">
            <w:pPr>
              <w:autoSpaceDE w:val="0"/>
              <w:autoSpaceDN w:val="0"/>
              <w:adjustRightInd w:val="0"/>
              <w:spacing w:after="0" w:line="240" w:lineRule="auto"/>
              <w:rPr>
                <w:rFonts w:eastAsia="ArialNarrow"/>
                <w:color w:val="000000"/>
                <w:sz w:val="22"/>
                <w:szCs w:val="22"/>
              </w:rPr>
            </w:pPr>
            <w:r w:rsidRPr="00594C14">
              <w:rPr>
                <w:rFonts w:eastAsia="ArialNarrow"/>
                <w:color w:val="000000"/>
                <w:sz w:val="22"/>
                <w:szCs w:val="22"/>
              </w:rPr>
              <w:t xml:space="preserve"> Trudności realizacyjne wynikały z dużego obciążenia uczniów zajęciami dydaktycznymi do późnych godzin popołudniowych, a także  ograniczona liczbą nauczycieli zawodu zaangażowanych w prowadzenie kursów.</w:t>
            </w:r>
          </w:p>
          <w:p w14:paraId="16A8A2EE" w14:textId="77777777" w:rsidR="00533B32" w:rsidRPr="00594C14" w:rsidRDefault="00533B32" w:rsidP="00533B32">
            <w:pPr>
              <w:autoSpaceDE w:val="0"/>
              <w:autoSpaceDN w:val="0"/>
              <w:adjustRightInd w:val="0"/>
              <w:spacing w:after="0" w:line="240" w:lineRule="auto"/>
              <w:rPr>
                <w:rFonts w:eastAsia="ArialNarrow"/>
                <w:color w:val="000000"/>
                <w:sz w:val="22"/>
                <w:szCs w:val="22"/>
              </w:rPr>
            </w:pPr>
            <w:r w:rsidRPr="00594C14">
              <w:rPr>
                <w:rFonts w:eastAsia="ArialNarrow"/>
                <w:color w:val="000000"/>
                <w:sz w:val="22"/>
                <w:szCs w:val="22"/>
              </w:rPr>
              <w:t xml:space="preserve">Z powodu </w:t>
            </w:r>
          </w:p>
          <w:p w14:paraId="4F2281B5" w14:textId="5E7F463F" w:rsidR="00533B32" w:rsidRDefault="00533B32" w:rsidP="00533B32">
            <w:pPr>
              <w:autoSpaceDE w:val="0"/>
              <w:autoSpaceDN w:val="0"/>
              <w:adjustRightInd w:val="0"/>
              <w:spacing w:after="0" w:line="240" w:lineRule="auto"/>
              <w:jc w:val="center"/>
              <w:rPr>
                <w:rFonts w:eastAsia="ArialNarrow" w:cs="Calibri"/>
                <w:color w:val="000000"/>
              </w:rPr>
            </w:pPr>
            <w:r w:rsidRPr="00594C14">
              <w:rPr>
                <w:rFonts w:eastAsia="ArialNarrow"/>
                <w:color w:val="000000"/>
                <w:sz w:val="22"/>
                <w:szCs w:val="22"/>
              </w:rPr>
              <w:t xml:space="preserve"> ogólnokrajowego  stanu zagrożenia epidemiologicznego w roku 2022 r. trudności realizacyjne wynikały ze znacznej absencji chorobowej uczestników, co skutkowało koniecznością dokonywania zmian w harmonogramach   zajęć kursowych.</w:t>
            </w:r>
          </w:p>
        </w:tc>
        <w:tc>
          <w:tcPr>
            <w:tcW w:w="2709" w:type="dxa"/>
            <w:shd w:val="clear" w:color="auto" w:fill="auto"/>
            <w:vAlign w:val="center"/>
          </w:tcPr>
          <w:p w14:paraId="53B6CB28" w14:textId="77777777" w:rsidR="00533B32" w:rsidRPr="00594C14" w:rsidRDefault="00533B32" w:rsidP="00533B32">
            <w:pPr>
              <w:spacing w:after="0" w:line="240" w:lineRule="auto"/>
              <w:rPr>
                <w:rFonts w:cs="Arial"/>
                <w:i/>
                <w:sz w:val="22"/>
                <w:szCs w:val="22"/>
              </w:rPr>
            </w:pPr>
            <w:r w:rsidRPr="00594C14">
              <w:rPr>
                <w:b/>
                <w:sz w:val="22"/>
                <w:szCs w:val="22"/>
              </w:rPr>
              <w:t xml:space="preserve">Wykonanie wydatków  realizowanego projektu pod nazwą  </w:t>
            </w:r>
            <w:r w:rsidRPr="00594C14">
              <w:rPr>
                <w:rFonts w:cs="Arial"/>
                <w:i/>
                <w:sz w:val="22"/>
                <w:szCs w:val="22"/>
              </w:rPr>
              <w:t>„Poprawa edukacji zawodowej w PCE  w Chrzanowie i ZS w Libiążu poprzez rozwój CKZ i oferty kształcenia zawodowego”</w:t>
            </w:r>
          </w:p>
          <w:p w14:paraId="269CA96E" w14:textId="77777777" w:rsidR="00533B32" w:rsidRPr="00594C14" w:rsidRDefault="00533B32" w:rsidP="00533B32">
            <w:pPr>
              <w:autoSpaceDE w:val="0"/>
              <w:autoSpaceDN w:val="0"/>
              <w:adjustRightInd w:val="0"/>
              <w:spacing w:after="0" w:line="240" w:lineRule="auto"/>
              <w:rPr>
                <w:rFonts w:cs="Arial"/>
                <w:i/>
                <w:sz w:val="22"/>
                <w:szCs w:val="22"/>
              </w:rPr>
            </w:pPr>
          </w:p>
          <w:p w14:paraId="631CAA04" w14:textId="77777777" w:rsidR="00533B32" w:rsidRPr="00594C14" w:rsidRDefault="00533B32" w:rsidP="00533B32">
            <w:pPr>
              <w:spacing w:after="0" w:line="240" w:lineRule="auto"/>
              <w:rPr>
                <w:b/>
                <w:sz w:val="22"/>
                <w:szCs w:val="22"/>
                <w:u w:val="single"/>
              </w:rPr>
            </w:pPr>
            <w:r w:rsidRPr="00594C14">
              <w:rPr>
                <w:b/>
                <w:sz w:val="22"/>
                <w:szCs w:val="22"/>
                <w:u w:val="single"/>
              </w:rPr>
              <w:t xml:space="preserve">W 2022 roku  w  Projekcie na doradców zawodowych  wydatkowano:  </w:t>
            </w:r>
          </w:p>
          <w:p w14:paraId="5DB3391D" w14:textId="77777777" w:rsidR="00533B32" w:rsidRPr="00594C14" w:rsidRDefault="00533B32" w:rsidP="00533B32">
            <w:pPr>
              <w:spacing w:after="0" w:line="240" w:lineRule="auto"/>
              <w:rPr>
                <w:b/>
                <w:sz w:val="22"/>
                <w:szCs w:val="22"/>
                <w:u w:val="single"/>
              </w:rPr>
            </w:pPr>
          </w:p>
          <w:p w14:paraId="3FA2E953" w14:textId="77777777" w:rsidR="00533B32" w:rsidRPr="00594C14" w:rsidRDefault="00533B32" w:rsidP="00533B32">
            <w:pPr>
              <w:spacing w:after="0" w:line="240" w:lineRule="auto"/>
              <w:rPr>
                <w:sz w:val="22"/>
                <w:szCs w:val="22"/>
              </w:rPr>
            </w:pPr>
            <w:r w:rsidRPr="00594C14">
              <w:rPr>
                <w:sz w:val="22"/>
                <w:szCs w:val="22"/>
              </w:rPr>
              <w:t xml:space="preserve"> Kwota wynagrodzeń doradców zawodowych  </w:t>
            </w:r>
          </w:p>
          <w:p w14:paraId="67DDDC2F" w14:textId="77777777" w:rsidR="00533B32" w:rsidRPr="00594C14" w:rsidRDefault="00533B32" w:rsidP="00533B32">
            <w:pPr>
              <w:pStyle w:val="Akapitzlist"/>
              <w:spacing w:after="0" w:line="240" w:lineRule="auto"/>
              <w:ind w:left="-5"/>
            </w:pPr>
            <w:r w:rsidRPr="00594C14">
              <w:t xml:space="preserve">1.Środki europejskie   13 540,32zł </w:t>
            </w:r>
          </w:p>
          <w:p w14:paraId="4554D868" w14:textId="77777777" w:rsidR="00533B32" w:rsidRPr="00594C14" w:rsidRDefault="00533B32" w:rsidP="00533B32">
            <w:pPr>
              <w:pStyle w:val="Akapitzlist"/>
              <w:pBdr>
                <w:bottom w:val="single" w:sz="4" w:space="1" w:color="auto"/>
              </w:pBdr>
              <w:spacing w:after="0" w:line="240" w:lineRule="auto"/>
              <w:ind w:left="0"/>
            </w:pPr>
            <w:r w:rsidRPr="00594C14">
              <w:t xml:space="preserve">2.Budzet państwa             796,48zł </w:t>
            </w:r>
          </w:p>
          <w:p w14:paraId="79D6E8CC" w14:textId="62FEE5BF" w:rsidR="00533B32" w:rsidRDefault="00533B32" w:rsidP="00533B32">
            <w:pPr>
              <w:autoSpaceDE w:val="0"/>
              <w:autoSpaceDN w:val="0"/>
              <w:adjustRightInd w:val="0"/>
              <w:spacing w:after="0" w:line="240" w:lineRule="auto"/>
              <w:jc w:val="center"/>
              <w:rPr>
                <w:rFonts w:eastAsia="ArialNarrow" w:cs="Calibri"/>
                <w:color w:val="000000"/>
              </w:rPr>
            </w:pPr>
            <w:r w:rsidRPr="00594C14">
              <w:rPr>
                <w:sz w:val="22"/>
                <w:szCs w:val="22"/>
              </w:rPr>
              <w:t xml:space="preserve">                Razem:      </w:t>
            </w:r>
            <w:r w:rsidRPr="00594C14">
              <w:rPr>
                <w:b/>
                <w:sz w:val="22"/>
                <w:szCs w:val="22"/>
              </w:rPr>
              <w:t xml:space="preserve">   14.336,80 zł</w:t>
            </w:r>
          </w:p>
        </w:tc>
      </w:tr>
      <w:tr w:rsidR="008C7569" w:rsidRPr="008F445D" w14:paraId="1874B9FE" w14:textId="77777777" w:rsidTr="00016778">
        <w:tc>
          <w:tcPr>
            <w:tcW w:w="2689" w:type="dxa"/>
            <w:shd w:val="clear" w:color="auto" w:fill="auto"/>
            <w:vAlign w:val="center"/>
          </w:tcPr>
          <w:p w14:paraId="5C2FC5B9" w14:textId="77777777" w:rsidR="008C7569"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PCKU CHRZANÓW</w:t>
            </w:r>
          </w:p>
        </w:tc>
        <w:tc>
          <w:tcPr>
            <w:tcW w:w="6520" w:type="dxa"/>
            <w:shd w:val="clear" w:color="auto" w:fill="auto"/>
          </w:tcPr>
          <w:p w14:paraId="2FC12DB7" w14:textId="77777777" w:rsidR="008C7569" w:rsidRPr="00594C14" w:rsidRDefault="00640DF1" w:rsidP="008C7569">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imes New Roman"/>
                <w:color w:val="000000"/>
                <w:sz w:val="22"/>
                <w:szCs w:val="22"/>
              </w:rPr>
              <w:t xml:space="preserve">PCKU na bieżąco monitoruje sytuację na rynku pracy starając się dopasować ofertę edukacyjną do jego potrzeb. W związku z powyższym porozumienia o współpracy są zawarte  </w:t>
            </w:r>
            <w:r w:rsidRPr="00594C14">
              <w:rPr>
                <w:rFonts w:eastAsia="ArialNarrow" w:cstheme="minorHAnsi"/>
                <w:color w:val="000000" w:themeColor="text1"/>
                <w:sz w:val="22"/>
                <w:szCs w:val="22"/>
              </w:rPr>
              <w:t>ze Szpitalem Powiatowym w Chrzanowie, Zakładem Opiekuńczo - Leczniczym dla Przewlekle Chorych Zgromadzenia Sióstr Służebniczek NMP, Powiatowym Domem Pomocy Społecznej w Płazie, Małopolską Uczelnią Państwową imienia rotmistrza Witolda Pileckiego w Oświęcimiu, Chrzanowską Izba Gospodarczą oraz Powiatowym Urzędem Pracy w Chrzanowie w</w:t>
            </w:r>
            <w:r w:rsidRPr="00594C14">
              <w:rPr>
                <w:rFonts w:eastAsia="ArialNarrow" w:cs="Times New Roman"/>
                <w:color w:val="000000"/>
                <w:sz w:val="22"/>
                <w:szCs w:val="22"/>
              </w:rPr>
              <w:t xml:space="preserve"> zakresu realizowania zajęć praktycznych, praktyk zawodowych co wpływa na wybór odpowiedniej ścieżki kariery zawodowej.</w:t>
            </w:r>
          </w:p>
        </w:tc>
        <w:tc>
          <w:tcPr>
            <w:tcW w:w="2410" w:type="dxa"/>
            <w:shd w:val="clear" w:color="auto" w:fill="auto"/>
            <w:vAlign w:val="center"/>
          </w:tcPr>
          <w:p w14:paraId="2103815A" w14:textId="77777777" w:rsidR="008C7569" w:rsidRPr="00594C14" w:rsidRDefault="00640DF1" w:rsidP="008C7569">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Z powodu niewystarczającej ilości chętnych, pomimo ogłoszonego naboru i działań promocyjnych nie utworzono oddziału kształcącego w zawodzie terapeuta zajęciowy.</w:t>
            </w:r>
          </w:p>
        </w:tc>
        <w:tc>
          <w:tcPr>
            <w:tcW w:w="2709" w:type="dxa"/>
            <w:shd w:val="clear" w:color="auto" w:fill="auto"/>
            <w:vAlign w:val="center"/>
          </w:tcPr>
          <w:p w14:paraId="1E861232" w14:textId="77777777" w:rsidR="008C7569" w:rsidRPr="00016778" w:rsidRDefault="00016778" w:rsidP="008C7569">
            <w:pPr>
              <w:autoSpaceDE w:val="0"/>
              <w:autoSpaceDN w:val="0"/>
              <w:adjustRightInd w:val="0"/>
              <w:spacing w:after="0" w:line="240" w:lineRule="auto"/>
              <w:jc w:val="center"/>
              <w:rPr>
                <w:rFonts w:eastAsia="ArialNarrow" w:cstheme="minorHAnsi"/>
                <w:color w:val="000000"/>
                <w:sz w:val="22"/>
                <w:szCs w:val="22"/>
              </w:rPr>
            </w:pPr>
            <w:r w:rsidRPr="00016778">
              <w:rPr>
                <w:rFonts w:eastAsia="ArialNarrow" w:cstheme="minorHAnsi"/>
                <w:color w:val="000000"/>
                <w:sz w:val="22"/>
                <w:szCs w:val="22"/>
              </w:rPr>
              <w:t>-</w:t>
            </w:r>
          </w:p>
        </w:tc>
      </w:tr>
      <w:tr w:rsidR="00C72E33" w:rsidRPr="008F445D" w14:paraId="5CA6EBA5" w14:textId="77777777" w:rsidTr="00016778">
        <w:tc>
          <w:tcPr>
            <w:tcW w:w="2689" w:type="dxa"/>
            <w:shd w:val="clear" w:color="auto" w:fill="auto"/>
            <w:vAlign w:val="center"/>
          </w:tcPr>
          <w:p w14:paraId="51101718" w14:textId="77777777" w:rsidR="00C72E33" w:rsidRPr="00016778" w:rsidRDefault="00C72E33" w:rsidP="00016778">
            <w:pPr>
              <w:autoSpaceDE w:val="0"/>
              <w:autoSpaceDN w:val="0"/>
              <w:adjustRightInd w:val="0"/>
              <w:spacing w:after="0" w:line="240" w:lineRule="auto"/>
              <w:jc w:val="center"/>
              <w:rPr>
                <w:rFonts w:eastAsia="ArialNarrow" w:cstheme="minorHAnsi"/>
                <w:color w:val="000000"/>
                <w:sz w:val="22"/>
                <w:szCs w:val="22"/>
              </w:rPr>
            </w:pPr>
          </w:p>
          <w:p w14:paraId="7152DB0B" w14:textId="77777777" w:rsidR="00C72E33" w:rsidRPr="00BB14F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ZESPÓŁ SZKÓŁ W LIBIĄŻU</w:t>
            </w:r>
          </w:p>
        </w:tc>
        <w:tc>
          <w:tcPr>
            <w:tcW w:w="6520" w:type="dxa"/>
            <w:shd w:val="clear" w:color="auto" w:fill="auto"/>
          </w:tcPr>
          <w:p w14:paraId="186AC3DA" w14:textId="77777777" w:rsidR="00A05E29" w:rsidRPr="00594C14" w:rsidRDefault="00A05E29" w:rsidP="00A05E29">
            <w:pPr>
              <w:autoSpaceDE w:val="0"/>
              <w:autoSpaceDN w:val="0"/>
              <w:adjustRightInd w:val="0"/>
              <w:spacing w:after="0" w:line="240" w:lineRule="auto"/>
              <w:jc w:val="both"/>
              <w:rPr>
                <w:rFonts w:eastAsia="ArialNarrow" w:cs="Times New Roman"/>
                <w:color w:val="000000"/>
                <w:sz w:val="22"/>
                <w:szCs w:val="22"/>
              </w:rPr>
            </w:pPr>
            <w:r w:rsidRPr="00594C14">
              <w:rPr>
                <w:rFonts w:eastAsia="ArialNarrow" w:cs="Times New Roman"/>
                <w:color w:val="000000"/>
                <w:sz w:val="22"/>
                <w:szCs w:val="22"/>
              </w:rPr>
              <w:t>Kształcenie w klasie I w zawodach:</w:t>
            </w:r>
          </w:p>
          <w:p w14:paraId="52E844A8" w14:textId="77777777" w:rsidR="00A05E29" w:rsidRPr="00594C14" w:rsidRDefault="00A05E29" w:rsidP="00F65D6C">
            <w:pPr>
              <w:pStyle w:val="Akapitzlist"/>
              <w:numPr>
                <w:ilvl w:val="0"/>
                <w:numId w:val="35"/>
              </w:numPr>
              <w:autoSpaceDE w:val="0"/>
              <w:autoSpaceDN w:val="0"/>
              <w:adjustRightInd w:val="0"/>
              <w:spacing w:after="0" w:line="240" w:lineRule="auto"/>
              <w:ind w:left="357" w:hanging="357"/>
              <w:jc w:val="both"/>
              <w:rPr>
                <w:rFonts w:eastAsia="ArialNarrow" w:cs="Times New Roman"/>
                <w:color w:val="000000"/>
              </w:rPr>
            </w:pPr>
            <w:r w:rsidRPr="00594C14">
              <w:rPr>
                <w:rFonts w:eastAsia="ArialNarrow" w:cs="Times New Roman"/>
                <w:color w:val="000000"/>
              </w:rPr>
              <w:t>Ślusarz;</w:t>
            </w:r>
          </w:p>
          <w:p w14:paraId="12AA2158" w14:textId="339EBF4B" w:rsidR="00C72E33" w:rsidRPr="00594C14" w:rsidRDefault="00A05E29" w:rsidP="00F65D6C">
            <w:pPr>
              <w:pStyle w:val="Akapitzlist"/>
              <w:numPr>
                <w:ilvl w:val="0"/>
                <w:numId w:val="35"/>
              </w:numPr>
              <w:autoSpaceDE w:val="0"/>
              <w:autoSpaceDN w:val="0"/>
              <w:adjustRightInd w:val="0"/>
              <w:spacing w:after="0" w:line="240" w:lineRule="auto"/>
              <w:ind w:left="357" w:hanging="357"/>
              <w:jc w:val="both"/>
              <w:rPr>
                <w:rFonts w:eastAsia="ArialNarrow" w:cs="Times New Roman"/>
                <w:color w:val="000000"/>
              </w:rPr>
            </w:pPr>
            <w:r w:rsidRPr="00594C14">
              <w:rPr>
                <w:rFonts w:eastAsia="ArialNarrow" w:cs="Times New Roman"/>
                <w:color w:val="000000"/>
              </w:rPr>
              <w:t>Operator maszyn i urządzeń do przetwórstwa tworzyw sztucznych.</w:t>
            </w:r>
          </w:p>
        </w:tc>
        <w:tc>
          <w:tcPr>
            <w:tcW w:w="2410" w:type="dxa"/>
            <w:shd w:val="clear" w:color="auto" w:fill="auto"/>
            <w:vAlign w:val="center"/>
          </w:tcPr>
          <w:p w14:paraId="23CDF99F" w14:textId="75B77E31" w:rsidR="00C72E33" w:rsidRPr="00594C14" w:rsidRDefault="00A05E29" w:rsidP="00A05E29">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Niedobory kadrowe dotyczące nauczycieli przedmiotów zawodowych</w:t>
            </w:r>
          </w:p>
        </w:tc>
        <w:tc>
          <w:tcPr>
            <w:tcW w:w="2709" w:type="dxa"/>
            <w:shd w:val="clear" w:color="auto" w:fill="auto"/>
            <w:vAlign w:val="center"/>
          </w:tcPr>
          <w:p w14:paraId="2FEE1BA2" w14:textId="6C3F2BF3" w:rsidR="00C72E33" w:rsidRPr="00594C14" w:rsidRDefault="00A05E29" w:rsidP="00C72E3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imes New Roman"/>
                <w:color w:val="000000"/>
                <w:sz w:val="22"/>
                <w:szCs w:val="22"/>
              </w:rPr>
              <w:t>Wyposażenie pracowni przez Thermoplast Development S.A. oraz Mostostal S.A.</w:t>
            </w:r>
          </w:p>
        </w:tc>
      </w:tr>
      <w:tr w:rsidR="00F06D38" w:rsidRPr="008F445D" w14:paraId="4270AAE2" w14:textId="77777777" w:rsidTr="00016778">
        <w:tc>
          <w:tcPr>
            <w:tcW w:w="2689" w:type="dxa"/>
            <w:shd w:val="clear" w:color="auto" w:fill="auto"/>
            <w:vAlign w:val="center"/>
          </w:tcPr>
          <w:p w14:paraId="0AAAF1F6" w14:textId="77777777" w:rsidR="00F06D38"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I LO W CHRZANOWIE</w:t>
            </w:r>
          </w:p>
        </w:tc>
        <w:tc>
          <w:tcPr>
            <w:tcW w:w="6520" w:type="dxa"/>
            <w:shd w:val="clear" w:color="auto" w:fill="auto"/>
          </w:tcPr>
          <w:p w14:paraId="5B1115C0" w14:textId="77777777" w:rsidR="00D47693" w:rsidRPr="00594C14" w:rsidRDefault="00D47693" w:rsidP="00D47693">
            <w:pPr>
              <w:spacing w:after="0" w:line="240" w:lineRule="auto"/>
              <w:jc w:val="both"/>
              <w:rPr>
                <w:rFonts w:eastAsia="ArialNarrow" w:cs="Times New Roman"/>
                <w:color w:val="000000"/>
                <w:sz w:val="22"/>
                <w:szCs w:val="22"/>
              </w:rPr>
            </w:pPr>
            <w:r w:rsidRPr="00594C14">
              <w:rPr>
                <w:rFonts w:eastAsia="ArialNarrow" w:cs="Times New Roman"/>
                <w:color w:val="000000"/>
                <w:sz w:val="22"/>
                <w:szCs w:val="22"/>
              </w:rPr>
              <w:t>- współpraca z Młodzieżowym Centrum Kariery (m.in. zapoznanie z lokalnym rynkiem pracy, najpopularniejsze i najbardziej potrzebne zawody na rynku pracy),</w:t>
            </w:r>
          </w:p>
          <w:p w14:paraId="397C471C" w14:textId="77777777" w:rsidR="00D47693" w:rsidRPr="00594C14" w:rsidRDefault="00D47693" w:rsidP="00D47693">
            <w:pPr>
              <w:spacing w:after="0" w:line="240" w:lineRule="auto"/>
              <w:jc w:val="both"/>
              <w:rPr>
                <w:rFonts w:eastAsia="ArialNarrow" w:cs="Times New Roman"/>
                <w:color w:val="000000"/>
                <w:sz w:val="22"/>
                <w:szCs w:val="22"/>
              </w:rPr>
            </w:pPr>
            <w:r w:rsidRPr="00594C14">
              <w:rPr>
                <w:rFonts w:eastAsia="ArialNarrow" w:cs="Times New Roman"/>
                <w:color w:val="000000"/>
                <w:sz w:val="22"/>
                <w:szCs w:val="22"/>
              </w:rPr>
              <w:t>- zapoznanie uczniów z możliwościami kształcenia</w:t>
            </w:r>
          </w:p>
          <w:p w14:paraId="6FC0C746" w14:textId="77777777" w:rsidR="00D47693" w:rsidRPr="00594C14" w:rsidRDefault="00D47693" w:rsidP="00D47693">
            <w:pPr>
              <w:spacing w:after="0" w:line="240" w:lineRule="auto"/>
              <w:jc w:val="both"/>
              <w:rPr>
                <w:rFonts w:eastAsia="ArialNarrow" w:cs="Times New Roman"/>
                <w:color w:val="000000"/>
                <w:sz w:val="22"/>
                <w:szCs w:val="22"/>
              </w:rPr>
            </w:pPr>
            <w:r w:rsidRPr="00594C14">
              <w:rPr>
                <w:rFonts w:eastAsia="ArialNarrow" w:cs="Times New Roman"/>
                <w:color w:val="000000"/>
                <w:sz w:val="22"/>
                <w:szCs w:val="22"/>
              </w:rPr>
              <w:t>pomaturalnego (m.in. spotkania z przedstawicielami szkół</w:t>
            </w:r>
          </w:p>
          <w:p w14:paraId="51A9BAEB" w14:textId="77777777" w:rsidR="00D47693" w:rsidRPr="00594C14" w:rsidRDefault="00D47693" w:rsidP="00D47693">
            <w:pPr>
              <w:spacing w:after="0" w:line="240" w:lineRule="auto"/>
              <w:jc w:val="both"/>
              <w:rPr>
                <w:rFonts w:eastAsia="ArialNarrow" w:cs="Times New Roman"/>
                <w:color w:val="000000"/>
                <w:sz w:val="22"/>
                <w:szCs w:val="22"/>
              </w:rPr>
            </w:pPr>
            <w:r w:rsidRPr="00594C14">
              <w:rPr>
                <w:rFonts w:eastAsia="ArialNarrow" w:cs="Times New Roman"/>
                <w:color w:val="000000"/>
                <w:sz w:val="22"/>
                <w:szCs w:val="22"/>
              </w:rPr>
              <w:t>policealnych i szkół wyższych,</w:t>
            </w:r>
          </w:p>
          <w:p w14:paraId="7774B830" w14:textId="77777777" w:rsidR="00D47693" w:rsidRPr="00594C14" w:rsidRDefault="00D47693" w:rsidP="00D47693">
            <w:pPr>
              <w:spacing w:after="0" w:line="240" w:lineRule="auto"/>
              <w:jc w:val="both"/>
              <w:rPr>
                <w:rFonts w:eastAsia="ArialNarrow" w:cs="Times New Roman"/>
                <w:color w:val="000000"/>
                <w:sz w:val="22"/>
                <w:szCs w:val="22"/>
              </w:rPr>
            </w:pPr>
            <w:r w:rsidRPr="00594C14">
              <w:rPr>
                <w:rFonts w:eastAsia="ArialNarrow" w:cs="Times New Roman"/>
                <w:color w:val="000000"/>
                <w:sz w:val="22"/>
                <w:szCs w:val="22"/>
              </w:rPr>
              <w:t>- współpraca z AGH, UJ, UE w Krakowie oraz PCKU w</w:t>
            </w:r>
          </w:p>
          <w:p w14:paraId="53CAFC14" w14:textId="77777777" w:rsidR="00F06D38" w:rsidRPr="00594C14" w:rsidRDefault="00D47693" w:rsidP="00D47693">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Chrzanowie.</w:t>
            </w:r>
          </w:p>
        </w:tc>
        <w:tc>
          <w:tcPr>
            <w:tcW w:w="2410" w:type="dxa"/>
            <w:shd w:val="clear" w:color="auto" w:fill="auto"/>
            <w:vAlign w:val="center"/>
          </w:tcPr>
          <w:p w14:paraId="2D3561CF" w14:textId="77777777" w:rsidR="00F06D38" w:rsidRPr="00594C14" w:rsidRDefault="00D47693" w:rsidP="00F06D3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709" w:type="dxa"/>
            <w:shd w:val="clear" w:color="auto" w:fill="auto"/>
            <w:vAlign w:val="center"/>
          </w:tcPr>
          <w:p w14:paraId="73F6142B" w14:textId="77777777" w:rsidR="00F06D38" w:rsidRPr="00594C14" w:rsidRDefault="00D47693" w:rsidP="00F06D38">
            <w:pPr>
              <w:autoSpaceDE w:val="0"/>
              <w:autoSpaceDN w:val="0"/>
              <w:adjustRightInd w:val="0"/>
              <w:spacing w:after="0" w:line="240" w:lineRule="auto"/>
              <w:jc w:val="center"/>
              <w:rPr>
                <w:rFonts w:cstheme="minorHAnsi"/>
                <w:sz w:val="22"/>
                <w:szCs w:val="22"/>
              </w:rPr>
            </w:pPr>
            <w:r w:rsidRPr="00594C14">
              <w:rPr>
                <w:rFonts w:cstheme="minorHAnsi"/>
                <w:sz w:val="22"/>
                <w:szCs w:val="22"/>
              </w:rPr>
              <w:t>-</w:t>
            </w:r>
          </w:p>
        </w:tc>
      </w:tr>
      <w:tr w:rsidR="008E7B03" w:rsidRPr="008F445D" w14:paraId="09F3EC87" w14:textId="77777777" w:rsidTr="00016778">
        <w:tc>
          <w:tcPr>
            <w:tcW w:w="2689" w:type="dxa"/>
            <w:shd w:val="clear" w:color="auto" w:fill="auto"/>
            <w:vAlign w:val="center"/>
          </w:tcPr>
          <w:p w14:paraId="77588447" w14:textId="77777777" w:rsidR="008E7B03" w:rsidRPr="00016778" w:rsidRDefault="008E7B03" w:rsidP="00016778">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LO DLA DOROSŁYCH W CHRZANOWIE</w:t>
            </w:r>
          </w:p>
        </w:tc>
        <w:tc>
          <w:tcPr>
            <w:tcW w:w="6520" w:type="dxa"/>
            <w:shd w:val="clear" w:color="auto" w:fill="auto"/>
          </w:tcPr>
          <w:p w14:paraId="19D79261" w14:textId="77777777" w:rsidR="008E7B03" w:rsidRPr="00594C14" w:rsidRDefault="008E7B03" w:rsidP="00D47693">
            <w:pPr>
              <w:spacing w:after="0" w:line="240" w:lineRule="auto"/>
              <w:jc w:val="both"/>
              <w:rPr>
                <w:rFonts w:eastAsia="ArialNarrow" w:cs="Times New Roman"/>
                <w:color w:val="000000"/>
                <w:sz w:val="22"/>
                <w:szCs w:val="22"/>
              </w:rPr>
            </w:pPr>
            <w:r w:rsidRPr="00594C14">
              <w:rPr>
                <w:rFonts w:eastAsia="ArialNarrow" w:cs="Times New Roman"/>
                <w:color w:val="000000"/>
                <w:sz w:val="22"/>
                <w:szCs w:val="22"/>
              </w:rPr>
              <w:t>Szkoła posiada stałą ofertę edukacyjną.</w:t>
            </w:r>
          </w:p>
        </w:tc>
        <w:tc>
          <w:tcPr>
            <w:tcW w:w="2410" w:type="dxa"/>
            <w:shd w:val="clear" w:color="auto" w:fill="auto"/>
            <w:vAlign w:val="center"/>
          </w:tcPr>
          <w:p w14:paraId="7E174D01" w14:textId="77777777" w:rsidR="008E7B03" w:rsidRPr="00594C14" w:rsidRDefault="008E7B03" w:rsidP="00F06D3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709" w:type="dxa"/>
            <w:shd w:val="clear" w:color="auto" w:fill="auto"/>
            <w:vAlign w:val="center"/>
          </w:tcPr>
          <w:p w14:paraId="5EF2214A" w14:textId="77777777" w:rsidR="008E7B03" w:rsidRPr="00594C14" w:rsidRDefault="008E7B03" w:rsidP="00F06D38">
            <w:pPr>
              <w:autoSpaceDE w:val="0"/>
              <w:autoSpaceDN w:val="0"/>
              <w:adjustRightInd w:val="0"/>
              <w:spacing w:after="0" w:line="240" w:lineRule="auto"/>
              <w:jc w:val="center"/>
              <w:rPr>
                <w:rFonts w:cstheme="minorHAnsi"/>
                <w:sz w:val="22"/>
                <w:szCs w:val="22"/>
              </w:rPr>
            </w:pPr>
            <w:r w:rsidRPr="00594C14">
              <w:rPr>
                <w:rFonts w:cstheme="minorHAnsi"/>
                <w:sz w:val="22"/>
                <w:szCs w:val="22"/>
              </w:rPr>
              <w:t>-</w:t>
            </w:r>
          </w:p>
        </w:tc>
      </w:tr>
    </w:tbl>
    <w:p w14:paraId="6DC5A5F2" w14:textId="77777777" w:rsidR="005C63D3" w:rsidRDefault="005C63D3"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66B43BB3"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27C29E0"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I.3.4</w:t>
            </w:r>
          </w:p>
          <w:p w14:paraId="005F650C"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BE122C">
              <w:rPr>
                <w:rFonts w:cstheme="minorHAnsi"/>
                <w:b/>
                <w:color w:val="FF0000"/>
                <w:sz w:val="22"/>
                <w:szCs w:val="22"/>
              </w:rPr>
              <w:t>Rozwój powiatowego systemu indywidualnego doradztwa zawodowego w szkołach gimnazjalnych i ponadgimnazjalnych (połączonego z systemem praktyk i staży zawodowych) – projekt w ramach całego obszaru funkcjonalnego powiatu chrzanowskiego</w:t>
            </w:r>
          </w:p>
        </w:tc>
      </w:tr>
      <w:tr w:rsidR="0089260C" w:rsidRPr="008F445D" w14:paraId="31AA0A63" w14:textId="77777777" w:rsidTr="00552C8A">
        <w:tc>
          <w:tcPr>
            <w:tcW w:w="2689" w:type="dxa"/>
            <w:shd w:val="clear" w:color="auto" w:fill="FF9900"/>
            <w:vAlign w:val="center"/>
          </w:tcPr>
          <w:p w14:paraId="2B6320AA"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4E8EB6F"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469CB45A"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POWSTAŁYCH TRUDNOŚCI REALIZACYJNYCH</w:t>
            </w:r>
          </w:p>
          <w:p w14:paraId="04BFAEE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p>
        </w:tc>
        <w:tc>
          <w:tcPr>
            <w:tcW w:w="2699" w:type="dxa"/>
            <w:shd w:val="clear" w:color="auto" w:fill="808080"/>
            <w:vAlign w:val="center"/>
          </w:tcPr>
          <w:p w14:paraId="48A65F7D" w14:textId="77777777" w:rsidR="0089260C" w:rsidRPr="008F445D" w:rsidRDefault="0089260C" w:rsidP="00D5090D">
            <w:pPr>
              <w:autoSpaceDE w:val="0"/>
              <w:autoSpaceDN w:val="0"/>
              <w:adjustRightInd w:val="0"/>
              <w:spacing w:after="0" w:line="240" w:lineRule="auto"/>
              <w:jc w:val="center"/>
              <w:rPr>
                <w:rFonts w:eastAsia="ArialNarrow" w:cs="Times New Roman"/>
                <w:color w:val="000000"/>
              </w:rPr>
            </w:pPr>
            <w:r w:rsidRPr="008F445D">
              <w:rPr>
                <w:rFonts w:eastAsia="ArialNarrow" w:cs="Times New Roman"/>
                <w:color w:val="000000"/>
                <w:sz w:val="22"/>
                <w:szCs w:val="22"/>
              </w:rPr>
              <w:t>OPIS ŹRÓDEŁ FINANSOWANIA</w:t>
            </w:r>
          </w:p>
        </w:tc>
      </w:tr>
      <w:tr w:rsidR="00616637" w:rsidRPr="008F445D" w14:paraId="08F18253" w14:textId="77777777" w:rsidTr="00016778">
        <w:tc>
          <w:tcPr>
            <w:tcW w:w="2689" w:type="dxa"/>
            <w:shd w:val="clear" w:color="auto" w:fill="auto"/>
            <w:vAlign w:val="center"/>
          </w:tcPr>
          <w:p w14:paraId="635D58D8" w14:textId="77777777" w:rsidR="00616637"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ZSECH W TRZEBINI</w:t>
            </w:r>
          </w:p>
        </w:tc>
        <w:tc>
          <w:tcPr>
            <w:tcW w:w="6520" w:type="dxa"/>
            <w:shd w:val="clear" w:color="auto" w:fill="auto"/>
            <w:vAlign w:val="center"/>
          </w:tcPr>
          <w:p w14:paraId="0F26515B" w14:textId="77777777" w:rsidR="00C63B1D" w:rsidRPr="00594C14" w:rsidRDefault="00C63B1D" w:rsidP="00C63B1D">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1) W szkole funkcjonuje Wewnątrzszkolny System Doradztwa Zawodowego. W jego ramach:</w:t>
            </w:r>
          </w:p>
          <w:p w14:paraId="4C0BBF57" w14:textId="77777777" w:rsidR="00C63B1D" w:rsidRPr="00594C14" w:rsidRDefault="00C63B1D" w:rsidP="00C63B1D">
            <w:pPr>
              <w:autoSpaceDE w:val="0"/>
              <w:autoSpaceDN w:val="0"/>
              <w:adjustRightInd w:val="0"/>
              <w:spacing w:after="0" w:line="240" w:lineRule="auto"/>
              <w:rPr>
                <w:rFonts w:cstheme="minorHAnsi"/>
                <w:sz w:val="22"/>
                <w:szCs w:val="22"/>
              </w:rPr>
            </w:pPr>
            <w:r w:rsidRPr="00594C14">
              <w:rPr>
                <w:rFonts w:cstheme="minorHAnsi"/>
                <w:sz w:val="22"/>
                <w:szCs w:val="22"/>
              </w:rPr>
              <w:t xml:space="preserve">a) w klasach I zrealizowano zajęcia w obszarze - </w:t>
            </w:r>
            <w:r w:rsidRPr="00594C14">
              <w:rPr>
                <w:rFonts w:cstheme="minorHAnsi"/>
                <w:b/>
                <w:bCs/>
                <w:color w:val="2F5496"/>
                <w:sz w:val="22"/>
                <w:szCs w:val="22"/>
              </w:rPr>
              <w:t xml:space="preserve">  </w:t>
            </w:r>
            <w:r w:rsidRPr="00594C14">
              <w:rPr>
                <w:rFonts w:cstheme="minorHAnsi"/>
                <w:bCs/>
                <w:sz w:val="22"/>
                <w:szCs w:val="22"/>
              </w:rPr>
              <w:t>POZNAWANIE WŁASNYCH ZASOBÓW –</w:t>
            </w:r>
            <w:r w:rsidRPr="00594C14">
              <w:rPr>
                <w:rFonts w:cstheme="minorHAnsi"/>
                <w:sz w:val="22"/>
                <w:szCs w:val="22"/>
              </w:rPr>
              <w:t> </w:t>
            </w:r>
            <w:r w:rsidRPr="00594C14">
              <w:rPr>
                <w:rFonts w:cstheme="minorHAnsi"/>
                <w:bCs/>
                <w:sz w:val="22"/>
                <w:szCs w:val="22"/>
              </w:rPr>
              <w:t xml:space="preserve">autoanaliza ucznia pod względem edukacyjno-zawodowym i osobistym oraz przeprowadzono konkurs </w:t>
            </w:r>
            <w:r w:rsidR="008E7B03" w:rsidRPr="00594C14">
              <w:rPr>
                <w:rFonts w:cstheme="minorHAnsi"/>
                <w:sz w:val="22"/>
                <w:szCs w:val="22"/>
              </w:rPr>
              <w:t>„</w:t>
            </w:r>
            <w:r w:rsidRPr="00594C14">
              <w:rPr>
                <w:rFonts w:cstheme="minorHAnsi"/>
                <w:sz w:val="22"/>
                <w:szCs w:val="22"/>
              </w:rPr>
              <w:t>Jestem przedsiębiorczy</w:t>
            </w:r>
            <w:r w:rsidR="008E7B03" w:rsidRPr="00594C14">
              <w:rPr>
                <w:rFonts w:cstheme="minorHAnsi"/>
                <w:sz w:val="22"/>
                <w:szCs w:val="22"/>
              </w:rPr>
              <w:t>”</w:t>
            </w:r>
            <w:r w:rsidRPr="00594C14">
              <w:rPr>
                <w:rFonts w:cstheme="minorHAnsi"/>
                <w:sz w:val="22"/>
                <w:szCs w:val="22"/>
              </w:rPr>
              <w:t>;</w:t>
            </w:r>
          </w:p>
          <w:p w14:paraId="79B837AE" w14:textId="77777777" w:rsidR="00C63B1D" w:rsidRPr="00594C14" w:rsidRDefault="00C63B1D" w:rsidP="00C63B1D">
            <w:pPr>
              <w:autoSpaceDE w:val="0"/>
              <w:autoSpaceDN w:val="0"/>
              <w:adjustRightInd w:val="0"/>
              <w:spacing w:after="0" w:line="240" w:lineRule="auto"/>
              <w:rPr>
                <w:rFonts w:cstheme="minorHAnsi"/>
                <w:sz w:val="22"/>
                <w:szCs w:val="22"/>
              </w:rPr>
            </w:pPr>
            <w:r w:rsidRPr="00594C14">
              <w:rPr>
                <w:rFonts w:cstheme="minorHAnsi"/>
                <w:sz w:val="22"/>
                <w:szCs w:val="22"/>
              </w:rPr>
              <w:t>b)  w klasach II  zrealizowano zajęcia w obszarze</w:t>
            </w:r>
            <w:r w:rsidRPr="00594C14">
              <w:rPr>
                <w:rFonts w:cstheme="minorHAnsi"/>
                <w:bCs/>
                <w:sz w:val="22"/>
                <w:szCs w:val="22"/>
              </w:rPr>
              <w:t xml:space="preserve"> </w:t>
            </w:r>
            <w:r w:rsidR="008E7B03" w:rsidRPr="00594C14">
              <w:rPr>
                <w:rFonts w:cstheme="minorHAnsi"/>
                <w:bCs/>
                <w:sz w:val="22"/>
                <w:szCs w:val="22"/>
              </w:rPr>
              <w:t>–</w:t>
            </w:r>
            <w:r w:rsidRPr="00594C14">
              <w:rPr>
                <w:rFonts w:cstheme="minorHAnsi"/>
                <w:bCs/>
                <w:sz w:val="22"/>
                <w:szCs w:val="22"/>
              </w:rPr>
              <w:t xml:space="preserve"> ŚWIAT ZAWODÓW I RYNEK PRACY</w:t>
            </w:r>
            <w:r w:rsidRPr="00594C14">
              <w:rPr>
                <w:rFonts w:cstheme="minorHAnsi"/>
                <w:color w:val="2F5496"/>
                <w:sz w:val="22"/>
                <w:szCs w:val="22"/>
              </w:rPr>
              <w:t> </w:t>
            </w:r>
            <w:r w:rsidRPr="00594C14">
              <w:rPr>
                <w:rFonts w:cstheme="minorHAnsi"/>
                <w:sz w:val="22"/>
                <w:szCs w:val="22"/>
              </w:rPr>
              <w:t xml:space="preserve">-  </w:t>
            </w:r>
            <w:r w:rsidRPr="00594C14">
              <w:rPr>
                <w:rFonts w:cstheme="minorHAnsi"/>
                <w:bCs/>
                <w:sz w:val="22"/>
                <w:szCs w:val="22"/>
              </w:rPr>
              <w:t>analiza lokalnego, regionalnego, krajowego i europejskiego rynku pracy oraz zasad na nim funkcjonujących w kontekście wyborów zawodowych</w:t>
            </w:r>
            <w:r w:rsidRPr="00594C14">
              <w:rPr>
                <w:rFonts w:cstheme="minorHAnsi"/>
                <w:sz w:val="22"/>
                <w:szCs w:val="22"/>
              </w:rPr>
              <w:t>; </w:t>
            </w:r>
          </w:p>
          <w:p w14:paraId="2B3D0E91" w14:textId="77777777" w:rsidR="00C63B1D" w:rsidRPr="00594C14" w:rsidRDefault="00C63B1D" w:rsidP="00C63B1D">
            <w:pPr>
              <w:autoSpaceDE w:val="0"/>
              <w:autoSpaceDN w:val="0"/>
              <w:adjustRightInd w:val="0"/>
              <w:spacing w:after="0" w:line="240" w:lineRule="auto"/>
              <w:rPr>
                <w:rFonts w:cstheme="minorHAnsi"/>
                <w:sz w:val="22"/>
                <w:szCs w:val="22"/>
              </w:rPr>
            </w:pPr>
            <w:r w:rsidRPr="00594C14">
              <w:rPr>
                <w:rFonts w:cstheme="minorHAnsi"/>
                <w:sz w:val="22"/>
                <w:szCs w:val="22"/>
              </w:rPr>
              <w:t>c) w klasach IV zrealizowano zajęcia związane z wyborem kierunku kształcenia i zawodu oraz planowania kształcenia i kariery zawodowej – zajęcia grupowe i poradnictwo indywidualne, przygotowano przykładowe dokumenty aplikacyjne  oraz europejskie CV,  przygotowano zestawienie uczelni wyższych, zgodnie z kierunkami kształcenia w ZSECH w Trzebini;</w:t>
            </w:r>
          </w:p>
          <w:p w14:paraId="606489FF" w14:textId="77777777" w:rsidR="00C63B1D" w:rsidRPr="00594C14" w:rsidRDefault="00C63B1D" w:rsidP="00C63B1D">
            <w:pPr>
              <w:autoSpaceDE w:val="0"/>
              <w:autoSpaceDN w:val="0"/>
              <w:adjustRightInd w:val="0"/>
              <w:spacing w:after="0" w:line="240" w:lineRule="auto"/>
              <w:rPr>
                <w:rFonts w:cstheme="minorHAnsi"/>
                <w:sz w:val="22"/>
                <w:szCs w:val="22"/>
              </w:rPr>
            </w:pPr>
            <w:r w:rsidRPr="00594C14">
              <w:rPr>
                <w:rFonts w:cstheme="minorHAnsi"/>
                <w:sz w:val="22"/>
                <w:szCs w:val="22"/>
              </w:rPr>
              <w:t>d) przygotowano scenariusze lekcji dla wychowawców dotyczące badań indywidualnych możliwości psychofizycznych uczniów (typy inteligencji, uzdolnienia i umiejętności, dominująca półkula mózgowa, synchronizacja półkul mózgowych, indywidualny model uczenia się);</w:t>
            </w:r>
          </w:p>
          <w:p w14:paraId="0C0ED3C2" w14:textId="77777777" w:rsidR="00616637" w:rsidRPr="00594C14" w:rsidRDefault="00C63B1D" w:rsidP="00C63B1D">
            <w:pPr>
              <w:autoSpaceDE w:val="0"/>
              <w:autoSpaceDN w:val="0"/>
              <w:adjustRightInd w:val="0"/>
              <w:spacing w:after="0" w:line="240" w:lineRule="auto"/>
              <w:rPr>
                <w:rFonts w:eastAsia="Calibri" w:cstheme="minorHAnsi"/>
                <w:sz w:val="22"/>
                <w:szCs w:val="22"/>
                <w:lang w:eastAsia="ar-SA"/>
              </w:rPr>
            </w:pPr>
            <w:r w:rsidRPr="00594C14">
              <w:rPr>
                <w:rFonts w:eastAsia="ArialNarrow" w:cstheme="minorHAnsi"/>
                <w:color w:val="000000"/>
                <w:sz w:val="22"/>
                <w:szCs w:val="22"/>
              </w:rPr>
              <w:t>2) Współpraca z przedsiębiorcami w ramach praktyk zawodowych realizowanych przez uczniów.-</w:t>
            </w:r>
          </w:p>
        </w:tc>
        <w:tc>
          <w:tcPr>
            <w:tcW w:w="2420" w:type="dxa"/>
            <w:shd w:val="clear" w:color="auto" w:fill="auto"/>
            <w:vAlign w:val="center"/>
          </w:tcPr>
          <w:p w14:paraId="2FDE5DF8" w14:textId="77777777" w:rsidR="00616637" w:rsidRPr="00594C14" w:rsidRDefault="00C63B1D"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00C7B82F" w14:textId="77777777" w:rsidR="00616637" w:rsidRPr="00594C14" w:rsidRDefault="00C63B1D"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3B624D" w:rsidRPr="008F445D" w14:paraId="44B1E5A4" w14:textId="77777777" w:rsidTr="00016778">
        <w:tc>
          <w:tcPr>
            <w:tcW w:w="2689" w:type="dxa"/>
            <w:shd w:val="clear" w:color="auto" w:fill="auto"/>
            <w:vAlign w:val="center"/>
          </w:tcPr>
          <w:p w14:paraId="342153D1" w14:textId="77777777" w:rsidR="003B624D"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JEDNOSTKA REALIZUJĄCA:</w:t>
            </w:r>
          </w:p>
          <w:p w14:paraId="7D99379A" w14:textId="77777777" w:rsidR="003B624D" w:rsidRPr="00016778" w:rsidRDefault="00016778" w:rsidP="00016778">
            <w:pPr>
              <w:autoSpaceDE w:val="0"/>
              <w:autoSpaceDN w:val="0"/>
              <w:adjustRightInd w:val="0"/>
              <w:spacing w:after="0" w:line="240" w:lineRule="auto"/>
              <w:jc w:val="center"/>
              <w:rPr>
                <w:rFonts w:cstheme="minorHAnsi"/>
                <w:b/>
                <w:sz w:val="22"/>
                <w:szCs w:val="22"/>
              </w:rPr>
            </w:pPr>
            <w:r w:rsidRPr="00016778">
              <w:rPr>
                <w:rFonts w:cstheme="minorHAnsi"/>
                <w:b/>
                <w:sz w:val="22"/>
                <w:szCs w:val="22"/>
              </w:rPr>
              <w:t>ZESPÓŁ SZKÓŁ TECHNICZNYCH</w:t>
            </w:r>
          </w:p>
          <w:p w14:paraId="79F6F9C1" w14:textId="77777777" w:rsidR="003B624D" w:rsidRPr="00016778" w:rsidRDefault="00016778" w:rsidP="00016778">
            <w:pPr>
              <w:autoSpaceDE w:val="0"/>
              <w:autoSpaceDN w:val="0"/>
              <w:adjustRightInd w:val="0"/>
              <w:spacing w:after="0" w:line="240" w:lineRule="auto"/>
              <w:jc w:val="center"/>
              <w:rPr>
                <w:rFonts w:cstheme="minorHAnsi"/>
                <w:b/>
                <w:sz w:val="22"/>
                <w:szCs w:val="22"/>
              </w:rPr>
            </w:pPr>
            <w:r w:rsidRPr="00016778">
              <w:rPr>
                <w:rFonts w:cstheme="minorHAnsi"/>
                <w:b/>
                <w:sz w:val="22"/>
                <w:szCs w:val="22"/>
              </w:rPr>
              <w:t>„FABLOK’</w:t>
            </w:r>
          </w:p>
          <w:p w14:paraId="12D84B71" w14:textId="77777777" w:rsidR="003B624D" w:rsidRPr="00016778" w:rsidRDefault="00016778" w:rsidP="00016778">
            <w:pPr>
              <w:autoSpaceDE w:val="0"/>
              <w:autoSpaceDN w:val="0"/>
              <w:adjustRightInd w:val="0"/>
              <w:spacing w:after="0" w:line="240" w:lineRule="auto"/>
              <w:jc w:val="center"/>
              <w:rPr>
                <w:rFonts w:cstheme="minorHAnsi"/>
                <w:b/>
                <w:sz w:val="22"/>
                <w:szCs w:val="22"/>
              </w:rPr>
            </w:pPr>
            <w:r w:rsidRPr="00016778">
              <w:rPr>
                <w:rFonts w:cstheme="minorHAnsi"/>
                <w:b/>
                <w:sz w:val="22"/>
                <w:szCs w:val="22"/>
              </w:rPr>
              <w:t>W CHRZANOWIE-  CKZ</w:t>
            </w:r>
          </w:p>
          <w:p w14:paraId="0ED2D7F0" w14:textId="77777777" w:rsidR="003B624D" w:rsidRPr="00016778" w:rsidRDefault="00016778" w:rsidP="00016778">
            <w:pPr>
              <w:autoSpaceDE w:val="0"/>
              <w:autoSpaceDN w:val="0"/>
              <w:adjustRightInd w:val="0"/>
              <w:spacing w:after="0" w:line="240" w:lineRule="auto"/>
              <w:jc w:val="center"/>
              <w:rPr>
                <w:rFonts w:cstheme="minorHAnsi"/>
                <w:b/>
                <w:sz w:val="22"/>
                <w:szCs w:val="22"/>
              </w:rPr>
            </w:pPr>
            <w:r w:rsidRPr="00016778">
              <w:rPr>
                <w:rFonts w:cstheme="minorHAnsi"/>
                <w:b/>
                <w:sz w:val="22"/>
                <w:szCs w:val="22"/>
              </w:rPr>
              <w:t>ORAZ  ZESPÓŁ SZKÓŁ W LIBIĄŻU</w:t>
            </w:r>
          </w:p>
          <w:p w14:paraId="49B2DA45" w14:textId="77777777" w:rsidR="003B624D" w:rsidRPr="00016778" w:rsidRDefault="003B624D" w:rsidP="0001677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6D6C58DD" w14:textId="77777777" w:rsidR="00B269A8" w:rsidRPr="00594C14" w:rsidRDefault="00B269A8" w:rsidP="00B269A8">
            <w:pPr>
              <w:autoSpaceDE w:val="0"/>
              <w:autoSpaceDN w:val="0"/>
              <w:adjustRightInd w:val="0"/>
              <w:spacing w:after="0" w:line="240" w:lineRule="auto"/>
              <w:jc w:val="both"/>
              <w:rPr>
                <w:rFonts w:eastAsia="ArialNarrow"/>
                <w:color w:val="000000"/>
                <w:sz w:val="22"/>
                <w:szCs w:val="22"/>
              </w:rPr>
            </w:pPr>
            <w:r w:rsidRPr="00594C14">
              <w:rPr>
                <w:rFonts w:eastAsia="ArialNarrow"/>
                <w:b/>
                <w:color w:val="000000"/>
                <w:sz w:val="22"/>
                <w:szCs w:val="22"/>
              </w:rPr>
              <w:t>PROJEKT -W ramach projektu z EFS pn. „Poprawa edukacji zawodowej w PCE w Chrzanowie i ZS w Libiążu poprzez rozwój  CKZ i oferty  kształcenia zawodowego</w:t>
            </w:r>
            <w:r w:rsidRPr="00594C14">
              <w:rPr>
                <w:rFonts w:eastAsia="ArialNarrow"/>
                <w:color w:val="000000"/>
                <w:sz w:val="22"/>
                <w:szCs w:val="22"/>
              </w:rPr>
              <w:t xml:space="preserve"> „</w:t>
            </w:r>
          </w:p>
          <w:p w14:paraId="709A0148" w14:textId="77777777" w:rsidR="00B269A8" w:rsidRPr="00594C14" w:rsidRDefault="00B269A8" w:rsidP="00B269A8">
            <w:pPr>
              <w:autoSpaceDE w:val="0"/>
              <w:autoSpaceDN w:val="0"/>
              <w:adjustRightInd w:val="0"/>
              <w:spacing w:after="0" w:line="240" w:lineRule="auto"/>
              <w:jc w:val="both"/>
              <w:rPr>
                <w:rFonts w:eastAsia="ArialNarrow"/>
                <w:color w:val="000000"/>
                <w:sz w:val="22"/>
                <w:szCs w:val="22"/>
              </w:rPr>
            </w:pPr>
            <w:r w:rsidRPr="00594C14">
              <w:rPr>
                <w:rFonts w:eastAsia="ArialNarrow"/>
                <w:color w:val="000000"/>
                <w:sz w:val="22"/>
                <w:szCs w:val="22"/>
              </w:rPr>
              <w:t xml:space="preserve">realizowanego od  01.09.2020 r. z planowanym zakończeniem   na dzień 31.08 2023 r. podejmowano  następujące kierunki interwencji w 2022r.: </w:t>
            </w:r>
          </w:p>
          <w:p w14:paraId="5F300FAE" w14:textId="77777777" w:rsidR="00B269A8" w:rsidRPr="00594C14" w:rsidRDefault="00B269A8" w:rsidP="00B269A8">
            <w:pPr>
              <w:autoSpaceDE w:val="0"/>
              <w:autoSpaceDN w:val="0"/>
              <w:adjustRightInd w:val="0"/>
              <w:spacing w:after="0" w:line="240" w:lineRule="auto"/>
              <w:jc w:val="both"/>
              <w:rPr>
                <w:rFonts w:eastAsia="ArialNarrow"/>
                <w:color w:val="000000"/>
                <w:sz w:val="22"/>
                <w:szCs w:val="22"/>
              </w:rPr>
            </w:pPr>
            <w:r w:rsidRPr="00594C14">
              <w:rPr>
                <w:rFonts w:eastAsia="ArialNarrow"/>
                <w:color w:val="000000"/>
                <w:sz w:val="22"/>
                <w:szCs w:val="22"/>
              </w:rPr>
              <w:t xml:space="preserve">   W </w:t>
            </w:r>
            <w:r w:rsidRPr="00594C14">
              <w:rPr>
                <w:rFonts w:eastAsia="ArialNarrow"/>
                <w:color w:val="000000"/>
                <w:sz w:val="22"/>
                <w:szCs w:val="22"/>
                <w:u w:val="single"/>
              </w:rPr>
              <w:t xml:space="preserve"> ramach wsparcia edukacyjno – zawodowego </w:t>
            </w:r>
            <w:r w:rsidRPr="00594C14">
              <w:rPr>
                <w:rFonts w:eastAsia="ArialNarrow"/>
                <w:color w:val="000000"/>
                <w:sz w:val="22"/>
                <w:szCs w:val="22"/>
              </w:rPr>
              <w:t xml:space="preserve"> Doradca  zawodowy w 2022 r. co miesiąc  dla 18 stypendystów ( w okresie styczeń – czerwiec 2022r.) oraz dla 13 stypendystów w okresie (wrzesień – grudzień 2022r.)   przeprowadzała doradztwo zawodowe. Doradztwem  zawodowym objęto również uczestników kursów z nabywaniem kwalifikacji zawodowych, kursów umiejętności zawodowych, a także uczestników  szkolenia „MÓJ pierwszy biznes” oraz kursów z języków obcych zawodowych( tj. jęz. angielskiego, niemieckiego i rosyjskiego) i kursów matematycznych. Ogółem   liczba osób objętych doradztwem w 2022r. wynosiła</w:t>
            </w:r>
            <w:r w:rsidRPr="00594C14">
              <w:rPr>
                <w:rFonts w:eastAsia="ArialNarrow"/>
                <w:b/>
                <w:color w:val="000000"/>
                <w:sz w:val="22"/>
                <w:szCs w:val="22"/>
              </w:rPr>
              <w:t xml:space="preserve"> 173,0</w:t>
            </w:r>
            <w:r w:rsidRPr="00594C14">
              <w:rPr>
                <w:rFonts w:eastAsia="ArialNarrow"/>
                <w:color w:val="000000"/>
                <w:sz w:val="22"/>
                <w:szCs w:val="22"/>
              </w:rPr>
              <w:t xml:space="preserve"> uczniów- uczestników projektu.(tj. realizacja 64,1% korzystajacych z pomocy doradztwa zawodowego na założonych w projekcie 270 osób .) </w:t>
            </w:r>
          </w:p>
          <w:p w14:paraId="51D66F09" w14:textId="77777777" w:rsidR="00B269A8" w:rsidRPr="00594C14" w:rsidRDefault="00B269A8" w:rsidP="00B269A8">
            <w:pPr>
              <w:autoSpaceDE w:val="0"/>
              <w:autoSpaceDN w:val="0"/>
              <w:adjustRightInd w:val="0"/>
              <w:spacing w:after="0" w:line="240" w:lineRule="auto"/>
              <w:jc w:val="both"/>
              <w:rPr>
                <w:rFonts w:eastAsia="ArialNarrow"/>
                <w:color w:val="000000"/>
                <w:sz w:val="22"/>
                <w:szCs w:val="22"/>
              </w:rPr>
            </w:pPr>
            <w:r w:rsidRPr="00594C14">
              <w:rPr>
                <w:rFonts w:eastAsia="ArialNarrow"/>
                <w:color w:val="000000"/>
                <w:sz w:val="22"/>
                <w:szCs w:val="22"/>
              </w:rPr>
              <w:t xml:space="preserve">Zajęcia z   doradztwa zawodowego    prowadzono  częściowo  stacjonarnie i  w formie on –line., co było podyktowane  ogólnokrajowym stanem zagrożenia epidemiologicznym, a także wynikało z dużego obciążenia uczniów zajęciami dydaktycznymi do późnych godzin popołudniowych. </w:t>
            </w:r>
          </w:p>
          <w:p w14:paraId="2A6E8A88" w14:textId="77777777" w:rsidR="00B269A8" w:rsidRPr="00594C14" w:rsidRDefault="00B269A8" w:rsidP="00B269A8">
            <w:pPr>
              <w:autoSpaceDE w:val="0"/>
              <w:autoSpaceDN w:val="0"/>
              <w:adjustRightInd w:val="0"/>
              <w:spacing w:after="0" w:line="240" w:lineRule="auto"/>
              <w:jc w:val="both"/>
              <w:rPr>
                <w:rFonts w:eastAsia="ArialNarrow"/>
                <w:color w:val="000000"/>
                <w:sz w:val="22"/>
                <w:szCs w:val="22"/>
              </w:rPr>
            </w:pPr>
            <w:r w:rsidRPr="00594C14">
              <w:rPr>
                <w:rFonts w:eastAsia="ArialNarrow"/>
                <w:color w:val="000000"/>
                <w:sz w:val="22"/>
                <w:szCs w:val="22"/>
              </w:rPr>
              <w:t>Doradca zawodowy  przeprowadzała ankiety dla uczestników projektu w celu określenia potrzeby tematycznych w zakresie doradztwa zawodowego oraz dodatkowo od stypendystów  uzyskano oświadczenia nt.  sposobu wykorzystania uzyskanych  środków  unijnych w ramach projektu.</w:t>
            </w:r>
          </w:p>
          <w:p w14:paraId="6DC54A36" w14:textId="77777777" w:rsidR="003B624D" w:rsidRPr="00594C14" w:rsidRDefault="003B624D" w:rsidP="003B624D">
            <w:pPr>
              <w:autoSpaceDE w:val="0"/>
              <w:autoSpaceDN w:val="0"/>
              <w:adjustRightInd w:val="0"/>
              <w:spacing w:after="0" w:line="240" w:lineRule="auto"/>
              <w:rPr>
                <w:rFonts w:eastAsia="ArialNarrow" w:cstheme="minorHAnsi"/>
                <w:color w:val="000000"/>
                <w:sz w:val="22"/>
                <w:szCs w:val="22"/>
              </w:rPr>
            </w:pPr>
          </w:p>
        </w:tc>
        <w:tc>
          <w:tcPr>
            <w:tcW w:w="2420" w:type="dxa"/>
            <w:shd w:val="clear" w:color="auto" w:fill="auto"/>
            <w:vAlign w:val="center"/>
          </w:tcPr>
          <w:p w14:paraId="44BCEC68" w14:textId="77777777" w:rsidR="00B269A8" w:rsidRPr="00594C14" w:rsidRDefault="00B269A8" w:rsidP="00B269A8">
            <w:pPr>
              <w:autoSpaceDE w:val="0"/>
              <w:autoSpaceDN w:val="0"/>
              <w:adjustRightInd w:val="0"/>
              <w:spacing w:after="0" w:line="240" w:lineRule="auto"/>
              <w:rPr>
                <w:rFonts w:eastAsia="ArialNarrow"/>
                <w:color w:val="000000"/>
                <w:sz w:val="22"/>
                <w:szCs w:val="22"/>
              </w:rPr>
            </w:pPr>
            <w:r w:rsidRPr="00594C14">
              <w:rPr>
                <w:rFonts w:eastAsia="ArialNarrow"/>
                <w:color w:val="000000"/>
                <w:sz w:val="22"/>
                <w:szCs w:val="22"/>
              </w:rPr>
              <w:t xml:space="preserve">Trudności realizacyjne spowodowały ,że   w 2022r. wprowadzono formy realizacji kursów, szkoleń , zajęć z doradztwa zawodowego z trybu stacjonarnego   na  formę  hybrydową tj. część zajęć stacjonarnie i cz.  on-line  stosownie do sytuacji . </w:t>
            </w:r>
          </w:p>
          <w:p w14:paraId="1EC6361D" w14:textId="77777777" w:rsidR="00B269A8" w:rsidRPr="00594C14" w:rsidRDefault="00B269A8" w:rsidP="00B269A8">
            <w:pPr>
              <w:autoSpaceDE w:val="0"/>
              <w:autoSpaceDN w:val="0"/>
              <w:adjustRightInd w:val="0"/>
              <w:spacing w:after="0" w:line="240" w:lineRule="auto"/>
              <w:rPr>
                <w:rFonts w:eastAsia="ArialNarrow"/>
                <w:color w:val="000000"/>
                <w:sz w:val="22"/>
                <w:szCs w:val="22"/>
              </w:rPr>
            </w:pPr>
            <w:r w:rsidRPr="00594C14">
              <w:rPr>
                <w:rFonts w:eastAsia="ArialNarrow"/>
                <w:color w:val="000000"/>
                <w:sz w:val="22"/>
                <w:szCs w:val="22"/>
              </w:rPr>
              <w:t xml:space="preserve"> Trudności realizacyjne wynikały z dużego obciążenia uczniów zajęciami dydaktycznymi do późnych godzin popołudniowych, a także  ograniczona liczbą nauczycieli zawodu zaangażowanych w prowadzenie kursów.</w:t>
            </w:r>
          </w:p>
          <w:p w14:paraId="3516B254" w14:textId="77777777" w:rsidR="00B269A8" w:rsidRPr="00594C14" w:rsidRDefault="00B269A8" w:rsidP="00B269A8">
            <w:pPr>
              <w:autoSpaceDE w:val="0"/>
              <w:autoSpaceDN w:val="0"/>
              <w:adjustRightInd w:val="0"/>
              <w:spacing w:after="0" w:line="240" w:lineRule="auto"/>
              <w:rPr>
                <w:rFonts w:eastAsia="ArialNarrow"/>
                <w:color w:val="000000"/>
                <w:sz w:val="22"/>
                <w:szCs w:val="22"/>
              </w:rPr>
            </w:pPr>
            <w:r w:rsidRPr="00594C14">
              <w:rPr>
                <w:rFonts w:eastAsia="ArialNarrow"/>
                <w:color w:val="000000"/>
                <w:sz w:val="22"/>
                <w:szCs w:val="22"/>
              </w:rPr>
              <w:t xml:space="preserve">Z powodu </w:t>
            </w:r>
          </w:p>
          <w:p w14:paraId="42C41868" w14:textId="77777777" w:rsidR="003B624D" w:rsidRPr="00594C14" w:rsidRDefault="00B269A8" w:rsidP="00B269A8">
            <w:pPr>
              <w:autoSpaceDE w:val="0"/>
              <w:autoSpaceDN w:val="0"/>
              <w:adjustRightInd w:val="0"/>
              <w:spacing w:after="0" w:line="240" w:lineRule="auto"/>
              <w:jc w:val="center"/>
              <w:rPr>
                <w:rFonts w:eastAsia="ArialNarrow" w:cs="Calibri"/>
                <w:color w:val="000000"/>
                <w:sz w:val="22"/>
                <w:szCs w:val="22"/>
              </w:rPr>
            </w:pPr>
            <w:r w:rsidRPr="00594C14">
              <w:rPr>
                <w:rFonts w:eastAsia="ArialNarrow"/>
                <w:color w:val="000000"/>
                <w:sz w:val="22"/>
                <w:szCs w:val="22"/>
              </w:rPr>
              <w:t xml:space="preserve"> ogólnokrajowego  stanu zagrożenia epidemiologicznego w roku 2022 r. trudności realizacyjne wynikały ze znacznej absencji chorobowej uczestników, co skutkowało koniecznością dokonywania zmian w harmonogramach   zajęć kursowych.</w:t>
            </w:r>
          </w:p>
        </w:tc>
        <w:tc>
          <w:tcPr>
            <w:tcW w:w="2699" w:type="dxa"/>
            <w:shd w:val="clear" w:color="auto" w:fill="auto"/>
            <w:vAlign w:val="center"/>
          </w:tcPr>
          <w:p w14:paraId="77E92A17" w14:textId="77777777" w:rsidR="00B269A8" w:rsidRPr="00594C14" w:rsidRDefault="00B269A8" w:rsidP="00B269A8">
            <w:pPr>
              <w:spacing w:after="0" w:line="240" w:lineRule="auto"/>
              <w:rPr>
                <w:rFonts w:cs="Arial"/>
                <w:i/>
                <w:sz w:val="22"/>
                <w:szCs w:val="22"/>
              </w:rPr>
            </w:pPr>
            <w:r w:rsidRPr="00594C14">
              <w:rPr>
                <w:b/>
                <w:sz w:val="22"/>
                <w:szCs w:val="22"/>
              </w:rPr>
              <w:t xml:space="preserve">Wykonanie wydatków  realizowanego projektu pod nazwą  </w:t>
            </w:r>
            <w:r w:rsidRPr="00594C14">
              <w:rPr>
                <w:rFonts w:cs="Arial"/>
                <w:i/>
                <w:sz w:val="22"/>
                <w:szCs w:val="22"/>
              </w:rPr>
              <w:t>„Poprawa edukacji zawodowej w PCE  w Chrzanowie i ZS w Libiążu poprzez rozwój CKZ i oferty kształcenia zawodowego”</w:t>
            </w:r>
          </w:p>
          <w:p w14:paraId="4700AC2A" w14:textId="77777777" w:rsidR="00B269A8" w:rsidRPr="00594C14" w:rsidRDefault="00B269A8" w:rsidP="00B269A8">
            <w:pPr>
              <w:autoSpaceDE w:val="0"/>
              <w:autoSpaceDN w:val="0"/>
              <w:adjustRightInd w:val="0"/>
              <w:spacing w:after="0" w:line="240" w:lineRule="auto"/>
              <w:rPr>
                <w:rFonts w:cs="Arial"/>
                <w:i/>
                <w:sz w:val="22"/>
                <w:szCs w:val="22"/>
              </w:rPr>
            </w:pPr>
          </w:p>
          <w:p w14:paraId="7FD9B22D" w14:textId="77777777" w:rsidR="00B269A8" w:rsidRPr="00594C14" w:rsidRDefault="00B269A8" w:rsidP="00B269A8">
            <w:pPr>
              <w:spacing w:after="0" w:line="240" w:lineRule="auto"/>
              <w:rPr>
                <w:b/>
                <w:sz w:val="22"/>
                <w:szCs w:val="22"/>
                <w:u w:val="single"/>
              </w:rPr>
            </w:pPr>
            <w:r w:rsidRPr="00594C14">
              <w:rPr>
                <w:b/>
                <w:sz w:val="22"/>
                <w:szCs w:val="22"/>
                <w:u w:val="single"/>
              </w:rPr>
              <w:t xml:space="preserve">W 2022 roku  w  Projekcie na doradców zawodowych  wydatkowano:  </w:t>
            </w:r>
          </w:p>
          <w:p w14:paraId="5D957044" w14:textId="77777777" w:rsidR="00B269A8" w:rsidRPr="00594C14" w:rsidRDefault="00B269A8" w:rsidP="00B269A8">
            <w:pPr>
              <w:spacing w:after="0" w:line="240" w:lineRule="auto"/>
              <w:rPr>
                <w:b/>
                <w:sz w:val="22"/>
                <w:szCs w:val="22"/>
                <w:u w:val="single"/>
              </w:rPr>
            </w:pPr>
          </w:p>
          <w:p w14:paraId="4900CDB9" w14:textId="77777777" w:rsidR="00B269A8" w:rsidRPr="00594C14" w:rsidRDefault="00B269A8" w:rsidP="00B269A8">
            <w:pPr>
              <w:spacing w:after="0" w:line="240" w:lineRule="auto"/>
              <w:rPr>
                <w:sz w:val="22"/>
                <w:szCs w:val="22"/>
              </w:rPr>
            </w:pPr>
            <w:r w:rsidRPr="00594C14">
              <w:rPr>
                <w:sz w:val="22"/>
                <w:szCs w:val="22"/>
              </w:rPr>
              <w:t xml:space="preserve"> Kwota wynagrodzeń doradców zawodowych  </w:t>
            </w:r>
          </w:p>
          <w:p w14:paraId="3EE11710" w14:textId="77777777" w:rsidR="00B269A8" w:rsidRPr="00594C14" w:rsidRDefault="00B269A8" w:rsidP="00B269A8">
            <w:pPr>
              <w:pStyle w:val="Akapitzlist"/>
              <w:spacing w:after="0" w:line="240" w:lineRule="auto"/>
              <w:ind w:left="-5"/>
            </w:pPr>
            <w:r w:rsidRPr="00594C14">
              <w:t xml:space="preserve">1.Środki europejskie   13 540,32zł </w:t>
            </w:r>
          </w:p>
          <w:p w14:paraId="5C3E8705" w14:textId="77777777" w:rsidR="00B269A8" w:rsidRPr="00594C14" w:rsidRDefault="00B269A8" w:rsidP="00B269A8">
            <w:pPr>
              <w:pStyle w:val="Akapitzlist"/>
              <w:pBdr>
                <w:bottom w:val="single" w:sz="4" w:space="1" w:color="auto"/>
              </w:pBdr>
              <w:spacing w:after="0" w:line="240" w:lineRule="auto"/>
              <w:ind w:left="0"/>
            </w:pPr>
            <w:r w:rsidRPr="00594C14">
              <w:t xml:space="preserve">2.Budzet państwa             796,48zł </w:t>
            </w:r>
          </w:p>
          <w:p w14:paraId="65CEAC39" w14:textId="77777777" w:rsidR="003B624D" w:rsidRPr="00594C14" w:rsidRDefault="00B269A8" w:rsidP="00B269A8">
            <w:pPr>
              <w:autoSpaceDE w:val="0"/>
              <w:autoSpaceDN w:val="0"/>
              <w:adjustRightInd w:val="0"/>
              <w:spacing w:after="0" w:line="240" w:lineRule="auto"/>
              <w:jc w:val="center"/>
              <w:rPr>
                <w:rFonts w:eastAsia="ArialNarrow" w:cs="Calibri"/>
                <w:color w:val="000000"/>
                <w:sz w:val="22"/>
                <w:szCs w:val="22"/>
              </w:rPr>
            </w:pPr>
            <w:r w:rsidRPr="00594C14">
              <w:rPr>
                <w:sz w:val="22"/>
                <w:szCs w:val="22"/>
              </w:rPr>
              <w:t xml:space="preserve">                Razem:      </w:t>
            </w:r>
            <w:r w:rsidRPr="00594C14">
              <w:rPr>
                <w:b/>
                <w:sz w:val="22"/>
                <w:szCs w:val="22"/>
              </w:rPr>
              <w:t xml:space="preserve">   14.336,80 zł</w:t>
            </w:r>
          </w:p>
        </w:tc>
      </w:tr>
      <w:tr w:rsidR="008C7569" w:rsidRPr="008F445D" w14:paraId="2C25D9A8" w14:textId="77777777" w:rsidTr="00016778">
        <w:tc>
          <w:tcPr>
            <w:tcW w:w="2689" w:type="dxa"/>
            <w:shd w:val="clear" w:color="auto" w:fill="auto"/>
            <w:vAlign w:val="center"/>
          </w:tcPr>
          <w:p w14:paraId="552F10A0" w14:textId="77777777" w:rsidR="008C7569"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PCKU CHRZANÓW</w:t>
            </w:r>
          </w:p>
        </w:tc>
        <w:tc>
          <w:tcPr>
            <w:tcW w:w="6520" w:type="dxa"/>
            <w:shd w:val="clear" w:color="auto" w:fill="auto"/>
            <w:vAlign w:val="center"/>
          </w:tcPr>
          <w:p w14:paraId="099D9E93" w14:textId="77777777" w:rsidR="00640DF1" w:rsidRPr="00594C14" w:rsidRDefault="00640DF1" w:rsidP="00640DF1">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 xml:space="preserve">PCKU jako placówka kształcąca osoby dorosłe prowadzi działania promocyjne kształcenia ustawicznego, zdobywania nowych kwalifikacji zawodowych i wyboru odpowiedniej ścieżki zawodowej. Współpracujemy  </w:t>
            </w:r>
            <w:r w:rsidRPr="00594C14">
              <w:rPr>
                <w:rFonts w:eastAsia="ArialNarrow" w:cstheme="minorHAnsi"/>
                <w:color w:val="000000"/>
                <w:sz w:val="22"/>
                <w:szCs w:val="22"/>
              </w:rPr>
              <w:t>z II LO w Chrzanowie i PUP w Chrzanowie współorganizując konkursy powiatowe dla młodzieży tj.:  „Zapanuj swoją karierę zawodową ” i „Złap za stery do swojej kariery”.</w:t>
            </w:r>
          </w:p>
          <w:p w14:paraId="7ED915B6" w14:textId="77777777" w:rsidR="008C7569" w:rsidRPr="00594C14" w:rsidRDefault="00640DF1" w:rsidP="008C7569">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Indywidualnych porad i informacji zawodowych udzielali także nauczyciele zawodu.</w:t>
            </w:r>
          </w:p>
        </w:tc>
        <w:tc>
          <w:tcPr>
            <w:tcW w:w="2420" w:type="dxa"/>
            <w:shd w:val="clear" w:color="auto" w:fill="auto"/>
            <w:vAlign w:val="center"/>
          </w:tcPr>
          <w:p w14:paraId="6922DCAD" w14:textId="77777777" w:rsidR="008C7569" w:rsidRPr="00594C14" w:rsidRDefault="00640DF1" w:rsidP="008C7569">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Brak trudności.</w:t>
            </w:r>
          </w:p>
        </w:tc>
        <w:tc>
          <w:tcPr>
            <w:tcW w:w="2699" w:type="dxa"/>
            <w:shd w:val="clear" w:color="auto" w:fill="auto"/>
            <w:vAlign w:val="center"/>
          </w:tcPr>
          <w:p w14:paraId="7978D8E6" w14:textId="77777777" w:rsidR="008C7569" w:rsidRPr="00594C14" w:rsidRDefault="00640DF1" w:rsidP="008C7569">
            <w:pPr>
              <w:pStyle w:val="NormalnyWeb"/>
              <w:jc w:val="center"/>
              <w:rPr>
                <w:rFonts w:asciiTheme="minorHAnsi" w:hAnsiTheme="minorHAnsi" w:cstheme="minorHAnsi"/>
                <w:sz w:val="22"/>
                <w:szCs w:val="22"/>
              </w:rPr>
            </w:pPr>
            <w:r w:rsidRPr="00594C14">
              <w:rPr>
                <w:rFonts w:asciiTheme="minorHAnsi" w:eastAsia="ArialNarrow" w:hAnsiTheme="minorHAnsi" w:cstheme="minorHAnsi"/>
                <w:color w:val="000000"/>
                <w:sz w:val="22"/>
                <w:szCs w:val="22"/>
              </w:rPr>
              <w:t>Dofinansowanie nagród przez Starostwo Powiatowe – 1000 zł.</w:t>
            </w:r>
          </w:p>
        </w:tc>
      </w:tr>
      <w:tr w:rsidR="00616637" w:rsidRPr="008F445D" w14:paraId="2E4A0807" w14:textId="77777777" w:rsidTr="00016778">
        <w:tc>
          <w:tcPr>
            <w:tcW w:w="2689" w:type="dxa"/>
            <w:shd w:val="clear" w:color="auto" w:fill="auto"/>
            <w:vAlign w:val="center"/>
          </w:tcPr>
          <w:p w14:paraId="431BBD4D" w14:textId="77777777" w:rsidR="00616637"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SOSW CHRZANÓW</w:t>
            </w:r>
          </w:p>
        </w:tc>
        <w:tc>
          <w:tcPr>
            <w:tcW w:w="6520" w:type="dxa"/>
            <w:shd w:val="clear" w:color="auto" w:fill="auto"/>
          </w:tcPr>
          <w:p w14:paraId="1A3A0073" w14:textId="77777777" w:rsidR="003530A8"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1.</w:t>
            </w:r>
            <w:r w:rsidRPr="00594C14">
              <w:rPr>
                <w:rFonts w:eastAsia="ArialNarrow" w:cstheme="minorHAnsi"/>
                <w:color w:val="000000"/>
              </w:rPr>
              <w:tab/>
              <w:t>Opracowanie Programów doradztwa zawodowego w szkołach Ośrodka i ich realizacja</w:t>
            </w:r>
          </w:p>
          <w:p w14:paraId="3E300E93" w14:textId="77777777" w:rsidR="003530A8"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2.</w:t>
            </w:r>
            <w:r w:rsidRPr="00594C14">
              <w:rPr>
                <w:rFonts w:eastAsia="ArialNarrow" w:cstheme="minorHAnsi"/>
                <w:color w:val="000000"/>
              </w:rPr>
              <w:tab/>
              <w:t>Realizacja zajęć edukacyjnych Doradztwo zawodowe w Szkole Podstawowej oraz w Branżowej Szkole I stopnia</w:t>
            </w:r>
          </w:p>
          <w:p w14:paraId="54ABEC3A" w14:textId="77777777" w:rsidR="003530A8"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3.</w:t>
            </w:r>
            <w:r w:rsidRPr="00594C14">
              <w:rPr>
                <w:rFonts w:eastAsia="ArialNarrow" w:cstheme="minorHAnsi"/>
                <w:color w:val="000000"/>
              </w:rPr>
              <w:tab/>
              <w:t>Udział Ośrodka w projekcie „Otwarta firma”, który jest realizowany corocznie przez Fundację Młodzieżowej Przedsiębiorczości w Warszawie w ramach Światowego Tygodnia Przedsiębiorczości; odbywały się spotkania uczniów z pracodawcami w zakładach pracy i w szkole, o tematyce związanej z pracą i doradztwem zawodowym</w:t>
            </w:r>
          </w:p>
          <w:p w14:paraId="62924A34" w14:textId="77777777" w:rsidR="003530A8"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4.</w:t>
            </w:r>
            <w:r w:rsidRPr="00594C14">
              <w:rPr>
                <w:rFonts w:eastAsia="ArialNarrow" w:cstheme="minorHAnsi"/>
                <w:color w:val="000000"/>
              </w:rPr>
              <w:tab/>
              <w:t>Organizowanie wizyt zawodoznawczych w celu poszerzania wiedzy zawodowej, poznawania warunków pracy i prowadzenia doradztwa zawodowego</w:t>
            </w:r>
          </w:p>
          <w:p w14:paraId="2135A4A1" w14:textId="77777777" w:rsidR="003530A8"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5.</w:t>
            </w:r>
            <w:r w:rsidRPr="00594C14">
              <w:rPr>
                <w:rFonts w:eastAsia="ArialNarrow" w:cstheme="minorHAnsi"/>
                <w:color w:val="000000"/>
              </w:rPr>
              <w:tab/>
              <w:t>Organizowanie spotkań uczniów – przyszłych absolwentów Branżowej Szkoły z doradcą zawodowym w Powiatowym Urzędzie Pracy w Chrzanowie: zapoznanie uczniów z organizacją pracy Urzędu , formami wsparcia oferowanymi przez Urząd w zakresie poszukiwania pracy</w:t>
            </w:r>
          </w:p>
          <w:p w14:paraId="21F97202" w14:textId="77777777" w:rsidR="003530A8"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6.</w:t>
            </w:r>
            <w:r w:rsidRPr="00594C14">
              <w:rPr>
                <w:rFonts w:eastAsia="ArialNarrow" w:cstheme="minorHAnsi"/>
                <w:color w:val="000000"/>
              </w:rPr>
              <w:tab/>
              <w:t>Utrzymywanie stałego kontaktu z Powiatowym Urzędem Pracy w Chrzanowie przez Kierownika kształcenia praktycznego, zamieszczanie aktualnych ofert pracy na szkolnej tablicy ogłoszeń</w:t>
            </w:r>
          </w:p>
          <w:p w14:paraId="79976F12" w14:textId="77777777" w:rsidR="003530A8"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7.</w:t>
            </w:r>
            <w:r w:rsidRPr="00594C14">
              <w:rPr>
                <w:rFonts w:eastAsia="ArialNarrow" w:cstheme="minorHAnsi"/>
                <w:color w:val="000000"/>
              </w:rPr>
              <w:tab/>
              <w:t xml:space="preserve">Działania w Szkolnym kole aktywizacji zawodowej </w:t>
            </w:r>
          </w:p>
          <w:p w14:paraId="418CF628" w14:textId="77777777" w:rsidR="00616637" w:rsidRPr="00594C14" w:rsidRDefault="003530A8" w:rsidP="003530A8">
            <w:pPr>
              <w:pStyle w:val="Akapitzlist"/>
              <w:autoSpaceDE w:val="0"/>
              <w:autoSpaceDN w:val="0"/>
              <w:adjustRightInd w:val="0"/>
              <w:spacing w:after="0" w:line="240" w:lineRule="auto"/>
              <w:ind w:left="317"/>
              <w:rPr>
                <w:rFonts w:eastAsia="ArialNarrow" w:cstheme="minorHAnsi"/>
                <w:color w:val="000000"/>
              </w:rPr>
            </w:pPr>
            <w:r w:rsidRPr="00594C14">
              <w:rPr>
                <w:rFonts w:eastAsia="ArialNarrow" w:cstheme="minorHAnsi"/>
                <w:color w:val="000000"/>
              </w:rPr>
              <w:t>w Branżowej Szkole I stopnia.</w:t>
            </w:r>
          </w:p>
        </w:tc>
        <w:tc>
          <w:tcPr>
            <w:tcW w:w="2420" w:type="dxa"/>
            <w:shd w:val="clear" w:color="auto" w:fill="auto"/>
            <w:vAlign w:val="center"/>
          </w:tcPr>
          <w:p w14:paraId="57CC36AB" w14:textId="77777777" w:rsidR="00616637" w:rsidRPr="00594C14" w:rsidRDefault="003530A8" w:rsidP="00052881">
            <w:pPr>
              <w:pStyle w:val="NormalnyWeb"/>
              <w:spacing w:before="0" w:beforeAutospacing="0" w:after="0" w:afterAutospacing="0"/>
              <w:rPr>
                <w:rFonts w:asciiTheme="minorHAnsi" w:hAnsiTheme="minorHAnsi" w:cstheme="minorHAnsi"/>
                <w:sz w:val="22"/>
                <w:szCs w:val="22"/>
              </w:rPr>
            </w:pPr>
            <w:r w:rsidRPr="00594C14">
              <w:rPr>
                <w:rFonts w:asciiTheme="minorHAnsi" w:hAnsiTheme="minorHAnsi" w:cstheme="minorHAnsi"/>
                <w:sz w:val="22"/>
                <w:szCs w:val="22"/>
              </w:rPr>
              <w:t>Realizacja działań przebiegała według ustalonych założeń i harmonogramów</w:t>
            </w:r>
          </w:p>
        </w:tc>
        <w:tc>
          <w:tcPr>
            <w:tcW w:w="2699" w:type="dxa"/>
            <w:shd w:val="clear" w:color="auto" w:fill="auto"/>
            <w:vAlign w:val="center"/>
          </w:tcPr>
          <w:p w14:paraId="505A2BAA" w14:textId="77777777" w:rsidR="00616637" w:rsidRPr="00594C14" w:rsidRDefault="003530A8"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AA4531" w:rsidRPr="008F445D" w14:paraId="253C67A2" w14:textId="77777777" w:rsidTr="00016778">
        <w:tc>
          <w:tcPr>
            <w:tcW w:w="2689" w:type="dxa"/>
            <w:shd w:val="clear" w:color="auto" w:fill="auto"/>
            <w:vAlign w:val="center"/>
          </w:tcPr>
          <w:p w14:paraId="6922C444" w14:textId="77777777" w:rsidR="00AA4531"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ZSTU TRZEBINIA</w:t>
            </w:r>
          </w:p>
        </w:tc>
        <w:tc>
          <w:tcPr>
            <w:tcW w:w="6520" w:type="dxa"/>
            <w:shd w:val="clear" w:color="auto" w:fill="auto"/>
            <w:vAlign w:val="center"/>
          </w:tcPr>
          <w:p w14:paraId="75D048BB" w14:textId="77777777" w:rsidR="00AA4531" w:rsidRPr="00594C14" w:rsidRDefault="005B1039" w:rsidP="001677FC">
            <w:pPr>
              <w:pStyle w:val="Bezodstpw"/>
              <w:suppressAutoHyphens w:val="0"/>
              <w:ind w:left="317"/>
              <w:rPr>
                <w:rFonts w:asciiTheme="minorHAnsi" w:eastAsia="ArialNarrow" w:hAnsiTheme="minorHAnsi" w:cstheme="minorHAnsi"/>
                <w:color w:val="000000"/>
              </w:rPr>
            </w:pPr>
            <w:r w:rsidRPr="00594C14">
              <w:rPr>
                <w:rFonts w:asciiTheme="minorHAnsi" w:eastAsia="ArialNarrow" w:hAnsiTheme="minorHAnsi" w:cstheme="minorHAnsi"/>
                <w:color w:val="000000"/>
              </w:rPr>
              <w:t>Doradztwo zawodowe w Branżowej Szkole, Technikum. Praktyki zawodowe klasy Technikum i Branżowej Szkoły. Staże nauczycieli w lokalnych przedsiębiorstwach.</w:t>
            </w:r>
          </w:p>
        </w:tc>
        <w:tc>
          <w:tcPr>
            <w:tcW w:w="2420" w:type="dxa"/>
            <w:shd w:val="clear" w:color="auto" w:fill="auto"/>
            <w:vAlign w:val="center"/>
          </w:tcPr>
          <w:p w14:paraId="52831A94" w14:textId="77777777" w:rsidR="00AA4531" w:rsidRPr="00594C14" w:rsidRDefault="005B1039" w:rsidP="00AA453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Problemy ze znalezieniem praktyk spowodowane pandemią koronawirusa</w:t>
            </w:r>
          </w:p>
        </w:tc>
        <w:tc>
          <w:tcPr>
            <w:tcW w:w="2699" w:type="dxa"/>
            <w:shd w:val="clear" w:color="auto" w:fill="auto"/>
            <w:vAlign w:val="center"/>
          </w:tcPr>
          <w:p w14:paraId="0A9F884B" w14:textId="77777777" w:rsidR="00AA4531" w:rsidRPr="00594C14" w:rsidRDefault="00AA4531" w:rsidP="00AA453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BA1EC1" w:rsidRPr="008F445D" w14:paraId="080C610D" w14:textId="77777777" w:rsidTr="00016778">
        <w:tc>
          <w:tcPr>
            <w:tcW w:w="2689" w:type="dxa"/>
            <w:shd w:val="clear" w:color="auto" w:fill="auto"/>
            <w:vAlign w:val="center"/>
          </w:tcPr>
          <w:p w14:paraId="19608925" w14:textId="77777777" w:rsidR="00BA1EC1" w:rsidRPr="00016778" w:rsidRDefault="00016778" w:rsidP="00016778">
            <w:pPr>
              <w:autoSpaceDE w:val="0"/>
              <w:autoSpaceDN w:val="0"/>
              <w:adjustRightInd w:val="0"/>
              <w:spacing w:after="0" w:line="240" w:lineRule="auto"/>
              <w:jc w:val="center"/>
              <w:rPr>
                <w:rFonts w:eastAsia="ArialNarrow" w:cstheme="minorHAnsi"/>
                <w:b/>
                <w:color w:val="000000"/>
                <w:sz w:val="22"/>
                <w:szCs w:val="22"/>
              </w:rPr>
            </w:pPr>
            <w:r w:rsidRPr="00016778">
              <w:rPr>
                <w:rFonts w:eastAsia="ArialNarrow" w:cstheme="minorHAnsi"/>
                <w:b/>
                <w:color w:val="000000"/>
                <w:sz w:val="22"/>
                <w:szCs w:val="22"/>
              </w:rPr>
              <w:t>I LO W CHRZANOWIE</w:t>
            </w:r>
          </w:p>
        </w:tc>
        <w:tc>
          <w:tcPr>
            <w:tcW w:w="6520" w:type="dxa"/>
            <w:shd w:val="clear" w:color="auto" w:fill="auto"/>
          </w:tcPr>
          <w:p w14:paraId="277A1B5F" w14:textId="77777777" w:rsidR="00D47693" w:rsidRPr="00594C14" w:rsidRDefault="00D47693" w:rsidP="00D47693">
            <w:pPr>
              <w:spacing w:after="0" w:line="240" w:lineRule="auto"/>
              <w:rPr>
                <w:rFonts w:eastAsia="ArialNarrow" w:cstheme="minorHAnsi"/>
                <w:color w:val="000000"/>
                <w:sz w:val="22"/>
                <w:szCs w:val="22"/>
              </w:rPr>
            </w:pPr>
            <w:r w:rsidRPr="00594C14">
              <w:rPr>
                <w:rFonts w:eastAsia="ArialNarrow" w:cstheme="minorHAnsi"/>
                <w:color w:val="000000"/>
                <w:sz w:val="22"/>
                <w:szCs w:val="22"/>
              </w:rPr>
              <w:t>W I LO w Chrzanowie  odbywały się</w:t>
            </w:r>
          </w:p>
          <w:p w14:paraId="1278D791" w14:textId="77777777" w:rsidR="00BA1EC1" w:rsidRPr="00594C14" w:rsidRDefault="00D47693" w:rsidP="00D47693">
            <w:pPr>
              <w:spacing w:after="0" w:line="240" w:lineRule="auto"/>
              <w:rPr>
                <w:rFonts w:eastAsia="ArialNarrow" w:cstheme="minorHAnsi"/>
                <w:color w:val="000000"/>
                <w:sz w:val="22"/>
                <w:szCs w:val="22"/>
              </w:rPr>
            </w:pPr>
            <w:r w:rsidRPr="00594C14">
              <w:rPr>
                <w:rFonts w:eastAsia="ArialNarrow" w:cstheme="minorHAnsi"/>
                <w:color w:val="000000"/>
                <w:sz w:val="22"/>
                <w:szCs w:val="22"/>
              </w:rPr>
              <w:t>praktyki studentów oraz staże zawodowe.</w:t>
            </w:r>
          </w:p>
        </w:tc>
        <w:tc>
          <w:tcPr>
            <w:tcW w:w="2420" w:type="dxa"/>
            <w:shd w:val="clear" w:color="auto" w:fill="auto"/>
            <w:vAlign w:val="center"/>
          </w:tcPr>
          <w:p w14:paraId="40F2972A" w14:textId="77777777" w:rsidR="00BA1EC1" w:rsidRPr="00594C14" w:rsidRDefault="00D4769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59DF6A8" w14:textId="77777777" w:rsidR="00BA1EC1" w:rsidRPr="00594C14" w:rsidRDefault="00D4769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8E7B03" w:rsidRPr="008F445D" w14:paraId="1F3B4A20" w14:textId="77777777" w:rsidTr="00016778">
        <w:tc>
          <w:tcPr>
            <w:tcW w:w="2689" w:type="dxa"/>
            <w:shd w:val="clear" w:color="auto" w:fill="auto"/>
            <w:vAlign w:val="center"/>
          </w:tcPr>
          <w:p w14:paraId="166DBE54" w14:textId="77777777" w:rsidR="008E7B03" w:rsidRPr="00016778" w:rsidRDefault="008E7B03" w:rsidP="00016778">
            <w:pPr>
              <w:spacing w:after="0" w:line="240" w:lineRule="auto"/>
              <w:jc w:val="center"/>
              <w:rPr>
                <w:rFonts w:eastAsia="ArialNarrow" w:cstheme="minorHAnsi"/>
                <w:b/>
                <w:color w:val="000000"/>
                <w:sz w:val="22"/>
                <w:szCs w:val="22"/>
              </w:rPr>
            </w:pPr>
            <w:r>
              <w:rPr>
                <w:rFonts w:eastAsia="ArialNarrow" w:cstheme="minorHAnsi"/>
                <w:b/>
                <w:color w:val="000000"/>
                <w:sz w:val="22"/>
                <w:szCs w:val="22"/>
              </w:rPr>
              <w:t>LO DLA DOROSŁYCH W CHRZANOWIE</w:t>
            </w:r>
          </w:p>
        </w:tc>
        <w:tc>
          <w:tcPr>
            <w:tcW w:w="6520" w:type="dxa"/>
            <w:shd w:val="clear" w:color="auto" w:fill="auto"/>
            <w:vAlign w:val="center"/>
          </w:tcPr>
          <w:p w14:paraId="0B2B498D" w14:textId="77777777" w:rsidR="008E7B03" w:rsidRPr="00594C14" w:rsidRDefault="008E7B03" w:rsidP="00266274">
            <w:pPr>
              <w:autoSpaceDE w:val="0"/>
              <w:autoSpaceDN w:val="0"/>
              <w:adjustRightInd w:val="0"/>
              <w:spacing w:after="0" w:line="240" w:lineRule="auto"/>
              <w:rPr>
                <w:rFonts w:eastAsia="ArialNarrow" w:cstheme="minorHAnsi"/>
                <w:color w:val="000000"/>
                <w:sz w:val="22"/>
                <w:szCs w:val="22"/>
              </w:rPr>
            </w:pPr>
            <w:r w:rsidRPr="00594C14">
              <w:rPr>
                <w:sz w:val="22"/>
                <w:szCs w:val="22"/>
              </w:rPr>
              <w:t>Szkoła nie podpisuje z innymi podmiotami umów dot. systemu praktyk i staży zawodowych.</w:t>
            </w:r>
          </w:p>
        </w:tc>
        <w:tc>
          <w:tcPr>
            <w:tcW w:w="2420" w:type="dxa"/>
            <w:shd w:val="clear" w:color="auto" w:fill="auto"/>
            <w:vAlign w:val="center"/>
          </w:tcPr>
          <w:p w14:paraId="16B16012" w14:textId="77777777" w:rsidR="008E7B03" w:rsidRPr="00594C14" w:rsidRDefault="008E7B03" w:rsidP="00016778">
            <w:pPr>
              <w:autoSpaceDE w:val="0"/>
              <w:autoSpaceDN w:val="0"/>
              <w:adjustRightInd w:val="0"/>
              <w:spacing w:after="0" w:line="240" w:lineRule="auto"/>
              <w:jc w:val="center"/>
              <w:rPr>
                <w:rFonts w:eastAsia="ArialNarrow" w:cs="Arial"/>
                <w:color w:val="000000"/>
                <w:sz w:val="22"/>
                <w:szCs w:val="22"/>
              </w:rPr>
            </w:pPr>
            <w:r w:rsidRPr="00594C14">
              <w:rPr>
                <w:rFonts w:eastAsia="ArialNarrow" w:cs="Arial"/>
                <w:color w:val="000000"/>
                <w:sz w:val="22"/>
                <w:szCs w:val="22"/>
              </w:rPr>
              <w:t>-</w:t>
            </w:r>
          </w:p>
        </w:tc>
        <w:tc>
          <w:tcPr>
            <w:tcW w:w="2699" w:type="dxa"/>
            <w:shd w:val="clear" w:color="auto" w:fill="auto"/>
            <w:vAlign w:val="center"/>
          </w:tcPr>
          <w:p w14:paraId="2DBF4EB5" w14:textId="77777777" w:rsidR="008E7B03" w:rsidRPr="00594C14" w:rsidRDefault="008E7B03" w:rsidP="00266274">
            <w:pPr>
              <w:autoSpaceDE w:val="0"/>
              <w:autoSpaceDN w:val="0"/>
              <w:adjustRightInd w:val="0"/>
              <w:spacing w:after="0" w:line="240" w:lineRule="auto"/>
              <w:jc w:val="center"/>
              <w:rPr>
                <w:rFonts w:eastAsia="ArialNarrow" w:cs="Arial"/>
                <w:color w:val="000000"/>
                <w:sz w:val="22"/>
                <w:szCs w:val="22"/>
              </w:rPr>
            </w:pPr>
            <w:r w:rsidRPr="00594C14">
              <w:rPr>
                <w:rFonts w:eastAsia="ArialNarrow" w:cs="Arial"/>
                <w:color w:val="000000"/>
                <w:sz w:val="22"/>
                <w:szCs w:val="22"/>
              </w:rPr>
              <w:t>-</w:t>
            </w:r>
          </w:p>
        </w:tc>
      </w:tr>
    </w:tbl>
    <w:p w14:paraId="40977555" w14:textId="77777777" w:rsidR="00016778" w:rsidRDefault="00016778"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17E907DC"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D7D1134"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I.3.5</w:t>
            </w:r>
          </w:p>
          <w:p w14:paraId="1209AAC5"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BE122C">
              <w:rPr>
                <w:rFonts w:cstheme="minorHAnsi"/>
                <w:b/>
                <w:color w:val="FF0000"/>
                <w:sz w:val="22"/>
                <w:szCs w:val="22"/>
              </w:rPr>
              <w:t>Promocja podejmowania n</w:t>
            </w:r>
            <w:r>
              <w:rPr>
                <w:rFonts w:cstheme="minorHAnsi"/>
                <w:b/>
                <w:color w:val="FF0000"/>
                <w:sz w:val="22"/>
                <w:szCs w:val="22"/>
              </w:rPr>
              <w:t xml:space="preserve">auki na kierunkach zawodowych, </w:t>
            </w:r>
            <w:r w:rsidRPr="00BE122C">
              <w:rPr>
                <w:rFonts w:cstheme="minorHAnsi"/>
                <w:b/>
                <w:color w:val="FF0000"/>
                <w:sz w:val="22"/>
                <w:szCs w:val="22"/>
              </w:rPr>
              <w:t>w tym technicznych</w:t>
            </w:r>
          </w:p>
        </w:tc>
      </w:tr>
      <w:tr w:rsidR="0089260C" w:rsidRPr="008F445D" w14:paraId="35259679" w14:textId="77777777" w:rsidTr="00552C8A">
        <w:tc>
          <w:tcPr>
            <w:tcW w:w="2689" w:type="dxa"/>
            <w:shd w:val="clear" w:color="auto" w:fill="FF9900"/>
            <w:vAlign w:val="center"/>
          </w:tcPr>
          <w:p w14:paraId="61DF308D" w14:textId="77777777" w:rsidR="0089260C" w:rsidRPr="008F445D" w:rsidRDefault="0089260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A5682D0"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3E54D7C"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3EDA8BC7" w14:textId="77777777" w:rsidR="0089260C" w:rsidRPr="008F445D" w:rsidRDefault="0089260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1312356"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9260C" w:rsidRPr="008F445D" w14:paraId="539BAF17" w14:textId="77777777" w:rsidTr="00422CBC">
        <w:tc>
          <w:tcPr>
            <w:tcW w:w="2689" w:type="dxa"/>
            <w:shd w:val="clear" w:color="auto" w:fill="auto"/>
            <w:vAlign w:val="center"/>
          </w:tcPr>
          <w:p w14:paraId="7E0A7FF0" w14:textId="77777777" w:rsidR="0089260C"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ZSECH W TRZEBINI</w:t>
            </w:r>
          </w:p>
        </w:tc>
        <w:tc>
          <w:tcPr>
            <w:tcW w:w="6520" w:type="dxa"/>
            <w:shd w:val="clear" w:color="auto" w:fill="auto"/>
            <w:vAlign w:val="center"/>
          </w:tcPr>
          <w:p w14:paraId="2E38BB5C" w14:textId="77777777" w:rsidR="007E643C" w:rsidRDefault="00C63B1D" w:rsidP="00F65D6C">
            <w:pPr>
              <w:pStyle w:val="Akapitzlist"/>
              <w:numPr>
                <w:ilvl w:val="0"/>
                <w:numId w:val="56"/>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Organizacja dni otwartych szkoły dla uczniów szkół podstawowych.</w:t>
            </w:r>
          </w:p>
          <w:p w14:paraId="35A2140A" w14:textId="77777777" w:rsidR="007E643C" w:rsidRDefault="00C63B1D" w:rsidP="00F65D6C">
            <w:pPr>
              <w:pStyle w:val="Akapitzlist"/>
              <w:numPr>
                <w:ilvl w:val="0"/>
                <w:numId w:val="56"/>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Spotkania promocyjne z uczniami klas ósmych w kilkudziesięciu szkołach podstawowych powiatu chrzanowskiego i krakowskiego (gmina Krzeszowice).</w:t>
            </w:r>
          </w:p>
          <w:p w14:paraId="02AF6058" w14:textId="77777777" w:rsidR="007E643C" w:rsidRPr="007E643C" w:rsidRDefault="00C63B1D" w:rsidP="00F65D6C">
            <w:pPr>
              <w:pStyle w:val="Akapitzlist"/>
              <w:numPr>
                <w:ilvl w:val="0"/>
                <w:numId w:val="56"/>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 xml:space="preserve">Udział w Targach Edukacyjnych – Festiwal Zawodów w Krakowie – przedsięwzięcie </w:t>
            </w:r>
            <w:r w:rsidRPr="007E643C">
              <w:t>będące elementem budowy regionalnego systemu orientacji zawodowej w Małopolsce.</w:t>
            </w:r>
          </w:p>
          <w:p w14:paraId="21D92782" w14:textId="77777777" w:rsidR="007E643C" w:rsidRPr="007E643C" w:rsidRDefault="00C63B1D" w:rsidP="00F65D6C">
            <w:pPr>
              <w:pStyle w:val="Akapitzlist"/>
              <w:numPr>
                <w:ilvl w:val="0"/>
                <w:numId w:val="56"/>
              </w:numPr>
              <w:autoSpaceDE w:val="0"/>
              <w:autoSpaceDN w:val="0"/>
              <w:adjustRightInd w:val="0"/>
              <w:spacing w:after="0" w:line="240" w:lineRule="auto"/>
              <w:rPr>
                <w:rFonts w:eastAsia="ArialNarrow" w:cs="Times New Roman"/>
                <w:color w:val="000000"/>
              </w:rPr>
            </w:pPr>
            <w:r w:rsidRPr="007E643C">
              <w:t>Obchody 60-lecia istnienia ZSECh w Trzebini.</w:t>
            </w:r>
          </w:p>
          <w:p w14:paraId="44C249C7" w14:textId="5CAB036A" w:rsidR="0089260C" w:rsidRPr="007E643C" w:rsidRDefault="00C63B1D" w:rsidP="00F65D6C">
            <w:pPr>
              <w:pStyle w:val="Akapitzlist"/>
              <w:numPr>
                <w:ilvl w:val="0"/>
                <w:numId w:val="56"/>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W efekcie podjętych działań utworzono 9 oddziałów klas pierwszych.</w:t>
            </w:r>
          </w:p>
        </w:tc>
        <w:tc>
          <w:tcPr>
            <w:tcW w:w="2420" w:type="dxa"/>
            <w:shd w:val="clear" w:color="auto" w:fill="auto"/>
            <w:vAlign w:val="center"/>
          </w:tcPr>
          <w:p w14:paraId="6C952E22" w14:textId="77777777" w:rsidR="0089260C" w:rsidRPr="00594C14" w:rsidRDefault="00C63B1D"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217BC33" w14:textId="77777777" w:rsidR="0089260C" w:rsidRPr="00594C14" w:rsidRDefault="00C63B1D" w:rsidP="0001677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3B624D" w:rsidRPr="008F445D" w14:paraId="668A996C" w14:textId="77777777" w:rsidTr="00422CBC">
        <w:tc>
          <w:tcPr>
            <w:tcW w:w="2689" w:type="dxa"/>
            <w:shd w:val="clear" w:color="auto" w:fill="auto"/>
            <w:vAlign w:val="center"/>
          </w:tcPr>
          <w:p w14:paraId="1698F8E6" w14:textId="77777777" w:rsidR="003B624D"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ZST FABLOK</w:t>
            </w:r>
          </w:p>
        </w:tc>
        <w:tc>
          <w:tcPr>
            <w:tcW w:w="6520" w:type="dxa"/>
            <w:shd w:val="clear" w:color="auto" w:fill="auto"/>
            <w:vAlign w:val="center"/>
          </w:tcPr>
          <w:p w14:paraId="0591467B" w14:textId="5CA0FC60"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Opracowanie nowej ulotki promocyjnej wraz z opisami specjalności kształcenia.</w:t>
            </w:r>
          </w:p>
          <w:p w14:paraId="314995A1" w14:textId="26FEDD8C"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Promowanie nowych kierunków kształcenia na portalach społecznościowych Facebook i Instagram, na stronie internetowej szkoły oraz w szkolnej gazetce „Lokomotywacja”.</w:t>
            </w:r>
          </w:p>
          <w:p w14:paraId="6EFE1D1F" w14:textId="1A860234"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Wykonanie nowych zdjęć pracowni dydaktycznych i wykorzystanie ich jako element graficzny w ulotce promocyjnej i informatorze o szkołach ponadpodstawowych powiatu chrzanowskiego.</w:t>
            </w:r>
          </w:p>
          <w:p w14:paraId="25B03416" w14:textId="220F3D2A"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Nakręcenie nowych filmików promującego szkołę.</w:t>
            </w:r>
          </w:p>
          <w:p w14:paraId="73CAF35A" w14:textId="3DAA378B"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Przygotowanie nowej prezentacji multimedialnej przedstawiającej ofertę kierunków kształcenia wraz z opisem ścieżki edukacyjnej dla uczniów po szkole podstawowej. </w:t>
            </w:r>
          </w:p>
          <w:p w14:paraId="4BE6A8D9" w14:textId="4621ADAE"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Promowanie kierunków kształcenia poprzez udział uczniów w darmowych kursach zawodowych, wakacyjnych stażach pracy, wycieczkach zawodoznawczych w ramach realizowanego</w:t>
            </w:r>
          </w:p>
          <w:p w14:paraId="6AE86F10" w14:textId="77777777" w:rsidR="00B269A8" w:rsidRPr="007E643C" w:rsidRDefault="00B269A8" w:rsidP="007E643C">
            <w:pPr>
              <w:pStyle w:val="Akapitzlist"/>
              <w:autoSpaceDE w:val="0"/>
              <w:autoSpaceDN w:val="0"/>
              <w:adjustRightInd w:val="0"/>
              <w:spacing w:after="0" w:line="240" w:lineRule="auto"/>
              <w:ind w:left="360"/>
              <w:rPr>
                <w:rFonts w:eastAsia="ArialNarrow" w:cs="Times New Roman"/>
                <w:color w:val="000000"/>
              </w:rPr>
            </w:pPr>
            <w:r w:rsidRPr="007E643C">
              <w:rPr>
                <w:rFonts w:eastAsia="ArialNarrow" w:cs="Times New Roman"/>
                <w:color w:val="000000"/>
              </w:rPr>
              <w:t>w szkole projektu unijnego pn. “Poprawa edukacji zawodowej w PCE w Chrzanowie i ZS w Libiążu poprzez rozwój CKZ i oferty kształcenia zawodowego”.</w:t>
            </w:r>
          </w:p>
          <w:p w14:paraId="71F997AB" w14:textId="1510D26B"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Promowanie kierunków kształcenia poprzez działalność szkolnego Wolontariatu w różnych akcjach charytatywnych przeprowadzanych w szkole, powiecie i kraju.</w:t>
            </w:r>
          </w:p>
          <w:p w14:paraId="0F3C79D4" w14:textId="4164FD0E"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Promowanie kształcenia zawodowego poprzez nagradzanie uczniów stypendiami naukowymi w wysokości 10.000 złotych za wyniki w nauce z przedmiotów zawodowych w ramach realizowanego w szkole projektu unijnego pn. „Poprawa edukacji zawodowej w PCE w Chrzanowie i ZS w Libiążu poprzez rozwój CKZ i oferty kształcenia zawodowego”.</w:t>
            </w:r>
          </w:p>
          <w:p w14:paraId="1E1A737D" w14:textId="5A4CE60A"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Promowanie kierunków kształcenia poprzez zorganizowanie spotkań z uczniami i rodzicami klas ósmych ze szkół podstawowych w Chrzanowie i Powiatu Chrzanowskiego.</w:t>
            </w:r>
          </w:p>
          <w:p w14:paraId="77CD4219" w14:textId="5321F34F"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.Przekazanie ulotki promocyjnej do doradców zawodowych i wychowawców klas ósmych szkół podstawowych w Chrzanowie i Powiecie Chrzanowskim. </w:t>
            </w:r>
          </w:p>
          <w:p w14:paraId="186DA20F" w14:textId="58800A32"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Działania promocyjne w chrzanowskich parafiach oraz parafiach Powiatu Chrzanowskiego poprzez przekazanie ulotek i plakatów promocyjnych.</w:t>
            </w:r>
          </w:p>
          <w:p w14:paraId="40EEDF5C" w14:textId="7081C8FF"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Przygotowanie stanowiska promocyjnego podczas X Rajdu Chrzanowskich Cyklistów. </w:t>
            </w:r>
          </w:p>
          <w:p w14:paraId="26FB91F5" w14:textId="3E08E3C9"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Promocja kierunków kształcenia poprzez udział uczniów i nauczycieli w XVI Małopolskiej Nocy Naukowców. Przygotowanie pokazów naukowych z dziedziny: elektroniki, robotyki, automatyki oraz druku 3D.</w:t>
            </w:r>
          </w:p>
          <w:p w14:paraId="1C1B2D10" w14:textId="76176750" w:rsidR="00B269A8" w:rsidRPr="007E643C" w:rsidRDefault="00B269A8" w:rsidP="00F65D6C">
            <w:pPr>
              <w:pStyle w:val="Akapitzlist"/>
              <w:numPr>
                <w:ilvl w:val="0"/>
                <w:numId w:val="57"/>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 xml:space="preserve"> Promowanie kierunków kształcenia poprzez organizowanie spotkań z absolwentami szkoły. </w:t>
            </w:r>
          </w:p>
          <w:p w14:paraId="599C761C" w14:textId="77777777" w:rsidR="00B269A8" w:rsidRPr="00594C14" w:rsidRDefault="00B269A8" w:rsidP="00B269A8">
            <w:pPr>
              <w:spacing w:after="0" w:line="240" w:lineRule="auto"/>
              <w:rPr>
                <w:rFonts w:eastAsia="Times New Roman" w:cs="Calibri"/>
                <w:sz w:val="22"/>
                <w:szCs w:val="22"/>
                <w:lang w:eastAsia="pl-PL"/>
              </w:rPr>
            </w:pPr>
            <w:r w:rsidRPr="00594C14">
              <w:rPr>
                <w:rFonts w:eastAsia="Times New Roman" w:cs="Calibri"/>
                <w:color w:val="000000"/>
                <w:sz w:val="22"/>
                <w:szCs w:val="22"/>
                <w:lang w:eastAsia="pl-PL"/>
              </w:rPr>
              <w:t>15. Promowanie nowych kierunków kształcenia poprzez udział uczniów w szkolnym konkursie o odnawialnych źródłach energii oraz w szkolnym etapie olimpiady technicznej. </w:t>
            </w:r>
          </w:p>
          <w:p w14:paraId="626BEBF5" w14:textId="77777777" w:rsidR="00B269A8" w:rsidRPr="00594C14" w:rsidRDefault="00B269A8" w:rsidP="00B269A8">
            <w:pPr>
              <w:spacing w:after="0" w:line="240" w:lineRule="auto"/>
              <w:rPr>
                <w:rFonts w:eastAsia="Times New Roman" w:cs="Calibri"/>
                <w:sz w:val="22"/>
                <w:szCs w:val="22"/>
                <w:lang w:eastAsia="pl-PL"/>
              </w:rPr>
            </w:pPr>
            <w:r w:rsidRPr="00594C14">
              <w:rPr>
                <w:rFonts w:eastAsia="Times New Roman" w:cs="Calibri"/>
                <w:color w:val="000000"/>
                <w:sz w:val="22"/>
                <w:szCs w:val="22"/>
                <w:lang w:eastAsia="pl-PL"/>
              </w:rPr>
              <w:t>16. Promowanie kierunków kształcenia poprzez zakup nowych gadżetów promocyjnych.</w:t>
            </w:r>
          </w:p>
          <w:p w14:paraId="22B74163" w14:textId="7E5E93DA" w:rsidR="003B624D" w:rsidRPr="007E643C" w:rsidRDefault="00B269A8" w:rsidP="007E643C">
            <w:pPr>
              <w:spacing w:after="0" w:line="240" w:lineRule="auto"/>
              <w:rPr>
                <w:rFonts w:eastAsia="Times New Roman" w:cs="Calibri"/>
                <w:sz w:val="22"/>
                <w:szCs w:val="22"/>
                <w:lang w:eastAsia="pl-PL"/>
              </w:rPr>
            </w:pPr>
            <w:r w:rsidRPr="00594C14">
              <w:rPr>
                <w:rFonts w:eastAsia="Times New Roman" w:cs="Calibri"/>
                <w:color w:val="000000"/>
                <w:sz w:val="22"/>
                <w:szCs w:val="22"/>
                <w:lang w:eastAsia="pl-PL"/>
              </w:rPr>
              <w:t>Efekty działań:</w:t>
            </w:r>
            <w:r w:rsidR="007E643C">
              <w:rPr>
                <w:rFonts w:eastAsia="Times New Roman" w:cs="Calibri"/>
                <w:sz w:val="22"/>
                <w:szCs w:val="22"/>
                <w:lang w:eastAsia="pl-PL"/>
              </w:rPr>
              <w:t xml:space="preserve"> -</w:t>
            </w:r>
            <w:r w:rsidRPr="00594C14">
              <w:rPr>
                <w:rFonts w:eastAsia="Times New Roman" w:cs="Calibri"/>
                <w:color w:val="000000"/>
                <w:sz w:val="22"/>
                <w:szCs w:val="22"/>
                <w:lang w:eastAsia="pl-PL"/>
              </w:rPr>
              <w:t xml:space="preserve"> nabór uczniów na poszczególne kierunki kształcenia na rok szkolny 2022/2023.</w:t>
            </w:r>
            <w:r w:rsidRPr="00594C14">
              <w:rPr>
                <w:rFonts w:ascii="Times New Roman" w:eastAsia="Times New Roman" w:hAnsi="Times New Roman"/>
                <w:color w:val="000000"/>
                <w:sz w:val="22"/>
                <w:szCs w:val="22"/>
                <w:lang w:eastAsia="pl-PL"/>
              </w:rPr>
              <w:t>  </w:t>
            </w:r>
          </w:p>
        </w:tc>
        <w:tc>
          <w:tcPr>
            <w:tcW w:w="2420" w:type="dxa"/>
            <w:shd w:val="clear" w:color="auto" w:fill="auto"/>
            <w:vAlign w:val="center"/>
          </w:tcPr>
          <w:p w14:paraId="6B544AEE" w14:textId="77777777" w:rsidR="003B624D" w:rsidRPr="00594C14" w:rsidRDefault="00B269A8" w:rsidP="00B269A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1BCB6FBE" w14:textId="77777777" w:rsidR="003B624D" w:rsidRPr="00594C14" w:rsidRDefault="00B269A8" w:rsidP="003B624D">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C72E33" w:rsidRPr="008F445D" w14:paraId="72B2D605" w14:textId="77777777" w:rsidTr="00422CBC">
        <w:tc>
          <w:tcPr>
            <w:tcW w:w="2689" w:type="dxa"/>
            <w:shd w:val="clear" w:color="auto" w:fill="auto"/>
            <w:vAlign w:val="center"/>
          </w:tcPr>
          <w:p w14:paraId="6E2CB66C" w14:textId="77777777" w:rsidR="00C72E33"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ZESPÓŁ SZKÓŁ W LIBIĄŻU</w:t>
            </w:r>
          </w:p>
        </w:tc>
        <w:tc>
          <w:tcPr>
            <w:tcW w:w="6520" w:type="dxa"/>
            <w:shd w:val="clear" w:color="auto" w:fill="auto"/>
            <w:vAlign w:val="center"/>
          </w:tcPr>
          <w:p w14:paraId="1F6505BF" w14:textId="77777777" w:rsidR="00FA2CD4" w:rsidRPr="00594C14" w:rsidRDefault="00FA2CD4" w:rsidP="00F65D6C">
            <w:pPr>
              <w:pStyle w:val="Akapitzlist"/>
              <w:numPr>
                <w:ilvl w:val="0"/>
                <w:numId w:val="58"/>
              </w:numPr>
              <w:autoSpaceDE w:val="0"/>
              <w:autoSpaceDN w:val="0"/>
              <w:adjustRightInd w:val="0"/>
              <w:spacing w:after="0" w:line="240" w:lineRule="auto"/>
              <w:rPr>
                <w:rFonts w:eastAsia="ArialNarrow" w:cstheme="minorHAnsi"/>
                <w:color w:val="000000"/>
              </w:rPr>
            </w:pPr>
            <w:r w:rsidRPr="00594C14">
              <w:rPr>
                <w:rFonts w:eastAsia="ArialNarrow" w:cstheme="minorHAnsi"/>
                <w:color w:val="000000"/>
              </w:rPr>
              <w:t>Spotkania z uczniami klas 8 SP oraz ich rodzicami;</w:t>
            </w:r>
          </w:p>
          <w:p w14:paraId="51BECE0E" w14:textId="77777777" w:rsidR="00FA2CD4" w:rsidRPr="00594C14" w:rsidRDefault="00FA2CD4" w:rsidP="00F65D6C">
            <w:pPr>
              <w:pStyle w:val="Akapitzlist"/>
              <w:numPr>
                <w:ilvl w:val="0"/>
                <w:numId w:val="58"/>
              </w:numPr>
              <w:autoSpaceDE w:val="0"/>
              <w:autoSpaceDN w:val="0"/>
              <w:adjustRightInd w:val="0"/>
              <w:spacing w:after="0" w:line="240" w:lineRule="auto"/>
              <w:rPr>
                <w:rFonts w:eastAsia="ArialNarrow" w:cstheme="minorHAnsi"/>
                <w:color w:val="000000"/>
              </w:rPr>
            </w:pPr>
            <w:r w:rsidRPr="00594C14">
              <w:rPr>
                <w:rFonts w:eastAsia="ArialNarrow" w:cstheme="minorHAnsi"/>
                <w:color w:val="000000"/>
              </w:rPr>
              <w:t>Dzień otwarty;</w:t>
            </w:r>
          </w:p>
          <w:p w14:paraId="445F468B" w14:textId="1FF3E074" w:rsidR="00C72E33" w:rsidRPr="00594C14" w:rsidRDefault="00FA2CD4" w:rsidP="00F65D6C">
            <w:pPr>
              <w:pStyle w:val="Akapitzlist"/>
              <w:numPr>
                <w:ilvl w:val="0"/>
                <w:numId w:val="58"/>
              </w:numPr>
              <w:autoSpaceDE w:val="0"/>
              <w:autoSpaceDN w:val="0"/>
              <w:adjustRightInd w:val="0"/>
              <w:spacing w:after="0" w:line="240" w:lineRule="auto"/>
              <w:rPr>
                <w:rFonts w:eastAsia="ArialNarrow" w:cstheme="minorHAnsi"/>
                <w:color w:val="000000"/>
              </w:rPr>
            </w:pPr>
            <w:r w:rsidRPr="00594C14">
              <w:rPr>
                <w:rFonts w:eastAsia="ArialNarrow" w:cstheme="minorHAnsi"/>
                <w:color w:val="000000"/>
              </w:rPr>
              <w:t>Charakterystyka zawodów na stronie internetowej szkoły.</w:t>
            </w:r>
          </w:p>
        </w:tc>
        <w:tc>
          <w:tcPr>
            <w:tcW w:w="2420" w:type="dxa"/>
            <w:shd w:val="clear" w:color="auto" w:fill="auto"/>
            <w:vAlign w:val="center"/>
          </w:tcPr>
          <w:p w14:paraId="16221F56" w14:textId="399ADD0D" w:rsidR="00C72E33" w:rsidRPr="00594C14" w:rsidRDefault="00FA2CD4" w:rsidP="00C72E3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618DBBE" w14:textId="2DDAAFE6" w:rsidR="00C72E33" w:rsidRPr="00594C14" w:rsidRDefault="00FA2CD4" w:rsidP="00C72E3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 xml:space="preserve">Starostwo Powiatowe </w:t>
            </w:r>
            <w:r w:rsidRPr="00594C14">
              <w:rPr>
                <w:rFonts w:eastAsia="ArialNarrow" w:cstheme="minorHAnsi"/>
                <w:color w:val="000000"/>
                <w:sz w:val="22"/>
                <w:szCs w:val="22"/>
              </w:rPr>
              <w:br/>
              <w:t>w Chrzanowie</w:t>
            </w:r>
          </w:p>
        </w:tc>
      </w:tr>
      <w:tr w:rsidR="008C7569" w:rsidRPr="008F445D" w14:paraId="632BC90D" w14:textId="77777777" w:rsidTr="00422CBC">
        <w:tc>
          <w:tcPr>
            <w:tcW w:w="2689" w:type="dxa"/>
            <w:shd w:val="clear" w:color="auto" w:fill="auto"/>
            <w:vAlign w:val="center"/>
          </w:tcPr>
          <w:p w14:paraId="51C98164" w14:textId="77777777" w:rsidR="008C7569"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PCKU CHRZANÓW</w:t>
            </w:r>
          </w:p>
        </w:tc>
        <w:tc>
          <w:tcPr>
            <w:tcW w:w="6520" w:type="dxa"/>
            <w:shd w:val="clear" w:color="auto" w:fill="auto"/>
            <w:vAlign w:val="center"/>
          </w:tcPr>
          <w:p w14:paraId="3A75B1AB" w14:textId="77777777" w:rsidR="00640DF1" w:rsidRPr="00594C14" w:rsidRDefault="00640DF1" w:rsidP="00640DF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 xml:space="preserve">W ramach promocji kształcenia zawodowego w PCKU prowadzone były działania: </w:t>
            </w:r>
          </w:p>
          <w:p w14:paraId="502DCCE1" w14:textId="77777777" w:rsidR="00640DF1" w:rsidRPr="00594C14" w:rsidRDefault="00640DF1" w:rsidP="00F65D6C">
            <w:pPr>
              <w:numPr>
                <w:ilvl w:val="0"/>
                <w:numId w:val="14"/>
              </w:numPr>
              <w:autoSpaceDE w:val="0"/>
              <w:autoSpaceDN w:val="0"/>
              <w:adjustRightInd w:val="0"/>
              <w:spacing w:after="0" w:line="240" w:lineRule="auto"/>
              <w:contextualSpacing/>
              <w:rPr>
                <w:rFonts w:eastAsia="ArialNarrow" w:cs="Times New Roman"/>
                <w:color w:val="000000"/>
                <w:sz w:val="22"/>
                <w:szCs w:val="22"/>
              </w:rPr>
            </w:pPr>
            <w:r w:rsidRPr="00594C14">
              <w:rPr>
                <w:rFonts w:eastAsia="ArialNarrow" w:cs="Times New Roman"/>
                <w:color w:val="000000"/>
                <w:sz w:val="22"/>
                <w:szCs w:val="22"/>
              </w:rPr>
              <w:t>do powiatowych szkół ponadpodstawowych przekazano materiały promocyjne  z informacją o możliwości kształcenia zawodowego w PCKU;</w:t>
            </w:r>
          </w:p>
          <w:p w14:paraId="0819B2D3" w14:textId="77777777" w:rsidR="00640DF1" w:rsidRPr="00594C14" w:rsidRDefault="00640DF1" w:rsidP="00F65D6C">
            <w:pPr>
              <w:numPr>
                <w:ilvl w:val="0"/>
                <w:numId w:val="14"/>
              </w:numPr>
              <w:autoSpaceDE w:val="0"/>
              <w:autoSpaceDN w:val="0"/>
              <w:adjustRightInd w:val="0"/>
              <w:spacing w:after="0" w:line="240" w:lineRule="auto"/>
              <w:contextualSpacing/>
              <w:rPr>
                <w:rFonts w:eastAsia="ArialNarrow" w:cs="Times New Roman"/>
                <w:color w:val="000000"/>
                <w:sz w:val="22"/>
                <w:szCs w:val="22"/>
              </w:rPr>
            </w:pPr>
            <w:r w:rsidRPr="00594C14">
              <w:rPr>
                <w:rFonts w:eastAsia="ArialNarrow" w:cs="Times New Roman"/>
                <w:color w:val="000000"/>
                <w:sz w:val="22"/>
                <w:szCs w:val="22"/>
              </w:rPr>
              <w:t>prowadzona była intensywna promocja na stronie internetowej PCKU oraz na Facebooku, gdzie systematycznie umieszczano posty z informacją o kierunkach kształcenia zawodowego w PCKU;</w:t>
            </w:r>
          </w:p>
          <w:p w14:paraId="5CEE0F62" w14:textId="77777777" w:rsidR="00640DF1" w:rsidRPr="00594C14" w:rsidRDefault="00640DF1" w:rsidP="00F65D6C">
            <w:pPr>
              <w:numPr>
                <w:ilvl w:val="0"/>
                <w:numId w:val="14"/>
              </w:numPr>
              <w:autoSpaceDE w:val="0"/>
              <w:autoSpaceDN w:val="0"/>
              <w:adjustRightInd w:val="0"/>
              <w:spacing w:after="0" w:line="240" w:lineRule="auto"/>
              <w:contextualSpacing/>
              <w:rPr>
                <w:rFonts w:eastAsia="ArialNarrow" w:cs="Times New Roman"/>
                <w:color w:val="000000"/>
                <w:sz w:val="22"/>
                <w:szCs w:val="22"/>
              </w:rPr>
            </w:pPr>
            <w:r w:rsidRPr="00594C14">
              <w:rPr>
                <w:rFonts w:eastAsia="ArialNarrow" w:cs="Times New Roman"/>
                <w:color w:val="000000"/>
                <w:sz w:val="22"/>
                <w:szCs w:val="22"/>
              </w:rPr>
              <w:t xml:space="preserve">udział w imprezie  środowiskowej „Herbatka u Zieleniewskich”, </w:t>
            </w:r>
          </w:p>
          <w:p w14:paraId="33D10E6D" w14:textId="77777777" w:rsidR="00640DF1" w:rsidRPr="00594C14" w:rsidRDefault="00640DF1" w:rsidP="00F65D6C">
            <w:pPr>
              <w:numPr>
                <w:ilvl w:val="0"/>
                <w:numId w:val="14"/>
              </w:numPr>
              <w:autoSpaceDE w:val="0"/>
              <w:autoSpaceDN w:val="0"/>
              <w:adjustRightInd w:val="0"/>
              <w:spacing w:after="0" w:line="240" w:lineRule="auto"/>
              <w:contextualSpacing/>
              <w:rPr>
                <w:rFonts w:eastAsia="ArialNarrow" w:cstheme="minorHAnsi"/>
                <w:color w:val="000000"/>
                <w:sz w:val="22"/>
                <w:szCs w:val="22"/>
              </w:rPr>
            </w:pPr>
            <w:r w:rsidRPr="00594C14">
              <w:rPr>
                <w:rFonts w:eastAsia="ArialNarrow" w:cstheme="minorHAnsi"/>
                <w:color w:val="000000"/>
                <w:sz w:val="22"/>
                <w:szCs w:val="22"/>
              </w:rPr>
              <w:t>na stałe rozwieszone są banery reklamowe na ogrodzeniu</w:t>
            </w:r>
          </w:p>
          <w:p w14:paraId="76232DAE" w14:textId="77777777" w:rsidR="008C7569" w:rsidRPr="00594C14" w:rsidRDefault="00640DF1" w:rsidP="00640DF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 xml:space="preserve">do powiatowych oraz sąsiadujących z naszym powiatem jednostek medycznych rozesłano droga  emailową  ofertę edukacyjną PCKU </w:t>
            </w:r>
            <w:r w:rsidRPr="00594C14">
              <w:rPr>
                <w:rFonts w:eastAsia="ArialNarrow" w:cs="Times New Roman"/>
                <w:color w:val="000000"/>
                <w:sz w:val="22"/>
                <w:szCs w:val="22"/>
              </w:rPr>
              <w:t>w Chrzanowie ze szczególnym zaznaczeniem kształcenia w zawodach medycznych</w:t>
            </w:r>
          </w:p>
        </w:tc>
        <w:tc>
          <w:tcPr>
            <w:tcW w:w="2420" w:type="dxa"/>
            <w:shd w:val="clear" w:color="auto" w:fill="auto"/>
            <w:vAlign w:val="center"/>
          </w:tcPr>
          <w:p w14:paraId="3E9C745B" w14:textId="77777777" w:rsidR="00640DF1" w:rsidRPr="00594C14" w:rsidRDefault="00640DF1" w:rsidP="00640DF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Brak środków w budżecie na działania promocyjne.</w:t>
            </w:r>
          </w:p>
          <w:p w14:paraId="1328A28D" w14:textId="77777777" w:rsidR="008C7569" w:rsidRPr="00594C14" w:rsidRDefault="008C7569" w:rsidP="008C7569">
            <w:pPr>
              <w:autoSpaceDE w:val="0"/>
              <w:autoSpaceDN w:val="0"/>
              <w:adjustRightInd w:val="0"/>
              <w:spacing w:after="0" w:line="240" w:lineRule="auto"/>
              <w:rPr>
                <w:rFonts w:eastAsia="ArialNarrow" w:cstheme="minorHAnsi"/>
                <w:color w:val="000000"/>
                <w:sz w:val="22"/>
                <w:szCs w:val="22"/>
              </w:rPr>
            </w:pPr>
          </w:p>
        </w:tc>
        <w:tc>
          <w:tcPr>
            <w:tcW w:w="2699" w:type="dxa"/>
            <w:shd w:val="clear" w:color="auto" w:fill="auto"/>
            <w:vAlign w:val="center"/>
          </w:tcPr>
          <w:p w14:paraId="18F0A662" w14:textId="77777777" w:rsidR="008C7569" w:rsidRPr="00594C14" w:rsidRDefault="00640DF1" w:rsidP="008C7569">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49329F" w:rsidRPr="008F445D" w14:paraId="78097CD4" w14:textId="77777777" w:rsidTr="00422CBC">
        <w:tc>
          <w:tcPr>
            <w:tcW w:w="2689" w:type="dxa"/>
            <w:shd w:val="clear" w:color="auto" w:fill="auto"/>
            <w:vAlign w:val="center"/>
          </w:tcPr>
          <w:p w14:paraId="21CCF48E" w14:textId="77777777" w:rsidR="0049329F"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SOSW CHRZANÓW</w:t>
            </w:r>
          </w:p>
        </w:tc>
        <w:tc>
          <w:tcPr>
            <w:tcW w:w="6520" w:type="dxa"/>
            <w:shd w:val="clear" w:color="auto" w:fill="auto"/>
          </w:tcPr>
          <w:p w14:paraId="4ECEB697" w14:textId="77777777" w:rsidR="003530A8" w:rsidRPr="00594C14" w:rsidRDefault="003530A8" w:rsidP="007E643C">
            <w:pPr>
              <w:pStyle w:val="Akapitzlist"/>
              <w:autoSpaceDE w:val="0"/>
              <w:autoSpaceDN w:val="0"/>
              <w:adjustRightInd w:val="0"/>
              <w:spacing w:after="0" w:line="240" w:lineRule="auto"/>
              <w:ind w:left="0"/>
              <w:rPr>
                <w:rFonts w:eastAsia="ArialNarrow" w:cstheme="minorHAnsi"/>
                <w:color w:val="000000"/>
              </w:rPr>
            </w:pPr>
            <w:r w:rsidRPr="00594C14">
              <w:rPr>
                <w:rFonts w:eastAsia="ArialNarrow" w:cstheme="minorHAnsi"/>
                <w:color w:val="000000"/>
              </w:rPr>
              <w:t>1.</w:t>
            </w:r>
            <w:r w:rsidRPr="00594C14">
              <w:rPr>
                <w:rFonts w:eastAsia="ArialNarrow" w:cstheme="minorHAnsi"/>
                <w:color w:val="000000"/>
              </w:rPr>
              <w:tab/>
              <w:t>Przedstawianie informacji o zawodach kształconych w szkole podczas dni otwartych Branżowej Szkoły I stopnia, prezentacja osiągnięć zawodowych uczniów na stronie internetowej szkoły, na portalu fb</w:t>
            </w:r>
          </w:p>
          <w:p w14:paraId="6B3F91E0" w14:textId="77777777" w:rsidR="0049329F" w:rsidRPr="00594C14" w:rsidRDefault="003530A8" w:rsidP="007E643C">
            <w:pPr>
              <w:pStyle w:val="Akapitzlist"/>
              <w:autoSpaceDE w:val="0"/>
              <w:autoSpaceDN w:val="0"/>
              <w:adjustRightInd w:val="0"/>
              <w:spacing w:after="0" w:line="240" w:lineRule="auto"/>
              <w:ind w:left="0"/>
              <w:rPr>
                <w:rFonts w:eastAsia="ArialNarrow" w:cstheme="minorHAnsi"/>
                <w:color w:val="000000"/>
              </w:rPr>
            </w:pPr>
            <w:r w:rsidRPr="00594C14">
              <w:rPr>
                <w:rFonts w:eastAsia="ArialNarrow" w:cstheme="minorHAnsi"/>
                <w:color w:val="000000"/>
              </w:rPr>
              <w:t>2.</w:t>
            </w:r>
            <w:r w:rsidRPr="00594C14">
              <w:rPr>
                <w:rFonts w:eastAsia="ArialNarrow" w:cstheme="minorHAnsi"/>
                <w:color w:val="000000"/>
              </w:rPr>
              <w:tab/>
              <w:t>Przedstawianie informacji o przebiegu nauki i możliwości zdawania egzaminów zawodowych w szkole i u pracodawców współpracujących ze szkołą</w:t>
            </w:r>
          </w:p>
        </w:tc>
        <w:tc>
          <w:tcPr>
            <w:tcW w:w="2420" w:type="dxa"/>
            <w:shd w:val="clear" w:color="auto" w:fill="auto"/>
          </w:tcPr>
          <w:p w14:paraId="00CC221C" w14:textId="77777777" w:rsidR="003530A8" w:rsidRPr="00594C14" w:rsidRDefault="003530A8" w:rsidP="00052881">
            <w:pPr>
              <w:autoSpaceDE w:val="0"/>
              <w:autoSpaceDN w:val="0"/>
              <w:adjustRightInd w:val="0"/>
              <w:spacing w:after="0" w:line="240" w:lineRule="auto"/>
              <w:rPr>
                <w:rFonts w:eastAsia="ArialNarrow" w:cstheme="minorHAnsi"/>
                <w:color w:val="000000"/>
                <w:sz w:val="22"/>
                <w:szCs w:val="22"/>
              </w:rPr>
            </w:pPr>
          </w:p>
          <w:p w14:paraId="324536A8" w14:textId="77777777" w:rsidR="0049329F" w:rsidRPr="00594C14" w:rsidRDefault="003530A8" w:rsidP="003530A8">
            <w:pPr>
              <w:rPr>
                <w:rFonts w:eastAsia="ArialNarrow" w:cstheme="minorHAnsi"/>
                <w:sz w:val="22"/>
                <w:szCs w:val="22"/>
              </w:rPr>
            </w:pPr>
            <w:r w:rsidRPr="00594C14">
              <w:rPr>
                <w:rFonts w:eastAsia="ArialNarrow" w:cstheme="minorHAnsi"/>
                <w:sz w:val="22"/>
                <w:szCs w:val="22"/>
              </w:rPr>
              <w:t>Realizacja działań przebiegała według ustalonych założeń i harmonogramów</w:t>
            </w:r>
          </w:p>
        </w:tc>
        <w:tc>
          <w:tcPr>
            <w:tcW w:w="2699" w:type="dxa"/>
            <w:shd w:val="clear" w:color="auto" w:fill="auto"/>
            <w:vAlign w:val="center"/>
          </w:tcPr>
          <w:p w14:paraId="244EA480" w14:textId="77777777" w:rsidR="0049329F" w:rsidRPr="00594C14" w:rsidRDefault="003530A8"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B156CC" w:rsidRPr="008F445D" w14:paraId="18BAA75A" w14:textId="77777777" w:rsidTr="00422CBC">
        <w:tc>
          <w:tcPr>
            <w:tcW w:w="2689" w:type="dxa"/>
            <w:shd w:val="clear" w:color="auto" w:fill="auto"/>
            <w:vAlign w:val="center"/>
          </w:tcPr>
          <w:p w14:paraId="1F06CDA9" w14:textId="77777777" w:rsidR="00B156CC"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LO DLA DOROSŁYCH CHRZANÓW</w:t>
            </w:r>
          </w:p>
        </w:tc>
        <w:tc>
          <w:tcPr>
            <w:tcW w:w="6520" w:type="dxa"/>
            <w:shd w:val="clear" w:color="auto" w:fill="auto"/>
          </w:tcPr>
          <w:p w14:paraId="630C9932" w14:textId="77777777" w:rsidR="00B156CC" w:rsidRPr="00594C14" w:rsidRDefault="008E7B03" w:rsidP="008E7B03">
            <w:pPr>
              <w:spacing w:after="0"/>
              <w:jc w:val="center"/>
              <w:rPr>
                <w:sz w:val="22"/>
                <w:szCs w:val="22"/>
              </w:rPr>
            </w:pPr>
            <w:r w:rsidRPr="00594C14">
              <w:rPr>
                <w:sz w:val="22"/>
                <w:szCs w:val="22"/>
              </w:rPr>
              <w:t>- przedstawianie słuchaczom klas programowo najwyższych ofert szkół z Powiatu Chrzanowskiego kształcących na kierunkach technicznych.</w:t>
            </w:r>
          </w:p>
        </w:tc>
        <w:tc>
          <w:tcPr>
            <w:tcW w:w="2420" w:type="dxa"/>
            <w:shd w:val="clear" w:color="auto" w:fill="auto"/>
          </w:tcPr>
          <w:p w14:paraId="755DF3F8" w14:textId="77777777" w:rsidR="008E7B03" w:rsidRPr="00594C14" w:rsidRDefault="008E7B03" w:rsidP="00863F63">
            <w:pPr>
              <w:autoSpaceDE w:val="0"/>
              <w:autoSpaceDN w:val="0"/>
              <w:adjustRightInd w:val="0"/>
              <w:spacing w:after="0" w:line="240" w:lineRule="auto"/>
              <w:jc w:val="center"/>
              <w:rPr>
                <w:rFonts w:eastAsia="ArialNarrow" w:cstheme="minorHAnsi"/>
                <w:color w:val="000000"/>
                <w:sz w:val="22"/>
                <w:szCs w:val="22"/>
              </w:rPr>
            </w:pPr>
          </w:p>
          <w:p w14:paraId="30656502" w14:textId="77777777" w:rsidR="00B156CC" w:rsidRPr="00594C14" w:rsidRDefault="008E7B03" w:rsidP="008E7B03">
            <w:pPr>
              <w:jc w:val="center"/>
              <w:rPr>
                <w:rFonts w:eastAsia="ArialNarrow" w:cstheme="minorHAnsi"/>
                <w:sz w:val="22"/>
                <w:szCs w:val="22"/>
              </w:rPr>
            </w:pPr>
            <w:r w:rsidRPr="00594C14">
              <w:rPr>
                <w:rFonts w:eastAsia="ArialNarrow" w:cstheme="minorHAnsi"/>
                <w:sz w:val="22"/>
                <w:szCs w:val="22"/>
              </w:rPr>
              <w:t>-</w:t>
            </w:r>
          </w:p>
        </w:tc>
        <w:tc>
          <w:tcPr>
            <w:tcW w:w="2699" w:type="dxa"/>
            <w:shd w:val="clear" w:color="auto" w:fill="auto"/>
            <w:vAlign w:val="center"/>
          </w:tcPr>
          <w:p w14:paraId="3CE0D791" w14:textId="77777777" w:rsidR="00B156CC" w:rsidRPr="00594C14" w:rsidRDefault="008E7B0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bez kosztowo</w:t>
            </w:r>
          </w:p>
        </w:tc>
      </w:tr>
      <w:tr w:rsidR="00AA4531" w:rsidRPr="008F445D" w14:paraId="5742E568" w14:textId="77777777" w:rsidTr="00422CBC">
        <w:tc>
          <w:tcPr>
            <w:tcW w:w="2689" w:type="dxa"/>
            <w:shd w:val="clear" w:color="auto" w:fill="auto"/>
            <w:vAlign w:val="center"/>
          </w:tcPr>
          <w:p w14:paraId="4BB2DAB9" w14:textId="77777777" w:rsidR="00AA4531"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ZSTU TRZEBINIA</w:t>
            </w:r>
          </w:p>
        </w:tc>
        <w:tc>
          <w:tcPr>
            <w:tcW w:w="6520" w:type="dxa"/>
            <w:shd w:val="clear" w:color="auto" w:fill="auto"/>
            <w:vAlign w:val="center"/>
          </w:tcPr>
          <w:p w14:paraId="277DB96F" w14:textId="77777777" w:rsidR="00AA4531" w:rsidRPr="00594C14" w:rsidRDefault="005B1039" w:rsidP="00AA453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Cykliczne działania promocyjne prowadzone w szkołach podstawowych, mediach społecznościowych kierowane do uczniów i ich rodziców/opiekunów oraz społeczności lokalnej.</w:t>
            </w:r>
          </w:p>
        </w:tc>
        <w:tc>
          <w:tcPr>
            <w:tcW w:w="2420" w:type="dxa"/>
            <w:shd w:val="clear" w:color="auto" w:fill="auto"/>
          </w:tcPr>
          <w:p w14:paraId="1D3FA314" w14:textId="77777777" w:rsidR="00AA4531" w:rsidRPr="00594C14" w:rsidRDefault="005B1039" w:rsidP="00AA453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Trudności z dotarciem do uczniów i ich rodziców/opiekunów z powodu pandemii COVID-19.</w:t>
            </w:r>
          </w:p>
        </w:tc>
        <w:tc>
          <w:tcPr>
            <w:tcW w:w="2699" w:type="dxa"/>
            <w:shd w:val="clear" w:color="auto" w:fill="auto"/>
            <w:vAlign w:val="center"/>
          </w:tcPr>
          <w:p w14:paraId="2D60023F" w14:textId="77777777" w:rsidR="00AA4531" w:rsidRPr="00594C14" w:rsidRDefault="005B1039" w:rsidP="00AA453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533B32" w:rsidRPr="008F445D" w14:paraId="17586E0D" w14:textId="77777777" w:rsidTr="00684CD4">
        <w:tc>
          <w:tcPr>
            <w:tcW w:w="2689" w:type="dxa"/>
            <w:shd w:val="clear" w:color="auto" w:fill="auto"/>
            <w:vAlign w:val="center"/>
          </w:tcPr>
          <w:p w14:paraId="3C679B4D" w14:textId="77777777" w:rsidR="00533B32" w:rsidRPr="00422CBC" w:rsidRDefault="00533B32" w:rsidP="00533B32">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POWIAT CHRZANOWSKI WYDZIAŁ P</w:t>
            </w:r>
            <w:r>
              <w:rPr>
                <w:rFonts w:eastAsia="ArialNarrow" w:cstheme="minorHAnsi"/>
                <w:b/>
                <w:color w:val="000000"/>
                <w:sz w:val="22"/>
                <w:szCs w:val="22"/>
              </w:rPr>
              <w:t>IOS</w:t>
            </w:r>
          </w:p>
        </w:tc>
        <w:tc>
          <w:tcPr>
            <w:tcW w:w="6520" w:type="dxa"/>
            <w:shd w:val="clear" w:color="auto" w:fill="auto"/>
          </w:tcPr>
          <w:p w14:paraId="6DBDAE9D" w14:textId="388657DB" w:rsidR="00533B32" w:rsidRPr="00594C14" w:rsidRDefault="00533B32" w:rsidP="00533B32">
            <w:pPr>
              <w:autoSpaceDE w:val="0"/>
              <w:autoSpaceDN w:val="0"/>
              <w:adjustRightInd w:val="0"/>
              <w:spacing w:after="0" w:line="240" w:lineRule="auto"/>
              <w:rPr>
                <w:rFonts w:cstheme="minorHAnsi"/>
                <w:sz w:val="22"/>
                <w:szCs w:val="22"/>
              </w:rPr>
            </w:pPr>
            <w:r w:rsidRPr="00533B32">
              <w:rPr>
                <w:rFonts w:eastAsia="ArialNarrow" w:cstheme="minorHAnsi"/>
                <w:color w:val="000000"/>
                <w:sz w:val="22"/>
                <w:szCs w:val="22"/>
              </w:rPr>
              <w:t>Realizacja kampanii promocyjnej szkół ponadpodstawowych i</w:t>
            </w:r>
            <w:r w:rsidRPr="00533B32">
              <w:rPr>
                <w:rFonts w:eastAsia="ArialNarrow" w:cstheme="minorHAnsi"/>
                <w:color w:val="000000"/>
                <w:sz w:val="22"/>
                <w:szCs w:val="22"/>
              </w:rPr>
              <w:br/>
              <w:t>placówek oświatowych – strona www.powiat-chrzanowski.pl,</w:t>
            </w:r>
            <w:r w:rsidRPr="00533B32">
              <w:rPr>
                <w:rFonts w:eastAsia="ArialNarrow" w:cstheme="minorHAnsi"/>
                <w:color w:val="000000"/>
                <w:sz w:val="22"/>
                <w:szCs w:val="22"/>
              </w:rPr>
              <w:br/>
              <w:t>facebook, wydanie informatora oraz dystrybucja informatora poprzez</w:t>
            </w:r>
            <w:r w:rsidRPr="00533B32">
              <w:rPr>
                <w:rFonts w:eastAsia="ArialNarrow" w:cstheme="minorHAnsi"/>
                <w:color w:val="000000"/>
                <w:sz w:val="22"/>
                <w:szCs w:val="22"/>
              </w:rPr>
              <w:br/>
              <w:t>Tygodnik „Przełom</w:t>
            </w:r>
          </w:p>
        </w:tc>
        <w:tc>
          <w:tcPr>
            <w:tcW w:w="2420" w:type="dxa"/>
            <w:shd w:val="clear" w:color="auto" w:fill="auto"/>
          </w:tcPr>
          <w:p w14:paraId="20E0AE7B" w14:textId="3625FCE2" w:rsidR="00533B32" w:rsidRPr="00594C14" w:rsidRDefault="00533B32" w:rsidP="00533B32">
            <w:pPr>
              <w:autoSpaceDE w:val="0"/>
              <w:autoSpaceDN w:val="0"/>
              <w:adjustRightInd w:val="0"/>
              <w:spacing w:after="0" w:line="240" w:lineRule="auto"/>
              <w:jc w:val="center"/>
              <w:rPr>
                <w:rFonts w:cstheme="minorHAnsi"/>
                <w:sz w:val="22"/>
                <w:szCs w:val="22"/>
              </w:rPr>
            </w:pPr>
            <w:r>
              <w:rPr>
                <w:rFonts w:cstheme="minorHAnsi"/>
                <w:sz w:val="22"/>
                <w:szCs w:val="22"/>
              </w:rPr>
              <w:t>-</w:t>
            </w:r>
          </w:p>
        </w:tc>
        <w:tc>
          <w:tcPr>
            <w:tcW w:w="2699" w:type="dxa"/>
            <w:shd w:val="clear" w:color="auto" w:fill="auto"/>
          </w:tcPr>
          <w:p w14:paraId="66925875" w14:textId="6A633F71" w:rsidR="00533B32" w:rsidRPr="00594C14" w:rsidRDefault="00533B32" w:rsidP="00533B32">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Budżet Powiatu: 14000 zł</w:t>
            </w:r>
          </w:p>
        </w:tc>
      </w:tr>
    </w:tbl>
    <w:p w14:paraId="3682B1A1" w14:textId="77777777" w:rsidR="002408F9" w:rsidRDefault="002408F9"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2B3584" w:rsidRPr="008D1FF5" w14:paraId="420CBA96" w14:textId="77777777" w:rsidTr="002B3584">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EE53D36" w14:textId="77777777" w:rsidR="002B3584" w:rsidRPr="005F4F99" w:rsidRDefault="002B3584"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I.3.6</w:t>
            </w:r>
          </w:p>
          <w:p w14:paraId="4B6A24A5" w14:textId="77777777" w:rsidR="002B3584" w:rsidRPr="00BE5217" w:rsidRDefault="002B3584" w:rsidP="00052881">
            <w:pPr>
              <w:autoSpaceDE w:val="0"/>
              <w:autoSpaceDN w:val="0"/>
              <w:adjustRightInd w:val="0"/>
              <w:spacing w:after="0" w:line="240" w:lineRule="auto"/>
              <w:rPr>
                <w:rFonts w:eastAsia="ArialNarrow" w:cs="Times New Roman"/>
                <w:b/>
                <w:color w:val="000000"/>
                <w:sz w:val="20"/>
                <w:szCs w:val="20"/>
              </w:rPr>
            </w:pPr>
            <w:r w:rsidRPr="002408F9">
              <w:rPr>
                <w:rFonts w:cstheme="minorHAnsi"/>
                <w:b/>
                <w:color w:val="FF0000"/>
                <w:sz w:val="22"/>
                <w:szCs w:val="22"/>
              </w:rPr>
              <w:t>Wspieranie kształcenia ustawicznego oraz zdobywania nowych kwalifikacji przez mieszkańców Powiatu</w:t>
            </w:r>
          </w:p>
        </w:tc>
      </w:tr>
      <w:tr w:rsidR="002B3584" w:rsidRPr="008F445D" w14:paraId="1FA2518C" w14:textId="77777777" w:rsidTr="002B3584">
        <w:tc>
          <w:tcPr>
            <w:tcW w:w="2689" w:type="dxa"/>
            <w:shd w:val="clear" w:color="auto" w:fill="FF9900"/>
            <w:vAlign w:val="center"/>
          </w:tcPr>
          <w:p w14:paraId="7D5EF4DD" w14:textId="77777777" w:rsidR="002B3584" w:rsidRPr="008F445D" w:rsidRDefault="002B3584"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3EE4C376" w14:textId="77777777" w:rsidR="002B3584" w:rsidRPr="008F445D" w:rsidRDefault="002B3584"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692B6566" w14:textId="77777777" w:rsidR="002B3584" w:rsidRPr="008F445D" w:rsidRDefault="002B3584"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0DDEA99" w14:textId="77777777" w:rsidR="002B3584" w:rsidRPr="008F445D" w:rsidRDefault="002B3584"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1C7DC2AE" w14:textId="77777777" w:rsidR="002B3584" w:rsidRPr="008F445D" w:rsidRDefault="002B3584"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3B624D" w:rsidRPr="008F445D" w14:paraId="26F0F8E6" w14:textId="77777777" w:rsidTr="00422CBC">
        <w:tc>
          <w:tcPr>
            <w:tcW w:w="2689" w:type="dxa"/>
            <w:shd w:val="clear" w:color="auto" w:fill="auto"/>
            <w:vAlign w:val="center"/>
          </w:tcPr>
          <w:p w14:paraId="311F3483" w14:textId="77777777" w:rsidR="003B624D"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JEDNOSTKA REALIZUJĄCA:</w:t>
            </w:r>
          </w:p>
          <w:p w14:paraId="152E5877" w14:textId="77777777" w:rsidR="003B624D" w:rsidRPr="00422CBC" w:rsidRDefault="00422CBC" w:rsidP="00422CBC">
            <w:pPr>
              <w:autoSpaceDE w:val="0"/>
              <w:autoSpaceDN w:val="0"/>
              <w:adjustRightInd w:val="0"/>
              <w:spacing w:after="0" w:line="240" w:lineRule="auto"/>
              <w:jc w:val="center"/>
              <w:rPr>
                <w:rFonts w:cstheme="minorHAnsi"/>
                <w:b/>
                <w:sz w:val="22"/>
                <w:szCs w:val="22"/>
              </w:rPr>
            </w:pPr>
            <w:r w:rsidRPr="00422CBC">
              <w:rPr>
                <w:rFonts w:cstheme="minorHAnsi"/>
                <w:b/>
                <w:sz w:val="22"/>
                <w:szCs w:val="22"/>
              </w:rPr>
              <w:t>ZESPÓŁ SZKÓŁ TECHNICZNYCH</w:t>
            </w:r>
          </w:p>
          <w:p w14:paraId="2E047CA9" w14:textId="77777777" w:rsidR="003B624D" w:rsidRPr="00422CBC" w:rsidRDefault="00422CBC" w:rsidP="00422CBC">
            <w:pPr>
              <w:autoSpaceDE w:val="0"/>
              <w:autoSpaceDN w:val="0"/>
              <w:adjustRightInd w:val="0"/>
              <w:spacing w:after="0" w:line="240" w:lineRule="auto"/>
              <w:jc w:val="center"/>
              <w:rPr>
                <w:rFonts w:cstheme="minorHAnsi"/>
                <w:b/>
                <w:sz w:val="22"/>
                <w:szCs w:val="22"/>
              </w:rPr>
            </w:pPr>
            <w:r w:rsidRPr="00422CBC">
              <w:rPr>
                <w:rFonts w:cstheme="minorHAnsi"/>
                <w:b/>
                <w:sz w:val="22"/>
                <w:szCs w:val="22"/>
              </w:rPr>
              <w:t>„FABLOK’</w:t>
            </w:r>
          </w:p>
          <w:p w14:paraId="7D2F3868" w14:textId="77777777" w:rsidR="003B624D" w:rsidRPr="00422CBC" w:rsidRDefault="00422CBC" w:rsidP="00422CBC">
            <w:pPr>
              <w:autoSpaceDE w:val="0"/>
              <w:autoSpaceDN w:val="0"/>
              <w:adjustRightInd w:val="0"/>
              <w:spacing w:after="0" w:line="240" w:lineRule="auto"/>
              <w:jc w:val="center"/>
              <w:rPr>
                <w:rFonts w:cstheme="minorHAnsi"/>
                <w:b/>
                <w:sz w:val="22"/>
                <w:szCs w:val="22"/>
              </w:rPr>
            </w:pPr>
            <w:r w:rsidRPr="00422CBC">
              <w:rPr>
                <w:rFonts w:cstheme="minorHAnsi"/>
                <w:b/>
                <w:sz w:val="22"/>
                <w:szCs w:val="22"/>
              </w:rPr>
              <w:t>W CHRZANOWIE-  CKZ</w:t>
            </w:r>
          </w:p>
          <w:p w14:paraId="1793E5E5" w14:textId="77777777" w:rsidR="003B624D"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ORAZ ZESPÓŁ SZKÓŁ W LIBIĄŻU</w:t>
            </w:r>
          </w:p>
        </w:tc>
        <w:tc>
          <w:tcPr>
            <w:tcW w:w="6520" w:type="dxa"/>
            <w:shd w:val="clear" w:color="auto" w:fill="auto"/>
            <w:vAlign w:val="center"/>
          </w:tcPr>
          <w:p w14:paraId="1FE73C43"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rPr>
              <w:t>Stan realizacji kierunku interwencji w 2022r.  dotyczył:</w:t>
            </w:r>
          </w:p>
          <w:p w14:paraId="04FFA76B"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rPr>
              <w:t xml:space="preserve">  projektu realizowanego z Regionalnego  Programu Operacyjnego Województwa Małopolskiego na lata 2014-2020, Oś Priorytetowa 10 Wiedza i Kompetencje, Działanie 10.02 Rozwój Kształcenia Zawodowego, Poddziałanie 10.02.02 Kształcenie Zawodowe Uczniów pn. „Poprawa edukacji zawodowej w PCE w Chrzanowie i ZS w Libiążu poprzez rozwój  CKZ i oferty  kształcenia zawodowego”  realizowanego od serce 01.09.20201r. z planowanym zakończeniem  do 31.08.2023 r. </w:t>
            </w:r>
          </w:p>
          <w:p w14:paraId="5EC65583"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rPr>
              <w:t xml:space="preserve"> W ramach naboru  styczeń 2022r. i na staże kwiecień /maj  zgłosiło się 55 uczniów , a w naborze  październik 2022r.do projektu zgłosiło się 172 osoby.  Łącznie w naborach w 2022r.  zadeklarowało  udział w projekcie  227 osób. </w:t>
            </w:r>
          </w:p>
          <w:p w14:paraId="79CB71C8"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rPr>
              <w:t>Stan realizacji kierunków interwencji w 2022r. dotyczył :</w:t>
            </w:r>
          </w:p>
          <w:p w14:paraId="0CD8F4C7"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u w:val="single"/>
              </w:rPr>
              <w:t xml:space="preserve">Kursy kwalifikacyjne – </w:t>
            </w:r>
            <w:r w:rsidRPr="007E643C">
              <w:rPr>
                <w:rFonts w:eastAsia="ArialNarrow"/>
                <w:color w:val="000000"/>
                <w:sz w:val="22"/>
                <w:szCs w:val="22"/>
              </w:rPr>
              <w:t xml:space="preserve"> w pierwszym półroczu 2022r. zrealizowano   kursy  SEP, kursy spawania metoda MIG i TIG, kurs operatora koparkoładowarki, kurs operatora wózków  jezdniowych podnośnikowych z mechanicznym napędem podnoszenia z wyłączeniem wózków z wysięgnikiem oraz wózków  z osobą obsługująca podnoszoną wraz z ładunkiem(tj.  dawna nazwa kurs operatora wózka widłowego ) oraz kolejny kurs operatora wózków  jezdniowych podnośnikowych z mechanicznym napędem podnoszenia  z wysięgnikiem oraz wózków jezdniowych podnośnikowych z mechanicznym napędem podnoszenia   z osobą obsługująca podnoszoną wraz z ładunkiem ( dawna nazwa kurs operatora wózków jezdniowych). Natomiast do końca września zrealizowano kurs prawo jazdy kat. B  w którym uczestniczyło 11 pełnoletnich uczniów.  Ogólnie  liczba osób, które uczestniczyły w  kursach kwalifikacyjnych w 2022r. wyniosła 101  pełnoletnich osób , w tym  nabyło kwalifikacji zawodowych -  94 uczniów .</w:t>
            </w:r>
          </w:p>
          <w:p w14:paraId="7A333827"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u w:val="single"/>
              </w:rPr>
            </w:pPr>
          </w:p>
          <w:p w14:paraId="19FE2369"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u w:val="single"/>
              </w:rPr>
              <w:t xml:space="preserve">Kursy  umiejętności zawodowych- </w:t>
            </w:r>
            <w:r w:rsidRPr="007E643C">
              <w:rPr>
                <w:rFonts w:eastAsia="ArialNarrow"/>
                <w:color w:val="000000"/>
                <w:sz w:val="22"/>
                <w:szCs w:val="22"/>
              </w:rPr>
              <w:t xml:space="preserve">w I połowie 2022r. do czerwca zostały zakończone kursy  : kurs obsługi programu SOLID EDGE  dla 5 osób,  Kurs maszynowej obróbki skrawaniem dla 2 grup -12osób,, kurs obsługi programu systemu AUTOCAD dla 2 grup -10 osób,  kurs programowania sterowników PLC z zastosowaniem w układach sterowania dla 2 grup- 10 osób oraz  kurs operatora obrabiarek CNC dla 6 osób. Natomiast  w II połowie roku zakończono kurs  obsługi programu SOLID EDGE pod drukarkę 3 D dla 5 uczniów. Razem  48 uczniów nabyło umiejętności zawodowych na w/w kursach w 2022r. . Natomiast  od października 2022r. rozpoczęto  kolejne edycje tj.   kursu „Programowania sterowników PLC” dla  10 osób,  kursu „Maszynowa obróbka skrawaniem” dla 6 osób, oraz  w listopadzie 2022r. kolejny kurs  „Operatora obrabiarek CNC dla 7osób.Razem rozpoczęło kursy umiejętności 23 uczestników. </w:t>
            </w:r>
          </w:p>
          <w:p w14:paraId="45A134B5"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u w:val="single"/>
              </w:rPr>
            </w:pPr>
          </w:p>
          <w:p w14:paraId="546FDB1F"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u w:val="single"/>
              </w:rPr>
              <w:t xml:space="preserve">  Staże w okresie lipiec- sierpień 2022r- </w:t>
            </w:r>
            <w:r w:rsidRPr="007E643C">
              <w:rPr>
                <w:rFonts w:eastAsia="ArialNarrow"/>
                <w:color w:val="000000"/>
                <w:sz w:val="22"/>
                <w:szCs w:val="22"/>
              </w:rPr>
              <w:t>z tej formy wsparcia skorzystało</w:t>
            </w:r>
            <w:r w:rsidRPr="007E643C">
              <w:rPr>
                <w:rFonts w:eastAsia="ArialNarrow"/>
                <w:color w:val="000000"/>
                <w:sz w:val="22"/>
                <w:szCs w:val="22"/>
                <w:u w:val="single"/>
              </w:rPr>
              <w:t xml:space="preserve"> </w:t>
            </w:r>
            <w:r w:rsidRPr="007E643C">
              <w:rPr>
                <w:rFonts w:eastAsia="ArialNarrow"/>
                <w:color w:val="000000"/>
                <w:sz w:val="22"/>
                <w:szCs w:val="22"/>
              </w:rPr>
              <w:t xml:space="preserve"> 48 uczniów , w tym 17 uczniów  poniżej 16 rż. Uczniowie odbywali staże w 17 firmach produkcyjnych i produkcyjno – usługowych.Na czas trwania stau pracodawcy otrzymywali refundacje poniesionych kosztów tj . na zakup odzieży roboczej, na materiały i narzędzia, szkolenie BHP i Ppoż. ,a także opiekunowie  stażystów  otrzymywali   wynagrodzenie  z tytułu opieki nad stażystą.</w:t>
            </w:r>
          </w:p>
          <w:p w14:paraId="62360628"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u w:val="single"/>
              </w:rPr>
              <w:t xml:space="preserve">-  Kursy językowe i matematyczne  tj. w ramach kursów językowych  w okresie </w:t>
            </w:r>
            <w:r w:rsidRPr="007E643C">
              <w:rPr>
                <w:rFonts w:eastAsia="ArialNarrow"/>
                <w:color w:val="000000"/>
                <w:sz w:val="22"/>
                <w:szCs w:val="22"/>
              </w:rPr>
              <w:t>styczeń – czerwiec 2022r.  nabyło  umiejętności z języków obcych zawodowych razem 22 uczniów tj z jęz. angielskiego zawodowego  6 osób, jęz. niemieckiego zawodowego 6 osób i języka rosyjskiego zawodowego 10 osób.  Natomiast  w roku szkolnym 2022/2023 po naborze wrześniowym rozpoczęto  kurs jęz. angielskiego zawodowego dla 7 uczniów w ZST’FABLOK”, a ZS w Libiążu dla 11 uczestników.</w:t>
            </w:r>
          </w:p>
          <w:p w14:paraId="4D971AD3"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rPr>
              <w:t xml:space="preserve">W zakresie kursów matematycznych do czerwca 2022r. zakończono kurs  „Zastosowanie metod matematycznych w przedmiotach zawodowych „dla 10 uczniów. Natomiast  od października 2022r. rozpoczęto dla 11 uczniów  kolejną edycję tego  kursu.  Również w październiku 2022r. rozpoczęto  dla  8 osobowej grupy kurs pn. „ Matematyka w technice „ skierowany dla uczniów klas  I-II technikum  w ZS w Libiążu. </w:t>
            </w:r>
          </w:p>
          <w:p w14:paraId="38ECF8E1"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p>
          <w:p w14:paraId="76149C9D" w14:textId="77777777" w:rsidR="00B269A8" w:rsidRPr="007E643C" w:rsidRDefault="00B269A8" w:rsidP="00B269A8">
            <w:pPr>
              <w:autoSpaceDE w:val="0"/>
              <w:autoSpaceDN w:val="0"/>
              <w:adjustRightInd w:val="0"/>
              <w:spacing w:after="0" w:line="240" w:lineRule="auto"/>
              <w:jc w:val="both"/>
              <w:rPr>
                <w:rFonts w:eastAsia="ArialNarrow"/>
                <w:color w:val="000000"/>
                <w:sz w:val="22"/>
                <w:szCs w:val="22"/>
              </w:rPr>
            </w:pPr>
            <w:r w:rsidRPr="007E643C">
              <w:rPr>
                <w:rFonts w:eastAsia="ArialNarrow"/>
                <w:color w:val="000000"/>
                <w:sz w:val="22"/>
                <w:szCs w:val="22"/>
                <w:u w:val="single"/>
              </w:rPr>
              <w:t>-   Wsparcie edukacyjno- zawodowe</w:t>
            </w:r>
            <w:r w:rsidRPr="007E643C">
              <w:rPr>
                <w:rFonts w:eastAsia="ArialNarrow"/>
                <w:color w:val="000000"/>
                <w:sz w:val="22"/>
                <w:szCs w:val="22"/>
              </w:rPr>
              <w:t xml:space="preserve">  w ramach w/w projektu w naborze październik 2021r.na rok szkolny 2021/2022 zakwalifikowano 18  uczniów do stypendium za  osiągnięcia  w nauce z  w przedmiotów zawodowych. W okresie styczeń – czerwiec 2022r.  18 uczestników otrzymywało  stypendium  po udokumentowanym comiesięcznym doradztwem zawodowym.  Natomiast na  kolejny rok szkolny 2022/2023 w naborze wrześniowym  zakwalifikowano 13 uczniów  posiadających wysokie średnie ocen z przedmiotów zawodowych , którzy w okresie wrzesień- grudzień 2022r. po odbytym  doradztwie zawodowym otrzymywali stypendium. </w:t>
            </w:r>
          </w:p>
          <w:p w14:paraId="0FC91AD0" w14:textId="77777777" w:rsidR="003B624D" w:rsidRPr="007E643C" w:rsidRDefault="00B269A8" w:rsidP="00B269A8">
            <w:pPr>
              <w:autoSpaceDE w:val="0"/>
              <w:autoSpaceDN w:val="0"/>
              <w:adjustRightInd w:val="0"/>
              <w:spacing w:after="0" w:line="240" w:lineRule="auto"/>
              <w:rPr>
                <w:rFonts w:eastAsia="ArialNarrow" w:cstheme="minorHAnsi"/>
                <w:color w:val="000000"/>
                <w:sz w:val="22"/>
                <w:szCs w:val="22"/>
              </w:rPr>
            </w:pPr>
            <w:r w:rsidRPr="007E643C">
              <w:rPr>
                <w:rFonts w:eastAsia="ArialNarrow"/>
                <w:color w:val="000000"/>
                <w:sz w:val="22"/>
                <w:szCs w:val="22"/>
              </w:rPr>
              <w:t>Wsparcie edu-zawodowe  w formie  szkolenia „Mój pierwszy biznes”  w wymiarze po 30 godzin   w 2022r.  ukończyło  7 osób , natomiast w listopadzie 2022r.  trzecia edycję rozpoczęło 6 uczestników.</w:t>
            </w:r>
          </w:p>
        </w:tc>
        <w:tc>
          <w:tcPr>
            <w:tcW w:w="2420" w:type="dxa"/>
            <w:shd w:val="clear" w:color="auto" w:fill="auto"/>
            <w:vAlign w:val="center"/>
          </w:tcPr>
          <w:p w14:paraId="31166712" w14:textId="77777777" w:rsidR="00B269A8" w:rsidRPr="007E643C" w:rsidRDefault="00B269A8" w:rsidP="00B269A8">
            <w:pPr>
              <w:autoSpaceDE w:val="0"/>
              <w:autoSpaceDN w:val="0"/>
              <w:adjustRightInd w:val="0"/>
              <w:spacing w:after="0" w:line="240" w:lineRule="auto"/>
              <w:rPr>
                <w:rFonts w:eastAsia="ArialNarrow"/>
                <w:color w:val="000000"/>
                <w:sz w:val="22"/>
                <w:szCs w:val="22"/>
              </w:rPr>
            </w:pPr>
            <w:r w:rsidRPr="007E643C">
              <w:rPr>
                <w:rFonts w:eastAsia="ArialNarrow"/>
                <w:color w:val="000000"/>
                <w:sz w:val="22"/>
                <w:szCs w:val="22"/>
              </w:rPr>
              <w:t xml:space="preserve">Trudności  realizacyjne  projektu   w obszarze kierunku interwencji Nr 1.3.6 wynikały z uwarunkowań zewnętrznych jak: ogólnokrajowego  stanu zagrożenia epidemiologicznego w roku 2022, co skutkowało zwiększoną  absencją chorobową uczestników i koniecznością dokonywania zmian w harmonogramach   zajęć kursowych. </w:t>
            </w:r>
          </w:p>
          <w:p w14:paraId="437CD848" w14:textId="77777777" w:rsidR="00B269A8" w:rsidRPr="007E643C" w:rsidRDefault="00B269A8" w:rsidP="00B269A8">
            <w:pPr>
              <w:autoSpaceDE w:val="0"/>
              <w:autoSpaceDN w:val="0"/>
              <w:adjustRightInd w:val="0"/>
              <w:spacing w:after="0" w:line="240" w:lineRule="auto"/>
              <w:rPr>
                <w:rFonts w:eastAsia="ArialNarrow"/>
                <w:color w:val="000000"/>
                <w:sz w:val="22"/>
                <w:szCs w:val="22"/>
              </w:rPr>
            </w:pPr>
            <w:r w:rsidRPr="007E643C">
              <w:rPr>
                <w:rFonts w:eastAsia="ArialNarrow"/>
                <w:color w:val="000000"/>
                <w:sz w:val="22"/>
                <w:szCs w:val="22"/>
              </w:rPr>
              <w:t xml:space="preserve">Uruchamianie kursów kwalifikacyjnych  było uzależnione  całkowicie od  nabywania   pełnoletności przez  uczniów i dostosowywane  do wyboru rodzaju kursu kwalifikacyjnego przez uczniów.    </w:t>
            </w:r>
          </w:p>
          <w:p w14:paraId="27822B95" w14:textId="77777777" w:rsidR="00B269A8" w:rsidRPr="007E643C" w:rsidRDefault="00B269A8" w:rsidP="00B269A8">
            <w:pPr>
              <w:autoSpaceDE w:val="0"/>
              <w:autoSpaceDN w:val="0"/>
              <w:adjustRightInd w:val="0"/>
              <w:spacing w:after="0" w:line="240" w:lineRule="auto"/>
              <w:rPr>
                <w:rFonts w:eastAsia="ArialNarrow"/>
                <w:color w:val="000000"/>
                <w:sz w:val="22"/>
                <w:szCs w:val="22"/>
              </w:rPr>
            </w:pPr>
            <w:r w:rsidRPr="007E643C">
              <w:rPr>
                <w:rFonts w:eastAsia="ArialNarrow"/>
                <w:color w:val="000000"/>
                <w:sz w:val="22"/>
                <w:szCs w:val="22"/>
              </w:rPr>
              <w:t>- W obszarze kursów umiejętności zawodowych trudności wynikały z dostosowania godzin zajęć kursowych do możliwości czasowych uczniów i nauczycieli zawodu. Natomiast  zwiększona  absencja chorobowa uczestników</w:t>
            </w:r>
          </w:p>
          <w:p w14:paraId="47CEBC69" w14:textId="77777777" w:rsidR="00B269A8" w:rsidRPr="007E643C" w:rsidRDefault="00B269A8" w:rsidP="00B269A8">
            <w:pPr>
              <w:autoSpaceDE w:val="0"/>
              <w:autoSpaceDN w:val="0"/>
              <w:adjustRightInd w:val="0"/>
              <w:spacing w:after="0" w:line="240" w:lineRule="auto"/>
              <w:rPr>
                <w:rFonts w:eastAsia="ArialNarrow"/>
                <w:color w:val="000000"/>
                <w:sz w:val="22"/>
                <w:szCs w:val="22"/>
              </w:rPr>
            </w:pPr>
            <w:r w:rsidRPr="007E643C">
              <w:rPr>
                <w:rFonts w:eastAsia="ArialNarrow"/>
                <w:color w:val="000000"/>
                <w:sz w:val="22"/>
                <w:szCs w:val="22"/>
              </w:rPr>
              <w:t>skutkowała dokonywaniem zmian w harmonogramach   zajęć kursowych.</w:t>
            </w:r>
          </w:p>
          <w:p w14:paraId="611ED458" w14:textId="77777777" w:rsidR="00B269A8" w:rsidRPr="007E643C" w:rsidRDefault="00B269A8" w:rsidP="00B269A8">
            <w:pPr>
              <w:autoSpaceDE w:val="0"/>
              <w:autoSpaceDN w:val="0"/>
              <w:adjustRightInd w:val="0"/>
              <w:spacing w:after="0" w:line="240" w:lineRule="auto"/>
              <w:rPr>
                <w:rFonts w:eastAsia="ArialNarrow"/>
                <w:color w:val="000000"/>
                <w:sz w:val="22"/>
                <w:szCs w:val="22"/>
              </w:rPr>
            </w:pPr>
          </w:p>
          <w:p w14:paraId="76C529C1" w14:textId="77777777" w:rsidR="00B269A8" w:rsidRPr="007E643C" w:rsidRDefault="00B269A8" w:rsidP="00B269A8">
            <w:pPr>
              <w:autoSpaceDE w:val="0"/>
              <w:autoSpaceDN w:val="0"/>
              <w:adjustRightInd w:val="0"/>
              <w:spacing w:after="0" w:line="240" w:lineRule="auto"/>
              <w:rPr>
                <w:rFonts w:eastAsia="ArialNarrow"/>
                <w:color w:val="000000"/>
                <w:sz w:val="22"/>
                <w:szCs w:val="22"/>
              </w:rPr>
            </w:pPr>
            <w:r w:rsidRPr="007E643C">
              <w:rPr>
                <w:rFonts w:eastAsia="ArialNarrow"/>
                <w:color w:val="000000"/>
                <w:sz w:val="22"/>
                <w:szCs w:val="22"/>
              </w:rPr>
              <w:t xml:space="preserve">- W obszarze stażów  napotykano na trudności związane z przyjmowaniem przez Pracodawców  na staż  uczniów poniżej 16 rż.   Z uwagi namiot wydłużający się okres stażu , gdyż osoby te  dziennie mogły pracować tylko 6 godzin oraz z powodu bardzo młodego wieku wymagały szczególnego zaopiekowania. </w:t>
            </w:r>
          </w:p>
          <w:p w14:paraId="04DFBFA3" w14:textId="77777777" w:rsidR="003B624D" w:rsidRPr="007E643C" w:rsidRDefault="00B269A8" w:rsidP="00B269A8">
            <w:pPr>
              <w:autoSpaceDE w:val="0"/>
              <w:autoSpaceDN w:val="0"/>
              <w:adjustRightInd w:val="0"/>
              <w:spacing w:after="0" w:line="240" w:lineRule="auto"/>
              <w:rPr>
                <w:rFonts w:eastAsia="ArialNarrow" w:cstheme="minorHAnsi"/>
                <w:color w:val="000000"/>
                <w:sz w:val="22"/>
                <w:szCs w:val="22"/>
              </w:rPr>
            </w:pPr>
            <w:r w:rsidRPr="007E643C">
              <w:rPr>
                <w:rFonts w:eastAsia="ArialNarrow"/>
                <w:color w:val="000000"/>
                <w:sz w:val="22"/>
                <w:szCs w:val="22"/>
              </w:rPr>
              <w:t xml:space="preserve"> </w:t>
            </w:r>
            <w:r w:rsidRPr="007E643C">
              <w:rPr>
                <w:rFonts w:eastAsia="ArialNarrow" w:cs="Calibri"/>
                <w:color w:val="000000"/>
                <w:sz w:val="22"/>
                <w:szCs w:val="22"/>
              </w:rPr>
              <w:t>- W obszarze  kursów językowych i matematycznych   napotykano na  brak większego zainteresowania uczniów tą formą wsparcia stąd  dostosowano  kursy językowe do aktualnych potrzeb uczniów tj. zamiast kursu z jęz. rosyjskiego  zwiększono liczb kursów z jęz. angielskiego zawodowego. Natomiast tematykę kursu matematycznego dostosowano do  wyjściowej wiedzy matematycznej uczniów zmieniając w projekcie  wzorzec efektów edukacyjnych.</w:t>
            </w:r>
          </w:p>
        </w:tc>
        <w:tc>
          <w:tcPr>
            <w:tcW w:w="2699" w:type="dxa"/>
            <w:shd w:val="clear" w:color="auto" w:fill="auto"/>
            <w:vAlign w:val="center"/>
          </w:tcPr>
          <w:p w14:paraId="16C780B2" w14:textId="77777777" w:rsidR="00B269A8" w:rsidRPr="007E643C" w:rsidRDefault="00B269A8" w:rsidP="00B269A8">
            <w:pPr>
              <w:spacing w:after="0" w:line="240" w:lineRule="auto"/>
              <w:rPr>
                <w:sz w:val="22"/>
                <w:szCs w:val="22"/>
              </w:rPr>
            </w:pPr>
            <w:r w:rsidRPr="007E643C">
              <w:rPr>
                <w:sz w:val="22"/>
                <w:szCs w:val="22"/>
              </w:rPr>
              <w:t xml:space="preserve">Wykonanie wydatków  realizowanego projektu pod nazwą   </w:t>
            </w:r>
            <w:r w:rsidRPr="007E643C">
              <w:rPr>
                <w:rFonts w:cs="Arial"/>
                <w:i/>
                <w:sz w:val="22"/>
                <w:szCs w:val="22"/>
              </w:rPr>
              <w:t>„Poprawa edukacji zawodowej w PCE  w Chrzanowie i ZS w Libiążu poprzez rozwój CKZ i oferty kształcenia zawodowego”</w:t>
            </w:r>
          </w:p>
          <w:p w14:paraId="7EA0F424" w14:textId="77777777" w:rsidR="00B269A8" w:rsidRPr="007E643C" w:rsidRDefault="00B269A8" w:rsidP="00B269A8">
            <w:pPr>
              <w:spacing w:after="0" w:line="240" w:lineRule="auto"/>
              <w:rPr>
                <w:sz w:val="22"/>
                <w:szCs w:val="22"/>
              </w:rPr>
            </w:pPr>
          </w:p>
          <w:p w14:paraId="7FC31437" w14:textId="77777777" w:rsidR="00B269A8" w:rsidRPr="007E643C" w:rsidRDefault="00B269A8" w:rsidP="00B269A8">
            <w:pPr>
              <w:spacing w:after="0" w:line="240" w:lineRule="auto"/>
              <w:rPr>
                <w:sz w:val="22"/>
                <w:szCs w:val="22"/>
                <w:u w:val="single"/>
              </w:rPr>
            </w:pPr>
            <w:r w:rsidRPr="007E643C">
              <w:rPr>
                <w:sz w:val="22"/>
                <w:szCs w:val="22"/>
                <w:u w:val="single"/>
              </w:rPr>
              <w:t xml:space="preserve">W 2022 roku  w  Projekcie   wydatkowano środki  w kwocie :  </w:t>
            </w:r>
          </w:p>
          <w:p w14:paraId="79EB8E05" w14:textId="77777777" w:rsidR="00B269A8" w:rsidRPr="007E643C" w:rsidRDefault="00B269A8" w:rsidP="00B269A8">
            <w:pPr>
              <w:spacing w:after="0" w:line="240" w:lineRule="auto"/>
              <w:rPr>
                <w:sz w:val="22"/>
                <w:szCs w:val="22"/>
              </w:rPr>
            </w:pPr>
          </w:p>
          <w:p w14:paraId="5CB44263" w14:textId="77777777" w:rsidR="00B269A8" w:rsidRPr="007E643C" w:rsidRDefault="00B269A8" w:rsidP="00B269A8">
            <w:pPr>
              <w:spacing w:after="0" w:line="240" w:lineRule="auto"/>
              <w:rPr>
                <w:sz w:val="22"/>
                <w:szCs w:val="22"/>
              </w:rPr>
            </w:pPr>
            <w:r w:rsidRPr="007E643C">
              <w:rPr>
                <w:sz w:val="22"/>
                <w:szCs w:val="22"/>
              </w:rPr>
              <w:t>– 687.751,44 zł uzyskane z UNI</w:t>
            </w:r>
          </w:p>
          <w:p w14:paraId="0A63B173" w14:textId="77777777" w:rsidR="00B269A8" w:rsidRPr="007E643C" w:rsidRDefault="00B269A8" w:rsidP="00B269A8">
            <w:pPr>
              <w:spacing w:after="0" w:line="240" w:lineRule="auto"/>
              <w:rPr>
                <w:sz w:val="22"/>
                <w:szCs w:val="22"/>
              </w:rPr>
            </w:pPr>
            <w:r w:rsidRPr="007E643C">
              <w:rPr>
                <w:sz w:val="22"/>
                <w:szCs w:val="22"/>
              </w:rPr>
              <w:t xml:space="preserve">                            Rozliczane przez MCP </w:t>
            </w:r>
          </w:p>
          <w:p w14:paraId="2D9B4851" w14:textId="77777777" w:rsidR="00B269A8" w:rsidRPr="007E643C" w:rsidRDefault="00B269A8" w:rsidP="00B269A8">
            <w:pPr>
              <w:spacing w:after="0" w:line="240" w:lineRule="auto"/>
              <w:jc w:val="both"/>
              <w:rPr>
                <w:sz w:val="22"/>
                <w:szCs w:val="22"/>
                <w:u w:val="single"/>
              </w:rPr>
            </w:pPr>
            <w:r w:rsidRPr="007E643C">
              <w:rPr>
                <w:sz w:val="22"/>
                <w:szCs w:val="22"/>
              </w:rPr>
              <w:t>–</w:t>
            </w:r>
            <w:r w:rsidRPr="007E643C">
              <w:rPr>
                <w:sz w:val="22"/>
                <w:szCs w:val="22"/>
                <w:u w:val="single"/>
              </w:rPr>
              <w:t xml:space="preserve">  74.020,88 złWkład własny Powiatu </w:t>
            </w:r>
          </w:p>
          <w:p w14:paraId="39322677" w14:textId="77777777" w:rsidR="00B269A8" w:rsidRPr="007E643C" w:rsidRDefault="00B269A8" w:rsidP="00B269A8">
            <w:pPr>
              <w:spacing w:after="0" w:line="240" w:lineRule="auto"/>
              <w:rPr>
                <w:sz w:val="22"/>
                <w:szCs w:val="22"/>
              </w:rPr>
            </w:pPr>
            <w:r w:rsidRPr="007E643C">
              <w:rPr>
                <w:sz w:val="22"/>
                <w:szCs w:val="22"/>
              </w:rPr>
              <w:t xml:space="preserve">                    Razem :       761.772,32 zł     </w:t>
            </w:r>
          </w:p>
          <w:p w14:paraId="53FA714E" w14:textId="77777777" w:rsidR="00B269A8" w:rsidRPr="007E643C" w:rsidRDefault="00B269A8" w:rsidP="00B269A8">
            <w:pPr>
              <w:spacing w:after="0" w:line="240" w:lineRule="auto"/>
              <w:rPr>
                <w:sz w:val="22"/>
                <w:szCs w:val="22"/>
              </w:rPr>
            </w:pPr>
          </w:p>
          <w:p w14:paraId="49D9A184" w14:textId="77777777" w:rsidR="00B269A8" w:rsidRPr="007E643C" w:rsidRDefault="00B269A8" w:rsidP="00B269A8">
            <w:pPr>
              <w:spacing w:after="0" w:line="240" w:lineRule="auto"/>
              <w:rPr>
                <w:sz w:val="22"/>
                <w:szCs w:val="22"/>
              </w:rPr>
            </w:pPr>
            <w:r w:rsidRPr="007E643C">
              <w:rPr>
                <w:sz w:val="22"/>
                <w:szCs w:val="22"/>
              </w:rPr>
              <w:t xml:space="preserve">w tym: </w:t>
            </w:r>
          </w:p>
          <w:p w14:paraId="3D16192C" w14:textId="77777777" w:rsidR="00B269A8" w:rsidRPr="007E643C" w:rsidRDefault="00B269A8" w:rsidP="00B269A8">
            <w:pPr>
              <w:spacing w:after="0" w:line="240" w:lineRule="auto"/>
              <w:rPr>
                <w:sz w:val="22"/>
                <w:szCs w:val="22"/>
              </w:rPr>
            </w:pPr>
          </w:p>
          <w:p w14:paraId="13D08D1F" w14:textId="77777777" w:rsidR="00B269A8" w:rsidRPr="007E643C" w:rsidRDefault="00B269A8" w:rsidP="00B269A8">
            <w:pPr>
              <w:spacing w:after="0" w:line="240" w:lineRule="auto"/>
              <w:rPr>
                <w:sz w:val="22"/>
                <w:szCs w:val="22"/>
              </w:rPr>
            </w:pPr>
            <w:r w:rsidRPr="007E643C">
              <w:rPr>
                <w:sz w:val="22"/>
                <w:szCs w:val="22"/>
              </w:rPr>
              <w:t xml:space="preserve">  –    160. 000,00 – stypendia naukowe </w:t>
            </w:r>
          </w:p>
          <w:p w14:paraId="42C29376" w14:textId="77777777" w:rsidR="00B269A8" w:rsidRPr="007E643C" w:rsidRDefault="00B269A8" w:rsidP="00B269A8">
            <w:pPr>
              <w:spacing w:after="0" w:line="240" w:lineRule="auto"/>
              <w:rPr>
                <w:sz w:val="22"/>
                <w:szCs w:val="22"/>
              </w:rPr>
            </w:pPr>
            <w:r w:rsidRPr="007E643C">
              <w:rPr>
                <w:sz w:val="22"/>
                <w:szCs w:val="22"/>
              </w:rPr>
              <w:t xml:space="preserve">                               dla uczniów</w:t>
            </w:r>
          </w:p>
          <w:p w14:paraId="3D9FEE5C" w14:textId="77777777" w:rsidR="00B269A8" w:rsidRPr="007E643C" w:rsidRDefault="00B269A8" w:rsidP="00B269A8">
            <w:pPr>
              <w:spacing w:after="0" w:line="240" w:lineRule="auto"/>
              <w:rPr>
                <w:sz w:val="22"/>
                <w:szCs w:val="22"/>
              </w:rPr>
            </w:pPr>
          </w:p>
          <w:p w14:paraId="3B8806C1" w14:textId="77777777" w:rsidR="00B269A8" w:rsidRPr="007E643C" w:rsidRDefault="00B269A8" w:rsidP="00B269A8">
            <w:pPr>
              <w:spacing w:after="0" w:line="240" w:lineRule="auto"/>
              <w:rPr>
                <w:sz w:val="22"/>
                <w:szCs w:val="22"/>
              </w:rPr>
            </w:pPr>
            <w:r w:rsidRPr="007E643C">
              <w:rPr>
                <w:sz w:val="22"/>
                <w:szCs w:val="22"/>
              </w:rPr>
              <w:t xml:space="preserve">  –    105.225,00 – staże zawodowy dla </w:t>
            </w:r>
          </w:p>
          <w:p w14:paraId="6C77F0F4" w14:textId="77777777" w:rsidR="00B269A8" w:rsidRPr="007E643C" w:rsidRDefault="00B269A8" w:rsidP="00B269A8">
            <w:pPr>
              <w:spacing w:after="0" w:line="240" w:lineRule="auto"/>
              <w:rPr>
                <w:sz w:val="22"/>
                <w:szCs w:val="22"/>
              </w:rPr>
            </w:pPr>
            <w:r w:rsidRPr="007E643C">
              <w:rPr>
                <w:sz w:val="22"/>
                <w:szCs w:val="22"/>
              </w:rPr>
              <w:t xml:space="preserve">                           Uczniów</w:t>
            </w:r>
          </w:p>
          <w:p w14:paraId="5063AE7C" w14:textId="77777777" w:rsidR="00B269A8" w:rsidRPr="007E643C" w:rsidRDefault="00B269A8" w:rsidP="00B269A8">
            <w:pPr>
              <w:spacing w:after="0" w:line="240" w:lineRule="auto"/>
              <w:rPr>
                <w:sz w:val="22"/>
                <w:szCs w:val="22"/>
              </w:rPr>
            </w:pPr>
          </w:p>
          <w:p w14:paraId="1B29AFFA" w14:textId="77777777" w:rsidR="00B269A8" w:rsidRPr="007E643C" w:rsidRDefault="00B269A8" w:rsidP="00B269A8">
            <w:pPr>
              <w:spacing w:after="0" w:line="240" w:lineRule="auto"/>
              <w:rPr>
                <w:sz w:val="22"/>
                <w:szCs w:val="22"/>
              </w:rPr>
            </w:pPr>
            <w:r w:rsidRPr="007E643C">
              <w:rPr>
                <w:sz w:val="22"/>
                <w:szCs w:val="22"/>
              </w:rPr>
              <w:t xml:space="preserve">  –        182.542,23  – wynagrodzenia i pochodne od  wynagrodzeń dla doradcy oraz  wynagrodzenie zespołu  </w:t>
            </w:r>
          </w:p>
          <w:p w14:paraId="2950D700" w14:textId="77777777" w:rsidR="00B269A8" w:rsidRPr="007E643C" w:rsidRDefault="00B269A8" w:rsidP="00B269A8">
            <w:pPr>
              <w:spacing w:after="0" w:line="240" w:lineRule="auto"/>
              <w:rPr>
                <w:sz w:val="22"/>
                <w:szCs w:val="22"/>
              </w:rPr>
            </w:pPr>
            <w:r w:rsidRPr="007E643C">
              <w:rPr>
                <w:sz w:val="22"/>
                <w:szCs w:val="22"/>
              </w:rPr>
              <w:t>Projektowego</w:t>
            </w:r>
          </w:p>
          <w:p w14:paraId="1D54D1ED" w14:textId="77777777" w:rsidR="00B269A8" w:rsidRPr="007E643C" w:rsidRDefault="00B269A8" w:rsidP="00B269A8">
            <w:pPr>
              <w:spacing w:after="0" w:line="240" w:lineRule="auto"/>
              <w:rPr>
                <w:sz w:val="22"/>
                <w:szCs w:val="22"/>
              </w:rPr>
            </w:pPr>
          </w:p>
          <w:p w14:paraId="5A062A0B" w14:textId="77777777" w:rsidR="00B269A8" w:rsidRPr="007E643C" w:rsidRDefault="00B269A8" w:rsidP="00B269A8">
            <w:pPr>
              <w:spacing w:after="0" w:line="240" w:lineRule="auto"/>
              <w:rPr>
                <w:sz w:val="22"/>
                <w:szCs w:val="22"/>
              </w:rPr>
            </w:pPr>
            <w:r w:rsidRPr="007E643C">
              <w:rPr>
                <w:sz w:val="22"/>
                <w:szCs w:val="22"/>
              </w:rPr>
              <w:t xml:space="preserve"> –           33.059,53– zakup materiałów </w:t>
            </w:r>
          </w:p>
          <w:p w14:paraId="3987C3A2" w14:textId="77777777" w:rsidR="00B269A8" w:rsidRPr="007E643C" w:rsidRDefault="00B269A8" w:rsidP="00B269A8">
            <w:pPr>
              <w:spacing w:after="0" w:line="240" w:lineRule="auto"/>
              <w:rPr>
                <w:sz w:val="22"/>
                <w:szCs w:val="22"/>
              </w:rPr>
            </w:pPr>
            <w:r w:rsidRPr="007E643C">
              <w:rPr>
                <w:sz w:val="22"/>
                <w:szCs w:val="22"/>
              </w:rPr>
              <w:t xml:space="preserve">eksploatacyjnych i dydaktycznych </w:t>
            </w:r>
          </w:p>
          <w:p w14:paraId="2868FD50" w14:textId="77777777" w:rsidR="00B269A8" w:rsidRPr="007E643C" w:rsidRDefault="00B269A8" w:rsidP="00B269A8">
            <w:pPr>
              <w:spacing w:after="0" w:line="240" w:lineRule="auto"/>
              <w:rPr>
                <w:sz w:val="22"/>
                <w:szCs w:val="22"/>
              </w:rPr>
            </w:pPr>
            <w:r w:rsidRPr="007E643C">
              <w:rPr>
                <w:sz w:val="22"/>
                <w:szCs w:val="22"/>
              </w:rPr>
              <w:t>na prowadzone zajęcia i kursy oraz pomocy dydaktycznych do pracowni ZST ”Fablok” w Chrzanowie</w:t>
            </w:r>
          </w:p>
          <w:p w14:paraId="5ECAA946" w14:textId="77777777" w:rsidR="00B269A8" w:rsidRPr="007E643C" w:rsidRDefault="00B269A8" w:rsidP="00B269A8">
            <w:pPr>
              <w:spacing w:after="0" w:line="240" w:lineRule="auto"/>
              <w:rPr>
                <w:sz w:val="22"/>
                <w:szCs w:val="22"/>
              </w:rPr>
            </w:pPr>
          </w:p>
          <w:p w14:paraId="1FCCB9A6" w14:textId="77777777" w:rsidR="00B269A8" w:rsidRPr="007E643C" w:rsidRDefault="00B269A8" w:rsidP="00B269A8">
            <w:pPr>
              <w:spacing w:after="0" w:line="240" w:lineRule="auto"/>
              <w:rPr>
                <w:sz w:val="22"/>
                <w:szCs w:val="22"/>
              </w:rPr>
            </w:pPr>
            <w:r w:rsidRPr="007E643C">
              <w:rPr>
                <w:sz w:val="22"/>
                <w:szCs w:val="22"/>
              </w:rPr>
              <w:t>–        280.945,56 – kursy prowadzone przez  jednostki zewnętrzne w tym:</w:t>
            </w:r>
          </w:p>
          <w:p w14:paraId="0BFAD945" w14:textId="77777777" w:rsidR="00B269A8" w:rsidRPr="007E643C" w:rsidRDefault="00B269A8" w:rsidP="00B269A8">
            <w:pPr>
              <w:spacing w:after="0" w:line="240" w:lineRule="auto"/>
              <w:rPr>
                <w:sz w:val="22"/>
                <w:szCs w:val="22"/>
              </w:rPr>
            </w:pPr>
          </w:p>
          <w:p w14:paraId="316DD5E1" w14:textId="77777777" w:rsidR="00B269A8" w:rsidRPr="007E643C" w:rsidRDefault="00B269A8" w:rsidP="00B269A8">
            <w:pPr>
              <w:spacing w:after="0" w:line="240" w:lineRule="auto"/>
              <w:rPr>
                <w:sz w:val="22"/>
                <w:szCs w:val="22"/>
              </w:rPr>
            </w:pPr>
            <w:r w:rsidRPr="007E643C">
              <w:rPr>
                <w:sz w:val="22"/>
                <w:szCs w:val="22"/>
              </w:rPr>
              <w:t>- prawo   jazdy, kursy spawania inne</w:t>
            </w:r>
          </w:p>
          <w:p w14:paraId="5DB2D9D9" w14:textId="77777777" w:rsidR="00B269A8" w:rsidRPr="007E643C" w:rsidRDefault="00B269A8" w:rsidP="00B269A8">
            <w:pPr>
              <w:spacing w:after="0" w:line="240" w:lineRule="auto"/>
              <w:rPr>
                <w:sz w:val="22"/>
                <w:szCs w:val="22"/>
              </w:rPr>
            </w:pPr>
            <w:r w:rsidRPr="007E643C">
              <w:rPr>
                <w:sz w:val="22"/>
                <w:szCs w:val="22"/>
              </w:rPr>
              <w:t xml:space="preserve"> – refundacja kosztów   poniesionych na realizacje staży  zawodowych przez pracodawców</w:t>
            </w:r>
          </w:p>
          <w:p w14:paraId="315C541E" w14:textId="77777777" w:rsidR="00B269A8" w:rsidRPr="007E643C" w:rsidRDefault="00B269A8" w:rsidP="00B269A8">
            <w:pPr>
              <w:spacing w:after="0" w:line="240" w:lineRule="auto"/>
              <w:rPr>
                <w:sz w:val="22"/>
                <w:szCs w:val="22"/>
              </w:rPr>
            </w:pPr>
          </w:p>
          <w:p w14:paraId="3E13C729" w14:textId="77777777" w:rsidR="00B269A8" w:rsidRPr="007E643C" w:rsidRDefault="00B269A8" w:rsidP="00B269A8">
            <w:pPr>
              <w:spacing w:after="0" w:line="240" w:lineRule="auto"/>
              <w:rPr>
                <w:sz w:val="22"/>
                <w:szCs w:val="22"/>
              </w:rPr>
            </w:pPr>
            <w:r w:rsidRPr="007E643C">
              <w:rPr>
                <w:sz w:val="22"/>
                <w:szCs w:val="22"/>
              </w:rPr>
              <w:t>– ubezpieczenie staży oraz dojazd</w:t>
            </w:r>
          </w:p>
          <w:p w14:paraId="17CC3595" w14:textId="77777777" w:rsidR="00B269A8" w:rsidRPr="007E643C" w:rsidRDefault="00B269A8" w:rsidP="00B269A8">
            <w:pPr>
              <w:spacing w:after="0" w:line="240" w:lineRule="auto"/>
              <w:rPr>
                <w:sz w:val="22"/>
                <w:szCs w:val="22"/>
              </w:rPr>
            </w:pPr>
            <w:r w:rsidRPr="007E643C">
              <w:rPr>
                <w:sz w:val="22"/>
                <w:szCs w:val="22"/>
              </w:rPr>
              <w:t xml:space="preserve">– </w:t>
            </w:r>
            <w:r w:rsidRPr="007E643C">
              <w:rPr>
                <w:rFonts w:eastAsia="ArialNarrow"/>
                <w:color w:val="000000"/>
                <w:sz w:val="22"/>
                <w:szCs w:val="22"/>
              </w:rPr>
              <w:t>szkolenia „Mój pierwszy biznes”</w:t>
            </w:r>
          </w:p>
          <w:p w14:paraId="103045C3" w14:textId="77777777" w:rsidR="003B624D" w:rsidRPr="007E643C" w:rsidRDefault="003B624D" w:rsidP="00422CBC">
            <w:pPr>
              <w:spacing w:after="0" w:line="240" w:lineRule="auto"/>
              <w:rPr>
                <w:rFonts w:cstheme="minorHAnsi"/>
                <w:sz w:val="22"/>
                <w:szCs w:val="22"/>
              </w:rPr>
            </w:pPr>
          </w:p>
        </w:tc>
      </w:tr>
      <w:tr w:rsidR="00C72E33" w:rsidRPr="008F445D" w14:paraId="72FD6961" w14:textId="77777777" w:rsidTr="00422CBC">
        <w:tc>
          <w:tcPr>
            <w:tcW w:w="2689" w:type="dxa"/>
            <w:shd w:val="clear" w:color="auto" w:fill="auto"/>
            <w:vAlign w:val="center"/>
          </w:tcPr>
          <w:p w14:paraId="058945BB" w14:textId="77777777" w:rsidR="00C72E33" w:rsidRPr="00BB14F8" w:rsidRDefault="00422CBC" w:rsidP="00422CBC">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ZESPÓŁ SZKÓŁ W LIBIĄŻU</w:t>
            </w:r>
          </w:p>
        </w:tc>
        <w:tc>
          <w:tcPr>
            <w:tcW w:w="6520" w:type="dxa"/>
            <w:shd w:val="clear" w:color="auto" w:fill="auto"/>
            <w:vAlign w:val="center"/>
          </w:tcPr>
          <w:p w14:paraId="7E44D6EB" w14:textId="273AF5FF" w:rsidR="00C72E33" w:rsidRPr="00594C14" w:rsidRDefault="00FA2CD4" w:rsidP="00C72E33">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Kształcenie w zawodach, które w barometrze zawodów są deficytowe, pracodawcy poszukują pracowników w tych zawodach.</w:t>
            </w:r>
          </w:p>
        </w:tc>
        <w:tc>
          <w:tcPr>
            <w:tcW w:w="2420" w:type="dxa"/>
            <w:shd w:val="clear" w:color="auto" w:fill="auto"/>
            <w:vAlign w:val="center"/>
          </w:tcPr>
          <w:p w14:paraId="31F5FA38" w14:textId="2C0CD6F9" w:rsidR="00C72E33" w:rsidRPr="00594C14" w:rsidRDefault="00FA2CD4" w:rsidP="00FA2CD4">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Małe zainteresowanie ze strony zakładów pracy</w:t>
            </w:r>
          </w:p>
        </w:tc>
        <w:tc>
          <w:tcPr>
            <w:tcW w:w="2699" w:type="dxa"/>
            <w:shd w:val="clear" w:color="auto" w:fill="auto"/>
            <w:vAlign w:val="center"/>
          </w:tcPr>
          <w:p w14:paraId="448D1222" w14:textId="254E8B67" w:rsidR="00C72E33" w:rsidRPr="00594C14" w:rsidRDefault="00FA2CD4" w:rsidP="00C72E3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 xml:space="preserve">Starostwo Powiatowe </w:t>
            </w:r>
            <w:r w:rsidRPr="00594C14">
              <w:rPr>
                <w:rFonts w:eastAsia="ArialNarrow" w:cstheme="minorHAnsi"/>
                <w:color w:val="000000"/>
                <w:sz w:val="22"/>
                <w:szCs w:val="22"/>
              </w:rPr>
              <w:br/>
              <w:t>w Chrzanowie</w:t>
            </w:r>
          </w:p>
        </w:tc>
      </w:tr>
      <w:tr w:rsidR="008C7569" w:rsidRPr="008F445D" w14:paraId="4985B9D5" w14:textId="77777777" w:rsidTr="00422CBC">
        <w:tc>
          <w:tcPr>
            <w:tcW w:w="2689" w:type="dxa"/>
            <w:shd w:val="clear" w:color="auto" w:fill="auto"/>
            <w:vAlign w:val="center"/>
          </w:tcPr>
          <w:p w14:paraId="7EC0B5EE" w14:textId="77777777" w:rsidR="008C7569"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PCKU CHRZANÓW</w:t>
            </w:r>
          </w:p>
        </w:tc>
        <w:tc>
          <w:tcPr>
            <w:tcW w:w="6520" w:type="dxa"/>
            <w:shd w:val="clear" w:color="auto" w:fill="auto"/>
            <w:vAlign w:val="center"/>
          </w:tcPr>
          <w:p w14:paraId="421069DD" w14:textId="77777777" w:rsidR="00640DF1" w:rsidRPr="00594C14" w:rsidRDefault="00640DF1" w:rsidP="00640DF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PCKU jako placówka kształcenia ustawicznego prowadząc działania promocyjne promuje kształcenie ustawiczne i zdobywanie nowych kwalifikacji przez osoby dorosłe.</w:t>
            </w:r>
          </w:p>
          <w:p w14:paraId="0ABA2D9D" w14:textId="77777777" w:rsidR="008C7569" w:rsidRPr="00594C14" w:rsidRDefault="00640DF1" w:rsidP="008C7569">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 xml:space="preserve">Na bieżąco monitorujemy sytuację na rynku pracy starając się dopasować ofertę edukacyjną do jego potrzeb. </w:t>
            </w:r>
          </w:p>
        </w:tc>
        <w:tc>
          <w:tcPr>
            <w:tcW w:w="2420" w:type="dxa"/>
            <w:shd w:val="clear" w:color="auto" w:fill="auto"/>
            <w:vAlign w:val="center"/>
          </w:tcPr>
          <w:p w14:paraId="237489D9" w14:textId="77777777" w:rsidR="008C7569" w:rsidRPr="00594C14" w:rsidRDefault="00640DF1" w:rsidP="008C7569">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Z powodu niewystarczającej ilości chętnych, pomimo ogłoszonego naboru i działań promocyjnych nie utworzono oddziału kształcącego w zawodzie terapeuta zajęciowy.</w:t>
            </w:r>
          </w:p>
        </w:tc>
        <w:tc>
          <w:tcPr>
            <w:tcW w:w="2699" w:type="dxa"/>
            <w:shd w:val="clear" w:color="auto" w:fill="auto"/>
            <w:vAlign w:val="center"/>
          </w:tcPr>
          <w:p w14:paraId="48D90AF2" w14:textId="77777777" w:rsidR="008C7569" w:rsidRPr="00594C14" w:rsidRDefault="00640DF1" w:rsidP="008C7569">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2B3584" w:rsidRPr="008F445D" w14:paraId="47BF1A50" w14:textId="77777777" w:rsidTr="00422CBC">
        <w:tc>
          <w:tcPr>
            <w:tcW w:w="2689" w:type="dxa"/>
            <w:shd w:val="clear" w:color="auto" w:fill="auto"/>
            <w:vAlign w:val="center"/>
          </w:tcPr>
          <w:p w14:paraId="2A370B01" w14:textId="77777777" w:rsidR="002B3584"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LO DLA DOROSŁYCH CHRZANÓW</w:t>
            </w:r>
          </w:p>
        </w:tc>
        <w:tc>
          <w:tcPr>
            <w:tcW w:w="6520" w:type="dxa"/>
            <w:shd w:val="clear" w:color="auto" w:fill="auto"/>
            <w:vAlign w:val="center"/>
          </w:tcPr>
          <w:p w14:paraId="1CADEB0D" w14:textId="3E2312EF" w:rsidR="008E7B03" w:rsidRPr="007E643C" w:rsidRDefault="008E7B03" w:rsidP="00F65D6C">
            <w:pPr>
              <w:pStyle w:val="Akapitzlist"/>
              <w:numPr>
                <w:ilvl w:val="0"/>
                <w:numId w:val="59"/>
              </w:numPr>
              <w:spacing w:after="0"/>
            </w:pPr>
            <w:r w:rsidRPr="007E643C">
              <w:t>prowadzenie indywidualnych konsultacji, lekcji z zakresu doradztwa zawodowego,</w:t>
            </w:r>
          </w:p>
          <w:p w14:paraId="571F025A" w14:textId="629A26CD" w:rsidR="008E7B03" w:rsidRPr="007E643C" w:rsidRDefault="008E7B03" w:rsidP="00F65D6C">
            <w:pPr>
              <w:pStyle w:val="Akapitzlist"/>
              <w:numPr>
                <w:ilvl w:val="0"/>
                <w:numId w:val="59"/>
              </w:numPr>
              <w:spacing w:after="0"/>
            </w:pPr>
            <w:r w:rsidRPr="007E643C">
              <w:t>promowanie idei uczenia się przez całe życie</w:t>
            </w:r>
          </w:p>
          <w:p w14:paraId="5BAA0C1D" w14:textId="4ECF675B" w:rsidR="002B3584" w:rsidRPr="007E643C" w:rsidRDefault="008E7B03" w:rsidP="00F65D6C">
            <w:pPr>
              <w:pStyle w:val="Akapitzlist"/>
              <w:numPr>
                <w:ilvl w:val="0"/>
                <w:numId w:val="59"/>
              </w:numPr>
              <w:spacing w:after="0"/>
            </w:pPr>
            <w:r w:rsidRPr="007E643C">
              <w:t xml:space="preserve">współpraca z branżowymi szkołami I stopnia  w celu przedstawienia oferty edukacyjnej Liceum dla Dorosłych  </w:t>
            </w:r>
          </w:p>
        </w:tc>
        <w:tc>
          <w:tcPr>
            <w:tcW w:w="2420" w:type="dxa"/>
            <w:shd w:val="clear" w:color="auto" w:fill="auto"/>
            <w:vAlign w:val="center"/>
          </w:tcPr>
          <w:p w14:paraId="259F9113" w14:textId="77777777" w:rsidR="002B3584" w:rsidRPr="00594C14" w:rsidRDefault="008E7B0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758D45E3" w14:textId="77777777" w:rsidR="002B3584" w:rsidRPr="00594C14" w:rsidRDefault="008E7B0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bez kosztowo</w:t>
            </w:r>
          </w:p>
        </w:tc>
      </w:tr>
      <w:tr w:rsidR="00AA4531" w:rsidRPr="008F445D" w14:paraId="51CE83C0" w14:textId="77777777" w:rsidTr="00422CBC">
        <w:tc>
          <w:tcPr>
            <w:tcW w:w="2689" w:type="dxa"/>
            <w:shd w:val="clear" w:color="auto" w:fill="auto"/>
            <w:vAlign w:val="center"/>
          </w:tcPr>
          <w:p w14:paraId="09614ADA" w14:textId="77777777" w:rsidR="00AA4531"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ZSTU TRZEBINIA</w:t>
            </w:r>
          </w:p>
        </w:tc>
        <w:tc>
          <w:tcPr>
            <w:tcW w:w="6520" w:type="dxa"/>
            <w:shd w:val="clear" w:color="auto" w:fill="auto"/>
            <w:vAlign w:val="center"/>
          </w:tcPr>
          <w:p w14:paraId="74815439" w14:textId="77777777" w:rsidR="00AA4531" w:rsidRPr="00594C14" w:rsidRDefault="00AA4531" w:rsidP="00AA4531">
            <w:pPr>
              <w:autoSpaceDE w:val="0"/>
              <w:autoSpaceDN w:val="0"/>
              <w:adjustRightInd w:val="0"/>
              <w:spacing w:after="0" w:line="240" w:lineRule="auto"/>
              <w:rPr>
                <w:rFonts w:eastAsia="ArialNarrow" w:cstheme="minorHAnsi"/>
                <w:color w:val="000000"/>
                <w:sz w:val="22"/>
                <w:szCs w:val="22"/>
              </w:rPr>
            </w:pPr>
          </w:p>
        </w:tc>
        <w:tc>
          <w:tcPr>
            <w:tcW w:w="2420" w:type="dxa"/>
            <w:shd w:val="clear" w:color="auto" w:fill="auto"/>
            <w:vAlign w:val="center"/>
          </w:tcPr>
          <w:p w14:paraId="20891668" w14:textId="77777777" w:rsidR="00AA4531" w:rsidRPr="00594C14" w:rsidRDefault="00AA4531" w:rsidP="00AA4531">
            <w:pPr>
              <w:autoSpaceDE w:val="0"/>
              <w:autoSpaceDN w:val="0"/>
              <w:adjustRightInd w:val="0"/>
              <w:spacing w:after="0" w:line="240" w:lineRule="auto"/>
              <w:rPr>
                <w:rFonts w:eastAsia="ArialNarrow" w:cstheme="minorHAnsi"/>
                <w:color w:val="000000"/>
                <w:sz w:val="22"/>
                <w:szCs w:val="22"/>
              </w:rPr>
            </w:pPr>
          </w:p>
        </w:tc>
        <w:tc>
          <w:tcPr>
            <w:tcW w:w="2699" w:type="dxa"/>
            <w:shd w:val="clear" w:color="auto" w:fill="auto"/>
            <w:vAlign w:val="center"/>
          </w:tcPr>
          <w:p w14:paraId="462D4575" w14:textId="77777777" w:rsidR="00AA4531" w:rsidRPr="00594C14" w:rsidRDefault="00AA4531" w:rsidP="00AA4531">
            <w:pPr>
              <w:autoSpaceDE w:val="0"/>
              <w:autoSpaceDN w:val="0"/>
              <w:adjustRightInd w:val="0"/>
              <w:spacing w:after="0" w:line="240" w:lineRule="auto"/>
              <w:jc w:val="center"/>
              <w:rPr>
                <w:rFonts w:eastAsia="ArialNarrow" w:cstheme="minorHAnsi"/>
                <w:color w:val="000000"/>
                <w:sz w:val="22"/>
                <w:szCs w:val="22"/>
              </w:rPr>
            </w:pPr>
          </w:p>
        </w:tc>
      </w:tr>
      <w:tr w:rsidR="002B3584" w:rsidRPr="008F445D" w14:paraId="3FE399A8" w14:textId="77777777" w:rsidTr="00422CBC">
        <w:tc>
          <w:tcPr>
            <w:tcW w:w="2689" w:type="dxa"/>
            <w:shd w:val="clear" w:color="auto" w:fill="auto"/>
            <w:vAlign w:val="center"/>
          </w:tcPr>
          <w:p w14:paraId="7AA14C51" w14:textId="77777777" w:rsidR="002B3584"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I LO CHRZANÓW</w:t>
            </w:r>
          </w:p>
        </w:tc>
        <w:tc>
          <w:tcPr>
            <w:tcW w:w="6520" w:type="dxa"/>
            <w:shd w:val="clear" w:color="auto" w:fill="auto"/>
            <w:vAlign w:val="center"/>
          </w:tcPr>
          <w:p w14:paraId="18F9AB07" w14:textId="77777777" w:rsidR="00D47693" w:rsidRPr="00594C14" w:rsidRDefault="00D47693" w:rsidP="00D47693">
            <w:pPr>
              <w:spacing w:after="0" w:line="240" w:lineRule="auto"/>
              <w:rPr>
                <w:rFonts w:eastAsia="ArialNarrow" w:cstheme="minorHAnsi"/>
                <w:color w:val="000000"/>
                <w:sz w:val="22"/>
                <w:szCs w:val="22"/>
              </w:rPr>
            </w:pPr>
            <w:r w:rsidRPr="00594C14">
              <w:rPr>
                <w:rFonts w:eastAsia="ArialNarrow" w:cstheme="minorHAnsi"/>
                <w:color w:val="000000"/>
                <w:sz w:val="22"/>
                <w:szCs w:val="22"/>
              </w:rPr>
              <w:t>Nauczyciele I LO w Chrzanowie uzyskiwali dodatkowe kwalifikacje – udział w  szkoleniach, konferencjach.</w:t>
            </w:r>
          </w:p>
          <w:p w14:paraId="3D22D8BA" w14:textId="77777777" w:rsidR="00D47693" w:rsidRPr="00594C14" w:rsidRDefault="00D47693" w:rsidP="00D47693">
            <w:pPr>
              <w:spacing w:after="0" w:line="240" w:lineRule="auto"/>
              <w:rPr>
                <w:rFonts w:eastAsia="ArialNarrow" w:cstheme="minorHAnsi"/>
                <w:color w:val="000000"/>
                <w:sz w:val="22"/>
                <w:szCs w:val="22"/>
              </w:rPr>
            </w:pPr>
            <w:r w:rsidRPr="00594C14">
              <w:rPr>
                <w:rFonts w:eastAsia="ArialNarrow" w:cstheme="minorHAnsi"/>
                <w:color w:val="000000"/>
                <w:sz w:val="22"/>
                <w:szCs w:val="22"/>
              </w:rPr>
              <w:t>Równocześnie cały czas odbywa się motywacja do zdobywania</w:t>
            </w:r>
          </w:p>
          <w:p w14:paraId="7CE11F59" w14:textId="77777777" w:rsidR="002B3584" w:rsidRPr="00594C14" w:rsidRDefault="00D47693" w:rsidP="00D47693">
            <w:pPr>
              <w:spacing w:after="0" w:line="240" w:lineRule="auto"/>
              <w:rPr>
                <w:rFonts w:eastAsia="ArialNarrow" w:cstheme="minorHAnsi"/>
                <w:color w:val="000000"/>
                <w:sz w:val="22"/>
                <w:szCs w:val="22"/>
              </w:rPr>
            </w:pPr>
            <w:r w:rsidRPr="00594C14">
              <w:rPr>
                <w:rFonts w:eastAsia="ArialNarrow" w:cstheme="minorHAnsi"/>
                <w:color w:val="000000"/>
                <w:sz w:val="22"/>
                <w:szCs w:val="22"/>
              </w:rPr>
              <w:t>nowych kwalifikacji i rozwoju zawodowego.</w:t>
            </w:r>
          </w:p>
        </w:tc>
        <w:tc>
          <w:tcPr>
            <w:tcW w:w="2420" w:type="dxa"/>
            <w:shd w:val="clear" w:color="auto" w:fill="auto"/>
            <w:vAlign w:val="center"/>
          </w:tcPr>
          <w:p w14:paraId="637C99FB" w14:textId="77777777" w:rsidR="002B3584" w:rsidRPr="00594C14" w:rsidRDefault="00D4769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E2C2DBE" w14:textId="77777777" w:rsidR="002B3584" w:rsidRPr="00594C14" w:rsidRDefault="00D4769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F16CA4" w:rsidRPr="008F445D" w14:paraId="78B9B303" w14:textId="77777777" w:rsidTr="00684CD4">
        <w:tc>
          <w:tcPr>
            <w:tcW w:w="2689" w:type="dxa"/>
            <w:shd w:val="clear" w:color="auto" w:fill="auto"/>
            <w:vAlign w:val="center"/>
          </w:tcPr>
          <w:p w14:paraId="6417652F" w14:textId="77777777" w:rsidR="00F16CA4" w:rsidRPr="00422CBC" w:rsidRDefault="00F16CA4" w:rsidP="00F16CA4">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POWIAT CHRZANOWSKI WYDZIAŁ P</w:t>
            </w:r>
            <w:r>
              <w:rPr>
                <w:rFonts w:eastAsia="ArialNarrow" w:cstheme="minorHAnsi"/>
                <w:b/>
                <w:color w:val="000000"/>
                <w:sz w:val="22"/>
                <w:szCs w:val="22"/>
              </w:rPr>
              <w:t>IOS</w:t>
            </w:r>
          </w:p>
        </w:tc>
        <w:tc>
          <w:tcPr>
            <w:tcW w:w="6520" w:type="dxa"/>
            <w:shd w:val="clear" w:color="auto" w:fill="auto"/>
          </w:tcPr>
          <w:p w14:paraId="7091A56C" w14:textId="31E2ABF0" w:rsidR="00F16CA4" w:rsidRPr="00422CBC" w:rsidRDefault="00F16CA4" w:rsidP="00F16CA4">
            <w:pPr>
              <w:autoSpaceDE w:val="0"/>
              <w:autoSpaceDN w:val="0"/>
              <w:adjustRightInd w:val="0"/>
              <w:spacing w:after="0" w:line="240" w:lineRule="auto"/>
              <w:rPr>
                <w:rFonts w:cstheme="minorHAnsi"/>
                <w:sz w:val="22"/>
                <w:szCs w:val="22"/>
              </w:rPr>
            </w:pPr>
            <w:r w:rsidRPr="00533B32">
              <w:rPr>
                <w:rFonts w:eastAsia="ArialNarrow" w:cstheme="minorHAnsi"/>
                <w:color w:val="000000"/>
                <w:sz w:val="22"/>
                <w:szCs w:val="22"/>
              </w:rPr>
              <w:t>Realizacja kampanii promocyjnej szkół ponadpodstawowych i</w:t>
            </w:r>
            <w:r w:rsidRPr="00533B32">
              <w:rPr>
                <w:rFonts w:eastAsia="ArialNarrow" w:cstheme="minorHAnsi"/>
                <w:color w:val="000000"/>
                <w:sz w:val="22"/>
                <w:szCs w:val="22"/>
              </w:rPr>
              <w:br/>
              <w:t>placówek oświatowych – strona www.powiat-chrzanowski.pl,</w:t>
            </w:r>
            <w:r w:rsidRPr="00533B32">
              <w:rPr>
                <w:rFonts w:eastAsia="ArialNarrow" w:cstheme="minorHAnsi"/>
                <w:color w:val="000000"/>
                <w:sz w:val="22"/>
                <w:szCs w:val="22"/>
              </w:rPr>
              <w:br/>
              <w:t>facebook, wydanie informatora oraz dystrybucja informatora poprzez</w:t>
            </w:r>
            <w:r w:rsidRPr="00533B32">
              <w:rPr>
                <w:rFonts w:eastAsia="ArialNarrow" w:cstheme="minorHAnsi"/>
                <w:color w:val="000000"/>
                <w:sz w:val="22"/>
                <w:szCs w:val="22"/>
              </w:rPr>
              <w:br/>
              <w:t>Tygodnik „Przełom</w:t>
            </w:r>
          </w:p>
        </w:tc>
        <w:tc>
          <w:tcPr>
            <w:tcW w:w="2420" w:type="dxa"/>
            <w:shd w:val="clear" w:color="auto" w:fill="auto"/>
          </w:tcPr>
          <w:p w14:paraId="1E8408E9" w14:textId="5FEAD591" w:rsidR="00F16CA4" w:rsidRPr="00422CBC" w:rsidRDefault="00F16CA4" w:rsidP="00F16CA4">
            <w:pPr>
              <w:autoSpaceDE w:val="0"/>
              <w:autoSpaceDN w:val="0"/>
              <w:adjustRightInd w:val="0"/>
              <w:spacing w:after="0" w:line="240" w:lineRule="auto"/>
              <w:rPr>
                <w:rFonts w:cstheme="minorHAnsi"/>
                <w:sz w:val="22"/>
                <w:szCs w:val="22"/>
              </w:rPr>
            </w:pPr>
            <w:r>
              <w:rPr>
                <w:rFonts w:cstheme="minorHAnsi"/>
                <w:sz w:val="22"/>
                <w:szCs w:val="22"/>
              </w:rPr>
              <w:t>-</w:t>
            </w:r>
          </w:p>
        </w:tc>
        <w:tc>
          <w:tcPr>
            <w:tcW w:w="2699" w:type="dxa"/>
            <w:shd w:val="clear" w:color="auto" w:fill="auto"/>
          </w:tcPr>
          <w:p w14:paraId="4A56A30B" w14:textId="4F0FFFE4" w:rsidR="00F16CA4" w:rsidRPr="00422CBC" w:rsidRDefault="00F16CA4" w:rsidP="00F16CA4">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Budżet Powiatu: 14000 zł</w:t>
            </w:r>
          </w:p>
        </w:tc>
      </w:tr>
    </w:tbl>
    <w:p w14:paraId="07156803" w14:textId="77777777" w:rsidR="00D73324" w:rsidRDefault="00D73324"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5A7E2F7B"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B44008C"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I.3.7</w:t>
            </w:r>
          </w:p>
          <w:p w14:paraId="5AD5E34F"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2408F9">
              <w:rPr>
                <w:rFonts w:cstheme="minorHAnsi"/>
                <w:b/>
                <w:color w:val="FF0000"/>
                <w:sz w:val="22"/>
                <w:szCs w:val="22"/>
              </w:rPr>
              <w:t>Doskonalenie bazy szkół i placówek oświatowych na terenie powiatu, w tym zawodowych i kształcenia ustawicznego</w:t>
            </w:r>
          </w:p>
        </w:tc>
      </w:tr>
      <w:tr w:rsidR="0089260C" w:rsidRPr="008F445D" w14:paraId="7B8E9517" w14:textId="77777777" w:rsidTr="00552C8A">
        <w:tc>
          <w:tcPr>
            <w:tcW w:w="2689" w:type="dxa"/>
            <w:shd w:val="clear" w:color="auto" w:fill="FF9900"/>
            <w:vAlign w:val="center"/>
          </w:tcPr>
          <w:p w14:paraId="35F05D19" w14:textId="77777777" w:rsidR="0089260C" w:rsidRPr="008F445D" w:rsidRDefault="0089260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13052A2"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5DF06CB"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814497A" w14:textId="77777777" w:rsidR="0089260C" w:rsidRPr="008F445D" w:rsidRDefault="0089260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D539BD9"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01167" w:rsidRPr="008F445D" w14:paraId="04E2946E" w14:textId="77777777" w:rsidTr="007E643C">
        <w:tc>
          <w:tcPr>
            <w:tcW w:w="2689" w:type="dxa"/>
            <w:shd w:val="clear" w:color="auto" w:fill="auto"/>
            <w:vAlign w:val="center"/>
          </w:tcPr>
          <w:p w14:paraId="27132ACF" w14:textId="6FBF1E8E" w:rsidR="00801167" w:rsidRPr="009F36DD" w:rsidRDefault="00011C2A" w:rsidP="009F36DD">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Powiat Chrzanowski (PIOS)</w:t>
            </w:r>
          </w:p>
        </w:tc>
        <w:tc>
          <w:tcPr>
            <w:tcW w:w="6520" w:type="dxa"/>
            <w:shd w:val="clear" w:color="auto" w:fill="auto"/>
          </w:tcPr>
          <w:p w14:paraId="5BD8D77C" w14:textId="0A8C1B05"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Wymiana posadzek, malowanie ścian i sufitów</w:t>
            </w:r>
            <w:r>
              <w:rPr>
                <w:rFonts w:eastAsia="ArialNarrow" w:cs="Times New Roman"/>
                <w:color w:val="000000"/>
              </w:rPr>
              <w:t xml:space="preserve"> </w:t>
            </w:r>
            <w:r w:rsidRPr="00801167">
              <w:rPr>
                <w:rFonts w:eastAsia="ArialNarrow" w:cs="Times New Roman"/>
                <w:color w:val="000000"/>
              </w:rPr>
              <w:t>w salach lekcyjnych oraz ciągów komunikacyjnych, wymiana oświetlenia w budynku ZSE-Ch w Trzebini -wykonanie projektu</w:t>
            </w:r>
          </w:p>
          <w:p w14:paraId="28CFA503" w14:textId="77777777"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Realizacja „Projektu Laptop” w ZSE-Ch  w Trzebini</w:t>
            </w:r>
          </w:p>
          <w:p w14:paraId="40FA2C52" w14:textId="77777777"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Modernizacja części instalacji sanitarnej przy ZST "Fablok" w Chrzanowie</w:t>
            </w:r>
          </w:p>
          <w:p w14:paraId="39F6AE70" w14:textId="26F235C8"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 xml:space="preserve">Montaż instalacji niskoprądowej wewnętrznej sieci internetu na Warsztatach Szkolnych ZST Fablok </w:t>
            </w:r>
            <w:r>
              <w:rPr>
                <w:rFonts w:eastAsia="ArialNarrow" w:cs="Times New Roman"/>
                <w:color w:val="000000"/>
              </w:rPr>
              <w:t xml:space="preserve"> </w:t>
            </w:r>
            <w:r w:rsidRPr="00801167">
              <w:rPr>
                <w:rFonts w:eastAsia="ArialNarrow" w:cs="Times New Roman"/>
                <w:color w:val="000000"/>
              </w:rPr>
              <w:t>w Chrzanowie, ora renowacja ścian i sufitów na Sali gimnastycznej ZST Fablok w Chrzanowie.</w:t>
            </w:r>
          </w:p>
          <w:p w14:paraId="478EC199" w14:textId="77777777"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 xml:space="preserve"> Budowa boiska wielofunkcyjnego, bieżni prostej, skoczni do skoku w dal, elementów małej architektury oraz ogrodzenia o wysokości powyżej 2,2 m w Chrzanowie przy ZST Fablok w Chrzanowie </w:t>
            </w:r>
          </w:p>
          <w:p w14:paraId="4AA5EC4A" w14:textId="77777777"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 xml:space="preserve">Wykonanie dokumentacji projektowo - kosztorysowej na zadanie: „Budowa boiska wielofunkcyjnego przy Zespole Szkół Techniczno- Usługowych w Trzebini wraz z oświetleniem  oraz  zagospodarowaniem terenu (mała architektura, tereny zielone)” </w:t>
            </w:r>
          </w:p>
          <w:p w14:paraId="2F2E1031" w14:textId="67B86412" w:rsidR="00801167" w:rsidRPr="00011C2A" w:rsidRDefault="00801167" w:rsidP="00011C2A">
            <w:pPr>
              <w:pStyle w:val="Akapitzlist"/>
              <w:numPr>
                <w:ilvl w:val="0"/>
                <w:numId w:val="60"/>
              </w:numPr>
              <w:rPr>
                <w:rFonts w:eastAsia="ArialNarrow" w:cs="Times New Roman"/>
                <w:color w:val="000000"/>
              </w:rPr>
            </w:pPr>
            <w:r w:rsidRPr="00801167">
              <w:rPr>
                <w:rFonts w:eastAsia="ArialNarrow" w:cs="Times New Roman"/>
                <w:color w:val="000000"/>
              </w:rPr>
              <w:t xml:space="preserve">Przebudowa schodów </w:t>
            </w:r>
            <w:r w:rsidR="00011C2A">
              <w:rPr>
                <w:rFonts w:eastAsia="ArialNarrow" w:cs="Times New Roman"/>
                <w:color w:val="000000"/>
              </w:rPr>
              <w:t xml:space="preserve"> </w:t>
            </w:r>
            <w:r w:rsidRPr="00011C2A">
              <w:rPr>
                <w:rFonts w:eastAsia="ArialNarrow" w:cs="Times New Roman"/>
                <w:color w:val="000000"/>
              </w:rPr>
              <w:t>z systemem grzewczym- Hala sportowa przy Zespole Szkół, ul. Górnicza 3 w Libiążu</w:t>
            </w:r>
          </w:p>
          <w:p w14:paraId="152FF701" w14:textId="77777777"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Modernizacja wejścia do budynku oraz toalety męskiej na I p. w ZS w Libiążu</w:t>
            </w:r>
          </w:p>
          <w:p w14:paraId="6C23949D" w14:textId="77777777"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 xml:space="preserve">Remont i przebudowa pomieszczeń nowej części I Liceum Ogólnokształcącego w Chrzanowie </w:t>
            </w:r>
          </w:p>
          <w:p w14:paraId="2C092E2B" w14:textId="77777777" w:rsidR="00801167" w:rsidRPr="00801167"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Budowa obiektu budowlanego w postaci zadaszenia sezonowego lodowiska i kortu tenisowego, przebudowa istniejącego boiska wraz z infrastrukturą oraz zmiana sposobu użytkowania części pomieszczeń w budynku szatniowo-administracyjnym przy Szkole Podstawowej nr 10 im. Armii Krajowej w Chrzanowie i II LO w Chrzanowie - ETAP II.</w:t>
            </w:r>
          </w:p>
          <w:p w14:paraId="255E1C78" w14:textId="773CE715" w:rsidR="00801167" w:rsidRPr="007E0698" w:rsidRDefault="00801167" w:rsidP="00801167">
            <w:pPr>
              <w:pStyle w:val="Akapitzlist"/>
              <w:numPr>
                <w:ilvl w:val="0"/>
                <w:numId w:val="60"/>
              </w:numPr>
              <w:rPr>
                <w:rFonts w:eastAsia="ArialNarrow" w:cs="Times New Roman"/>
                <w:color w:val="000000"/>
              </w:rPr>
            </w:pPr>
            <w:r w:rsidRPr="00801167">
              <w:rPr>
                <w:rFonts w:eastAsia="ArialNarrow" w:cs="Times New Roman"/>
                <w:color w:val="000000"/>
              </w:rPr>
              <w:t>Renowacja pomieszczeń PCKU w Chrzanowie.</w:t>
            </w:r>
          </w:p>
        </w:tc>
        <w:tc>
          <w:tcPr>
            <w:tcW w:w="2420" w:type="dxa"/>
            <w:shd w:val="clear" w:color="auto" w:fill="auto"/>
          </w:tcPr>
          <w:p w14:paraId="2676F632" w14:textId="4CBD6E01" w:rsidR="00801167" w:rsidRPr="008F445D" w:rsidRDefault="00801167" w:rsidP="007E643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tcPr>
          <w:p w14:paraId="4D721C8B" w14:textId="58F8EF55" w:rsidR="00801167" w:rsidRPr="00011C2A" w:rsidRDefault="00801167"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35 178 zł</w:t>
            </w:r>
          </w:p>
          <w:p w14:paraId="689BD9DB" w14:textId="3E018D70" w:rsidR="00801167" w:rsidRPr="00011C2A" w:rsidRDefault="00801167"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114 686,65 zł</w:t>
            </w:r>
          </w:p>
          <w:p w14:paraId="1274F0E0" w14:textId="2B498E2E" w:rsidR="00801167" w:rsidRPr="00011C2A" w:rsidRDefault="00801167"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20 910 zł</w:t>
            </w:r>
          </w:p>
          <w:p w14:paraId="63CDD0B7" w14:textId="69CCDAAA" w:rsidR="00801167" w:rsidRPr="00011C2A" w:rsidRDefault="00801167"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63 560,25 zł</w:t>
            </w:r>
          </w:p>
          <w:p w14:paraId="10902963" w14:textId="0AA7112E" w:rsidR="00801167" w:rsidRPr="00011C2A" w:rsidRDefault="00801167"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1 140 282,86 zł</w:t>
            </w:r>
          </w:p>
          <w:p w14:paraId="464ABE71" w14:textId="3D6C634A" w:rsidR="00801167" w:rsidRPr="00011C2A" w:rsidRDefault="00801167"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21 525 zł</w:t>
            </w:r>
          </w:p>
          <w:p w14:paraId="27E3FAAE" w14:textId="7014AD84" w:rsidR="00011C2A" w:rsidRPr="00011C2A" w:rsidRDefault="00011C2A"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155 766,41 zł</w:t>
            </w:r>
          </w:p>
          <w:p w14:paraId="4BCCCF68" w14:textId="0B3DA6F8" w:rsidR="00011C2A" w:rsidRPr="00011C2A" w:rsidRDefault="00011C2A"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82 117,35 zł</w:t>
            </w:r>
          </w:p>
          <w:p w14:paraId="4BAEDE47" w14:textId="5BF2380C" w:rsidR="00011C2A" w:rsidRPr="00011C2A" w:rsidRDefault="00011C2A"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1 199 500,13 zł</w:t>
            </w:r>
          </w:p>
          <w:p w14:paraId="58A34C5D" w14:textId="0BB57750" w:rsidR="00011C2A" w:rsidRPr="00011C2A" w:rsidRDefault="00011C2A"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1 488 174,71 zł</w:t>
            </w:r>
          </w:p>
          <w:p w14:paraId="765D1952" w14:textId="5E887412" w:rsidR="00011C2A" w:rsidRPr="00011C2A" w:rsidRDefault="00011C2A" w:rsidP="00801167">
            <w:pPr>
              <w:pStyle w:val="Akapitzlist"/>
              <w:numPr>
                <w:ilvl w:val="0"/>
                <w:numId w:val="76"/>
              </w:numPr>
              <w:autoSpaceDE w:val="0"/>
              <w:autoSpaceDN w:val="0"/>
              <w:adjustRightInd w:val="0"/>
              <w:spacing w:after="0" w:line="240" w:lineRule="auto"/>
              <w:rPr>
                <w:rFonts w:eastAsia="ArialNarrow" w:cs="Times New Roman"/>
                <w:color w:val="000000"/>
              </w:rPr>
            </w:pPr>
            <w:r w:rsidRPr="00011C2A">
              <w:rPr>
                <w:rFonts w:eastAsia="ArialNarrow" w:cs="Times New Roman"/>
                <w:color w:val="000000"/>
              </w:rPr>
              <w:t>135 375 zł</w:t>
            </w:r>
          </w:p>
          <w:p w14:paraId="6C4A829A" w14:textId="77777777" w:rsidR="00011C2A" w:rsidRPr="00011C2A" w:rsidRDefault="00011C2A" w:rsidP="00011C2A">
            <w:pPr>
              <w:autoSpaceDE w:val="0"/>
              <w:autoSpaceDN w:val="0"/>
              <w:adjustRightInd w:val="0"/>
              <w:spacing w:after="0" w:line="240" w:lineRule="auto"/>
              <w:rPr>
                <w:rFonts w:ascii="Times New Roman" w:hAnsi="Times New Roman" w:cs="Times New Roman"/>
                <w:color w:val="000000"/>
              </w:rPr>
            </w:pPr>
          </w:p>
          <w:p w14:paraId="492CDBCC" w14:textId="77777777" w:rsidR="00801167" w:rsidRDefault="00801167" w:rsidP="007E643C">
            <w:pPr>
              <w:autoSpaceDE w:val="0"/>
              <w:autoSpaceDN w:val="0"/>
              <w:adjustRightInd w:val="0"/>
              <w:spacing w:after="0" w:line="240" w:lineRule="auto"/>
              <w:rPr>
                <w:rFonts w:ascii="Times New Roman" w:hAnsi="Times New Roman" w:cs="Times New Roman"/>
                <w:color w:val="000000"/>
              </w:rPr>
            </w:pPr>
          </w:p>
          <w:p w14:paraId="3CCFA465" w14:textId="2DBDCD39" w:rsidR="00801167" w:rsidRDefault="00801167" w:rsidP="007E643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 xml:space="preserve"> </w:t>
            </w:r>
          </w:p>
        </w:tc>
      </w:tr>
      <w:tr w:rsidR="0089260C" w:rsidRPr="00422CBC" w14:paraId="4EE53A1E" w14:textId="77777777" w:rsidTr="007E643C">
        <w:tc>
          <w:tcPr>
            <w:tcW w:w="2689" w:type="dxa"/>
            <w:shd w:val="clear" w:color="auto" w:fill="auto"/>
            <w:vAlign w:val="center"/>
          </w:tcPr>
          <w:p w14:paraId="27FA9B94" w14:textId="6D3A4600" w:rsidR="0089260C"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ZSECH W TRZEBINI</w:t>
            </w:r>
          </w:p>
        </w:tc>
        <w:tc>
          <w:tcPr>
            <w:tcW w:w="6520" w:type="dxa"/>
            <w:shd w:val="clear" w:color="auto" w:fill="auto"/>
          </w:tcPr>
          <w:p w14:paraId="542F38EF" w14:textId="2F53A199" w:rsidR="00C63B1D" w:rsidRPr="007E643C" w:rsidRDefault="00C63B1D" w:rsidP="00F65D6C">
            <w:pPr>
              <w:pStyle w:val="Akapitzlist"/>
              <w:numPr>
                <w:ilvl w:val="0"/>
                <w:numId w:val="61"/>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Realizacja programu stypendialnego pod patronatem GÓRKA CEMENT sp. z.o.o w Trzebini. W jego ramach stypendia otrzymują najlepsi uczniowie w poszczególnych zawodach oraz doposażana jest baza dydaktyczna szkoły.</w:t>
            </w:r>
          </w:p>
          <w:p w14:paraId="32A7FD32" w14:textId="6A018894" w:rsidR="0089260C" w:rsidRPr="007E643C" w:rsidRDefault="00C63B1D" w:rsidP="00F65D6C">
            <w:pPr>
              <w:pStyle w:val="Akapitzlist"/>
              <w:numPr>
                <w:ilvl w:val="0"/>
                <w:numId w:val="61"/>
              </w:numPr>
              <w:autoSpaceDE w:val="0"/>
              <w:autoSpaceDN w:val="0"/>
              <w:adjustRightInd w:val="0"/>
              <w:spacing w:after="0" w:line="240" w:lineRule="auto"/>
              <w:rPr>
                <w:rFonts w:eastAsia="ArialNarrow" w:cstheme="minorHAnsi"/>
                <w:color w:val="000000"/>
              </w:rPr>
            </w:pPr>
            <w:r w:rsidRPr="007E643C">
              <w:rPr>
                <w:rFonts w:eastAsia="ArialNarrow" w:cstheme="minorHAnsi"/>
                <w:color w:val="000000"/>
              </w:rPr>
              <w:t>„Projekt laptop” - adaptacja sali lekcyjnej na nowoczesną pracownię komputerową.</w:t>
            </w:r>
          </w:p>
        </w:tc>
        <w:tc>
          <w:tcPr>
            <w:tcW w:w="2420" w:type="dxa"/>
            <w:shd w:val="clear" w:color="auto" w:fill="auto"/>
          </w:tcPr>
          <w:p w14:paraId="71A92EDE" w14:textId="353165AE" w:rsidR="0089260C" w:rsidRPr="00594C14" w:rsidRDefault="00011C2A" w:rsidP="007E643C">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tcPr>
          <w:p w14:paraId="0277F456" w14:textId="1DAA9C0D" w:rsidR="0089260C" w:rsidRPr="00594C14" w:rsidRDefault="00011C2A" w:rsidP="007E643C">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t>
            </w:r>
          </w:p>
        </w:tc>
      </w:tr>
      <w:tr w:rsidR="009F6090" w:rsidRPr="00422CBC" w14:paraId="11176838" w14:textId="77777777" w:rsidTr="007E643C">
        <w:tc>
          <w:tcPr>
            <w:tcW w:w="2689" w:type="dxa"/>
            <w:shd w:val="clear" w:color="auto" w:fill="auto"/>
            <w:vAlign w:val="center"/>
          </w:tcPr>
          <w:p w14:paraId="4AF3778D" w14:textId="77777777" w:rsidR="009F6090"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ZSTU TRZEBINIA</w:t>
            </w:r>
          </w:p>
        </w:tc>
        <w:tc>
          <w:tcPr>
            <w:tcW w:w="6520" w:type="dxa"/>
            <w:shd w:val="clear" w:color="auto" w:fill="auto"/>
          </w:tcPr>
          <w:p w14:paraId="793E4738" w14:textId="77777777" w:rsidR="00AA4531" w:rsidRPr="00594C14" w:rsidRDefault="005B1039" w:rsidP="007E643C">
            <w:pPr>
              <w:pStyle w:val="Bezodstpw"/>
              <w:suppressAutoHyphens w:val="0"/>
              <w:ind w:left="175"/>
              <w:rPr>
                <w:rFonts w:asciiTheme="minorHAnsi" w:eastAsia="ArialNarrow" w:hAnsiTheme="minorHAnsi" w:cstheme="minorHAnsi"/>
                <w:color w:val="000000"/>
              </w:rPr>
            </w:pPr>
            <w:r w:rsidRPr="00594C14">
              <w:rPr>
                <w:rFonts w:asciiTheme="minorHAnsi" w:eastAsia="ArialNarrow" w:hAnsiTheme="minorHAnsi" w:cstheme="minorHAnsi"/>
                <w:color w:val="000000"/>
              </w:rPr>
              <w:t>Zakup pomocy dydaktycznych, wyposażenia</w:t>
            </w:r>
          </w:p>
        </w:tc>
        <w:tc>
          <w:tcPr>
            <w:tcW w:w="2420" w:type="dxa"/>
            <w:shd w:val="clear" w:color="auto" w:fill="auto"/>
          </w:tcPr>
          <w:p w14:paraId="653F17DE" w14:textId="77777777" w:rsidR="009F6090" w:rsidRPr="00594C14" w:rsidRDefault="005B1039"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tcPr>
          <w:p w14:paraId="40838879" w14:textId="77777777" w:rsidR="00AA4531" w:rsidRPr="00594C14" w:rsidRDefault="005B1039" w:rsidP="007E643C">
            <w:pPr>
              <w:pStyle w:val="Bezodstpw"/>
              <w:suppressAutoHyphens w:val="0"/>
              <w:ind w:left="175"/>
              <w:rPr>
                <w:rFonts w:asciiTheme="minorHAnsi" w:eastAsia="ArialNarrow" w:hAnsiTheme="minorHAnsi" w:cstheme="minorHAnsi"/>
                <w:color w:val="000000"/>
              </w:rPr>
            </w:pPr>
            <w:r w:rsidRPr="00594C14">
              <w:rPr>
                <w:rFonts w:asciiTheme="minorHAnsi" w:eastAsia="ArialNarrow" w:hAnsiTheme="minorHAnsi" w:cstheme="minorHAnsi"/>
                <w:color w:val="000000"/>
              </w:rPr>
              <w:t>Środki własne jednostki w ramach planu finansowego</w:t>
            </w:r>
          </w:p>
        </w:tc>
      </w:tr>
      <w:tr w:rsidR="00C72E33" w:rsidRPr="00422CBC" w14:paraId="203ED18E" w14:textId="77777777" w:rsidTr="007E643C">
        <w:tc>
          <w:tcPr>
            <w:tcW w:w="2689" w:type="dxa"/>
            <w:shd w:val="clear" w:color="auto" w:fill="auto"/>
            <w:vAlign w:val="center"/>
          </w:tcPr>
          <w:p w14:paraId="7D6E8B0C" w14:textId="77777777" w:rsidR="00C72E33"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ZESPÓŁ SZKÓŁ W LIBIĄŻU</w:t>
            </w:r>
          </w:p>
        </w:tc>
        <w:tc>
          <w:tcPr>
            <w:tcW w:w="6520" w:type="dxa"/>
            <w:shd w:val="clear" w:color="auto" w:fill="auto"/>
          </w:tcPr>
          <w:p w14:paraId="14D9524F" w14:textId="4119AB28" w:rsidR="00C72E33" w:rsidRPr="00594C14" w:rsidRDefault="00FA2CD4"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Dostosowywanie bazy techno-dydaktycznej zgodnie ze standardami wyposażenia dla poszczególnych kwalifikacji.</w:t>
            </w:r>
          </w:p>
        </w:tc>
        <w:tc>
          <w:tcPr>
            <w:tcW w:w="2420" w:type="dxa"/>
            <w:shd w:val="clear" w:color="auto" w:fill="auto"/>
          </w:tcPr>
          <w:p w14:paraId="7037596B" w14:textId="62A34698" w:rsidR="00C72E33" w:rsidRPr="00594C14" w:rsidRDefault="00FA2CD4"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Brak wystarczających środków finansowych</w:t>
            </w:r>
          </w:p>
        </w:tc>
        <w:tc>
          <w:tcPr>
            <w:tcW w:w="2699" w:type="dxa"/>
            <w:shd w:val="clear" w:color="auto" w:fill="auto"/>
          </w:tcPr>
          <w:p w14:paraId="166E4AF8" w14:textId="500D4FA3" w:rsidR="00C72E33" w:rsidRPr="00594C14" w:rsidRDefault="00FA2CD4" w:rsidP="007E643C">
            <w:pPr>
              <w:spacing w:after="0" w:line="240" w:lineRule="auto"/>
              <w:rPr>
                <w:rFonts w:cstheme="minorHAnsi"/>
                <w:b/>
                <w:sz w:val="22"/>
                <w:szCs w:val="22"/>
                <w:u w:val="single"/>
              </w:rPr>
            </w:pPr>
            <w:r w:rsidRPr="00594C14">
              <w:rPr>
                <w:rFonts w:eastAsia="ArialNarrow" w:cstheme="minorHAnsi"/>
                <w:color w:val="000000"/>
                <w:sz w:val="22"/>
                <w:szCs w:val="22"/>
              </w:rPr>
              <w:t>Budżet szkoły</w:t>
            </w:r>
          </w:p>
        </w:tc>
      </w:tr>
      <w:tr w:rsidR="008C7569" w:rsidRPr="00422CBC" w14:paraId="733D40B6" w14:textId="77777777" w:rsidTr="007E643C">
        <w:tc>
          <w:tcPr>
            <w:tcW w:w="2689" w:type="dxa"/>
            <w:shd w:val="clear" w:color="auto" w:fill="auto"/>
            <w:vAlign w:val="center"/>
          </w:tcPr>
          <w:p w14:paraId="24F9F6AD" w14:textId="77777777" w:rsidR="008C7569"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PCKU CHRZANÓW</w:t>
            </w:r>
          </w:p>
        </w:tc>
        <w:tc>
          <w:tcPr>
            <w:tcW w:w="6520" w:type="dxa"/>
            <w:shd w:val="clear" w:color="auto" w:fill="auto"/>
          </w:tcPr>
          <w:p w14:paraId="24790645" w14:textId="77777777" w:rsidR="008C7569" w:rsidRPr="00594C14" w:rsidRDefault="00640DF1" w:rsidP="007E643C">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PCKU zakupiło materiały dydaktyczne dla zawodu opiekun medyczny według podstawy programowej 2019.</w:t>
            </w:r>
          </w:p>
        </w:tc>
        <w:tc>
          <w:tcPr>
            <w:tcW w:w="2420" w:type="dxa"/>
            <w:shd w:val="clear" w:color="auto" w:fill="auto"/>
          </w:tcPr>
          <w:p w14:paraId="51F23A1D" w14:textId="77777777" w:rsidR="008C7569" w:rsidRPr="00594C14" w:rsidRDefault="00640DF1"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Nie wystąpiły problemy na etapie realizacji zamówień pomocy dydaktycznych.</w:t>
            </w:r>
          </w:p>
        </w:tc>
        <w:tc>
          <w:tcPr>
            <w:tcW w:w="2699" w:type="dxa"/>
            <w:shd w:val="clear" w:color="auto" w:fill="auto"/>
          </w:tcPr>
          <w:p w14:paraId="54AC5B73" w14:textId="77777777" w:rsidR="008C7569" w:rsidRPr="00594C14" w:rsidRDefault="00640DF1"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W roku 2022 łączna kwota wydatków z budżetu jednostki na materiały dydaktyczne  wyniosła:  604,54 zł</w:t>
            </w:r>
          </w:p>
        </w:tc>
      </w:tr>
      <w:tr w:rsidR="003530A8" w:rsidRPr="00422CBC" w14:paraId="06573566" w14:textId="77777777" w:rsidTr="007E643C">
        <w:trPr>
          <w:trHeight w:val="135"/>
        </w:trPr>
        <w:tc>
          <w:tcPr>
            <w:tcW w:w="2689" w:type="dxa"/>
            <w:shd w:val="clear" w:color="auto" w:fill="auto"/>
            <w:vAlign w:val="center"/>
          </w:tcPr>
          <w:p w14:paraId="0FE88294" w14:textId="77777777" w:rsidR="003530A8" w:rsidRPr="00422CBC" w:rsidRDefault="003530A8" w:rsidP="00422CBC">
            <w:pPr>
              <w:autoSpaceDE w:val="0"/>
              <w:autoSpaceDN w:val="0"/>
              <w:adjustRightInd w:val="0"/>
              <w:spacing w:after="0" w:line="240" w:lineRule="auto"/>
              <w:jc w:val="center"/>
              <w:rPr>
                <w:rFonts w:eastAsia="ArialNarrow" w:cstheme="minorHAnsi"/>
                <w:b/>
                <w:color w:val="000000"/>
                <w:sz w:val="22"/>
                <w:szCs w:val="22"/>
              </w:rPr>
            </w:pPr>
            <w:r w:rsidRPr="003530A8">
              <w:rPr>
                <w:rFonts w:eastAsia="ArialNarrow" w:cstheme="minorHAnsi"/>
                <w:b/>
                <w:color w:val="000000"/>
                <w:sz w:val="22"/>
                <w:szCs w:val="22"/>
              </w:rPr>
              <w:t>Branżowa Szkoła I stopnia w Specjalnym Ośrodku Szkolno-Wychowawczym w Chrzanowie</w:t>
            </w:r>
          </w:p>
        </w:tc>
        <w:tc>
          <w:tcPr>
            <w:tcW w:w="6520" w:type="dxa"/>
            <w:shd w:val="clear" w:color="auto" w:fill="auto"/>
          </w:tcPr>
          <w:p w14:paraId="65E61000" w14:textId="77777777" w:rsidR="003530A8" w:rsidRPr="00594C14" w:rsidRDefault="003530A8" w:rsidP="007E643C">
            <w:pPr>
              <w:pStyle w:val="Bezodstpw"/>
              <w:suppressAutoHyphens w:val="0"/>
              <w:ind w:left="175"/>
              <w:rPr>
                <w:rFonts w:asciiTheme="minorHAnsi" w:eastAsia="ArialNarrow" w:hAnsiTheme="minorHAnsi" w:cstheme="minorHAnsi"/>
                <w:color w:val="000000"/>
              </w:rPr>
            </w:pPr>
            <w:r w:rsidRPr="00594C14">
              <w:rPr>
                <w:rFonts w:asciiTheme="minorHAnsi" w:eastAsia="ArialNarrow" w:hAnsiTheme="minorHAnsi" w:cstheme="minorHAnsi"/>
                <w:color w:val="000000"/>
              </w:rPr>
              <w:t>Przeprowadzenie prac remontowych w pracowni gastronomicznej</w:t>
            </w:r>
          </w:p>
        </w:tc>
        <w:tc>
          <w:tcPr>
            <w:tcW w:w="2420" w:type="dxa"/>
            <w:shd w:val="clear" w:color="auto" w:fill="auto"/>
          </w:tcPr>
          <w:p w14:paraId="4600BE98" w14:textId="77777777" w:rsidR="003530A8" w:rsidRPr="00594C14" w:rsidRDefault="003530A8"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Realizacja działań przebiegała według ustalonych założeń i harmonogramów</w:t>
            </w:r>
          </w:p>
        </w:tc>
        <w:tc>
          <w:tcPr>
            <w:tcW w:w="2699" w:type="dxa"/>
            <w:shd w:val="clear" w:color="auto" w:fill="auto"/>
          </w:tcPr>
          <w:p w14:paraId="259CAAF5" w14:textId="77777777" w:rsidR="003530A8" w:rsidRPr="00594C14" w:rsidRDefault="003530A8" w:rsidP="007E643C">
            <w:pPr>
              <w:spacing w:after="0" w:line="240" w:lineRule="auto"/>
              <w:rPr>
                <w:rFonts w:cstheme="minorHAnsi"/>
                <w:b/>
                <w:sz w:val="22"/>
                <w:szCs w:val="22"/>
              </w:rPr>
            </w:pPr>
            <w:r w:rsidRPr="00594C14">
              <w:rPr>
                <w:rFonts w:cstheme="minorHAnsi"/>
                <w:b/>
                <w:sz w:val="22"/>
                <w:szCs w:val="22"/>
              </w:rPr>
              <w:t>-</w:t>
            </w:r>
          </w:p>
        </w:tc>
      </w:tr>
      <w:tr w:rsidR="003530A8" w:rsidRPr="00422CBC" w14:paraId="7506A2A2" w14:textId="77777777" w:rsidTr="007E643C">
        <w:trPr>
          <w:trHeight w:val="135"/>
        </w:trPr>
        <w:tc>
          <w:tcPr>
            <w:tcW w:w="2689" w:type="dxa"/>
            <w:shd w:val="clear" w:color="auto" w:fill="auto"/>
            <w:vAlign w:val="center"/>
          </w:tcPr>
          <w:p w14:paraId="5AA84CF7" w14:textId="77777777" w:rsidR="003530A8" w:rsidRPr="00422CBC" w:rsidRDefault="003530A8" w:rsidP="00422CBC">
            <w:pPr>
              <w:autoSpaceDE w:val="0"/>
              <w:autoSpaceDN w:val="0"/>
              <w:adjustRightInd w:val="0"/>
              <w:spacing w:after="0" w:line="240" w:lineRule="auto"/>
              <w:jc w:val="center"/>
              <w:rPr>
                <w:rFonts w:eastAsia="ArialNarrow" w:cstheme="minorHAnsi"/>
                <w:b/>
                <w:color w:val="000000"/>
                <w:sz w:val="22"/>
                <w:szCs w:val="22"/>
              </w:rPr>
            </w:pPr>
            <w:r w:rsidRPr="003530A8">
              <w:rPr>
                <w:rFonts w:eastAsia="ArialNarrow" w:cstheme="minorHAnsi"/>
                <w:b/>
                <w:color w:val="000000"/>
                <w:sz w:val="22"/>
                <w:szCs w:val="22"/>
              </w:rPr>
              <w:t>Branżowa Szkoła I stopnia w Specjalnym Ośrodku Szkolno-Wychowawczym w Chrzanowie</w:t>
            </w:r>
          </w:p>
        </w:tc>
        <w:tc>
          <w:tcPr>
            <w:tcW w:w="6520" w:type="dxa"/>
            <w:shd w:val="clear" w:color="auto" w:fill="auto"/>
          </w:tcPr>
          <w:p w14:paraId="059D8171" w14:textId="77777777" w:rsidR="003530A8" w:rsidRPr="00594C14" w:rsidRDefault="003530A8" w:rsidP="007E643C">
            <w:pPr>
              <w:pStyle w:val="Bezodstpw"/>
              <w:suppressAutoHyphens w:val="0"/>
              <w:ind w:left="175"/>
              <w:rPr>
                <w:rFonts w:asciiTheme="minorHAnsi" w:eastAsia="ArialNarrow" w:hAnsiTheme="minorHAnsi" w:cstheme="minorHAnsi"/>
                <w:color w:val="000000"/>
              </w:rPr>
            </w:pPr>
            <w:r w:rsidRPr="00594C14">
              <w:rPr>
                <w:rFonts w:asciiTheme="minorHAnsi" w:eastAsia="ArialNarrow" w:hAnsiTheme="minorHAnsi" w:cstheme="minorHAnsi"/>
                <w:color w:val="000000"/>
              </w:rPr>
              <w:t>Otrzymanie sprzętu do pracowni gastronomicznych w ramach realizacji projektu „POPOJUTRZE_ZAWODOWO”</w:t>
            </w:r>
          </w:p>
        </w:tc>
        <w:tc>
          <w:tcPr>
            <w:tcW w:w="2420" w:type="dxa"/>
            <w:shd w:val="clear" w:color="auto" w:fill="auto"/>
          </w:tcPr>
          <w:p w14:paraId="067B7A23" w14:textId="77777777" w:rsidR="003530A8" w:rsidRPr="00594C14" w:rsidRDefault="003530A8"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tcPr>
          <w:p w14:paraId="5EDD90BE" w14:textId="55CE497D" w:rsidR="003530A8" w:rsidRPr="00594C14" w:rsidRDefault="00011C2A" w:rsidP="007E643C">
            <w:pPr>
              <w:spacing w:after="0" w:line="240" w:lineRule="auto"/>
              <w:rPr>
                <w:rFonts w:cstheme="minorHAnsi"/>
                <w:b/>
                <w:sz w:val="22"/>
                <w:szCs w:val="22"/>
                <w:u w:val="single"/>
              </w:rPr>
            </w:pPr>
            <w:r>
              <w:rPr>
                <w:rFonts w:cstheme="minorHAnsi"/>
                <w:sz w:val="22"/>
                <w:szCs w:val="22"/>
              </w:rPr>
              <w:t>-</w:t>
            </w:r>
          </w:p>
        </w:tc>
      </w:tr>
      <w:tr w:rsidR="00C15761" w:rsidRPr="00422CBC" w14:paraId="0D6A8F17" w14:textId="77777777" w:rsidTr="007E643C">
        <w:tc>
          <w:tcPr>
            <w:tcW w:w="2689" w:type="dxa"/>
            <w:shd w:val="clear" w:color="auto" w:fill="auto"/>
            <w:vAlign w:val="center"/>
          </w:tcPr>
          <w:p w14:paraId="1A9A2A59" w14:textId="77777777" w:rsidR="00C15761"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LO DLA DOROSŁYCH CHRZANÓW</w:t>
            </w:r>
          </w:p>
        </w:tc>
        <w:tc>
          <w:tcPr>
            <w:tcW w:w="6520" w:type="dxa"/>
            <w:shd w:val="clear" w:color="auto" w:fill="auto"/>
          </w:tcPr>
          <w:p w14:paraId="275757CC" w14:textId="77777777" w:rsidR="00C15761" w:rsidRPr="00594C14" w:rsidRDefault="008E7B03" w:rsidP="007E643C">
            <w:pPr>
              <w:autoSpaceDE w:val="0"/>
              <w:autoSpaceDN w:val="0"/>
              <w:adjustRightInd w:val="0"/>
              <w:spacing w:after="0" w:line="240" w:lineRule="auto"/>
              <w:rPr>
                <w:rFonts w:eastAsia="ArialNarrow" w:cstheme="minorHAnsi"/>
                <w:color w:val="000000"/>
                <w:sz w:val="22"/>
                <w:szCs w:val="22"/>
              </w:rPr>
            </w:pPr>
            <w:r w:rsidRPr="00594C14">
              <w:rPr>
                <w:sz w:val="22"/>
                <w:szCs w:val="22"/>
              </w:rPr>
              <w:t>- zakup podręczników do nowej podstawy programowej</w:t>
            </w:r>
          </w:p>
        </w:tc>
        <w:tc>
          <w:tcPr>
            <w:tcW w:w="2420" w:type="dxa"/>
            <w:shd w:val="clear" w:color="auto" w:fill="auto"/>
          </w:tcPr>
          <w:p w14:paraId="5CD0012D" w14:textId="77777777" w:rsidR="00C15761" w:rsidRPr="00594C14" w:rsidRDefault="008E7B03"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tcPr>
          <w:p w14:paraId="32CA13E9" w14:textId="77777777" w:rsidR="00C15761" w:rsidRPr="00594C14" w:rsidRDefault="008E7B03" w:rsidP="007E643C">
            <w:pPr>
              <w:spacing w:after="0" w:line="240" w:lineRule="auto"/>
              <w:rPr>
                <w:rFonts w:cstheme="minorHAnsi"/>
                <w:b/>
                <w:sz w:val="22"/>
                <w:szCs w:val="22"/>
                <w:u w:val="single"/>
              </w:rPr>
            </w:pPr>
            <w:r w:rsidRPr="00594C14">
              <w:rPr>
                <w:rFonts w:eastAsia="ArialNarrow" w:cstheme="minorHAnsi"/>
                <w:color w:val="000000"/>
                <w:sz w:val="22"/>
                <w:szCs w:val="22"/>
              </w:rPr>
              <w:t>budżet szkoły</w:t>
            </w:r>
          </w:p>
        </w:tc>
      </w:tr>
      <w:tr w:rsidR="00E40722" w:rsidRPr="00422CBC" w14:paraId="56460CE4" w14:textId="77777777" w:rsidTr="00422CBC">
        <w:tc>
          <w:tcPr>
            <w:tcW w:w="2689" w:type="dxa"/>
            <w:shd w:val="clear" w:color="auto" w:fill="auto"/>
            <w:vAlign w:val="center"/>
          </w:tcPr>
          <w:p w14:paraId="4C0016BC" w14:textId="77777777" w:rsidR="00E40722"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I LO CHRZANÓW</w:t>
            </w:r>
          </w:p>
        </w:tc>
        <w:tc>
          <w:tcPr>
            <w:tcW w:w="6520" w:type="dxa"/>
            <w:shd w:val="clear" w:color="auto" w:fill="auto"/>
          </w:tcPr>
          <w:p w14:paraId="3A74F8AC" w14:textId="77777777" w:rsidR="00D47693" w:rsidRPr="00594C14" w:rsidRDefault="00D47693" w:rsidP="00D47693">
            <w:pPr>
              <w:spacing w:after="0" w:line="240" w:lineRule="auto"/>
              <w:rPr>
                <w:rFonts w:eastAsia="ArialNarrow" w:cstheme="minorHAnsi"/>
                <w:color w:val="000000"/>
                <w:sz w:val="22"/>
                <w:szCs w:val="22"/>
              </w:rPr>
            </w:pPr>
            <w:r w:rsidRPr="00594C14">
              <w:rPr>
                <w:rFonts w:eastAsia="ArialNarrow" w:cstheme="minorHAnsi"/>
                <w:color w:val="000000"/>
                <w:sz w:val="22"/>
                <w:szCs w:val="22"/>
              </w:rPr>
              <w:t>Doskonalenie bazy I LO w Chrzanowie odbywa się na bieżąco, w miarę potrzeb i dostępnych środków finansowych.</w:t>
            </w:r>
          </w:p>
          <w:p w14:paraId="3474B82D" w14:textId="77777777" w:rsidR="00E40722" w:rsidRPr="00594C14" w:rsidRDefault="00E40722" w:rsidP="00F06D38">
            <w:pPr>
              <w:pStyle w:val="Tekstpodstawowywcity"/>
              <w:spacing w:after="0" w:line="240" w:lineRule="auto"/>
              <w:ind w:left="0"/>
              <w:jc w:val="both"/>
              <w:rPr>
                <w:rFonts w:eastAsia="ArialNarrow" w:cstheme="minorHAnsi"/>
                <w:color w:val="000000"/>
                <w:sz w:val="22"/>
                <w:szCs w:val="22"/>
              </w:rPr>
            </w:pPr>
          </w:p>
        </w:tc>
        <w:tc>
          <w:tcPr>
            <w:tcW w:w="2420" w:type="dxa"/>
            <w:shd w:val="clear" w:color="auto" w:fill="auto"/>
            <w:vAlign w:val="center"/>
          </w:tcPr>
          <w:p w14:paraId="7CCA5A14" w14:textId="77777777" w:rsidR="00E40722" w:rsidRPr="00594C14" w:rsidRDefault="00D47693" w:rsidP="00D4769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79EEB942" w14:textId="77777777" w:rsidR="00E40722" w:rsidRPr="00594C14" w:rsidRDefault="00D47693" w:rsidP="00D47693">
            <w:pPr>
              <w:spacing w:after="0" w:line="240" w:lineRule="auto"/>
              <w:jc w:val="center"/>
              <w:rPr>
                <w:rFonts w:cstheme="minorHAnsi"/>
                <w:b/>
                <w:sz w:val="22"/>
                <w:szCs w:val="22"/>
              </w:rPr>
            </w:pPr>
            <w:r w:rsidRPr="00594C14">
              <w:rPr>
                <w:rFonts w:cstheme="minorHAnsi"/>
                <w:b/>
                <w:sz w:val="22"/>
                <w:szCs w:val="22"/>
              </w:rPr>
              <w:t>-</w:t>
            </w:r>
          </w:p>
        </w:tc>
      </w:tr>
      <w:tr w:rsidR="001C4F92" w:rsidRPr="00422CBC" w14:paraId="50492AA5" w14:textId="77777777" w:rsidTr="00422CBC">
        <w:tc>
          <w:tcPr>
            <w:tcW w:w="2689" w:type="dxa"/>
            <w:shd w:val="clear" w:color="auto" w:fill="auto"/>
            <w:vAlign w:val="center"/>
          </w:tcPr>
          <w:p w14:paraId="3E850BCE" w14:textId="21F5CDC4" w:rsidR="001C4F92" w:rsidRPr="00422CBC" w:rsidRDefault="001C4F92" w:rsidP="00422CBC">
            <w:pPr>
              <w:spacing w:after="0" w:line="240" w:lineRule="auto"/>
              <w:jc w:val="center"/>
              <w:rPr>
                <w:rFonts w:eastAsia="ArialNarrow" w:cstheme="minorHAnsi"/>
                <w:b/>
                <w:color w:val="000000"/>
                <w:sz w:val="22"/>
                <w:szCs w:val="22"/>
              </w:rPr>
            </w:pPr>
            <w:r>
              <w:rPr>
                <w:rFonts w:eastAsia="ArialNarrow" w:cstheme="minorHAnsi"/>
                <w:b/>
                <w:color w:val="000000"/>
                <w:sz w:val="22"/>
                <w:szCs w:val="22"/>
              </w:rPr>
              <w:t>SZKOŁY I PRZEDSZKOLA Z TERENU GMINY BABICE</w:t>
            </w:r>
          </w:p>
        </w:tc>
        <w:tc>
          <w:tcPr>
            <w:tcW w:w="6520" w:type="dxa"/>
            <w:shd w:val="clear" w:color="auto" w:fill="auto"/>
            <w:vAlign w:val="center"/>
          </w:tcPr>
          <w:p w14:paraId="405BB8A8" w14:textId="692B8360" w:rsidR="001C4F92" w:rsidRPr="00594C14" w:rsidRDefault="001C4F92" w:rsidP="001C4F92">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heme="minorHAnsi"/>
                <w:color w:val="000000"/>
                <w:sz w:val="22"/>
                <w:szCs w:val="22"/>
              </w:rPr>
              <w:t xml:space="preserve">We wszystkich przedszkolach wdrożono funkcjonowanie dziennika elektronicznego. Wprowadzono funkcjonowanie podpisów elektronicznych we wszystkich jednostkach. Zakupiono monitory interaktywne. We wszystkich szkołach doprowadzono szerokopasmowy Internet. Wdrożono zastosowanie urządzeń i programów w ramach nowego projektu „ Laboratoria Przyszłości ” ( drukarki 3D, </w:t>
            </w:r>
            <w:r w:rsidRPr="00594C14">
              <w:rPr>
                <w:rFonts w:eastAsia="ArialNarrow" w:cstheme="minorHAnsi"/>
                <w:color w:val="000000"/>
                <w:sz w:val="22"/>
                <w:szCs w:val="22"/>
              </w:rPr>
              <w:pgNum/>
            </w:r>
            <w:r w:rsidRPr="00594C14">
              <w:rPr>
                <w:rFonts w:eastAsia="ArialNarrow" w:cstheme="minorHAnsi"/>
                <w:color w:val="000000"/>
                <w:sz w:val="22"/>
                <w:szCs w:val="22"/>
              </w:rPr>
              <w:t>ogle ).</w:t>
            </w:r>
          </w:p>
          <w:p w14:paraId="19C7D6C8" w14:textId="77777777" w:rsidR="001C4F92" w:rsidRPr="00594C14" w:rsidRDefault="001C4F92" w:rsidP="001C4F92">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heme="minorHAnsi"/>
                <w:color w:val="000000"/>
                <w:sz w:val="22"/>
                <w:szCs w:val="22"/>
              </w:rPr>
              <w:t>Polepszono bazę szkół i przedszkoli tj.:</w:t>
            </w:r>
          </w:p>
          <w:p w14:paraId="228770A7" w14:textId="7065732C" w:rsidR="001C4F92" w:rsidRPr="00594C14" w:rsidRDefault="001C4F92" w:rsidP="001C4F92">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heme="minorHAnsi"/>
                <w:color w:val="000000"/>
                <w:sz w:val="22"/>
                <w:szCs w:val="22"/>
              </w:rPr>
              <w:t>SP JANKOWICE: remont posadzki korytarza i sekretariatu, zakup szkolnych szafek do szatni, SP ZAGÓRZE: remont ogrodzenia szkoły, remont instalacji elektrycznej i oświetlenia, malowanie korytarza  przy Sali gimnastycznej, remont boksów szatni wraz z zakupem indywidualnych szafek dla uczniów, ZS BABICE: montaż nowej klimatyzacji w klasach szkoły i przedszkola, remont korytarza i klatki schodowej, piwnicy, modernizacja monitoringu szkoły, ZS MĘTKÓW: remont ogrodzenia przy boisku, montaż klimatyzacji w klasach oraz wymiana oświetlenia, PS ZAGÓRZE: remont ogrodzenia przedszkola wraz z bramą oraz montaż nowych instalacji domofonowych, PS OLSZYNY: remont muru przy przedszkolu oraz przeniesienie klimatyzacji</w:t>
            </w:r>
          </w:p>
          <w:p w14:paraId="1122B1FC" w14:textId="4CA3E25C" w:rsidR="001C4F92" w:rsidRPr="00594C14" w:rsidRDefault="001C4F92" w:rsidP="001C4F92">
            <w:pPr>
              <w:autoSpaceDE w:val="0"/>
              <w:autoSpaceDN w:val="0"/>
              <w:adjustRightInd w:val="0"/>
              <w:spacing w:after="0" w:line="240" w:lineRule="auto"/>
              <w:jc w:val="both"/>
              <w:rPr>
                <w:rFonts w:eastAsia="ArialNarrow" w:cstheme="minorHAnsi"/>
                <w:color w:val="000000"/>
                <w:sz w:val="22"/>
                <w:szCs w:val="22"/>
              </w:rPr>
            </w:pPr>
            <w:r w:rsidRPr="00594C14">
              <w:rPr>
                <w:rFonts w:eastAsia="ArialNarrow" w:cstheme="minorHAnsi"/>
                <w:b/>
                <w:color w:val="000000"/>
                <w:sz w:val="22"/>
                <w:szCs w:val="22"/>
              </w:rPr>
              <w:t>OGÓŁEM:  335 912 zł</w:t>
            </w:r>
          </w:p>
        </w:tc>
        <w:tc>
          <w:tcPr>
            <w:tcW w:w="2420" w:type="dxa"/>
            <w:shd w:val="clear" w:color="auto" w:fill="auto"/>
            <w:vAlign w:val="center"/>
          </w:tcPr>
          <w:p w14:paraId="7B12C358" w14:textId="5AACF849" w:rsidR="001C4F92" w:rsidRPr="00594C14" w:rsidRDefault="001C4F92" w:rsidP="001C4F92">
            <w:pPr>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19DD0D05" w14:textId="7F00615B" w:rsidR="001C4F92" w:rsidRPr="00594C14" w:rsidRDefault="001C4F92" w:rsidP="00DC760A">
            <w:pPr>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E73B7B" w:rsidRPr="00422CBC" w14:paraId="037F5C60" w14:textId="77777777" w:rsidTr="00422CBC">
        <w:tc>
          <w:tcPr>
            <w:tcW w:w="2689" w:type="dxa"/>
            <w:shd w:val="clear" w:color="auto" w:fill="auto"/>
            <w:vAlign w:val="center"/>
          </w:tcPr>
          <w:p w14:paraId="39220750" w14:textId="77777777" w:rsidR="00E73B7B"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GMINA TRZEBINIA – TRZEBIŃSKIE CENTRUM ADMINISTRACYJNE</w:t>
            </w:r>
          </w:p>
        </w:tc>
        <w:tc>
          <w:tcPr>
            <w:tcW w:w="6520" w:type="dxa"/>
            <w:shd w:val="clear" w:color="auto" w:fill="auto"/>
            <w:vAlign w:val="center"/>
          </w:tcPr>
          <w:p w14:paraId="697F68F1"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Realizacja projektów i programów:</w:t>
            </w:r>
          </w:p>
          <w:p w14:paraId="57E9E06F"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 Laboratoria Przyszłości to Program skierowany do szkół podstawowych, którego celem jest budowanie kompetencji kreatywnych i technicznych wśród uczniów. Wsparcie obejmuje zakup wyposażenia technicznego potrzebnego w kształtowaniu i rozwijaniu umiejętności manualnych i technicznych, umiejętności samodzielnego i krytycznego myślenia, zdolności myślenia matematycznego oraz umiejętności w zakresie nauk przyrodniczych, technologii i inżynierii, stosowania technologii informacyjno-komunikacyjnych, jak również pracy zespołowej, dobrej organizacji i dbania o porządek na stanowisku pracy oraz radzenia sobie w życiu codziennym;</w:t>
            </w:r>
          </w:p>
          <w:p w14:paraId="4253D7F8"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 „Aktywna tablica” - Rządowy program rozwijania szkolnej infrastruktury oraz kompetencji uczniów i nauczycieli w zakresie technologii informacyjno-komunikacyjnych. W 2022 roku wsparciem zostały objęte następujące szkoły: Szkoła Podstawowa nr 6 w Trzebini, Szkoła Podstawowa nr 8 w Trzebini, Szkoła Podstawowa w Bolęcinie, Szkoła Podstawowa w Dulowej, Szkoła Podstawowa w Młoszowej;</w:t>
            </w:r>
          </w:p>
          <w:p w14:paraId="2591102D"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 Priorytet 3 „Narodowy Program Rozwoju Czytelnictwa 2.0 na lata 2021-2025” zakup książek będących nowościami wydawniczymi, realizacja działań promujących czytelnictwo, zakup nowych elementów wyposażenia do bibliotek szkolnych. W 2021 roku wsparciem objęte zostały: Przedszkole Samorządowe nr 4 w Trzebini, Przedszkole Samorządowe nr 6 w Trzebini, Przedszkole Samorządowe w Myślachowicach, Szkoła Podstawowa nr 3 w Trzebini, Szkoła Podstawowa nr 6 w Trzebini.</w:t>
            </w:r>
          </w:p>
          <w:p w14:paraId="492641F9"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 xml:space="preserve">- „Posiłek w szkole i w domu”- moduł 3 - w ramach Wieloletniego Rządowego Programu Posiłek w szkole i w domu na lata 2019-2023 można przeprowadzić remont stołówki lub jadalni w publicznych szkołach podstawowych, </w:t>
            </w:r>
          </w:p>
          <w:p w14:paraId="5BBDCD10"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 xml:space="preserve">a także zakupić niezbędne wyposażenie do tych pomieszczeń. </w:t>
            </w:r>
          </w:p>
          <w:p w14:paraId="1B70D653"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W 2022 roku Szkoła Podstawowa nr 3 w Trzebini otrzymała dofinansowanie na doposażenie kuchni;</w:t>
            </w:r>
          </w:p>
          <w:p w14:paraId="52DAFD20" w14:textId="77777777" w:rsidR="004632A8" w:rsidRPr="004632A8"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 xml:space="preserve">- Projekt grantowy pn. „Małopolska Tarcza Antykryzysowa – Pakiet Edukacyjny II. Realizacja wsparcia szkół i placówek oświatowych” Grant 3 w ramach 10 Osi Priorytetowej Wiedza </w:t>
            </w:r>
          </w:p>
          <w:p w14:paraId="362D9FB3" w14:textId="77777777" w:rsidR="00E73B7B" w:rsidRPr="00422CBC" w:rsidRDefault="004632A8" w:rsidP="004632A8">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i Kompetencje. Działanie 10.1 Rozwój Kształcenia Ogólnego. Poddziałanie 10.1.6 Cyfryzacja szkół prowadzących kształcenie ogólne Regionalnego Programu Operacyjnego Województwa Małopolskiego 2014-2020: realizacja zajęć dydaktycznych, wyrównawczych i kół zainteresowań w szkołach podstawowych;</w:t>
            </w:r>
          </w:p>
        </w:tc>
        <w:tc>
          <w:tcPr>
            <w:tcW w:w="2420" w:type="dxa"/>
            <w:shd w:val="clear" w:color="auto" w:fill="auto"/>
            <w:vAlign w:val="center"/>
          </w:tcPr>
          <w:p w14:paraId="0F545F29" w14:textId="77777777" w:rsidR="00E73B7B" w:rsidRPr="00422CBC" w:rsidRDefault="004632A8" w:rsidP="004632A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32D36629" w14:textId="77777777" w:rsidR="004632A8" w:rsidRPr="004632A8" w:rsidRDefault="004632A8" w:rsidP="004632A8">
            <w:pPr>
              <w:autoSpaceDE w:val="0"/>
              <w:autoSpaceDN w:val="0"/>
              <w:adjustRightInd w:val="0"/>
              <w:spacing w:after="0" w:line="240" w:lineRule="auto"/>
              <w:jc w:val="center"/>
              <w:rPr>
                <w:rFonts w:eastAsia="ArialNarrow" w:cstheme="minorHAnsi"/>
                <w:color w:val="000000"/>
                <w:sz w:val="22"/>
                <w:szCs w:val="22"/>
              </w:rPr>
            </w:pPr>
            <w:r w:rsidRPr="004632A8">
              <w:rPr>
                <w:rFonts w:eastAsia="ArialNarrow" w:cstheme="minorHAnsi"/>
                <w:color w:val="000000"/>
                <w:sz w:val="22"/>
                <w:szCs w:val="22"/>
              </w:rPr>
              <w:t>- Laboratoria Przyszłości – całość finansowana z  budżetu państwa w wysokości  771 300 zł.</w:t>
            </w:r>
          </w:p>
          <w:p w14:paraId="73030A8F" w14:textId="77777777" w:rsidR="004632A8" w:rsidRPr="004632A8" w:rsidRDefault="004632A8" w:rsidP="004632A8">
            <w:pPr>
              <w:autoSpaceDE w:val="0"/>
              <w:autoSpaceDN w:val="0"/>
              <w:adjustRightInd w:val="0"/>
              <w:spacing w:after="0" w:line="240" w:lineRule="auto"/>
              <w:jc w:val="center"/>
              <w:rPr>
                <w:rFonts w:eastAsia="ArialNarrow" w:cstheme="minorHAnsi"/>
                <w:color w:val="000000"/>
                <w:sz w:val="22"/>
                <w:szCs w:val="22"/>
              </w:rPr>
            </w:pPr>
            <w:r w:rsidRPr="004632A8">
              <w:rPr>
                <w:rFonts w:eastAsia="ArialNarrow" w:cstheme="minorHAnsi"/>
                <w:color w:val="000000"/>
                <w:sz w:val="22"/>
                <w:szCs w:val="22"/>
              </w:rPr>
              <w:t>-Aktywna Tablica – Środki dotacji celowej z budżetu państwa: 175 000 zł, wkład własny Gminy Trzebinia wyniósł: 43 828 zł.</w:t>
            </w:r>
          </w:p>
          <w:p w14:paraId="56B8FDB8" w14:textId="77777777" w:rsidR="004632A8" w:rsidRPr="004632A8" w:rsidRDefault="004632A8" w:rsidP="004632A8">
            <w:pPr>
              <w:autoSpaceDE w:val="0"/>
              <w:autoSpaceDN w:val="0"/>
              <w:adjustRightInd w:val="0"/>
              <w:spacing w:after="0" w:line="240" w:lineRule="auto"/>
              <w:jc w:val="center"/>
              <w:rPr>
                <w:rFonts w:eastAsia="ArialNarrow" w:cstheme="minorHAnsi"/>
                <w:color w:val="000000"/>
                <w:sz w:val="22"/>
                <w:szCs w:val="22"/>
              </w:rPr>
            </w:pPr>
            <w:r w:rsidRPr="004632A8">
              <w:rPr>
                <w:rFonts w:eastAsia="ArialNarrow" w:cstheme="minorHAnsi"/>
                <w:color w:val="000000"/>
                <w:sz w:val="22"/>
                <w:szCs w:val="22"/>
              </w:rPr>
              <w:t xml:space="preserve">- W ramach realizacji Priorytetu 3 „Narodowego Programu Rozwoju Czytelnictwa 2.0 na lata 2021-2025” Gmina Trzebinia otrzymała 32 000 zł dofinansowania tj. 80% kosztów zadania. Pozostałe 20% tj. 8 000 zł, stanowi wkład własny gminy. </w:t>
            </w:r>
          </w:p>
          <w:p w14:paraId="11EA59BB" w14:textId="77777777" w:rsidR="004632A8" w:rsidRPr="004632A8" w:rsidRDefault="004632A8" w:rsidP="004632A8">
            <w:pPr>
              <w:autoSpaceDE w:val="0"/>
              <w:autoSpaceDN w:val="0"/>
              <w:adjustRightInd w:val="0"/>
              <w:spacing w:after="0" w:line="240" w:lineRule="auto"/>
              <w:jc w:val="center"/>
              <w:rPr>
                <w:rFonts w:eastAsia="ArialNarrow" w:cstheme="minorHAnsi"/>
                <w:color w:val="000000"/>
                <w:sz w:val="22"/>
                <w:szCs w:val="22"/>
              </w:rPr>
            </w:pPr>
            <w:r w:rsidRPr="004632A8">
              <w:rPr>
                <w:rFonts w:eastAsia="ArialNarrow" w:cstheme="minorHAnsi"/>
                <w:color w:val="000000"/>
                <w:sz w:val="22"/>
                <w:szCs w:val="22"/>
              </w:rPr>
              <w:t>- „Posiłek w szkole i w domu” – środki dotacji celowej z budżetu państwa: 12 453,42 zł, wkład własny Gminy Trzebini wyniósł: 3113,36 zł.</w:t>
            </w:r>
          </w:p>
          <w:p w14:paraId="66812543" w14:textId="77777777" w:rsidR="00E73B7B" w:rsidRPr="00422CBC" w:rsidRDefault="004632A8" w:rsidP="004632A8">
            <w:pPr>
              <w:autoSpaceDE w:val="0"/>
              <w:autoSpaceDN w:val="0"/>
              <w:adjustRightInd w:val="0"/>
              <w:spacing w:after="0" w:line="240" w:lineRule="auto"/>
              <w:jc w:val="center"/>
              <w:rPr>
                <w:rFonts w:eastAsia="ArialNarrow" w:cstheme="minorHAnsi"/>
                <w:color w:val="000000"/>
                <w:sz w:val="22"/>
                <w:szCs w:val="22"/>
              </w:rPr>
            </w:pPr>
            <w:r w:rsidRPr="004632A8">
              <w:rPr>
                <w:rFonts w:eastAsia="ArialNarrow" w:cstheme="minorHAnsi"/>
                <w:color w:val="000000"/>
                <w:sz w:val="22"/>
                <w:szCs w:val="22"/>
              </w:rPr>
              <w:t>- Grant 3 – Wartość projektu: 113 511,30 zł.</w:t>
            </w:r>
          </w:p>
        </w:tc>
      </w:tr>
      <w:tr w:rsidR="00266274" w:rsidRPr="00422CBC" w14:paraId="5668AFAF" w14:textId="77777777" w:rsidTr="00422CBC">
        <w:tc>
          <w:tcPr>
            <w:tcW w:w="2689" w:type="dxa"/>
            <w:shd w:val="clear" w:color="auto" w:fill="auto"/>
            <w:vAlign w:val="center"/>
          </w:tcPr>
          <w:p w14:paraId="48078AF8" w14:textId="77777777" w:rsidR="00266274"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GMINA CHRZANÓW</w:t>
            </w:r>
          </w:p>
        </w:tc>
        <w:tc>
          <w:tcPr>
            <w:tcW w:w="6520" w:type="dxa"/>
            <w:shd w:val="clear" w:color="auto" w:fill="auto"/>
            <w:vAlign w:val="center"/>
          </w:tcPr>
          <w:p w14:paraId="2A6959EF"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W placówkach oświatowych corocznie dokonywane są remonty (w tym drobne naprawy) w ramach posiadanych środków.</w:t>
            </w:r>
          </w:p>
          <w:p w14:paraId="26ABF493"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p>
          <w:p w14:paraId="2DD28192"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Wydatki na naprawy i konserwacje  w placówkach szkolnych:</w:t>
            </w:r>
          </w:p>
          <w:p w14:paraId="7FC19387"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SP1, SP3, SP5, SP6, SP8, SP10, SP Balin, SP Luszowice, SP Płaza na łączną kwotę 176.076,99 zł</w:t>
            </w:r>
          </w:p>
          <w:p w14:paraId="4045ABE9"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p>
          <w:p w14:paraId="4BE0EBE0"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Wydatki na naprawy i konserwacje w przedszkolach:</w:t>
            </w:r>
          </w:p>
          <w:p w14:paraId="0EC5CF3D"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PS1, PS2, PS4, PS5, PS7, PS8, PS9, PS10, PS11, PS Balin, PS Płaza na łączną kwotę 93.924,80 zł</w:t>
            </w:r>
          </w:p>
          <w:p w14:paraId="55AC08FD"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p>
          <w:p w14:paraId="43E1A3BB"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Remonty prowadzone przez ZEASiP na rzecz placówek oświatowych na łączną kwotę 242.967,41 zł</w:t>
            </w:r>
          </w:p>
          <w:p w14:paraId="42532443"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p>
          <w:p w14:paraId="0AA2E454"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Zadania inwestycyjne w placówkach oświatowych na łączną kwotę 915.744,76 zł:</w:t>
            </w:r>
          </w:p>
          <w:p w14:paraId="261E10A8"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Dostosowanie budynku SP3 w Chrzanowie do wymogów p.poż – 650.000,00 zł</w:t>
            </w:r>
          </w:p>
          <w:p w14:paraId="6A71C1F7"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Budowa urządzenia dźwigowego dla niepełnosprawnych w SP1 w Chrzanowie – 599,99 zł</w:t>
            </w:r>
          </w:p>
          <w:p w14:paraId="292AFEC4"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Dostosowanie sanitariatów do potrzeb niepełnosprawnych w SP1 w Chrzanowie – 1.500,00 zł</w:t>
            </w:r>
          </w:p>
          <w:p w14:paraId="717C7D77"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Doposażenie placu zabaw przy SP8 w Chrzanowie – 20.960,00 zł</w:t>
            </w:r>
          </w:p>
          <w:p w14:paraId="4FE63D62"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Dostosowanie budynku SP8 w Chrzanowie do wymogów p.poż –155.914,80 zł</w:t>
            </w:r>
          </w:p>
          <w:p w14:paraId="4ECDBBE2"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Dostosowanie budynku SP7 w Chrzanowie do wymogów p.poż – 7.380,00 zł</w:t>
            </w:r>
          </w:p>
          <w:p w14:paraId="45AD9A6D"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Dostosowanie budynku PS11 w Chrzanowie do wymogów p.poż – 7.380,00 zł</w:t>
            </w:r>
          </w:p>
          <w:p w14:paraId="300A32D2"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p>
          <w:p w14:paraId="124C795C"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Wymiana dźwigu towarowego wraz z demontażem w PS10 w Chrzanowie – 47.000,00 zł</w:t>
            </w:r>
          </w:p>
          <w:p w14:paraId="1AD87473"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Zakup kuchni elektrycznej z piekarnikiem dla PS1 w Chrzanowie – 11.732,12 zł</w:t>
            </w:r>
          </w:p>
          <w:p w14:paraId="7CF811D3"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r w:rsidRPr="00594C14">
              <w:rPr>
                <w:rFonts w:eastAsia="Times New Roman" w:cs="Arial"/>
                <w:sz w:val="22"/>
                <w:szCs w:val="22"/>
                <w:lang w:eastAsia="pl-PL"/>
              </w:rPr>
              <w:t>Zakup kuchni gazowej z piekarnikiem dla PS8 w Chrzanowie – 13.277,85 zł</w:t>
            </w:r>
          </w:p>
          <w:p w14:paraId="53D0D8BE" w14:textId="77777777" w:rsidR="00FC55E3" w:rsidRPr="00594C14" w:rsidRDefault="00FC55E3" w:rsidP="00FC55E3">
            <w:pPr>
              <w:autoSpaceDE w:val="0"/>
              <w:autoSpaceDN w:val="0"/>
              <w:adjustRightInd w:val="0"/>
              <w:spacing w:after="0" w:line="240" w:lineRule="auto"/>
              <w:rPr>
                <w:rFonts w:eastAsia="Times New Roman" w:cs="Arial"/>
                <w:sz w:val="22"/>
                <w:szCs w:val="22"/>
                <w:lang w:eastAsia="pl-PL"/>
              </w:rPr>
            </w:pPr>
          </w:p>
          <w:p w14:paraId="646B197E" w14:textId="0E17CC11" w:rsidR="00266274" w:rsidRPr="00594C14" w:rsidRDefault="00FC55E3" w:rsidP="00FC55E3">
            <w:pPr>
              <w:spacing w:after="0" w:line="240" w:lineRule="auto"/>
              <w:rPr>
                <w:rFonts w:eastAsia="ArialNarrow" w:cstheme="minorHAnsi"/>
                <w:color w:val="000000"/>
                <w:sz w:val="22"/>
                <w:szCs w:val="22"/>
              </w:rPr>
            </w:pPr>
            <w:r w:rsidRPr="00594C14">
              <w:rPr>
                <w:rFonts w:eastAsia="Times New Roman" w:cs="Arial"/>
                <w:sz w:val="22"/>
                <w:szCs w:val="22"/>
                <w:lang w:eastAsia="pl-PL"/>
              </w:rPr>
              <w:t>W placówkach oświatowych corocznie dokonywane są zakupy materiałów, wyposażenia i pomocy dydaktycznych. W 2022 roku wydatki wyniosły 918.638,85 zł</w:t>
            </w:r>
          </w:p>
        </w:tc>
        <w:tc>
          <w:tcPr>
            <w:tcW w:w="2420" w:type="dxa"/>
            <w:shd w:val="clear" w:color="auto" w:fill="auto"/>
            <w:vAlign w:val="center"/>
          </w:tcPr>
          <w:p w14:paraId="7BBDE8F6" w14:textId="0FF1FC09" w:rsidR="00266274" w:rsidRPr="00594C14" w:rsidRDefault="00FC55E3" w:rsidP="00FC55E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1952959A" w14:textId="28D55322" w:rsidR="00FC55E3" w:rsidRPr="00594C14" w:rsidRDefault="00FC55E3" w:rsidP="00FC55E3">
            <w:pPr>
              <w:autoSpaceDE w:val="0"/>
              <w:autoSpaceDN w:val="0"/>
              <w:adjustRightInd w:val="0"/>
              <w:spacing w:after="0" w:line="240" w:lineRule="auto"/>
              <w:jc w:val="center"/>
              <w:rPr>
                <w:rFonts w:eastAsia="ArialNarrow" w:cs="Arial"/>
                <w:color w:val="000000"/>
                <w:sz w:val="22"/>
                <w:szCs w:val="20"/>
              </w:rPr>
            </w:pPr>
            <w:r w:rsidRPr="00594C14">
              <w:rPr>
                <w:rFonts w:eastAsia="ArialNarrow" w:cs="Arial"/>
                <w:color w:val="000000"/>
                <w:sz w:val="22"/>
                <w:szCs w:val="20"/>
              </w:rPr>
              <w:t>Remonty i inwestycji - Budżet jest</w:t>
            </w:r>
          </w:p>
          <w:p w14:paraId="1041F935" w14:textId="77777777" w:rsidR="00FC55E3" w:rsidRPr="00594C14" w:rsidRDefault="00FC55E3" w:rsidP="00FC55E3">
            <w:pPr>
              <w:autoSpaceDE w:val="0"/>
              <w:autoSpaceDN w:val="0"/>
              <w:adjustRightInd w:val="0"/>
              <w:spacing w:after="0" w:line="240" w:lineRule="auto"/>
              <w:jc w:val="center"/>
              <w:rPr>
                <w:rFonts w:eastAsia="ArialNarrow" w:cs="Arial"/>
                <w:color w:val="000000"/>
                <w:sz w:val="22"/>
                <w:szCs w:val="20"/>
              </w:rPr>
            </w:pPr>
          </w:p>
          <w:p w14:paraId="4E022BF0" w14:textId="77777777" w:rsidR="00FC55E3" w:rsidRPr="00594C14" w:rsidRDefault="00FC55E3" w:rsidP="00FC55E3">
            <w:pPr>
              <w:autoSpaceDE w:val="0"/>
              <w:autoSpaceDN w:val="0"/>
              <w:adjustRightInd w:val="0"/>
              <w:spacing w:after="0" w:line="240" w:lineRule="auto"/>
              <w:jc w:val="center"/>
              <w:rPr>
                <w:rFonts w:eastAsia="ArialNarrow" w:cs="Arial"/>
                <w:color w:val="000000"/>
                <w:sz w:val="22"/>
                <w:szCs w:val="20"/>
              </w:rPr>
            </w:pPr>
          </w:p>
          <w:p w14:paraId="3F9F1EAD" w14:textId="1AE2F587" w:rsidR="00266274" w:rsidRPr="00594C14" w:rsidRDefault="00FC55E3" w:rsidP="00FC55E3">
            <w:pPr>
              <w:rPr>
                <w:rFonts w:eastAsia="ArialNarrow" w:cstheme="minorHAnsi"/>
                <w:color w:val="000000"/>
                <w:sz w:val="22"/>
                <w:szCs w:val="22"/>
              </w:rPr>
            </w:pPr>
            <w:r w:rsidRPr="00594C14">
              <w:rPr>
                <w:rFonts w:eastAsia="ArialNarrow" w:cs="Arial"/>
                <w:color w:val="000000"/>
                <w:sz w:val="22"/>
                <w:szCs w:val="20"/>
              </w:rPr>
              <w:t>Pomoce dydaktyczne – Budżet jest, dotacje rządowe</w:t>
            </w:r>
          </w:p>
        </w:tc>
      </w:tr>
      <w:tr w:rsidR="00AD7DF1" w:rsidRPr="00422CBC" w14:paraId="0043ACC6" w14:textId="77777777" w:rsidTr="00422CBC">
        <w:tc>
          <w:tcPr>
            <w:tcW w:w="2689" w:type="dxa"/>
            <w:shd w:val="clear" w:color="auto" w:fill="auto"/>
            <w:vAlign w:val="center"/>
          </w:tcPr>
          <w:p w14:paraId="0928A871" w14:textId="77777777" w:rsidR="00AD7DF1" w:rsidRPr="00422CBC" w:rsidRDefault="00422CBC" w:rsidP="00422CBC">
            <w:pPr>
              <w:pStyle w:val="Default"/>
              <w:jc w:val="center"/>
              <w:rPr>
                <w:rFonts w:asciiTheme="minorHAnsi" w:hAnsiTheme="minorHAnsi" w:cstheme="minorHAnsi"/>
                <w:sz w:val="22"/>
                <w:szCs w:val="22"/>
              </w:rPr>
            </w:pPr>
            <w:r w:rsidRPr="00422CBC">
              <w:rPr>
                <w:rFonts w:asciiTheme="minorHAnsi" w:hAnsiTheme="minorHAnsi" w:cstheme="minorHAnsi"/>
                <w:b/>
                <w:bCs/>
                <w:sz w:val="22"/>
                <w:szCs w:val="22"/>
              </w:rPr>
              <w:t>GMINA ALWERNIA</w:t>
            </w:r>
            <w:r w:rsidR="007E6823">
              <w:rPr>
                <w:rFonts w:asciiTheme="minorHAnsi" w:hAnsiTheme="minorHAnsi" w:cstheme="minorHAnsi"/>
                <w:b/>
                <w:bCs/>
                <w:sz w:val="22"/>
                <w:szCs w:val="22"/>
              </w:rPr>
              <w:t xml:space="preserve"> (Referat Oświaty)</w:t>
            </w:r>
          </w:p>
          <w:p w14:paraId="77D29EAF" w14:textId="77777777" w:rsidR="00AD7DF1" w:rsidRPr="00422CBC" w:rsidRDefault="00AD7DF1"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661EA325" w14:textId="77777777" w:rsidR="007E6823" w:rsidRPr="00594C14" w:rsidRDefault="007E6823" w:rsidP="007E6823">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 xml:space="preserve">Doposażanie szkół i przedszkoli w niezbędne pomoce dydaktyczne </w:t>
            </w:r>
          </w:p>
          <w:p w14:paraId="4065C125" w14:textId="77777777" w:rsidR="00AD7DF1" w:rsidRPr="00594C14" w:rsidRDefault="007E6823" w:rsidP="00AD7DF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Realizacja wsparcia szkół i placówek oświatowych – Grant I</w:t>
            </w:r>
          </w:p>
        </w:tc>
        <w:tc>
          <w:tcPr>
            <w:tcW w:w="2420" w:type="dxa"/>
            <w:shd w:val="clear" w:color="auto" w:fill="auto"/>
            <w:vAlign w:val="center"/>
          </w:tcPr>
          <w:p w14:paraId="1AAF8834" w14:textId="77777777" w:rsidR="00AD7DF1" w:rsidRPr="00594C14" w:rsidRDefault="007E6823" w:rsidP="007E682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5B08EB9C" w14:textId="77777777" w:rsidR="00AD7DF1" w:rsidRPr="00594C14" w:rsidRDefault="007E6823" w:rsidP="00AD7DF1">
            <w:pPr>
              <w:autoSpaceDE w:val="0"/>
              <w:autoSpaceDN w:val="0"/>
              <w:adjustRightInd w:val="0"/>
              <w:spacing w:after="0" w:line="240" w:lineRule="auto"/>
              <w:jc w:val="center"/>
              <w:rPr>
                <w:rFonts w:eastAsia="ArialNarrow" w:cstheme="minorHAnsi"/>
                <w:color w:val="000000" w:themeColor="text1"/>
                <w:sz w:val="22"/>
                <w:szCs w:val="22"/>
              </w:rPr>
            </w:pPr>
            <w:r w:rsidRPr="00594C14">
              <w:rPr>
                <w:rFonts w:eastAsia="ArialNarrow" w:cstheme="minorHAnsi"/>
                <w:color w:val="000000"/>
                <w:sz w:val="22"/>
                <w:szCs w:val="22"/>
              </w:rPr>
              <w:t>Środki własne, środki zewnętrzne: Program „Aktywna tablica”, Małopolska Tarcza Antykryzysowa – Pakiet Edukacyjny</w:t>
            </w:r>
          </w:p>
        </w:tc>
      </w:tr>
      <w:tr w:rsidR="002B6531" w:rsidRPr="00422CBC" w14:paraId="47C8D3DB" w14:textId="77777777" w:rsidTr="00422CBC">
        <w:tc>
          <w:tcPr>
            <w:tcW w:w="2689" w:type="dxa"/>
            <w:shd w:val="clear" w:color="auto" w:fill="auto"/>
            <w:vAlign w:val="center"/>
          </w:tcPr>
          <w:p w14:paraId="3F47C706" w14:textId="77777777" w:rsidR="002B6531" w:rsidRPr="00422CBC" w:rsidRDefault="002B6531" w:rsidP="00422CBC">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POWIATOWY MŁODZIEŻOWY DOM KULTURY W TRZEBINI</w:t>
            </w:r>
          </w:p>
        </w:tc>
        <w:tc>
          <w:tcPr>
            <w:tcW w:w="6520" w:type="dxa"/>
            <w:shd w:val="clear" w:color="auto" w:fill="auto"/>
            <w:vAlign w:val="center"/>
          </w:tcPr>
          <w:p w14:paraId="3FAB19A2" w14:textId="7239B5BD" w:rsidR="002B6531" w:rsidRPr="00594C14" w:rsidRDefault="002B6531" w:rsidP="002B653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 xml:space="preserve">W roku 2022 w I budynku PMDK w Trzebini, ul. Kościuszki 72 dokonano: </w:t>
            </w:r>
          </w:p>
          <w:p w14:paraId="1F1E3E55" w14:textId="77777777" w:rsidR="007E643C" w:rsidRDefault="002B6531" w:rsidP="00F65D6C">
            <w:pPr>
              <w:pStyle w:val="Akapitzlist"/>
              <w:numPr>
                <w:ilvl w:val="0"/>
                <w:numId w:val="62"/>
              </w:numPr>
              <w:autoSpaceDE w:val="0"/>
              <w:autoSpaceDN w:val="0"/>
              <w:adjustRightInd w:val="0"/>
              <w:spacing w:after="0" w:line="240" w:lineRule="auto"/>
              <w:rPr>
                <w:rFonts w:eastAsia="ArialNarrow" w:cstheme="minorHAnsi"/>
                <w:color w:val="000000"/>
              </w:rPr>
            </w:pPr>
            <w:r w:rsidRPr="007E643C">
              <w:rPr>
                <w:rFonts w:eastAsia="ArialNarrow" w:cstheme="minorHAnsi"/>
                <w:color w:val="000000"/>
              </w:rPr>
              <w:t>Pomalowania pomieszczenia księgowości oraz korytarzy na parterze i I piętrze.</w:t>
            </w:r>
          </w:p>
          <w:p w14:paraId="5C60597C" w14:textId="77777777" w:rsidR="007E643C" w:rsidRDefault="002B6531" w:rsidP="00F65D6C">
            <w:pPr>
              <w:pStyle w:val="Akapitzlist"/>
              <w:numPr>
                <w:ilvl w:val="0"/>
                <w:numId w:val="62"/>
              </w:numPr>
              <w:autoSpaceDE w:val="0"/>
              <w:autoSpaceDN w:val="0"/>
              <w:adjustRightInd w:val="0"/>
              <w:spacing w:after="0" w:line="240" w:lineRule="auto"/>
              <w:rPr>
                <w:rFonts w:eastAsia="ArialNarrow" w:cstheme="minorHAnsi"/>
                <w:color w:val="000000"/>
              </w:rPr>
            </w:pPr>
            <w:r w:rsidRPr="007E643C">
              <w:rPr>
                <w:rFonts w:eastAsia="ArialNarrow" w:cstheme="minorHAnsi"/>
                <w:color w:val="000000"/>
              </w:rPr>
              <w:t xml:space="preserve"> Instalacji zasilania i oświetlenia węzła c.o. w budynku nr 72 i 70.</w:t>
            </w:r>
          </w:p>
          <w:p w14:paraId="33E4EC8D" w14:textId="77777777" w:rsidR="007E643C" w:rsidRDefault="002B6531" w:rsidP="00F65D6C">
            <w:pPr>
              <w:pStyle w:val="Akapitzlist"/>
              <w:numPr>
                <w:ilvl w:val="0"/>
                <w:numId w:val="62"/>
              </w:numPr>
              <w:autoSpaceDE w:val="0"/>
              <w:autoSpaceDN w:val="0"/>
              <w:adjustRightInd w:val="0"/>
              <w:spacing w:after="0" w:line="240" w:lineRule="auto"/>
              <w:rPr>
                <w:rFonts w:eastAsia="ArialNarrow" w:cstheme="minorHAnsi"/>
                <w:color w:val="000000"/>
              </w:rPr>
            </w:pPr>
            <w:r w:rsidRPr="007E643C">
              <w:rPr>
                <w:rFonts w:eastAsia="ArialNarrow" w:cstheme="minorHAnsi"/>
                <w:color w:val="000000"/>
              </w:rPr>
              <w:t>Renowacji schodów wewnętrznych przy wejściu do budynku oraz posadzki w korytarzu parteru poprzez wyrównanie i położenie antypoślizgowej powłoki żywicznej.</w:t>
            </w:r>
          </w:p>
          <w:p w14:paraId="597A3C8C" w14:textId="77777777" w:rsidR="007E643C" w:rsidRDefault="002B6531" w:rsidP="00F65D6C">
            <w:pPr>
              <w:pStyle w:val="Akapitzlist"/>
              <w:numPr>
                <w:ilvl w:val="0"/>
                <w:numId w:val="62"/>
              </w:numPr>
              <w:autoSpaceDE w:val="0"/>
              <w:autoSpaceDN w:val="0"/>
              <w:adjustRightInd w:val="0"/>
              <w:spacing w:after="0" w:line="240" w:lineRule="auto"/>
              <w:rPr>
                <w:rFonts w:eastAsia="ArialNarrow" w:cstheme="minorHAnsi"/>
                <w:color w:val="000000"/>
              </w:rPr>
            </w:pPr>
            <w:r w:rsidRPr="007E643C">
              <w:rPr>
                <w:rFonts w:eastAsia="ArialNarrow" w:cstheme="minorHAnsi"/>
                <w:color w:val="000000"/>
              </w:rPr>
              <w:t>Montażu ścianki działowej w pomieszczeniu wymiennikowni ciepła oraz przygotowania (wyczyszczenia i pomalowania) pomieszczenia do użytkowania na cele magazynowe i archiwum.</w:t>
            </w:r>
          </w:p>
          <w:p w14:paraId="4BBC321B" w14:textId="4171A6B1" w:rsidR="002B6531" w:rsidRPr="007E643C" w:rsidRDefault="002B6531" w:rsidP="00F65D6C">
            <w:pPr>
              <w:pStyle w:val="Akapitzlist"/>
              <w:numPr>
                <w:ilvl w:val="0"/>
                <w:numId w:val="62"/>
              </w:numPr>
              <w:autoSpaceDE w:val="0"/>
              <w:autoSpaceDN w:val="0"/>
              <w:adjustRightInd w:val="0"/>
              <w:spacing w:after="0" w:line="240" w:lineRule="auto"/>
              <w:rPr>
                <w:rFonts w:eastAsia="ArialNarrow" w:cstheme="minorHAnsi"/>
                <w:color w:val="000000"/>
              </w:rPr>
            </w:pPr>
            <w:r w:rsidRPr="007E643C">
              <w:rPr>
                <w:rFonts w:eastAsia="ArialNarrow" w:cstheme="minorHAnsi"/>
                <w:color w:val="000000"/>
              </w:rPr>
              <w:t xml:space="preserve"> Montażu wymienników ciepła dla budynku 70 i 72.</w:t>
            </w:r>
          </w:p>
        </w:tc>
        <w:tc>
          <w:tcPr>
            <w:tcW w:w="2420" w:type="dxa"/>
            <w:shd w:val="clear" w:color="auto" w:fill="auto"/>
            <w:vAlign w:val="center"/>
          </w:tcPr>
          <w:p w14:paraId="0DDB21C9" w14:textId="77777777" w:rsidR="002B6531" w:rsidRPr="00594C14" w:rsidRDefault="002B6531" w:rsidP="007E682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2AABC5AE"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Budżet Powiatu Chrzanowskiego</w:t>
            </w:r>
          </w:p>
          <w:p w14:paraId="1ACB7DC1"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p>
          <w:p w14:paraId="0BA40AEA"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p>
          <w:p w14:paraId="2F437685"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p>
          <w:p w14:paraId="4A26990B"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p>
          <w:p w14:paraId="45CA14D6"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p>
          <w:p w14:paraId="748E2769"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p>
          <w:p w14:paraId="0C8AE6E7" w14:textId="77777777" w:rsidR="002B6531" w:rsidRPr="00594C14" w:rsidRDefault="002B6531" w:rsidP="002B653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Veolia Południe S.A.</w:t>
            </w:r>
          </w:p>
        </w:tc>
      </w:tr>
    </w:tbl>
    <w:p w14:paraId="7E744B47" w14:textId="77777777" w:rsidR="002408F9" w:rsidRPr="00422CBC" w:rsidRDefault="002408F9" w:rsidP="00052881">
      <w:pPr>
        <w:rPr>
          <w:rFonts w:cstheme="minorHAnsi"/>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32C91BC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E78D103"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I.3.8</w:t>
            </w:r>
          </w:p>
          <w:p w14:paraId="0BF7416D" w14:textId="77777777" w:rsidR="0089260C" w:rsidRPr="002408F9" w:rsidRDefault="0089260C" w:rsidP="00052881">
            <w:pPr>
              <w:autoSpaceDE w:val="0"/>
              <w:autoSpaceDN w:val="0"/>
              <w:adjustRightInd w:val="0"/>
              <w:spacing w:after="0" w:line="240" w:lineRule="auto"/>
              <w:rPr>
                <w:rFonts w:cstheme="minorHAnsi"/>
                <w:b/>
                <w:color w:val="FF0000"/>
              </w:rPr>
            </w:pPr>
            <w:r w:rsidRPr="002408F9">
              <w:rPr>
                <w:rFonts w:cstheme="minorHAnsi"/>
                <w:b/>
                <w:color w:val="FF0000"/>
                <w:sz w:val="22"/>
                <w:szCs w:val="22"/>
              </w:rPr>
              <w:t>Doskonalenie kadry pedagogicznej szkół i placówek oświatowych na terenie powiatu, w tym zawodowych</w:t>
            </w:r>
          </w:p>
          <w:p w14:paraId="2795A434"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2408F9">
              <w:rPr>
                <w:rFonts w:cstheme="minorHAnsi"/>
                <w:b/>
                <w:color w:val="FF0000"/>
                <w:sz w:val="22"/>
                <w:szCs w:val="22"/>
              </w:rPr>
              <w:t>i kształcenia ustawicznego</w:t>
            </w:r>
          </w:p>
        </w:tc>
      </w:tr>
      <w:tr w:rsidR="0089260C" w:rsidRPr="008F445D" w14:paraId="63FB9AAB" w14:textId="77777777" w:rsidTr="00552C8A">
        <w:tc>
          <w:tcPr>
            <w:tcW w:w="2689" w:type="dxa"/>
            <w:shd w:val="clear" w:color="auto" w:fill="FF9900"/>
            <w:vAlign w:val="center"/>
          </w:tcPr>
          <w:p w14:paraId="683CA186" w14:textId="77777777" w:rsidR="0089260C" w:rsidRPr="008F445D" w:rsidRDefault="0089260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90D7CE6"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57D80FD"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ACA2016" w14:textId="77777777" w:rsidR="0089260C" w:rsidRPr="008F445D" w:rsidRDefault="0089260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73DABFC"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9260C" w:rsidRPr="003A6C38" w14:paraId="54615188" w14:textId="77777777" w:rsidTr="00422CBC">
        <w:tc>
          <w:tcPr>
            <w:tcW w:w="2689" w:type="dxa"/>
            <w:shd w:val="clear" w:color="auto" w:fill="auto"/>
            <w:vAlign w:val="center"/>
          </w:tcPr>
          <w:p w14:paraId="46696DD5" w14:textId="77777777" w:rsidR="0089260C"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ZSECH W TRZEBINI</w:t>
            </w:r>
          </w:p>
        </w:tc>
        <w:tc>
          <w:tcPr>
            <w:tcW w:w="6520" w:type="dxa"/>
            <w:shd w:val="clear" w:color="auto" w:fill="auto"/>
            <w:vAlign w:val="center"/>
          </w:tcPr>
          <w:p w14:paraId="55A76ACE" w14:textId="79F83614" w:rsidR="00C63B1D" w:rsidRPr="007E643C" w:rsidRDefault="00C63B1D" w:rsidP="00F65D6C">
            <w:pPr>
              <w:pStyle w:val="Akapitzlist"/>
              <w:numPr>
                <w:ilvl w:val="0"/>
                <w:numId w:val="63"/>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Szkoleniowe zebrania Rady Pedagogicznej:</w:t>
            </w:r>
          </w:p>
          <w:p w14:paraId="12B9464B" w14:textId="77777777" w:rsidR="00C63B1D" w:rsidRPr="000248C5" w:rsidRDefault="00C63B1D" w:rsidP="00C63B1D">
            <w:pPr>
              <w:autoSpaceDE w:val="0"/>
              <w:autoSpaceDN w:val="0"/>
              <w:adjustRightInd w:val="0"/>
              <w:spacing w:after="0" w:line="240" w:lineRule="auto"/>
              <w:rPr>
                <w:rFonts w:eastAsia="ArialNarrow" w:cs="Times New Roman"/>
                <w:color w:val="000000"/>
                <w:sz w:val="22"/>
                <w:szCs w:val="22"/>
              </w:rPr>
            </w:pPr>
            <w:r w:rsidRPr="000248C5">
              <w:rPr>
                <w:rFonts w:eastAsia="ArialNarrow" w:cs="Times New Roman"/>
                <w:color w:val="000000"/>
                <w:sz w:val="22"/>
                <w:szCs w:val="22"/>
              </w:rPr>
              <w:t>a)  organizacja egzaminu maturalnego i egzaminu zawodowego,</w:t>
            </w:r>
          </w:p>
          <w:p w14:paraId="68CA5C79" w14:textId="77777777" w:rsidR="00C63B1D" w:rsidRPr="000248C5" w:rsidRDefault="00C63B1D" w:rsidP="00C63B1D">
            <w:pPr>
              <w:autoSpaceDE w:val="0"/>
              <w:autoSpaceDN w:val="0"/>
              <w:adjustRightInd w:val="0"/>
              <w:spacing w:after="0" w:line="240" w:lineRule="auto"/>
              <w:rPr>
                <w:rFonts w:eastAsia="ArialNarrow" w:cs="Times New Roman"/>
                <w:color w:val="000000"/>
                <w:sz w:val="22"/>
                <w:szCs w:val="22"/>
              </w:rPr>
            </w:pPr>
            <w:r w:rsidRPr="000248C5">
              <w:rPr>
                <w:rFonts w:eastAsia="ArialNarrow" w:cs="Times New Roman"/>
                <w:color w:val="000000"/>
                <w:sz w:val="22"/>
                <w:szCs w:val="22"/>
              </w:rPr>
              <w:t>b) „</w:t>
            </w:r>
            <w:r>
              <w:rPr>
                <w:rFonts w:eastAsia="ArialNarrow" w:cs="Times New Roman"/>
                <w:color w:val="000000"/>
                <w:sz w:val="22"/>
                <w:szCs w:val="22"/>
              </w:rPr>
              <w:t>Walka ze stresem i techniki relaksacyjne</w:t>
            </w:r>
            <w:r w:rsidRPr="000248C5">
              <w:rPr>
                <w:rFonts w:eastAsia="ArialNarrow" w:cs="Times New Roman"/>
                <w:color w:val="000000"/>
                <w:sz w:val="22"/>
                <w:szCs w:val="22"/>
              </w:rPr>
              <w:t>”</w:t>
            </w:r>
            <w:r>
              <w:rPr>
                <w:rFonts w:eastAsia="ArialNarrow" w:cs="Times New Roman"/>
                <w:color w:val="000000"/>
                <w:sz w:val="22"/>
                <w:szCs w:val="22"/>
              </w:rPr>
              <w:t>,</w:t>
            </w:r>
          </w:p>
          <w:p w14:paraId="364A74C2" w14:textId="77777777" w:rsidR="00C63B1D" w:rsidRPr="000248C5" w:rsidRDefault="00C63B1D" w:rsidP="00C63B1D">
            <w:pPr>
              <w:autoSpaceDE w:val="0"/>
              <w:autoSpaceDN w:val="0"/>
              <w:adjustRightInd w:val="0"/>
              <w:spacing w:after="0" w:line="240" w:lineRule="auto"/>
              <w:rPr>
                <w:rFonts w:eastAsia="ArialNarrow" w:cs="Times New Roman"/>
                <w:color w:val="000000"/>
                <w:sz w:val="22"/>
                <w:szCs w:val="22"/>
              </w:rPr>
            </w:pPr>
            <w:r w:rsidRPr="000248C5">
              <w:rPr>
                <w:rFonts w:eastAsia="ArialNarrow" w:cs="Times New Roman"/>
                <w:color w:val="000000"/>
                <w:sz w:val="22"/>
                <w:szCs w:val="22"/>
              </w:rPr>
              <w:t xml:space="preserve">c) „ </w:t>
            </w:r>
            <w:r>
              <w:rPr>
                <w:rFonts w:eastAsia="ArialNarrow" w:cs="Times New Roman"/>
                <w:color w:val="000000"/>
                <w:sz w:val="22"/>
                <w:szCs w:val="22"/>
              </w:rPr>
              <w:t>Szkoły i przedszkola przyjazne diabetykom</w:t>
            </w:r>
            <w:r w:rsidRPr="000248C5">
              <w:rPr>
                <w:rFonts w:eastAsia="ArialNarrow" w:cs="Times New Roman"/>
                <w:color w:val="000000"/>
                <w:sz w:val="22"/>
                <w:szCs w:val="22"/>
              </w:rPr>
              <w:t>”</w:t>
            </w:r>
          </w:p>
          <w:p w14:paraId="616E1868" w14:textId="77777777" w:rsidR="00C63B1D" w:rsidRPr="000248C5" w:rsidRDefault="00C63B1D" w:rsidP="00C63B1D">
            <w:pPr>
              <w:autoSpaceDE w:val="0"/>
              <w:autoSpaceDN w:val="0"/>
              <w:adjustRightInd w:val="0"/>
              <w:spacing w:after="0" w:line="240" w:lineRule="auto"/>
              <w:rPr>
                <w:rFonts w:eastAsia="ArialNarrow" w:cs="Times New Roman"/>
                <w:color w:val="000000"/>
                <w:sz w:val="22"/>
                <w:szCs w:val="22"/>
              </w:rPr>
            </w:pPr>
            <w:r w:rsidRPr="000248C5">
              <w:rPr>
                <w:rFonts w:eastAsia="ArialNarrow" w:cs="Times New Roman"/>
                <w:color w:val="000000"/>
                <w:sz w:val="22"/>
                <w:szCs w:val="22"/>
              </w:rPr>
              <w:t>d) „</w:t>
            </w:r>
            <w:r>
              <w:rPr>
                <w:rFonts w:eastAsia="ArialNarrow" w:cs="Times New Roman"/>
                <w:color w:val="000000"/>
                <w:sz w:val="22"/>
                <w:szCs w:val="22"/>
              </w:rPr>
              <w:t>Dołącz do eTwinning</w:t>
            </w:r>
            <w:r w:rsidRPr="000248C5">
              <w:rPr>
                <w:rFonts w:eastAsia="ArialNarrow" w:cs="Times New Roman"/>
                <w:color w:val="000000"/>
                <w:sz w:val="22"/>
                <w:szCs w:val="22"/>
              </w:rPr>
              <w:t>”</w:t>
            </w:r>
          </w:p>
          <w:p w14:paraId="57AB3721" w14:textId="7E1F9422" w:rsidR="00C63B1D" w:rsidRPr="007E643C" w:rsidRDefault="00C63B1D" w:rsidP="00F65D6C">
            <w:pPr>
              <w:pStyle w:val="Akapitzlist"/>
              <w:numPr>
                <w:ilvl w:val="0"/>
                <w:numId w:val="63"/>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 xml:space="preserve">Indywidualne formy doskonalenia zawodowego realizowane przez nauczycieli: </w:t>
            </w:r>
          </w:p>
          <w:p w14:paraId="5E6ED5A9" w14:textId="77777777" w:rsidR="00C63B1D" w:rsidRDefault="00C63B1D" w:rsidP="00C63B1D">
            <w:pPr>
              <w:autoSpaceDE w:val="0"/>
              <w:autoSpaceDN w:val="0"/>
              <w:adjustRightInd w:val="0"/>
              <w:spacing w:after="0" w:line="240" w:lineRule="auto"/>
              <w:rPr>
                <w:rFonts w:eastAsia="ArialNarrow" w:cs="Times New Roman"/>
                <w:color w:val="000000"/>
                <w:sz w:val="22"/>
                <w:szCs w:val="22"/>
              </w:rPr>
            </w:pPr>
            <w:r w:rsidRPr="000248C5">
              <w:rPr>
                <w:rFonts w:eastAsia="ArialNarrow" w:cs="Times New Roman"/>
                <w:color w:val="000000"/>
                <w:sz w:val="22"/>
                <w:szCs w:val="22"/>
              </w:rPr>
              <w:t>a) studia podyplomowe dotyczące nauczania przedmiotów zawodowych w ramach kształcenia w zawodach –  technik spedytor i logistyk – 1 osoba, technik analityk- 1 osoba</w:t>
            </w:r>
          </w:p>
          <w:p w14:paraId="5D07AB14" w14:textId="77777777" w:rsidR="00C63B1D" w:rsidRDefault="00C63B1D" w:rsidP="00C63B1D">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b) studia podyplomowe doskonalące w zakresie języka angielskiego – 1 osoba</w:t>
            </w:r>
          </w:p>
          <w:p w14:paraId="0A3B13AF" w14:textId="77777777" w:rsidR="00C63B1D" w:rsidRPr="000248C5" w:rsidRDefault="00C63B1D" w:rsidP="00C63B1D">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c) rozpoczęcie studiów doktoranckich – 1 osoba</w:t>
            </w:r>
          </w:p>
          <w:p w14:paraId="176EC5E4" w14:textId="77777777" w:rsidR="0089260C" w:rsidRPr="00C63B1D" w:rsidRDefault="00C63B1D" w:rsidP="00C63B1D">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d</w:t>
            </w:r>
            <w:r w:rsidRPr="000248C5">
              <w:rPr>
                <w:rFonts w:eastAsia="ArialNarrow" w:cs="Times New Roman"/>
                <w:color w:val="000000"/>
                <w:sz w:val="22"/>
                <w:szCs w:val="22"/>
              </w:rPr>
              <w:t>) udział w warsztatach, kursach, szkoleniach w zakresie nauczanych przedmiotów.</w:t>
            </w:r>
          </w:p>
        </w:tc>
        <w:tc>
          <w:tcPr>
            <w:tcW w:w="2420" w:type="dxa"/>
            <w:shd w:val="clear" w:color="auto" w:fill="auto"/>
            <w:vAlign w:val="center"/>
          </w:tcPr>
          <w:p w14:paraId="0FAA80D7" w14:textId="77777777" w:rsidR="0089260C" w:rsidRPr="00422CBC" w:rsidRDefault="00C63B1D" w:rsidP="00863F63">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1B1D76C0" w14:textId="77777777" w:rsidR="0089260C" w:rsidRPr="00422CBC" w:rsidRDefault="00C63B1D" w:rsidP="00863F63">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3B624D" w:rsidRPr="003A6C38" w14:paraId="6E2FE515" w14:textId="77777777" w:rsidTr="00422CBC">
        <w:trPr>
          <w:trHeight w:val="1120"/>
        </w:trPr>
        <w:tc>
          <w:tcPr>
            <w:tcW w:w="2689" w:type="dxa"/>
            <w:shd w:val="clear" w:color="auto" w:fill="auto"/>
            <w:vAlign w:val="center"/>
          </w:tcPr>
          <w:p w14:paraId="3481A792" w14:textId="77777777" w:rsidR="003B624D" w:rsidRPr="00422CBC" w:rsidRDefault="00422CBC" w:rsidP="00422CBC">
            <w:pPr>
              <w:autoSpaceDE w:val="0"/>
              <w:autoSpaceDN w:val="0"/>
              <w:adjustRightInd w:val="0"/>
              <w:spacing w:after="0" w:line="240" w:lineRule="auto"/>
              <w:jc w:val="center"/>
              <w:rPr>
                <w:rFonts w:cstheme="minorHAnsi"/>
                <w:b/>
                <w:sz w:val="22"/>
                <w:szCs w:val="22"/>
              </w:rPr>
            </w:pPr>
            <w:r w:rsidRPr="00422CBC">
              <w:rPr>
                <w:rFonts w:cstheme="minorHAnsi"/>
                <w:b/>
                <w:sz w:val="22"/>
                <w:szCs w:val="22"/>
              </w:rPr>
              <w:t>ZESPÓŁ SZKÓŁ TECHNICZNYCH</w:t>
            </w:r>
          </w:p>
          <w:p w14:paraId="6D066BB8" w14:textId="77777777" w:rsidR="003B624D" w:rsidRPr="00422CBC" w:rsidRDefault="00422CBC" w:rsidP="00422CBC">
            <w:pPr>
              <w:autoSpaceDE w:val="0"/>
              <w:autoSpaceDN w:val="0"/>
              <w:adjustRightInd w:val="0"/>
              <w:spacing w:after="0" w:line="240" w:lineRule="auto"/>
              <w:jc w:val="center"/>
              <w:rPr>
                <w:rFonts w:cstheme="minorHAnsi"/>
                <w:b/>
                <w:sz w:val="22"/>
                <w:szCs w:val="22"/>
              </w:rPr>
            </w:pPr>
            <w:r w:rsidRPr="00422CBC">
              <w:rPr>
                <w:rFonts w:cstheme="minorHAnsi"/>
                <w:b/>
                <w:sz w:val="22"/>
                <w:szCs w:val="22"/>
              </w:rPr>
              <w:t>„FABLOK’</w:t>
            </w:r>
          </w:p>
          <w:p w14:paraId="2A5F7053" w14:textId="77777777" w:rsidR="003B624D"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cstheme="minorHAnsi"/>
                <w:b/>
                <w:sz w:val="22"/>
                <w:szCs w:val="22"/>
              </w:rPr>
              <w:t>W CHRZANOWIE</w:t>
            </w:r>
          </w:p>
        </w:tc>
        <w:tc>
          <w:tcPr>
            <w:tcW w:w="6520" w:type="dxa"/>
            <w:shd w:val="clear" w:color="auto" w:fill="auto"/>
          </w:tcPr>
          <w:p w14:paraId="2A64EB02" w14:textId="6693FEC7" w:rsidR="003B624D" w:rsidRPr="00594C14" w:rsidRDefault="00B269A8" w:rsidP="007E643C">
            <w:pPr>
              <w:autoSpaceDE w:val="0"/>
              <w:autoSpaceDN w:val="0"/>
              <w:adjustRightInd w:val="0"/>
              <w:spacing w:after="0" w:line="240" w:lineRule="auto"/>
              <w:rPr>
                <w:rFonts w:eastAsia="ArialNarrow" w:cstheme="minorHAnsi"/>
                <w:color w:val="000000"/>
                <w:sz w:val="22"/>
                <w:szCs w:val="22"/>
              </w:rPr>
            </w:pPr>
            <w:r w:rsidRPr="00594C14">
              <w:rPr>
                <w:rFonts w:eastAsia="ArialNarrow"/>
                <w:color w:val="000000"/>
                <w:sz w:val="22"/>
                <w:szCs w:val="22"/>
              </w:rPr>
              <w:t>W placówce odbyło się 1 szkolenie Rady Pedagogicznej pn.    ‘’Zmiany w prawie oświatowym 2022” Kilku nauczycieli odbyło szkolenia w formie kursów  dokształcających</w:t>
            </w:r>
          </w:p>
        </w:tc>
        <w:tc>
          <w:tcPr>
            <w:tcW w:w="2420" w:type="dxa"/>
            <w:shd w:val="clear" w:color="auto" w:fill="auto"/>
            <w:vAlign w:val="center"/>
          </w:tcPr>
          <w:p w14:paraId="7C9870CF" w14:textId="77777777" w:rsidR="003B624D" w:rsidRPr="00594C14" w:rsidRDefault="00B269A8" w:rsidP="00B269A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7F2CA12B" w14:textId="77777777" w:rsidR="003B624D" w:rsidRPr="00594C14" w:rsidRDefault="00B269A8" w:rsidP="003B624D">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AA4531" w:rsidRPr="003A6C38" w14:paraId="3F883027" w14:textId="77777777" w:rsidTr="00422CBC">
        <w:trPr>
          <w:trHeight w:val="1120"/>
        </w:trPr>
        <w:tc>
          <w:tcPr>
            <w:tcW w:w="2689" w:type="dxa"/>
            <w:shd w:val="clear" w:color="auto" w:fill="auto"/>
            <w:vAlign w:val="center"/>
          </w:tcPr>
          <w:p w14:paraId="3E743736" w14:textId="77777777" w:rsidR="00AA4531"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ZSTU W TRZEBINI</w:t>
            </w:r>
          </w:p>
        </w:tc>
        <w:tc>
          <w:tcPr>
            <w:tcW w:w="6520" w:type="dxa"/>
            <w:shd w:val="clear" w:color="auto" w:fill="auto"/>
          </w:tcPr>
          <w:p w14:paraId="0B76F1B4" w14:textId="77777777" w:rsidR="00AA4531" w:rsidRPr="00594C14" w:rsidRDefault="005B1039" w:rsidP="0005288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Bieżące kursy, szkolenia, studia podyplomowe</w:t>
            </w:r>
          </w:p>
        </w:tc>
        <w:tc>
          <w:tcPr>
            <w:tcW w:w="2420" w:type="dxa"/>
            <w:shd w:val="clear" w:color="auto" w:fill="auto"/>
            <w:vAlign w:val="center"/>
          </w:tcPr>
          <w:p w14:paraId="6D234D1F" w14:textId="77777777" w:rsidR="00AA4531" w:rsidRPr="00594C14" w:rsidRDefault="005B1039" w:rsidP="00422CBC">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7E528A14" w14:textId="77777777" w:rsidR="00AA4531" w:rsidRPr="00594C14" w:rsidRDefault="005B1039" w:rsidP="00422CBC">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C72E33" w:rsidRPr="003A6C38" w14:paraId="53760200" w14:textId="77777777" w:rsidTr="00422CBC">
        <w:tc>
          <w:tcPr>
            <w:tcW w:w="2689" w:type="dxa"/>
            <w:shd w:val="clear" w:color="auto" w:fill="auto"/>
            <w:vAlign w:val="center"/>
          </w:tcPr>
          <w:p w14:paraId="66AC30FE" w14:textId="77777777" w:rsidR="00C72E33" w:rsidRPr="00422CBC" w:rsidRDefault="00422CBC" w:rsidP="00422CBC">
            <w:pPr>
              <w:autoSpaceDE w:val="0"/>
              <w:autoSpaceDN w:val="0"/>
              <w:adjustRightInd w:val="0"/>
              <w:spacing w:after="0" w:line="240" w:lineRule="auto"/>
              <w:jc w:val="center"/>
              <w:rPr>
                <w:rFonts w:eastAsia="ArialNarrow" w:cstheme="minorHAnsi"/>
                <w:color w:val="000000"/>
                <w:sz w:val="22"/>
                <w:szCs w:val="22"/>
              </w:rPr>
            </w:pPr>
            <w:r w:rsidRPr="00422CBC">
              <w:rPr>
                <w:rFonts w:eastAsia="ArialNarrow" w:cstheme="minorHAnsi"/>
                <w:b/>
                <w:color w:val="000000"/>
                <w:sz w:val="22"/>
                <w:szCs w:val="22"/>
              </w:rPr>
              <w:t>ZESPÓŁ SZKÓŁ W LIBIĄŻU</w:t>
            </w:r>
          </w:p>
        </w:tc>
        <w:tc>
          <w:tcPr>
            <w:tcW w:w="6520" w:type="dxa"/>
            <w:shd w:val="clear" w:color="auto" w:fill="auto"/>
            <w:vAlign w:val="center"/>
          </w:tcPr>
          <w:p w14:paraId="76E05E88" w14:textId="201AC355" w:rsidR="00C72E33" w:rsidRPr="00594C14" w:rsidRDefault="00FA2CD4" w:rsidP="00C72E33">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Dokształcenie nauczycieli w ramach CKZ</w:t>
            </w:r>
          </w:p>
        </w:tc>
        <w:tc>
          <w:tcPr>
            <w:tcW w:w="2420" w:type="dxa"/>
            <w:shd w:val="clear" w:color="auto" w:fill="auto"/>
            <w:vAlign w:val="center"/>
          </w:tcPr>
          <w:p w14:paraId="18977494" w14:textId="304824D5" w:rsidR="00C72E33" w:rsidRPr="00594C14" w:rsidRDefault="00FA2CD4" w:rsidP="00C72E3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imes New Roman"/>
                <w:color w:val="000000"/>
                <w:sz w:val="22"/>
                <w:szCs w:val="22"/>
              </w:rPr>
              <w:t>Małe zainteresowanie</w:t>
            </w:r>
          </w:p>
        </w:tc>
        <w:tc>
          <w:tcPr>
            <w:tcW w:w="2699" w:type="dxa"/>
            <w:shd w:val="clear" w:color="auto" w:fill="auto"/>
            <w:vAlign w:val="center"/>
          </w:tcPr>
          <w:p w14:paraId="05601E45" w14:textId="09D729BF" w:rsidR="00C72E33" w:rsidRPr="00594C14" w:rsidRDefault="00FA2CD4" w:rsidP="00C72E3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imes New Roman"/>
                <w:color w:val="000000"/>
                <w:sz w:val="22"/>
                <w:szCs w:val="22"/>
              </w:rPr>
              <w:t>Fundusze unijne</w:t>
            </w:r>
          </w:p>
        </w:tc>
      </w:tr>
      <w:tr w:rsidR="008C7569" w:rsidRPr="003A6C38" w14:paraId="5CC1641A" w14:textId="77777777" w:rsidTr="00422CBC">
        <w:tc>
          <w:tcPr>
            <w:tcW w:w="2689" w:type="dxa"/>
            <w:shd w:val="clear" w:color="auto" w:fill="auto"/>
            <w:vAlign w:val="center"/>
          </w:tcPr>
          <w:p w14:paraId="71379808" w14:textId="77777777" w:rsidR="008C7569"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PCKU CHRZANÓW</w:t>
            </w:r>
          </w:p>
        </w:tc>
        <w:tc>
          <w:tcPr>
            <w:tcW w:w="6520" w:type="dxa"/>
            <w:shd w:val="clear" w:color="auto" w:fill="auto"/>
            <w:vAlign w:val="center"/>
          </w:tcPr>
          <w:p w14:paraId="7CD06988" w14:textId="77777777" w:rsidR="00640DF1" w:rsidRPr="00594C14" w:rsidRDefault="00640DF1" w:rsidP="00640DF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W roku 2022 zorganizowano  szkolenie  dla rady pedagogicznej na temat: Awans zawodowy i ocena pracy od 1.09.2022 r.</w:t>
            </w:r>
          </w:p>
          <w:p w14:paraId="626D85B5" w14:textId="77777777" w:rsidR="008C7569" w:rsidRPr="00594C14" w:rsidRDefault="00640DF1" w:rsidP="00640DF1">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 xml:space="preserve"> Trzech nauczycieli  odbyło szkolenia tematyczne z zakresu nauczanego przedmiotu zawodowego  co pozwoliło na podniesienie efektywności prowadzonych zajęć. </w:t>
            </w:r>
            <w:r w:rsidRPr="00594C14">
              <w:rPr>
                <w:rFonts w:eastAsia="ArialNarrow" w:cs="Times New Roman"/>
                <w:sz w:val="22"/>
                <w:szCs w:val="22"/>
              </w:rPr>
              <w:t xml:space="preserve"> Dwóch nauczycieli  podniosło  swoje kwalifikacje na studiach podyplomowych  na kierunkach  związanym  z </w:t>
            </w:r>
            <w:r w:rsidRPr="00594C14">
              <w:rPr>
                <w:rFonts w:eastAsia="ArialNarrow" w:cs="Times New Roman"/>
                <w:color w:val="000000"/>
                <w:sz w:val="22"/>
                <w:szCs w:val="22"/>
              </w:rPr>
              <w:t xml:space="preserve">prowadzeniem zajęć edukacyjnych w Centrum .  </w:t>
            </w:r>
            <w:r w:rsidRPr="00594C14">
              <w:rPr>
                <w:sz w:val="22"/>
                <w:szCs w:val="22"/>
              </w:rPr>
              <w:t xml:space="preserve">Wiedza  i umiejętności  zdobyte przez nauczycieli w czasie studiów oraz szkoleń  wpłyną  na podniesienie jakości  kształcenia  słuchaczy. </w:t>
            </w:r>
            <w:r w:rsidRPr="00594C14">
              <w:rPr>
                <w:rFonts w:eastAsia="ArialNarrow" w:cs="Times New Roman"/>
                <w:color w:val="000000"/>
                <w:sz w:val="22"/>
                <w:szCs w:val="22"/>
              </w:rPr>
              <w:t xml:space="preserve"> </w:t>
            </w:r>
          </w:p>
        </w:tc>
        <w:tc>
          <w:tcPr>
            <w:tcW w:w="2420" w:type="dxa"/>
            <w:shd w:val="clear" w:color="auto" w:fill="auto"/>
            <w:vAlign w:val="center"/>
          </w:tcPr>
          <w:p w14:paraId="1EAF61F9" w14:textId="77777777" w:rsidR="008C7569" w:rsidRPr="00594C14" w:rsidRDefault="00640DF1" w:rsidP="008C7569">
            <w:pPr>
              <w:autoSpaceDE w:val="0"/>
              <w:autoSpaceDN w:val="0"/>
              <w:adjustRightInd w:val="0"/>
              <w:spacing w:after="0" w:line="240" w:lineRule="auto"/>
              <w:rPr>
                <w:rFonts w:eastAsia="ArialNarrow" w:cstheme="minorHAnsi"/>
                <w:color w:val="000000"/>
                <w:sz w:val="22"/>
                <w:szCs w:val="22"/>
              </w:rPr>
            </w:pPr>
            <w:r w:rsidRPr="00594C14">
              <w:rPr>
                <w:rFonts w:eastAsia="ArialNarrow" w:cs="Times New Roman"/>
                <w:color w:val="000000"/>
                <w:sz w:val="22"/>
                <w:szCs w:val="22"/>
              </w:rPr>
              <w:t>Nauczyciele, którzy podjęli działania zmierzające do podnoszenia swoich kwalifikacji zawodowych nie zgłaszali problemów powstałych na etapie ich realizacji.</w:t>
            </w:r>
          </w:p>
        </w:tc>
        <w:tc>
          <w:tcPr>
            <w:tcW w:w="2699" w:type="dxa"/>
            <w:shd w:val="clear" w:color="auto" w:fill="auto"/>
            <w:vAlign w:val="center"/>
          </w:tcPr>
          <w:p w14:paraId="494E528A" w14:textId="77777777" w:rsidR="008C7569" w:rsidRPr="00594C14" w:rsidRDefault="00640DF1" w:rsidP="008C7569">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imes New Roman"/>
                <w:color w:val="000000"/>
                <w:sz w:val="22"/>
                <w:szCs w:val="22"/>
              </w:rPr>
              <w:t>W roku 2022 z budżetu jednostki na doskonalenie zawodowe nauczycieli wykorzystano kwotę 5034,00 zł</w:t>
            </w:r>
          </w:p>
        </w:tc>
      </w:tr>
      <w:tr w:rsidR="00C15761" w:rsidRPr="003A6C38" w14:paraId="6E580AC9" w14:textId="77777777" w:rsidTr="00422CBC">
        <w:tc>
          <w:tcPr>
            <w:tcW w:w="2689" w:type="dxa"/>
            <w:shd w:val="clear" w:color="auto" w:fill="auto"/>
            <w:vAlign w:val="center"/>
          </w:tcPr>
          <w:p w14:paraId="022A2FD6" w14:textId="77777777" w:rsidR="00C15761"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SOSW CHRZANÓW</w:t>
            </w:r>
          </w:p>
        </w:tc>
        <w:tc>
          <w:tcPr>
            <w:tcW w:w="6520" w:type="dxa"/>
            <w:shd w:val="clear" w:color="auto" w:fill="auto"/>
          </w:tcPr>
          <w:p w14:paraId="2779D7EC" w14:textId="77777777" w:rsidR="003530A8" w:rsidRPr="00594C14" w:rsidRDefault="003530A8" w:rsidP="007E643C">
            <w:pPr>
              <w:pStyle w:val="Akapitzlist"/>
              <w:autoSpaceDE w:val="0"/>
              <w:autoSpaceDN w:val="0"/>
              <w:adjustRightInd w:val="0"/>
              <w:spacing w:after="0" w:line="240" w:lineRule="auto"/>
              <w:ind w:left="0"/>
              <w:rPr>
                <w:rFonts w:eastAsia="ArialNarrow" w:cstheme="minorHAnsi"/>
              </w:rPr>
            </w:pPr>
            <w:r w:rsidRPr="00594C14">
              <w:rPr>
                <w:rFonts w:eastAsia="ArialNarrow" w:cstheme="minorHAnsi"/>
              </w:rPr>
              <w:t>1.</w:t>
            </w:r>
            <w:r w:rsidRPr="00594C14">
              <w:rPr>
                <w:rFonts w:eastAsia="ArialNarrow" w:cstheme="minorHAnsi"/>
              </w:rPr>
              <w:tab/>
              <w:t>Szkolenie Rady Pedagogicznej z zakresu przeciwdziałania zachowaniom agresywnym i prowokacyjnym uczniów.</w:t>
            </w:r>
          </w:p>
          <w:p w14:paraId="085D2E8A" w14:textId="77777777" w:rsidR="003530A8" w:rsidRPr="00594C14" w:rsidRDefault="003530A8" w:rsidP="007E643C">
            <w:pPr>
              <w:pStyle w:val="Akapitzlist"/>
              <w:autoSpaceDE w:val="0"/>
              <w:autoSpaceDN w:val="0"/>
              <w:adjustRightInd w:val="0"/>
              <w:spacing w:after="0" w:line="240" w:lineRule="auto"/>
              <w:ind w:left="0"/>
              <w:rPr>
                <w:rFonts w:eastAsia="ArialNarrow" w:cstheme="minorHAnsi"/>
              </w:rPr>
            </w:pPr>
            <w:r w:rsidRPr="00594C14">
              <w:rPr>
                <w:rFonts w:eastAsia="ArialNarrow" w:cstheme="minorHAnsi"/>
              </w:rPr>
              <w:t>2.</w:t>
            </w:r>
            <w:r w:rsidRPr="00594C14">
              <w:rPr>
                <w:rFonts w:eastAsia="ArialNarrow" w:cstheme="minorHAnsi"/>
              </w:rPr>
              <w:tab/>
              <w:t>Poznanie nowych metod terapii osób niepełnosprawnych intelektualnie – terapia metodą Tomatisa.</w:t>
            </w:r>
          </w:p>
          <w:p w14:paraId="79CF1848" w14:textId="77777777" w:rsidR="003530A8" w:rsidRPr="00594C14" w:rsidRDefault="003530A8" w:rsidP="007E643C">
            <w:pPr>
              <w:pStyle w:val="Akapitzlist"/>
              <w:autoSpaceDE w:val="0"/>
              <w:autoSpaceDN w:val="0"/>
              <w:adjustRightInd w:val="0"/>
              <w:spacing w:after="0" w:line="240" w:lineRule="auto"/>
              <w:ind w:left="0"/>
              <w:rPr>
                <w:rFonts w:eastAsia="ArialNarrow" w:cstheme="minorHAnsi"/>
              </w:rPr>
            </w:pPr>
            <w:r w:rsidRPr="00594C14">
              <w:rPr>
                <w:rFonts w:eastAsia="ArialNarrow" w:cstheme="minorHAnsi"/>
              </w:rPr>
              <w:t>3.</w:t>
            </w:r>
            <w:r w:rsidRPr="00594C14">
              <w:rPr>
                <w:rFonts w:eastAsia="ArialNarrow" w:cstheme="minorHAnsi"/>
              </w:rPr>
              <w:tab/>
              <w:t>Doskonalenie w zakresie edukacji i terapii osób ze spektrum autyzmu.</w:t>
            </w:r>
          </w:p>
          <w:p w14:paraId="18E36C2F" w14:textId="77777777" w:rsidR="003530A8" w:rsidRPr="00594C14" w:rsidRDefault="003530A8" w:rsidP="007E643C">
            <w:pPr>
              <w:pStyle w:val="Akapitzlist"/>
              <w:autoSpaceDE w:val="0"/>
              <w:autoSpaceDN w:val="0"/>
              <w:adjustRightInd w:val="0"/>
              <w:spacing w:after="0" w:line="240" w:lineRule="auto"/>
              <w:ind w:left="0"/>
              <w:rPr>
                <w:rFonts w:eastAsia="ArialNarrow" w:cstheme="minorHAnsi"/>
              </w:rPr>
            </w:pPr>
            <w:r w:rsidRPr="00594C14">
              <w:rPr>
                <w:rFonts w:eastAsia="ArialNarrow" w:cstheme="minorHAnsi"/>
              </w:rPr>
              <w:t>4.</w:t>
            </w:r>
            <w:r w:rsidRPr="00594C14">
              <w:rPr>
                <w:rFonts w:eastAsia="ArialNarrow" w:cstheme="minorHAnsi"/>
              </w:rPr>
              <w:tab/>
              <w:t>Doskonalenie w zakresie treningu umiejętności społecznych uczniów.</w:t>
            </w:r>
          </w:p>
          <w:p w14:paraId="67B9FB72" w14:textId="77777777" w:rsidR="00C15761" w:rsidRPr="00594C14" w:rsidRDefault="003530A8" w:rsidP="007E643C">
            <w:pPr>
              <w:pStyle w:val="Akapitzlist"/>
              <w:autoSpaceDE w:val="0"/>
              <w:autoSpaceDN w:val="0"/>
              <w:adjustRightInd w:val="0"/>
              <w:spacing w:after="0" w:line="240" w:lineRule="auto"/>
              <w:ind w:left="0"/>
              <w:rPr>
                <w:rFonts w:eastAsia="ArialNarrow" w:cstheme="minorHAnsi"/>
              </w:rPr>
            </w:pPr>
            <w:r w:rsidRPr="00594C14">
              <w:rPr>
                <w:rFonts w:eastAsia="ArialNarrow" w:cstheme="minorHAnsi"/>
              </w:rPr>
              <w:t>5.</w:t>
            </w:r>
            <w:r w:rsidRPr="00594C14">
              <w:rPr>
                <w:rFonts w:eastAsia="ArialNarrow" w:cstheme="minorHAnsi"/>
              </w:rPr>
              <w:tab/>
              <w:t>Szkolenie branżowe dla nauczycieli przedmiotów zawodowych i szkolenia Praktycznego.</w:t>
            </w:r>
          </w:p>
        </w:tc>
        <w:tc>
          <w:tcPr>
            <w:tcW w:w="2420" w:type="dxa"/>
            <w:shd w:val="clear" w:color="auto" w:fill="auto"/>
            <w:vAlign w:val="center"/>
          </w:tcPr>
          <w:p w14:paraId="64F04357" w14:textId="77777777" w:rsidR="00C15761" w:rsidRPr="00594C14" w:rsidRDefault="003530A8" w:rsidP="00422CBC">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70545544" w14:textId="77777777" w:rsidR="00C15761" w:rsidRPr="00594C14" w:rsidRDefault="003530A8" w:rsidP="00422CBC">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Budżet jednostki</w:t>
            </w:r>
          </w:p>
        </w:tc>
      </w:tr>
      <w:tr w:rsidR="00C15761" w:rsidRPr="003A6C38" w14:paraId="6B1A249E" w14:textId="77777777" w:rsidTr="00422CBC">
        <w:tc>
          <w:tcPr>
            <w:tcW w:w="2689" w:type="dxa"/>
            <w:shd w:val="clear" w:color="auto" w:fill="auto"/>
            <w:vAlign w:val="center"/>
          </w:tcPr>
          <w:p w14:paraId="42A2AF3D" w14:textId="77777777" w:rsidR="00C15761"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LO DLA DOROSŁYCH CHRZANÓW</w:t>
            </w:r>
          </w:p>
        </w:tc>
        <w:tc>
          <w:tcPr>
            <w:tcW w:w="6520" w:type="dxa"/>
            <w:shd w:val="clear" w:color="auto" w:fill="auto"/>
          </w:tcPr>
          <w:p w14:paraId="7629987D" w14:textId="77777777" w:rsidR="00C15761" w:rsidRPr="00594C14" w:rsidRDefault="008E7B03" w:rsidP="008E7B03">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 xml:space="preserve">Zorganizowanie konferencji naukowej dedykowanej pracownikom oświaty i młodzieży na temat „ Nie daj się zwariować. </w:t>
            </w:r>
            <w:r w:rsidRPr="00594C14">
              <w:rPr>
                <w:rFonts w:cstheme="minorHAnsi"/>
                <w:sz w:val="22"/>
                <w:szCs w:val="22"/>
              </w:rPr>
              <w:t>Jak zadbać o swój dobrostan i nie ulec natłokowi informacji”.</w:t>
            </w:r>
          </w:p>
        </w:tc>
        <w:tc>
          <w:tcPr>
            <w:tcW w:w="2420" w:type="dxa"/>
            <w:shd w:val="clear" w:color="auto" w:fill="auto"/>
            <w:vAlign w:val="center"/>
          </w:tcPr>
          <w:p w14:paraId="34CBF1BE" w14:textId="77777777" w:rsidR="00C15761" w:rsidRPr="00594C14" w:rsidRDefault="008E7B0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0F05C318" w14:textId="77777777" w:rsidR="00C15761" w:rsidRPr="00594C14" w:rsidRDefault="008E7B0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imes New Roman"/>
                <w:color w:val="000000"/>
                <w:sz w:val="22"/>
                <w:szCs w:val="22"/>
              </w:rPr>
              <w:t>budżet szkoły</w:t>
            </w:r>
          </w:p>
        </w:tc>
      </w:tr>
      <w:tr w:rsidR="00FE2758" w:rsidRPr="003A6C38" w14:paraId="374689CB" w14:textId="77777777" w:rsidTr="00422CBC">
        <w:trPr>
          <w:trHeight w:val="872"/>
        </w:trPr>
        <w:tc>
          <w:tcPr>
            <w:tcW w:w="2689" w:type="dxa"/>
            <w:shd w:val="clear" w:color="auto" w:fill="auto"/>
            <w:vAlign w:val="center"/>
          </w:tcPr>
          <w:p w14:paraId="64FBA460" w14:textId="77777777" w:rsidR="00FE2758"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I LO CHRZANÓW</w:t>
            </w:r>
          </w:p>
        </w:tc>
        <w:tc>
          <w:tcPr>
            <w:tcW w:w="6520" w:type="dxa"/>
            <w:shd w:val="clear" w:color="auto" w:fill="auto"/>
          </w:tcPr>
          <w:p w14:paraId="24DDF522" w14:textId="77777777" w:rsidR="00FE2758" w:rsidRPr="00594C14" w:rsidRDefault="00D47693" w:rsidP="00F06D38">
            <w:pPr>
              <w:spacing w:after="0" w:line="240" w:lineRule="auto"/>
              <w:rPr>
                <w:rFonts w:eastAsia="ArialNarrow" w:cs="Times New Roman"/>
                <w:color w:val="000000"/>
                <w:sz w:val="22"/>
                <w:szCs w:val="22"/>
              </w:rPr>
            </w:pPr>
            <w:r w:rsidRPr="00594C14">
              <w:rPr>
                <w:rFonts w:eastAsia="ArialNarrow" w:cs="Times New Roman"/>
                <w:color w:val="000000"/>
                <w:sz w:val="22"/>
                <w:szCs w:val="22"/>
              </w:rPr>
              <w:t>Kadra pedagogiczna dokształcała się i zdobywała nowe kwalifikacje z różnych przedmiotów i zajęć dodatkowych dla uczniów. Ukończyli studia podyplomowe i szkolenia zgodnie z potrzebami szkoły.</w:t>
            </w:r>
          </w:p>
        </w:tc>
        <w:tc>
          <w:tcPr>
            <w:tcW w:w="2420" w:type="dxa"/>
            <w:shd w:val="clear" w:color="auto" w:fill="auto"/>
            <w:vAlign w:val="center"/>
          </w:tcPr>
          <w:p w14:paraId="7211CF4C" w14:textId="77777777" w:rsidR="00FE2758" w:rsidRPr="00594C14" w:rsidRDefault="00D4769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04A8E6C" w14:textId="77777777" w:rsidR="00FE2758" w:rsidRPr="00594C14" w:rsidRDefault="00D47693" w:rsidP="00863F63">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1C4F92" w:rsidRPr="003A6C38" w14:paraId="2BD5C05F" w14:textId="77777777" w:rsidTr="00422CBC">
        <w:tc>
          <w:tcPr>
            <w:tcW w:w="2689" w:type="dxa"/>
            <w:shd w:val="clear" w:color="auto" w:fill="auto"/>
            <w:vAlign w:val="center"/>
          </w:tcPr>
          <w:p w14:paraId="0C1DEFC9" w14:textId="4241D1DB" w:rsidR="001C4F92" w:rsidRPr="00422CBC" w:rsidRDefault="001C4F92" w:rsidP="00422CBC">
            <w:pPr>
              <w:spacing w:after="0" w:line="240" w:lineRule="auto"/>
              <w:jc w:val="center"/>
              <w:rPr>
                <w:rFonts w:eastAsia="ArialNarrow" w:cstheme="minorHAnsi"/>
                <w:b/>
                <w:color w:val="000000"/>
                <w:sz w:val="22"/>
                <w:szCs w:val="22"/>
              </w:rPr>
            </w:pPr>
            <w:r>
              <w:rPr>
                <w:rFonts w:eastAsia="ArialNarrow" w:cstheme="minorHAnsi"/>
                <w:b/>
                <w:color w:val="000000"/>
                <w:sz w:val="22"/>
                <w:szCs w:val="22"/>
              </w:rPr>
              <w:t>NAUCZYCIELE ZE SZKÓŁ I PRZEDSZKOLI NA TERENIE GMINY BABICE</w:t>
            </w:r>
          </w:p>
        </w:tc>
        <w:tc>
          <w:tcPr>
            <w:tcW w:w="6520" w:type="dxa"/>
            <w:shd w:val="clear" w:color="auto" w:fill="auto"/>
            <w:vAlign w:val="center"/>
          </w:tcPr>
          <w:p w14:paraId="7384A604" w14:textId="4D6B7A19" w:rsidR="001C4F92" w:rsidRPr="00594C14" w:rsidRDefault="001C4F92" w:rsidP="001C4F92">
            <w:pPr>
              <w:pStyle w:val="Akapitzlist"/>
              <w:spacing w:after="0" w:line="240" w:lineRule="auto"/>
              <w:ind w:left="33"/>
              <w:rPr>
                <w:rFonts w:cstheme="minorHAnsi"/>
              </w:rPr>
            </w:pPr>
            <w:r w:rsidRPr="00594C14">
              <w:rPr>
                <w:rFonts w:eastAsia="ArialNarrow" w:cs="Times New Roman"/>
                <w:color w:val="000000" w:themeColor="text1"/>
              </w:rPr>
              <w:t>Uczestnictwo nauczycieli w kursach i  szkoleniach  podnoszących kompetencje zawodowe zarówno stacjonarnie jak i on-line. 100 nauczycieli korzystało ze szkoleń.  Organizowanie sieci współpracy dla nauczycieli edukacji wczesnoszkolnej i przedszkolnej oraz kadry zarządczej. Wsparcie nauczycieli w uzyskiwaniu nowych kwalifikacji. Studia podyplomowe w 2022r. – 11 nauczycieli.</w:t>
            </w:r>
          </w:p>
        </w:tc>
        <w:tc>
          <w:tcPr>
            <w:tcW w:w="2420" w:type="dxa"/>
            <w:shd w:val="clear" w:color="auto" w:fill="auto"/>
            <w:vAlign w:val="center"/>
          </w:tcPr>
          <w:p w14:paraId="42E1E9E7" w14:textId="2C3551E2" w:rsidR="001C4F92" w:rsidRPr="00594C14" w:rsidRDefault="001C4F92" w:rsidP="00DC760A">
            <w:pPr>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6FD725E5" w14:textId="149306AC" w:rsidR="001C4F92" w:rsidRPr="00594C14" w:rsidRDefault="001C4F92" w:rsidP="00DC760A">
            <w:pPr>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r>
      <w:tr w:rsidR="00E73B7B" w:rsidRPr="003A6C38" w14:paraId="655117CA" w14:textId="77777777" w:rsidTr="00422CBC">
        <w:tc>
          <w:tcPr>
            <w:tcW w:w="2689" w:type="dxa"/>
            <w:shd w:val="clear" w:color="auto" w:fill="auto"/>
            <w:vAlign w:val="center"/>
          </w:tcPr>
          <w:p w14:paraId="30D4B51B" w14:textId="77777777" w:rsidR="00E73B7B"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GMINA TRZEBINIA – TRZEBIŃSKIE CENTRUM ADMINISTRACYJNE</w:t>
            </w:r>
          </w:p>
        </w:tc>
        <w:tc>
          <w:tcPr>
            <w:tcW w:w="6520" w:type="dxa"/>
            <w:shd w:val="clear" w:color="auto" w:fill="auto"/>
            <w:vAlign w:val="center"/>
          </w:tcPr>
          <w:p w14:paraId="6B34AAB1" w14:textId="77777777" w:rsidR="00E73B7B" w:rsidRPr="00594C14" w:rsidRDefault="004632A8" w:rsidP="004632A8">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Realizacja szkoleń, kursów, seminariów oraz studiów podyplomowych, zgodnie z potrzebami szkół i przedszkoli.</w:t>
            </w:r>
          </w:p>
        </w:tc>
        <w:tc>
          <w:tcPr>
            <w:tcW w:w="2420" w:type="dxa"/>
            <w:shd w:val="clear" w:color="auto" w:fill="auto"/>
            <w:vAlign w:val="center"/>
          </w:tcPr>
          <w:p w14:paraId="5E8538FE" w14:textId="77777777" w:rsidR="00E73B7B" w:rsidRPr="00594C14" w:rsidRDefault="004632A8" w:rsidP="004632A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37E8494E" w14:textId="77777777" w:rsidR="00E73B7B" w:rsidRPr="00594C14" w:rsidRDefault="004632A8" w:rsidP="00E73B7B">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Finansowanie z budżetów jednostek realizujących . Łączna kwota wydatkowana na doskonalenie kadry pedagogicznej w 2022 roku 146 229,98</w:t>
            </w:r>
          </w:p>
        </w:tc>
      </w:tr>
      <w:tr w:rsidR="00266274" w:rsidRPr="003A6C38" w14:paraId="7414FBC6" w14:textId="77777777" w:rsidTr="00422CBC">
        <w:tc>
          <w:tcPr>
            <w:tcW w:w="2689" w:type="dxa"/>
            <w:shd w:val="clear" w:color="auto" w:fill="auto"/>
            <w:vAlign w:val="center"/>
          </w:tcPr>
          <w:p w14:paraId="730A9425" w14:textId="77777777" w:rsidR="00266274"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GMINA CHRZANÓW</w:t>
            </w:r>
          </w:p>
        </w:tc>
        <w:tc>
          <w:tcPr>
            <w:tcW w:w="6520" w:type="dxa"/>
            <w:shd w:val="clear" w:color="auto" w:fill="auto"/>
            <w:vAlign w:val="center"/>
          </w:tcPr>
          <w:p w14:paraId="5100919A" w14:textId="77777777" w:rsidR="00FC55E3" w:rsidRPr="00594C14" w:rsidRDefault="00FC55E3" w:rsidP="00FC55E3">
            <w:pPr>
              <w:pStyle w:val="NormalnyWeb"/>
              <w:shd w:val="clear" w:color="auto" w:fill="FFFFFF"/>
              <w:spacing w:after="0"/>
              <w:ind w:left="28" w:hanging="30"/>
              <w:jc w:val="both"/>
              <w:rPr>
                <w:rFonts w:asciiTheme="minorHAnsi" w:hAnsiTheme="minorHAnsi" w:cs="Arial"/>
                <w:color w:val="000000"/>
                <w:sz w:val="22"/>
                <w:szCs w:val="22"/>
              </w:rPr>
            </w:pPr>
            <w:r w:rsidRPr="00594C14">
              <w:rPr>
                <w:rFonts w:asciiTheme="minorHAnsi" w:hAnsiTheme="minorHAnsi" w:cs="Arial"/>
                <w:color w:val="000000"/>
                <w:sz w:val="22"/>
                <w:szCs w:val="22"/>
              </w:rPr>
              <w:t>Nauczyciele uczestniczyli w wewnątrzszkolnym systemie doskonalenia zawodowego w ramach pracy zespołów przedmiotowych nauczycieli, podczas których nauczyciele dzielili się wiedzą i doświadczeniem, w szczególności w zakresie:</w:t>
            </w:r>
          </w:p>
          <w:p w14:paraId="1DDEA2F4" w14:textId="77777777" w:rsidR="00FC55E3" w:rsidRPr="00594C14" w:rsidRDefault="00FC55E3" w:rsidP="00FC55E3">
            <w:pPr>
              <w:pStyle w:val="NormalnyWeb"/>
              <w:shd w:val="clear" w:color="auto" w:fill="FFFFFF"/>
              <w:spacing w:after="0"/>
              <w:ind w:left="28" w:hanging="30"/>
              <w:jc w:val="both"/>
              <w:rPr>
                <w:rFonts w:asciiTheme="minorHAnsi" w:hAnsiTheme="minorHAnsi" w:cs="Arial"/>
                <w:color w:val="000000"/>
                <w:sz w:val="22"/>
                <w:szCs w:val="22"/>
              </w:rPr>
            </w:pPr>
            <w:r w:rsidRPr="00594C14">
              <w:rPr>
                <w:rFonts w:asciiTheme="minorHAnsi" w:hAnsiTheme="minorHAnsi" w:cs="Arial"/>
                <w:color w:val="000000"/>
                <w:sz w:val="22"/>
                <w:szCs w:val="22"/>
              </w:rPr>
              <w:t>- wykorzystanie nowoczesnych technologii informatycznych, narzędzi, aplikacji i platform edukacyjnych w edukacji zdalnej,</w:t>
            </w:r>
          </w:p>
          <w:p w14:paraId="011E3499" w14:textId="77777777" w:rsidR="00FC55E3" w:rsidRPr="00594C14" w:rsidRDefault="00FC55E3" w:rsidP="00FC55E3">
            <w:pPr>
              <w:pStyle w:val="NormalnyWeb"/>
              <w:shd w:val="clear" w:color="auto" w:fill="FFFFFF"/>
              <w:spacing w:after="0"/>
              <w:ind w:left="28" w:hanging="30"/>
              <w:jc w:val="both"/>
              <w:rPr>
                <w:rFonts w:asciiTheme="minorHAnsi" w:hAnsiTheme="minorHAnsi" w:cs="Arial"/>
                <w:color w:val="000000"/>
                <w:sz w:val="22"/>
                <w:szCs w:val="22"/>
              </w:rPr>
            </w:pPr>
            <w:r w:rsidRPr="00594C14">
              <w:rPr>
                <w:rFonts w:asciiTheme="minorHAnsi" w:hAnsiTheme="minorHAnsi" w:cs="Arial"/>
                <w:color w:val="000000"/>
                <w:sz w:val="22"/>
                <w:szCs w:val="22"/>
              </w:rPr>
              <w:t>- wykorzystania wyników egzaminów zewnętrznych i wewnątrzszkolnego badania diagnostycznego do podniesienia jakości pracy szkoły,</w:t>
            </w:r>
          </w:p>
          <w:p w14:paraId="7ED48FC5" w14:textId="77777777" w:rsidR="00FC55E3" w:rsidRPr="00594C14" w:rsidRDefault="00FC55E3" w:rsidP="00FC55E3">
            <w:pPr>
              <w:pStyle w:val="NormalnyWeb"/>
              <w:shd w:val="clear" w:color="auto" w:fill="FFFFFF"/>
              <w:spacing w:after="0"/>
              <w:ind w:left="28" w:hanging="30"/>
              <w:jc w:val="both"/>
              <w:rPr>
                <w:rFonts w:asciiTheme="minorHAnsi" w:hAnsiTheme="minorHAnsi" w:cs="Arial"/>
                <w:color w:val="000000"/>
                <w:sz w:val="22"/>
                <w:szCs w:val="22"/>
              </w:rPr>
            </w:pPr>
            <w:r w:rsidRPr="00594C14">
              <w:rPr>
                <w:rFonts w:asciiTheme="minorHAnsi" w:hAnsiTheme="minorHAnsi" w:cs="Arial"/>
                <w:color w:val="000000"/>
                <w:sz w:val="22"/>
                <w:szCs w:val="22"/>
              </w:rPr>
              <w:t>- dostosowanie metod  i form pracy z uczniem o specjalnych potrzebach edukacyjnych, doskonalenie w zakresie tworzenia indywidualnych programów edukacyjno – terapeutycznych oraz wielospecjalistycznych ocen poziomu funkcjonowania ucznia.</w:t>
            </w:r>
          </w:p>
          <w:p w14:paraId="3B9C6FA1" w14:textId="77777777" w:rsidR="00FC55E3" w:rsidRPr="00594C14" w:rsidRDefault="00FC55E3" w:rsidP="00FC55E3">
            <w:pPr>
              <w:pStyle w:val="NormalnyWeb"/>
              <w:shd w:val="clear" w:color="auto" w:fill="FFFFFF"/>
              <w:spacing w:after="0"/>
              <w:ind w:left="28" w:hanging="30"/>
              <w:jc w:val="both"/>
              <w:rPr>
                <w:rFonts w:asciiTheme="minorHAnsi" w:hAnsiTheme="minorHAnsi" w:cs="Arial"/>
                <w:color w:val="000000"/>
                <w:sz w:val="22"/>
                <w:szCs w:val="22"/>
              </w:rPr>
            </w:pPr>
            <w:r w:rsidRPr="00594C14">
              <w:rPr>
                <w:rFonts w:asciiTheme="minorHAnsi" w:hAnsiTheme="minorHAnsi" w:cs="Arial"/>
                <w:color w:val="000000"/>
                <w:sz w:val="22"/>
                <w:szCs w:val="22"/>
              </w:rPr>
              <w:t>Nauczyciele  prowadzili  i obserwowali zajęcia otwarte prowadzone przez koleżanki i kolegów, których celem było wzajemne dzielenie się wiedzą i doświadczeniem; wśród rodzajów i tematyki zajęć, które cieszyły się dużym zainteresowaniem były m.in. zajęcia z kodowania,</w:t>
            </w:r>
          </w:p>
          <w:p w14:paraId="77E241A1" w14:textId="083650AC" w:rsidR="00266274" w:rsidRPr="00594C14" w:rsidRDefault="00FC55E3" w:rsidP="00FC55E3">
            <w:pPr>
              <w:spacing w:after="0" w:line="240" w:lineRule="auto"/>
              <w:rPr>
                <w:rFonts w:cs="Arial"/>
                <w:sz w:val="22"/>
                <w:szCs w:val="22"/>
              </w:rPr>
            </w:pPr>
            <w:r w:rsidRPr="00594C14">
              <w:rPr>
                <w:rFonts w:cs="Arial"/>
                <w:color w:val="000000"/>
                <w:sz w:val="22"/>
                <w:szCs w:val="22"/>
              </w:rPr>
              <w:t>przeprowadzono szkolenie rady pedagogicznej w zakresie procedur związanych z organizacją i przeprowadzeniem egzaminu ósmoklasisty</w:t>
            </w:r>
            <w:r w:rsidRPr="00594C14">
              <w:rPr>
                <w:rFonts w:cs="Arial"/>
                <w:sz w:val="22"/>
                <w:szCs w:val="22"/>
              </w:rPr>
              <w:t>-</w:t>
            </w:r>
            <w:r w:rsidRPr="00594C14">
              <w:rPr>
                <w:rFonts w:cs="Arial"/>
                <w:sz w:val="22"/>
                <w:szCs w:val="22"/>
                <w:highlight w:val="yellow"/>
              </w:rPr>
              <w:t xml:space="preserve"> </w:t>
            </w:r>
            <w:r w:rsidRPr="00594C14">
              <w:rPr>
                <w:rFonts w:cs="Arial"/>
                <w:sz w:val="22"/>
                <w:szCs w:val="22"/>
              </w:rPr>
              <w:t>Dodatkowo nauczyciele wzięli udział w różnych warsztatach/ webinariach.</w:t>
            </w:r>
          </w:p>
        </w:tc>
        <w:tc>
          <w:tcPr>
            <w:tcW w:w="2420" w:type="dxa"/>
            <w:shd w:val="clear" w:color="auto" w:fill="auto"/>
            <w:vAlign w:val="center"/>
          </w:tcPr>
          <w:p w14:paraId="3DFCB6CC" w14:textId="3AD6FA0D" w:rsidR="00266274" w:rsidRPr="00594C14" w:rsidRDefault="00FC55E3" w:rsidP="00266274">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7B0D6CC6" w14:textId="103ACCFF" w:rsidR="00FC55E3" w:rsidRPr="00594C14" w:rsidRDefault="00FC55E3" w:rsidP="00FC55E3">
            <w:pPr>
              <w:autoSpaceDE w:val="0"/>
              <w:autoSpaceDN w:val="0"/>
              <w:adjustRightInd w:val="0"/>
              <w:spacing w:after="0" w:line="240" w:lineRule="auto"/>
              <w:jc w:val="center"/>
              <w:rPr>
                <w:rFonts w:cs="Arial"/>
                <w:sz w:val="22"/>
                <w:szCs w:val="22"/>
              </w:rPr>
            </w:pPr>
            <w:r w:rsidRPr="00594C14">
              <w:rPr>
                <w:rFonts w:cs="Arial"/>
                <w:sz w:val="22"/>
                <w:szCs w:val="22"/>
              </w:rPr>
              <w:t xml:space="preserve">Budżet jest </w:t>
            </w:r>
          </w:p>
          <w:p w14:paraId="4D12EE47" w14:textId="77777777" w:rsidR="00FC55E3" w:rsidRPr="00594C14" w:rsidRDefault="00FC55E3" w:rsidP="00FC55E3">
            <w:pPr>
              <w:autoSpaceDE w:val="0"/>
              <w:autoSpaceDN w:val="0"/>
              <w:adjustRightInd w:val="0"/>
              <w:spacing w:after="0" w:line="240" w:lineRule="auto"/>
              <w:jc w:val="center"/>
              <w:rPr>
                <w:rFonts w:cs="Arial"/>
                <w:sz w:val="22"/>
                <w:szCs w:val="22"/>
              </w:rPr>
            </w:pPr>
          </w:p>
          <w:p w14:paraId="22FD8CF3" w14:textId="6A4BE77E" w:rsidR="00266274" w:rsidRPr="00594C14" w:rsidRDefault="00FC55E3" w:rsidP="00FC55E3">
            <w:pPr>
              <w:autoSpaceDE w:val="0"/>
              <w:autoSpaceDN w:val="0"/>
              <w:adjustRightInd w:val="0"/>
              <w:spacing w:after="0" w:line="240" w:lineRule="auto"/>
              <w:jc w:val="center"/>
              <w:rPr>
                <w:rFonts w:eastAsia="ArialNarrow" w:cstheme="minorHAnsi"/>
                <w:color w:val="000000"/>
                <w:sz w:val="22"/>
                <w:szCs w:val="22"/>
              </w:rPr>
            </w:pPr>
            <w:r w:rsidRPr="00594C14">
              <w:rPr>
                <w:rFonts w:cs="Arial"/>
                <w:sz w:val="22"/>
                <w:szCs w:val="22"/>
              </w:rPr>
              <w:t xml:space="preserve">Na doskonalenie nauczycieli szkół i przedszkoli przeznaczono w roku 2022 łączną kwotę 229.195,67 zł  </w:t>
            </w:r>
          </w:p>
        </w:tc>
      </w:tr>
      <w:tr w:rsidR="00AD7DF1" w:rsidRPr="003A6C38" w14:paraId="5548B911" w14:textId="77777777" w:rsidTr="00422CBC">
        <w:tc>
          <w:tcPr>
            <w:tcW w:w="2689" w:type="dxa"/>
            <w:shd w:val="clear" w:color="auto" w:fill="auto"/>
            <w:vAlign w:val="center"/>
          </w:tcPr>
          <w:p w14:paraId="640BCF4B" w14:textId="77777777" w:rsidR="00AD7DF1" w:rsidRDefault="00422CBC" w:rsidP="00422CBC">
            <w:pPr>
              <w:pStyle w:val="Default"/>
              <w:jc w:val="center"/>
              <w:rPr>
                <w:rFonts w:asciiTheme="minorHAnsi" w:hAnsiTheme="minorHAnsi" w:cstheme="minorHAnsi"/>
                <w:b/>
                <w:bCs/>
                <w:sz w:val="22"/>
                <w:szCs w:val="22"/>
              </w:rPr>
            </w:pPr>
            <w:r w:rsidRPr="00422CBC">
              <w:rPr>
                <w:rFonts w:asciiTheme="minorHAnsi" w:hAnsiTheme="minorHAnsi" w:cstheme="minorHAnsi"/>
                <w:b/>
                <w:bCs/>
                <w:sz w:val="22"/>
                <w:szCs w:val="22"/>
              </w:rPr>
              <w:t>GMINA ALWERNIA</w:t>
            </w:r>
          </w:p>
          <w:p w14:paraId="341C4D88" w14:textId="77777777" w:rsidR="00B93239" w:rsidRPr="00422CBC" w:rsidRDefault="00B93239" w:rsidP="00422CBC">
            <w:pPr>
              <w:pStyle w:val="Default"/>
              <w:jc w:val="center"/>
              <w:rPr>
                <w:rFonts w:asciiTheme="minorHAnsi" w:hAnsiTheme="minorHAnsi" w:cstheme="minorHAnsi"/>
                <w:sz w:val="22"/>
                <w:szCs w:val="22"/>
              </w:rPr>
            </w:pPr>
            <w:r>
              <w:rPr>
                <w:rFonts w:asciiTheme="minorHAnsi" w:hAnsiTheme="minorHAnsi" w:cstheme="minorHAnsi"/>
                <w:b/>
                <w:bCs/>
                <w:sz w:val="22"/>
                <w:szCs w:val="22"/>
              </w:rPr>
              <w:t>(Referat Oświaty)</w:t>
            </w:r>
          </w:p>
          <w:p w14:paraId="3CD739B7" w14:textId="77777777" w:rsidR="00AD7DF1" w:rsidRPr="00422CBC" w:rsidRDefault="00AD7DF1"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27CDFD1F" w14:textId="77777777" w:rsidR="00AD7DF1" w:rsidRPr="00594C14" w:rsidRDefault="007E6823" w:rsidP="007E6823">
            <w:pPr>
              <w:autoSpaceDE w:val="0"/>
              <w:autoSpaceDN w:val="0"/>
              <w:adjustRightInd w:val="0"/>
              <w:spacing w:after="0" w:line="240" w:lineRule="auto"/>
              <w:rPr>
                <w:rFonts w:eastAsia="ArialNarrow" w:cs="Times New Roman"/>
                <w:color w:val="000000"/>
                <w:sz w:val="22"/>
                <w:szCs w:val="22"/>
              </w:rPr>
            </w:pPr>
            <w:r w:rsidRPr="00594C14">
              <w:rPr>
                <w:rFonts w:eastAsia="ArialNarrow" w:cs="Times New Roman"/>
                <w:color w:val="000000"/>
                <w:sz w:val="22"/>
                <w:szCs w:val="22"/>
              </w:rPr>
              <w:t>Kadra pedagogiczna doskonali się zgodnie z potrzebami danej szkoły lub przedszkola oraz zgodnie z corocznym planem doskonalenia zawodowego, który powstaje na podstawie analizy potrzeb szkoły/ przedszkola. Szkoły i przedszkola współpracują z rekomendowanymi przez Kuratorium Oświaty ośrodkami doskonalenia nauczycieli szczególnie z MCDN w Oświęcimiu.</w:t>
            </w:r>
          </w:p>
        </w:tc>
        <w:tc>
          <w:tcPr>
            <w:tcW w:w="2420" w:type="dxa"/>
            <w:shd w:val="clear" w:color="auto" w:fill="auto"/>
            <w:vAlign w:val="center"/>
          </w:tcPr>
          <w:p w14:paraId="2474475C" w14:textId="77777777" w:rsidR="00AD7DF1" w:rsidRPr="00594C14" w:rsidRDefault="007E6823" w:rsidP="00AD7DF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1BE257A3" w14:textId="77777777" w:rsidR="00AD7DF1" w:rsidRPr="00594C14" w:rsidRDefault="007E6823" w:rsidP="00AD7DF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imes New Roman"/>
                <w:color w:val="000000"/>
                <w:sz w:val="22"/>
                <w:szCs w:val="22"/>
              </w:rPr>
              <w:t>W ramach planu finansowego szkoły/ przedszkola</w:t>
            </w:r>
          </w:p>
        </w:tc>
      </w:tr>
      <w:tr w:rsidR="002B6531" w:rsidRPr="003A6C38" w14:paraId="538BE720" w14:textId="77777777" w:rsidTr="00422CBC">
        <w:tc>
          <w:tcPr>
            <w:tcW w:w="2689" w:type="dxa"/>
            <w:shd w:val="clear" w:color="auto" w:fill="auto"/>
            <w:vAlign w:val="center"/>
          </w:tcPr>
          <w:p w14:paraId="61F0AB7F" w14:textId="77777777" w:rsidR="002B6531" w:rsidRPr="00422CBC" w:rsidRDefault="002B6531" w:rsidP="00422CBC">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POWIATOWY MŁODZIEŻOWY DOM KULTURY W TRZEBINI</w:t>
            </w:r>
          </w:p>
        </w:tc>
        <w:tc>
          <w:tcPr>
            <w:tcW w:w="6520" w:type="dxa"/>
            <w:shd w:val="clear" w:color="auto" w:fill="auto"/>
            <w:vAlign w:val="center"/>
          </w:tcPr>
          <w:p w14:paraId="68F01DAC" w14:textId="77777777" w:rsidR="002B6531" w:rsidRPr="00594C14" w:rsidRDefault="002B6531" w:rsidP="002B6531">
            <w:pPr>
              <w:spacing w:after="0" w:line="240" w:lineRule="auto"/>
              <w:rPr>
                <w:sz w:val="22"/>
                <w:szCs w:val="22"/>
              </w:rPr>
            </w:pPr>
            <w:r w:rsidRPr="00594C14">
              <w:rPr>
                <w:sz w:val="22"/>
                <w:szCs w:val="22"/>
              </w:rPr>
              <w:t>Zadanie realizowane było na bieżąco według planu doskonalenia zawodowego nauczycieli: udział nauczycieli  w warsztatach, szkoleniach, kursach, które wzbogacają ofertę programową placówki lub poprawiają jakość edukacji, w zakresie zajęć plastycznych, strzelectwa sportowego (Przedłużenie licencji sędziowskiej KL II PZSS Kaków), fotograficznych (warsztaty fotografii portretowej), muzycznych (kurs mentoringowy).</w:t>
            </w:r>
          </w:p>
          <w:p w14:paraId="5EAF36F5" w14:textId="77777777" w:rsidR="002B6531" w:rsidRPr="00594C14" w:rsidRDefault="002B6531" w:rsidP="002B6531">
            <w:pPr>
              <w:autoSpaceDE w:val="0"/>
              <w:autoSpaceDN w:val="0"/>
              <w:adjustRightInd w:val="0"/>
              <w:spacing w:after="0" w:line="240" w:lineRule="auto"/>
              <w:rPr>
                <w:rFonts w:eastAsia="ArialNarrow" w:cs="Times New Roman"/>
                <w:color w:val="000000"/>
                <w:sz w:val="22"/>
                <w:szCs w:val="22"/>
              </w:rPr>
            </w:pPr>
            <w:r w:rsidRPr="00594C14">
              <w:rPr>
                <w:sz w:val="22"/>
                <w:szCs w:val="22"/>
              </w:rPr>
              <w:t xml:space="preserve"> Dodatkowo szkolenia z zakresu prowadzenia skutecznej promocji w social media, prowadzenia strony www oraz samokształcenie w celu wprowadzenia do oferty nowych zajęć pn.”Cosplay Craft”.</w:t>
            </w:r>
          </w:p>
        </w:tc>
        <w:tc>
          <w:tcPr>
            <w:tcW w:w="2420" w:type="dxa"/>
            <w:shd w:val="clear" w:color="auto" w:fill="auto"/>
            <w:vAlign w:val="center"/>
          </w:tcPr>
          <w:p w14:paraId="02DC4F4A" w14:textId="77777777" w:rsidR="002B6531" w:rsidRPr="00594C14" w:rsidRDefault="002B6531" w:rsidP="00AD7DF1">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2699" w:type="dxa"/>
            <w:shd w:val="clear" w:color="auto" w:fill="auto"/>
            <w:vAlign w:val="center"/>
          </w:tcPr>
          <w:p w14:paraId="58DA8E24" w14:textId="77777777" w:rsidR="002B6531" w:rsidRPr="00594C14" w:rsidRDefault="002B6531" w:rsidP="002B6531">
            <w:pPr>
              <w:spacing w:line="240" w:lineRule="auto"/>
              <w:rPr>
                <w:sz w:val="22"/>
                <w:szCs w:val="22"/>
              </w:rPr>
            </w:pPr>
            <w:r w:rsidRPr="00594C14">
              <w:rPr>
                <w:sz w:val="22"/>
                <w:szCs w:val="22"/>
              </w:rPr>
              <w:t>Budżet Powiatu Chrzanowskiego</w:t>
            </w:r>
          </w:p>
        </w:tc>
      </w:tr>
    </w:tbl>
    <w:p w14:paraId="392EA49F" w14:textId="77777777" w:rsidR="002408F9" w:rsidRPr="003A6C38" w:rsidRDefault="002408F9" w:rsidP="00052881">
      <w:pPr>
        <w:rPr>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3A6C38" w14:paraId="72384C77"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D6E341D" w14:textId="77777777" w:rsidR="0089260C" w:rsidRPr="003A6C38" w:rsidRDefault="0089260C" w:rsidP="00052881">
            <w:pPr>
              <w:autoSpaceDE w:val="0"/>
              <w:autoSpaceDN w:val="0"/>
              <w:adjustRightInd w:val="0"/>
              <w:spacing w:after="0" w:line="240" w:lineRule="auto"/>
              <w:rPr>
                <w:rFonts w:eastAsia="ArialNarrow" w:cs="Times New Roman"/>
                <w:b/>
                <w:color w:val="000000"/>
              </w:rPr>
            </w:pPr>
            <w:r w:rsidRPr="003A6C38">
              <w:rPr>
                <w:rFonts w:eastAsia="ArialNarrow" w:cs="Times New Roman"/>
                <w:b/>
                <w:color w:val="000000"/>
                <w:sz w:val="22"/>
                <w:szCs w:val="22"/>
              </w:rPr>
              <w:t>KIERUNEK INTERWENCJI NR  I.4.1</w:t>
            </w:r>
          </w:p>
          <w:p w14:paraId="17D219E6" w14:textId="77777777" w:rsidR="0089260C" w:rsidRPr="003A6C38" w:rsidRDefault="0089260C" w:rsidP="00052881">
            <w:pPr>
              <w:autoSpaceDE w:val="0"/>
              <w:autoSpaceDN w:val="0"/>
              <w:adjustRightInd w:val="0"/>
              <w:spacing w:after="0" w:line="240" w:lineRule="auto"/>
              <w:rPr>
                <w:rFonts w:eastAsia="ArialNarrow" w:cs="Times New Roman"/>
                <w:b/>
                <w:color w:val="000000"/>
              </w:rPr>
            </w:pPr>
            <w:r w:rsidRPr="003A6C38">
              <w:rPr>
                <w:rFonts w:cstheme="minorHAnsi"/>
                <w:b/>
                <w:color w:val="FF0000"/>
                <w:sz w:val="22"/>
                <w:szCs w:val="22"/>
              </w:rPr>
              <w:t>Przebudowa dróg powiatowych DP 1001K, części  DP 1007K i części DP 1059K na obszarze gm. Chełmek Powiatu Oświęcimskiego oraz  gm. Libiąż i Chrzanów Powiatu Chrzanowskiego</w:t>
            </w:r>
          </w:p>
        </w:tc>
      </w:tr>
      <w:tr w:rsidR="0089260C" w:rsidRPr="008F445D" w14:paraId="6C871CC2" w14:textId="77777777" w:rsidTr="00552C8A">
        <w:tc>
          <w:tcPr>
            <w:tcW w:w="2689" w:type="dxa"/>
            <w:shd w:val="clear" w:color="auto" w:fill="FF9900"/>
            <w:vAlign w:val="center"/>
          </w:tcPr>
          <w:p w14:paraId="74DA6F1B" w14:textId="77777777" w:rsidR="0089260C" w:rsidRPr="008F445D" w:rsidRDefault="0089260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AE56500"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4D60BD7D"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352546E" w14:textId="77777777" w:rsidR="0089260C" w:rsidRPr="008F445D" w:rsidRDefault="0089260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587DC8A4"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AD7DF1" w:rsidRPr="008F445D" w14:paraId="7B04F9F7" w14:textId="77777777" w:rsidTr="00552C8A">
        <w:tc>
          <w:tcPr>
            <w:tcW w:w="2689" w:type="dxa"/>
            <w:shd w:val="clear" w:color="auto" w:fill="auto"/>
            <w:vAlign w:val="center"/>
          </w:tcPr>
          <w:p w14:paraId="16672EDF" w14:textId="77777777" w:rsidR="00AD7DF1" w:rsidRPr="00422CBC" w:rsidRDefault="00266274" w:rsidP="00BB14F8">
            <w:pPr>
              <w:autoSpaceDE w:val="0"/>
              <w:autoSpaceDN w:val="0"/>
              <w:adjustRightInd w:val="0"/>
              <w:spacing w:after="0" w:line="240" w:lineRule="auto"/>
              <w:jc w:val="center"/>
              <w:rPr>
                <w:rFonts w:eastAsia="ArialNarrow" w:cstheme="minorHAnsi"/>
                <w:b/>
                <w:color w:val="000000"/>
                <w:sz w:val="22"/>
                <w:szCs w:val="22"/>
              </w:rPr>
            </w:pPr>
            <w:r w:rsidRPr="00422CBC">
              <w:rPr>
                <w:rFonts w:eastAsia="Times New Roman" w:cstheme="minorHAnsi"/>
                <w:b/>
                <w:sz w:val="22"/>
                <w:szCs w:val="22"/>
                <w:lang w:eastAsia="pl-PL"/>
              </w:rPr>
              <w:t>POWIATOWY ZARZĄD DRÓG W CHRZANOWIE</w:t>
            </w:r>
          </w:p>
        </w:tc>
        <w:tc>
          <w:tcPr>
            <w:tcW w:w="6520" w:type="dxa"/>
            <w:shd w:val="clear" w:color="auto" w:fill="auto"/>
            <w:vAlign w:val="center"/>
          </w:tcPr>
          <w:p w14:paraId="0F7DE62C" w14:textId="317633BD" w:rsidR="00AD7DF1" w:rsidRPr="00422CBC" w:rsidRDefault="007E0698" w:rsidP="007E0698">
            <w:pPr>
              <w:spacing w:before="100" w:beforeAutospacing="1" w:after="100" w:afterAutospacing="1" w:line="240" w:lineRule="auto"/>
              <w:ind w:left="720"/>
              <w:jc w:val="center"/>
              <w:rPr>
                <w:rFonts w:cstheme="minorHAnsi"/>
                <w:sz w:val="22"/>
                <w:szCs w:val="22"/>
              </w:rPr>
            </w:pPr>
            <w:r>
              <w:rPr>
                <w:rFonts w:cstheme="minorHAnsi"/>
                <w:sz w:val="22"/>
                <w:szCs w:val="22"/>
              </w:rPr>
              <w:t>-</w:t>
            </w:r>
          </w:p>
        </w:tc>
        <w:tc>
          <w:tcPr>
            <w:tcW w:w="2420" w:type="dxa"/>
            <w:shd w:val="clear" w:color="auto" w:fill="auto"/>
            <w:vAlign w:val="center"/>
          </w:tcPr>
          <w:p w14:paraId="6BF3F28F" w14:textId="1EABB21E" w:rsidR="00AD7DF1" w:rsidRPr="00422CBC" w:rsidRDefault="007E0698" w:rsidP="007E069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08AD4A38" w14:textId="3BDCD991" w:rsidR="00AD7DF1" w:rsidRPr="00422CBC" w:rsidRDefault="007E0698" w:rsidP="007E0698">
            <w:pPr>
              <w:pStyle w:val="NormalnyWeb"/>
              <w:jc w:val="center"/>
              <w:rPr>
                <w:rFonts w:asciiTheme="minorHAnsi" w:eastAsia="ArialNarrow" w:hAnsiTheme="minorHAnsi" w:cstheme="minorHAnsi"/>
                <w:color w:val="000000"/>
                <w:sz w:val="22"/>
                <w:szCs w:val="22"/>
              </w:rPr>
            </w:pPr>
            <w:r>
              <w:rPr>
                <w:rFonts w:asciiTheme="minorHAnsi" w:eastAsia="ArialNarrow" w:hAnsiTheme="minorHAnsi" w:cstheme="minorHAnsi"/>
                <w:color w:val="000000"/>
                <w:sz w:val="22"/>
                <w:szCs w:val="22"/>
              </w:rPr>
              <w:t>-</w:t>
            </w:r>
          </w:p>
        </w:tc>
      </w:tr>
    </w:tbl>
    <w:p w14:paraId="17FBB9FA" w14:textId="77777777" w:rsidR="001677FC" w:rsidRDefault="001677FC"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617F5F9C"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2F1A61FF"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I.4.2</w:t>
            </w:r>
          </w:p>
          <w:p w14:paraId="222E33A1"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2408F9">
              <w:rPr>
                <w:rFonts w:eastAsia="ArialNarrow" w:cs="Times New Roman"/>
                <w:b/>
                <w:color w:val="FF0000"/>
                <w:sz w:val="22"/>
                <w:szCs w:val="22"/>
              </w:rPr>
              <w:t>Rewitalizacja bliższego połączenia DW 781 i DW 780 na obszarze Gm. Babice i Alwernia Powiatu Chrzanowskiego z pominięciem centrum Babic poprzez przebudowę DP 1019K i DP 1020K</w:t>
            </w:r>
          </w:p>
        </w:tc>
      </w:tr>
      <w:tr w:rsidR="0089260C" w:rsidRPr="008F445D" w14:paraId="13D17426" w14:textId="77777777" w:rsidTr="00552C8A">
        <w:tc>
          <w:tcPr>
            <w:tcW w:w="2689" w:type="dxa"/>
            <w:shd w:val="clear" w:color="auto" w:fill="FF9900"/>
            <w:vAlign w:val="center"/>
          </w:tcPr>
          <w:p w14:paraId="6E83BF62" w14:textId="77777777" w:rsidR="0089260C" w:rsidRPr="008F445D" w:rsidRDefault="0089260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F51F907"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6CB6713"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43DFC1A" w14:textId="77777777" w:rsidR="0089260C" w:rsidRPr="008F445D" w:rsidRDefault="0089260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8FD2DC4"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AD7DF1" w:rsidRPr="00422CBC" w14:paraId="36BFC462" w14:textId="77777777" w:rsidTr="00904CD6">
        <w:tc>
          <w:tcPr>
            <w:tcW w:w="2689" w:type="dxa"/>
            <w:shd w:val="clear" w:color="auto" w:fill="auto"/>
            <w:vAlign w:val="center"/>
          </w:tcPr>
          <w:p w14:paraId="65619544" w14:textId="77777777" w:rsidR="00AD7DF1" w:rsidRPr="00BB14F8" w:rsidRDefault="00422CBC" w:rsidP="00BB14F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POWIATOWY ZARZĄD DRÓG W CHRZANOWIE</w:t>
            </w:r>
          </w:p>
        </w:tc>
        <w:tc>
          <w:tcPr>
            <w:tcW w:w="6520" w:type="dxa"/>
            <w:shd w:val="clear" w:color="auto" w:fill="auto"/>
          </w:tcPr>
          <w:p w14:paraId="6BA84C22" w14:textId="77777777" w:rsidR="0088184E" w:rsidRPr="0088184E" w:rsidRDefault="0088184E" w:rsidP="0088184E">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Kontynuacja przebudowy DP 1020K ul. Piastowskiej w Babicach</w:t>
            </w:r>
          </w:p>
          <w:p w14:paraId="327DACEA" w14:textId="77777777" w:rsidR="00AD7DF1" w:rsidRPr="00422CBC" w:rsidRDefault="0088184E" w:rsidP="0088184E">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Zakres robót: Przebudowa odcinka drogi na długości 450 mb, konstrukcja nawierzchni o powierzchni 2700m2, oczyszczenie rowów na długości 900 mb, wykonanie poboczy utwardzonych 753,70 m2</w:t>
            </w:r>
          </w:p>
        </w:tc>
        <w:tc>
          <w:tcPr>
            <w:tcW w:w="2420" w:type="dxa"/>
            <w:shd w:val="clear" w:color="auto" w:fill="auto"/>
          </w:tcPr>
          <w:p w14:paraId="1A5F4A87" w14:textId="77777777" w:rsidR="0088184E" w:rsidRDefault="0088184E" w:rsidP="0088184E">
            <w:pPr>
              <w:autoSpaceDE w:val="0"/>
              <w:autoSpaceDN w:val="0"/>
              <w:adjustRightInd w:val="0"/>
              <w:spacing w:after="0" w:line="240" w:lineRule="auto"/>
              <w:jc w:val="center"/>
              <w:rPr>
                <w:rFonts w:eastAsia="ArialNarrow" w:cstheme="minorHAnsi"/>
                <w:color w:val="000000"/>
                <w:sz w:val="22"/>
                <w:szCs w:val="22"/>
              </w:rPr>
            </w:pPr>
          </w:p>
          <w:p w14:paraId="54BAD563" w14:textId="77777777" w:rsidR="00AD7DF1" w:rsidRPr="0088184E" w:rsidRDefault="0088184E" w:rsidP="0088184E">
            <w:pPr>
              <w:jc w:val="center"/>
              <w:rPr>
                <w:rFonts w:eastAsia="ArialNarrow" w:cstheme="minorHAnsi"/>
                <w:sz w:val="22"/>
                <w:szCs w:val="22"/>
              </w:rPr>
            </w:pPr>
            <w:r>
              <w:rPr>
                <w:rFonts w:eastAsia="ArialNarrow" w:cstheme="minorHAnsi"/>
                <w:sz w:val="22"/>
                <w:szCs w:val="22"/>
              </w:rPr>
              <w:t>-</w:t>
            </w:r>
          </w:p>
        </w:tc>
        <w:tc>
          <w:tcPr>
            <w:tcW w:w="2699" w:type="dxa"/>
            <w:shd w:val="clear" w:color="auto" w:fill="auto"/>
          </w:tcPr>
          <w:p w14:paraId="15638B86" w14:textId="6D2697BD" w:rsidR="0088184E" w:rsidRPr="0088184E" w:rsidRDefault="0088184E" w:rsidP="0088184E">
            <w:pPr>
              <w:pStyle w:val="NormalnyWeb"/>
              <w:rPr>
                <w:rFonts w:asciiTheme="minorHAnsi" w:hAnsiTheme="minorHAnsi" w:cstheme="minorHAnsi"/>
                <w:sz w:val="22"/>
                <w:szCs w:val="22"/>
              </w:rPr>
            </w:pPr>
            <w:r w:rsidRPr="0088184E">
              <w:rPr>
                <w:rFonts w:asciiTheme="minorHAnsi" w:hAnsiTheme="minorHAnsi" w:cstheme="minorHAnsi"/>
                <w:sz w:val="22"/>
                <w:szCs w:val="22"/>
              </w:rPr>
              <w:t>Dofinansowanie ze środków Rządowego</w:t>
            </w:r>
            <w:r w:rsidR="00537BFD">
              <w:rPr>
                <w:rFonts w:asciiTheme="minorHAnsi" w:hAnsiTheme="minorHAnsi" w:cstheme="minorHAnsi"/>
                <w:sz w:val="22"/>
                <w:szCs w:val="22"/>
              </w:rPr>
              <w:t xml:space="preserve"> Funduszu Inwestycji Lokalnych  </w:t>
            </w:r>
            <w:r w:rsidRPr="0088184E">
              <w:rPr>
                <w:rFonts w:asciiTheme="minorHAnsi" w:hAnsiTheme="minorHAnsi" w:cstheme="minorHAnsi"/>
                <w:sz w:val="22"/>
                <w:szCs w:val="22"/>
              </w:rPr>
              <w:t>z Fund</w:t>
            </w:r>
            <w:r w:rsidR="00537BFD">
              <w:rPr>
                <w:rFonts w:asciiTheme="minorHAnsi" w:hAnsiTheme="minorHAnsi" w:cstheme="minorHAnsi"/>
                <w:sz w:val="22"/>
                <w:szCs w:val="22"/>
              </w:rPr>
              <w:t>uszu Przeciwdziałania COVID-19 Całkowita wartość zdania 389 156,99 zł</w:t>
            </w:r>
          </w:p>
          <w:p w14:paraId="424769F1" w14:textId="3DEE9DD8" w:rsidR="0088184E" w:rsidRPr="0088184E" w:rsidRDefault="00537BFD" w:rsidP="0088184E">
            <w:pPr>
              <w:pStyle w:val="NormalnyWeb"/>
              <w:rPr>
                <w:rFonts w:asciiTheme="minorHAnsi" w:hAnsiTheme="minorHAnsi" w:cstheme="minorHAnsi"/>
                <w:sz w:val="22"/>
                <w:szCs w:val="22"/>
              </w:rPr>
            </w:pPr>
            <w:r>
              <w:rPr>
                <w:rFonts w:asciiTheme="minorHAnsi" w:hAnsiTheme="minorHAnsi" w:cstheme="minorHAnsi"/>
                <w:sz w:val="22"/>
                <w:szCs w:val="22"/>
              </w:rPr>
              <w:t xml:space="preserve">Z RFIL - 239 156,99 zł </w:t>
            </w:r>
          </w:p>
          <w:p w14:paraId="5982215F" w14:textId="1ACE0B44" w:rsidR="0088184E" w:rsidRPr="0088184E" w:rsidRDefault="0088184E" w:rsidP="0088184E">
            <w:pPr>
              <w:pStyle w:val="NormalnyWeb"/>
              <w:rPr>
                <w:rFonts w:asciiTheme="minorHAnsi" w:hAnsiTheme="minorHAnsi" w:cstheme="minorHAnsi"/>
                <w:sz w:val="22"/>
                <w:szCs w:val="22"/>
              </w:rPr>
            </w:pPr>
            <w:r w:rsidRPr="0088184E">
              <w:rPr>
                <w:rFonts w:asciiTheme="minorHAnsi" w:hAnsiTheme="minorHAnsi" w:cstheme="minorHAnsi"/>
                <w:sz w:val="22"/>
                <w:szCs w:val="22"/>
              </w:rPr>
              <w:t>Dofinansowanie z Gm. Ba</w:t>
            </w:r>
            <w:r w:rsidR="00537BFD">
              <w:rPr>
                <w:rFonts w:asciiTheme="minorHAnsi" w:hAnsiTheme="minorHAnsi" w:cstheme="minorHAnsi"/>
                <w:sz w:val="22"/>
                <w:szCs w:val="22"/>
              </w:rPr>
              <w:t>bice:  150 000,00 zł</w:t>
            </w:r>
          </w:p>
          <w:p w14:paraId="72620DFE" w14:textId="39CB6EBC" w:rsidR="00AD7DF1" w:rsidRPr="00904CD6" w:rsidRDefault="00537BFD" w:rsidP="0088184E">
            <w:pPr>
              <w:pStyle w:val="NormalnyWeb"/>
              <w:rPr>
                <w:rFonts w:asciiTheme="minorHAnsi" w:hAnsiTheme="minorHAnsi" w:cstheme="minorHAnsi"/>
                <w:sz w:val="22"/>
                <w:szCs w:val="22"/>
              </w:rPr>
            </w:pPr>
            <w:r>
              <w:rPr>
                <w:rFonts w:asciiTheme="minorHAnsi" w:hAnsiTheme="minorHAnsi" w:cstheme="minorHAnsi"/>
                <w:sz w:val="22"/>
                <w:szCs w:val="22"/>
              </w:rPr>
              <w:t xml:space="preserve">Udział Powiatu </w:t>
            </w:r>
            <w:r w:rsidR="0088184E" w:rsidRPr="0088184E">
              <w:rPr>
                <w:rFonts w:asciiTheme="minorHAnsi" w:hAnsiTheme="minorHAnsi" w:cstheme="minorHAnsi"/>
                <w:sz w:val="22"/>
                <w:szCs w:val="22"/>
              </w:rPr>
              <w:t>0,00 zł</w:t>
            </w:r>
          </w:p>
        </w:tc>
      </w:tr>
    </w:tbl>
    <w:p w14:paraId="75DDA7DC" w14:textId="77777777" w:rsidR="00C55254" w:rsidRPr="00422CBC" w:rsidRDefault="00C55254" w:rsidP="00052881"/>
    <w:p w14:paraId="537D8EF8" w14:textId="77777777" w:rsidR="004C2025" w:rsidRDefault="004C2025" w:rsidP="00052881">
      <w:pPr>
        <w:spacing w:after="60" w:line="22" w:lineRule="atLeast"/>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77CEF876"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2E2973D"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I.4.3</w:t>
            </w:r>
          </w:p>
          <w:p w14:paraId="19D0BC28"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2408F9">
              <w:rPr>
                <w:rFonts w:cstheme="minorHAnsi"/>
                <w:b/>
                <w:color w:val="FF0000"/>
                <w:sz w:val="22"/>
                <w:szCs w:val="22"/>
              </w:rPr>
              <w:t>Przebudowa dróg powiatowych: DP 1053K od g</w:t>
            </w:r>
            <w:r>
              <w:rPr>
                <w:rFonts w:cstheme="minorHAnsi"/>
                <w:b/>
                <w:color w:val="FF0000"/>
                <w:sz w:val="22"/>
                <w:szCs w:val="22"/>
              </w:rPr>
              <w:t xml:space="preserve">ranicy </w:t>
            </w:r>
            <w:r w:rsidRPr="002408F9">
              <w:rPr>
                <w:rFonts w:cstheme="minorHAnsi"/>
                <w:b/>
                <w:color w:val="FF0000"/>
                <w:sz w:val="22"/>
                <w:szCs w:val="22"/>
              </w:rPr>
              <w:t>z powiatem krakowskim do DW 791, a następnie DP 1051K od DW 791 do włączenia do projektowanej drogi klasy G lub GP relacji od Węzła Byczyna na A-4 do DK 94 – z uwzględnieniem budowy obwodnicy miejscowości Czyżówka</w:t>
            </w:r>
          </w:p>
        </w:tc>
      </w:tr>
      <w:tr w:rsidR="0089260C" w:rsidRPr="008F445D" w14:paraId="0875EB04" w14:textId="77777777" w:rsidTr="00552C8A">
        <w:tc>
          <w:tcPr>
            <w:tcW w:w="2689" w:type="dxa"/>
            <w:shd w:val="clear" w:color="auto" w:fill="FF9900"/>
            <w:vAlign w:val="center"/>
          </w:tcPr>
          <w:p w14:paraId="5A1EADF8" w14:textId="77777777" w:rsidR="0089260C" w:rsidRPr="008F445D" w:rsidRDefault="0089260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604DA88"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634092A2"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3F463B06" w14:textId="77777777" w:rsidR="0089260C" w:rsidRPr="008F445D" w:rsidRDefault="0089260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4533DC9"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422CBC" w:rsidRPr="008F445D" w14:paraId="4EB78E29" w14:textId="77777777" w:rsidTr="00552C8A">
        <w:tc>
          <w:tcPr>
            <w:tcW w:w="2689" w:type="dxa"/>
            <w:shd w:val="clear" w:color="auto" w:fill="auto"/>
            <w:vAlign w:val="center"/>
          </w:tcPr>
          <w:p w14:paraId="2EC5A543" w14:textId="77777777" w:rsidR="00422CBC" w:rsidRDefault="00422CBC" w:rsidP="00422CBC">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6520" w:type="dxa"/>
            <w:shd w:val="clear" w:color="auto" w:fill="auto"/>
            <w:vAlign w:val="center"/>
          </w:tcPr>
          <w:p w14:paraId="68807156" w14:textId="77777777" w:rsidR="00537BFD" w:rsidRPr="00537BFD" w:rsidRDefault="00537BFD" w:rsidP="00537BFD">
            <w:pPr>
              <w:autoSpaceDE w:val="0"/>
              <w:autoSpaceDN w:val="0"/>
              <w:adjustRightInd w:val="0"/>
              <w:spacing w:after="0" w:line="240" w:lineRule="auto"/>
              <w:rPr>
                <w:rFonts w:eastAsia="ArialNarrow" w:cs="Times New Roman"/>
                <w:color w:val="000000"/>
              </w:rPr>
            </w:pPr>
            <w:r w:rsidRPr="00537BFD">
              <w:rPr>
                <w:rFonts w:eastAsia="ArialNarrow" w:cs="Times New Roman"/>
                <w:color w:val="000000"/>
              </w:rPr>
              <w:t>Zadanie zgłoszone w 2020 roku do Strategii Woj.</w:t>
            </w:r>
          </w:p>
          <w:p w14:paraId="2288EFEC" w14:textId="77777777" w:rsidR="00537BFD" w:rsidRPr="00537BFD" w:rsidRDefault="00537BFD" w:rsidP="00537BFD">
            <w:pPr>
              <w:autoSpaceDE w:val="0"/>
              <w:autoSpaceDN w:val="0"/>
              <w:adjustRightInd w:val="0"/>
              <w:spacing w:after="0" w:line="240" w:lineRule="auto"/>
              <w:rPr>
                <w:rFonts w:eastAsia="ArialNarrow" w:cs="Times New Roman"/>
                <w:color w:val="000000"/>
              </w:rPr>
            </w:pPr>
            <w:r w:rsidRPr="00537BFD">
              <w:rPr>
                <w:rFonts w:eastAsia="ArialNarrow" w:cs="Times New Roman"/>
                <w:color w:val="000000"/>
              </w:rPr>
              <w:t>Małopolskiego – Małopolska 2030. Planowane</w:t>
            </w:r>
          </w:p>
          <w:p w14:paraId="7A68F7FD" w14:textId="77777777" w:rsidR="00537BFD" w:rsidRPr="00537BFD" w:rsidRDefault="00537BFD" w:rsidP="00537BFD">
            <w:pPr>
              <w:autoSpaceDE w:val="0"/>
              <w:autoSpaceDN w:val="0"/>
              <w:adjustRightInd w:val="0"/>
              <w:spacing w:after="0" w:line="240" w:lineRule="auto"/>
              <w:rPr>
                <w:rFonts w:eastAsia="ArialNarrow" w:cs="Times New Roman"/>
                <w:color w:val="000000"/>
              </w:rPr>
            </w:pPr>
            <w:r w:rsidRPr="00537BFD">
              <w:rPr>
                <w:rFonts w:eastAsia="ArialNarrow" w:cs="Times New Roman"/>
                <w:color w:val="000000"/>
              </w:rPr>
              <w:t>pozyskanie środków zewnętrznych na</w:t>
            </w:r>
          </w:p>
          <w:p w14:paraId="6F61C6A4" w14:textId="27FE9B26" w:rsidR="00422CBC" w:rsidRPr="008F445D" w:rsidRDefault="00537BFD" w:rsidP="00537BFD">
            <w:pPr>
              <w:autoSpaceDE w:val="0"/>
              <w:autoSpaceDN w:val="0"/>
              <w:adjustRightInd w:val="0"/>
              <w:spacing w:after="0" w:line="240" w:lineRule="auto"/>
              <w:rPr>
                <w:rFonts w:eastAsia="ArialNarrow" w:cs="Times New Roman"/>
                <w:color w:val="000000"/>
              </w:rPr>
            </w:pPr>
            <w:r w:rsidRPr="00537BFD">
              <w:rPr>
                <w:rFonts w:eastAsia="ArialNarrow" w:cs="Times New Roman"/>
                <w:color w:val="000000"/>
              </w:rPr>
              <w:t>realizację zadania.</w:t>
            </w:r>
          </w:p>
        </w:tc>
        <w:tc>
          <w:tcPr>
            <w:tcW w:w="2420" w:type="dxa"/>
            <w:shd w:val="clear" w:color="auto" w:fill="auto"/>
            <w:vAlign w:val="center"/>
          </w:tcPr>
          <w:p w14:paraId="150E707A" w14:textId="6D92CC8E" w:rsidR="00422CBC" w:rsidRPr="008F445D" w:rsidRDefault="00537BFD" w:rsidP="00422CBC">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2699" w:type="dxa"/>
            <w:shd w:val="clear" w:color="auto" w:fill="auto"/>
            <w:vAlign w:val="center"/>
          </w:tcPr>
          <w:p w14:paraId="65FDA533" w14:textId="33BE55ED" w:rsidR="00422CBC" w:rsidRPr="008F445D" w:rsidRDefault="00537BFD" w:rsidP="00422CBC">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r>
    </w:tbl>
    <w:p w14:paraId="72D5A5AA" w14:textId="77777777" w:rsidR="002408F9" w:rsidRDefault="002408F9"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89260C" w:rsidRPr="008D1FF5" w14:paraId="40DED119"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94164BF" w14:textId="77777777" w:rsidR="0089260C" w:rsidRPr="005F4F99" w:rsidRDefault="0089260C"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I.4.4</w:t>
            </w:r>
          </w:p>
          <w:p w14:paraId="2CC29BC6" w14:textId="77777777" w:rsidR="0089260C" w:rsidRPr="00BE5217" w:rsidRDefault="0089260C" w:rsidP="00052881">
            <w:pPr>
              <w:autoSpaceDE w:val="0"/>
              <w:autoSpaceDN w:val="0"/>
              <w:adjustRightInd w:val="0"/>
              <w:spacing w:after="0" w:line="240" w:lineRule="auto"/>
              <w:rPr>
                <w:rFonts w:eastAsia="ArialNarrow" w:cs="Times New Roman"/>
                <w:b/>
                <w:color w:val="000000"/>
                <w:sz w:val="20"/>
                <w:szCs w:val="20"/>
              </w:rPr>
            </w:pPr>
            <w:r w:rsidRPr="004C2025">
              <w:rPr>
                <w:rFonts w:cstheme="minorHAnsi"/>
                <w:b/>
                <w:color w:val="FF0000"/>
                <w:sz w:val="22"/>
                <w:szCs w:val="22"/>
              </w:rPr>
              <w:t>Przebudowa drogi powiato</w:t>
            </w:r>
            <w:r>
              <w:rPr>
                <w:rFonts w:cstheme="minorHAnsi"/>
                <w:b/>
                <w:color w:val="FF0000"/>
                <w:sz w:val="22"/>
                <w:szCs w:val="22"/>
              </w:rPr>
              <w:t xml:space="preserve">wej DP 1042K od drogi krajowej </w:t>
            </w:r>
            <w:r w:rsidRPr="004C2025">
              <w:rPr>
                <w:rFonts w:cstheme="minorHAnsi"/>
                <w:b/>
                <w:color w:val="FF0000"/>
                <w:sz w:val="22"/>
                <w:szCs w:val="22"/>
              </w:rPr>
              <w:t>DK 79 do grani</w:t>
            </w:r>
            <w:r>
              <w:rPr>
                <w:rFonts w:cstheme="minorHAnsi"/>
                <w:b/>
                <w:color w:val="FF0000"/>
                <w:sz w:val="22"/>
                <w:szCs w:val="22"/>
              </w:rPr>
              <w:t xml:space="preserve">cy z miastem-powiatem Jaworzno </w:t>
            </w:r>
            <w:r w:rsidRPr="004C2025">
              <w:rPr>
                <w:rFonts w:cstheme="minorHAnsi"/>
                <w:b/>
                <w:color w:val="FF0000"/>
                <w:sz w:val="22"/>
                <w:szCs w:val="22"/>
              </w:rPr>
              <w:t>z uwzględnieniem włączeni</w:t>
            </w:r>
            <w:r>
              <w:rPr>
                <w:rFonts w:cstheme="minorHAnsi"/>
                <w:b/>
                <w:color w:val="FF0000"/>
                <w:sz w:val="22"/>
                <w:szCs w:val="22"/>
              </w:rPr>
              <w:t xml:space="preserve">a do projektowanej drogi klasy </w:t>
            </w:r>
            <w:r w:rsidRPr="004C2025">
              <w:rPr>
                <w:rFonts w:cstheme="minorHAnsi"/>
                <w:b/>
                <w:color w:val="FF0000"/>
                <w:sz w:val="22"/>
                <w:szCs w:val="22"/>
              </w:rPr>
              <w:t>G lub GP relacji od Węzła Byczyna na A-4 do DK 94</w:t>
            </w:r>
          </w:p>
        </w:tc>
      </w:tr>
      <w:tr w:rsidR="0089260C" w:rsidRPr="008F445D" w14:paraId="05D617FF" w14:textId="77777777" w:rsidTr="00552C8A">
        <w:tc>
          <w:tcPr>
            <w:tcW w:w="2689" w:type="dxa"/>
            <w:shd w:val="clear" w:color="auto" w:fill="FF9900"/>
            <w:vAlign w:val="center"/>
          </w:tcPr>
          <w:p w14:paraId="3F088193" w14:textId="77777777" w:rsidR="0089260C" w:rsidRPr="008F445D" w:rsidRDefault="0089260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45FC7E8"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2984F184"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C320D72" w14:textId="77777777" w:rsidR="0089260C" w:rsidRPr="008F445D" w:rsidRDefault="0089260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573ACCF8" w14:textId="77777777" w:rsidR="0089260C" w:rsidRPr="008F445D" w:rsidRDefault="0089260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9260C" w:rsidRPr="008F445D" w14:paraId="6EDD2165" w14:textId="77777777" w:rsidTr="00552C8A">
        <w:tc>
          <w:tcPr>
            <w:tcW w:w="2689" w:type="dxa"/>
            <w:shd w:val="clear" w:color="auto" w:fill="auto"/>
            <w:vAlign w:val="center"/>
          </w:tcPr>
          <w:p w14:paraId="01633335" w14:textId="77777777" w:rsidR="0089260C" w:rsidRDefault="00D73324" w:rsidP="00863F63">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6520" w:type="dxa"/>
            <w:shd w:val="clear" w:color="auto" w:fill="auto"/>
            <w:vAlign w:val="center"/>
          </w:tcPr>
          <w:p w14:paraId="55B03A1D" w14:textId="016E70F2" w:rsidR="0089260C" w:rsidRPr="008F445D" w:rsidRDefault="00537BFD" w:rsidP="008F15B1">
            <w:pPr>
              <w:autoSpaceDE w:val="0"/>
              <w:autoSpaceDN w:val="0"/>
              <w:adjustRightInd w:val="0"/>
              <w:spacing w:after="0" w:line="240" w:lineRule="auto"/>
              <w:rPr>
                <w:rFonts w:eastAsia="ArialNarrow" w:cs="Times New Roman"/>
                <w:color w:val="000000"/>
              </w:rPr>
            </w:pPr>
            <w:r w:rsidRPr="00537BFD">
              <w:rPr>
                <w:rFonts w:eastAsia="ArialNarrow" w:cs="Times New Roman"/>
                <w:color w:val="000000"/>
              </w:rPr>
              <w:t>Zadanie częściowo realizowane przez PZD w Chrzanowie w ubiegłych</w:t>
            </w:r>
            <w:r>
              <w:rPr>
                <w:rFonts w:eastAsia="ArialNarrow" w:cs="Times New Roman"/>
                <w:color w:val="000000"/>
              </w:rPr>
              <w:t xml:space="preserve"> </w:t>
            </w:r>
            <w:r w:rsidRPr="00537BFD">
              <w:rPr>
                <w:rFonts w:eastAsia="ArialNarrow" w:cs="Times New Roman"/>
                <w:color w:val="000000"/>
              </w:rPr>
              <w:t>latach.</w:t>
            </w:r>
            <w:r>
              <w:rPr>
                <w:rFonts w:eastAsia="ArialNarrow" w:cs="Times New Roman"/>
                <w:color w:val="000000"/>
              </w:rPr>
              <w:t xml:space="preserve"> </w:t>
            </w:r>
            <w:r w:rsidRPr="00537BFD">
              <w:rPr>
                <w:rFonts w:eastAsia="ArialNarrow" w:cs="Times New Roman"/>
                <w:color w:val="000000"/>
              </w:rPr>
              <w:t>Wykonane przebudowy dróg powiatowych na</w:t>
            </w:r>
            <w:r w:rsidRPr="00537BFD">
              <w:rPr>
                <w:rFonts w:eastAsia="ArialNarrow" w:cs="Times New Roman"/>
                <w:color w:val="000000"/>
              </w:rPr>
              <w:br/>
              <w:t>obszarze gminy Trzebinia. Zadanie zgłoszone w 2020 roku do Strategii</w:t>
            </w:r>
            <w:r>
              <w:rPr>
                <w:rFonts w:eastAsia="ArialNarrow" w:cs="Times New Roman"/>
                <w:color w:val="000000"/>
              </w:rPr>
              <w:t xml:space="preserve"> </w:t>
            </w:r>
            <w:r w:rsidRPr="00537BFD">
              <w:rPr>
                <w:rFonts w:eastAsia="ArialNarrow" w:cs="Times New Roman"/>
                <w:color w:val="000000"/>
              </w:rPr>
              <w:t>Woj. Małopolskiego – Małopolska 2030. Planowane pozyskanie</w:t>
            </w:r>
            <w:r>
              <w:rPr>
                <w:rFonts w:eastAsia="ArialNarrow" w:cs="Times New Roman"/>
                <w:color w:val="000000"/>
              </w:rPr>
              <w:t xml:space="preserve"> </w:t>
            </w:r>
            <w:r w:rsidRPr="00537BFD">
              <w:rPr>
                <w:rFonts w:eastAsia="ArialNarrow" w:cs="Times New Roman"/>
                <w:color w:val="000000"/>
              </w:rPr>
              <w:t>środków zewnętrznych na realizację zadania.</w:t>
            </w:r>
          </w:p>
        </w:tc>
        <w:tc>
          <w:tcPr>
            <w:tcW w:w="2420" w:type="dxa"/>
            <w:shd w:val="clear" w:color="auto" w:fill="auto"/>
            <w:vAlign w:val="center"/>
          </w:tcPr>
          <w:p w14:paraId="64B25DC6" w14:textId="04EF95B6" w:rsidR="0089260C" w:rsidRPr="008F445D" w:rsidRDefault="00537BFD" w:rsidP="00863F63">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2699" w:type="dxa"/>
            <w:shd w:val="clear" w:color="auto" w:fill="auto"/>
            <w:vAlign w:val="center"/>
          </w:tcPr>
          <w:p w14:paraId="29C4682C" w14:textId="764F1785" w:rsidR="0089260C" w:rsidRPr="008F445D" w:rsidRDefault="00537BFD" w:rsidP="00863F63">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r>
    </w:tbl>
    <w:p w14:paraId="34570F7C" w14:textId="77777777" w:rsidR="00C55254" w:rsidRDefault="00C55254" w:rsidP="00863F63">
      <w:pPr>
        <w:jc w:val="center"/>
        <w:rPr>
          <w:sz w:val="10"/>
        </w:rPr>
      </w:pPr>
    </w:p>
    <w:p w14:paraId="0AF9E230" w14:textId="77777777" w:rsidR="004C2025" w:rsidRDefault="004C2025" w:rsidP="00863F63">
      <w:pPr>
        <w:spacing w:after="60" w:line="22" w:lineRule="atLeast"/>
        <w:rPr>
          <w:sz w:val="10"/>
        </w:rPr>
      </w:pPr>
    </w:p>
    <w:p w14:paraId="2F67129F" w14:textId="77777777" w:rsidR="00F72639" w:rsidRDefault="00F72639">
      <w:pPr>
        <w:spacing w:after="60" w:line="22" w:lineRule="atLeast"/>
        <w:jc w:val="both"/>
        <w:rPr>
          <w:sz w:val="10"/>
        </w:rPr>
      </w:pPr>
    </w:p>
    <w:p w14:paraId="204226AB" w14:textId="77777777" w:rsidR="00863F63" w:rsidRDefault="00863F63" w:rsidP="00863F63">
      <w:pPr>
        <w:spacing w:after="60" w:line="22" w:lineRule="atLeast"/>
        <w:rPr>
          <w:sz w:val="10"/>
        </w:rPr>
      </w:pPr>
    </w:p>
    <w:p w14:paraId="24D23DD9" w14:textId="77777777" w:rsidR="00863F63" w:rsidRDefault="00863F63" w:rsidP="00863F63">
      <w:pPr>
        <w:spacing w:after="60" w:line="22" w:lineRule="atLeast"/>
        <w:rPr>
          <w:sz w:val="10"/>
        </w:rPr>
      </w:pPr>
    </w:p>
    <w:p w14:paraId="309B6B80" w14:textId="77777777" w:rsidR="00863F63" w:rsidRPr="00B10967" w:rsidRDefault="00863F63" w:rsidP="00863F63">
      <w:pPr>
        <w:spacing w:after="60" w:line="22" w:lineRule="atLeast"/>
        <w:rPr>
          <w:sz w:val="1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55E375B8"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577D3C8" w14:textId="77777777" w:rsidR="00BE5217" w:rsidRPr="005F4F99"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I.4.5</w:t>
            </w:r>
          </w:p>
          <w:p w14:paraId="71048807"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4C2025">
              <w:rPr>
                <w:rFonts w:cstheme="minorHAnsi"/>
                <w:b/>
                <w:color w:val="FF0000"/>
                <w:sz w:val="22"/>
                <w:szCs w:val="22"/>
              </w:rPr>
              <w:t xml:space="preserve">Przebudowa części dróg </w:t>
            </w:r>
            <w:r>
              <w:rPr>
                <w:rFonts w:cstheme="minorHAnsi"/>
                <w:b/>
                <w:color w:val="FF0000"/>
                <w:sz w:val="22"/>
                <w:szCs w:val="22"/>
              </w:rPr>
              <w:t xml:space="preserve">powiatowych DP 1026K, DP 1033K </w:t>
            </w:r>
            <w:r w:rsidRPr="004C2025">
              <w:rPr>
                <w:rFonts w:cstheme="minorHAnsi"/>
                <w:b/>
                <w:color w:val="FF0000"/>
                <w:sz w:val="22"/>
                <w:szCs w:val="22"/>
              </w:rPr>
              <w:t>i DP 1036K na obszarze gmin Chrzanów i Alwernia w Powiecie Chrzanowskim</w:t>
            </w:r>
          </w:p>
        </w:tc>
      </w:tr>
      <w:tr w:rsidR="00BE5217" w:rsidRPr="008F445D" w14:paraId="792D60FA" w14:textId="77777777" w:rsidTr="00552C8A">
        <w:tc>
          <w:tcPr>
            <w:tcW w:w="2689" w:type="dxa"/>
            <w:shd w:val="clear" w:color="auto" w:fill="FF9900"/>
            <w:vAlign w:val="center"/>
          </w:tcPr>
          <w:p w14:paraId="1227F36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21B09A6B"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0F20CDF8"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788A676D"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70AEB39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8184E" w:rsidRPr="008F445D" w14:paraId="7646BDAE" w14:textId="77777777" w:rsidTr="00D07CBF">
        <w:trPr>
          <w:trHeight w:val="1611"/>
        </w:trPr>
        <w:tc>
          <w:tcPr>
            <w:tcW w:w="2689" w:type="dxa"/>
            <w:shd w:val="clear" w:color="auto" w:fill="auto"/>
            <w:vAlign w:val="center"/>
          </w:tcPr>
          <w:p w14:paraId="5CEE5A05"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p w14:paraId="3F004DC1"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p w14:paraId="09B3BA16"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POWIATOWY ZARZĄD DRÓG W CHRZANOWIE</w:t>
            </w:r>
          </w:p>
          <w:p w14:paraId="4EF690B8"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p w14:paraId="641ABB8F"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709A392F" w14:textId="77777777" w:rsidR="0088184E" w:rsidRPr="0088184E" w:rsidRDefault="0088184E" w:rsidP="0088184E">
            <w:pPr>
              <w:pStyle w:val="Akapitzlist"/>
              <w:autoSpaceDE w:val="0"/>
              <w:autoSpaceDN w:val="0"/>
              <w:adjustRightInd w:val="0"/>
              <w:spacing w:after="0" w:line="240" w:lineRule="auto"/>
              <w:rPr>
                <w:rFonts w:eastAsia="ArialNarrow" w:cstheme="minorHAnsi"/>
                <w:color w:val="000000"/>
              </w:rPr>
            </w:pPr>
            <w:r w:rsidRPr="0088184E">
              <w:rPr>
                <w:rFonts w:eastAsia="ArialNarrow" w:cstheme="minorHAnsi"/>
                <w:color w:val="000000"/>
              </w:rPr>
              <w:t>Wykonanie części ciągu pieszo-rowerowego przy DP 1026K, ul. Krakowskiej w Pile Kościeleckiej</w:t>
            </w:r>
          </w:p>
          <w:p w14:paraId="6790B0EA" w14:textId="77777777" w:rsidR="0088184E" w:rsidRPr="00422CBC" w:rsidRDefault="0088184E" w:rsidP="0088184E">
            <w:pPr>
              <w:pStyle w:val="Akapitzlist"/>
              <w:autoSpaceDE w:val="0"/>
              <w:autoSpaceDN w:val="0"/>
              <w:adjustRightInd w:val="0"/>
              <w:spacing w:after="0" w:line="240" w:lineRule="auto"/>
              <w:rPr>
                <w:rFonts w:eastAsia="ArialNarrow" w:cstheme="minorHAnsi"/>
                <w:color w:val="000000"/>
              </w:rPr>
            </w:pPr>
            <w:r w:rsidRPr="0088184E">
              <w:rPr>
                <w:rFonts w:eastAsia="ArialNarrow" w:cstheme="minorHAnsi"/>
                <w:color w:val="000000"/>
              </w:rPr>
              <w:t xml:space="preserve">Budowa ciągu pieszo rowerowego z mieszanek MB na długości 233 mb (699m2) odseparowanego od drogi belką najazdową (233 mb) wraz z niezbędnym odwodnieniem (kolektor deszczowy 230 mb, studnie rewizyjne systemowe -5szt, studzienki burzowe- 5 szt., studnie chłonne </w:t>
            </w:r>
            <w:r w:rsidR="003530A8">
              <w:rPr>
                <w:rFonts w:eastAsia="ArialNarrow" w:cstheme="minorHAnsi"/>
                <w:color w:val="000000"/>
              </w:rPr>
              <w:t>–</w:t>
            </w:r>
            <w:r w:rsidRPr="0088184E">
              <w:rPr>
                <w:rFonts w:eastAsia="ArialNarrow" w:cstheme="minorHAnsi"/>
                <w:color w:val="000000"/>
              </w:rPr>
              <w:t xml:space="preserve"> 2 szt., osadnik z wkładem lamelowym 1 szt</w:t>
            </w:r>
          </w:p>
        </w:tc>
        <w:tc>
          <w:tcPr>
            <w:tcW w:w="2420" w:type="dxa"/>
            <w:shd w:val="clear" w:color="auto" w:fill="auto"/>
            <w:vAlign w:val="center"/>
          </w:tcPr>
          <w:p w14:paraId="34DFF021" w14:textId="77777777" w:rsidR="0088184E" w:rsidRPr="00422CBC" w:rsidRDefault="0088184E" w:rsidP="00AD7DF1">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0E0BE3C7" w14:textId="77777777" w:rsidR="0088184E" w:rsidRPr="0088184E" w:rsidRDefault="0088184E" w:rsidP="0088184E">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Całkowita wartość zdania</w:t>
            </w:r>
          </w:p>
          <w:p w14:paraId="792E0F33" w14:textId="77777777" w:rsidR="0088184E" w:rsidRPr="0088184E" w:rsidRDefault="0088184E" w:rsidP="0088184E">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430 697,34 zł</w:t>
            </w:r>
          </w:p>
          <w:p w14:paraId="770A036C" w14:textId="77777777" w:rsidR="0088184E" w:rsidRPr="0088184E" w:rsidRDefault="0088184E" w:rsidP="0088184E">
            <w:pPr>
              <w:autoSpaceDE w:val="0"/>
              <w:autoSpaceDN w:val="0"/>
              <w:adjustRightInd w:val="0"/>
              <w:spacing w:after="0" w:line="240" w:lineRule="auto"/>
              <w:rPr>
                <w:rFonts w:eastAsia="ArialNarrow" w:cstheme="minorHAnsi"/>
                <w:color w:val="000000"/>
                <w:sz w:val="22"/>
                <w:szCs w:val="22"/>
              </w:rPr>
            </w:pPr>
          </w:p>
          <w:p w14:paraId="563235A7" w14:textId="77777777" w:rsidR="0088184E" w:rsidRPr="0088184E" w:rsidRDefault="0088184E" w:rsidP="0088184E">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Dofinansowanie z Gm. Trzebinia:  173 200,00zł</w:t>
            </w:r>
          </w:p>
          <w:p w14:paraId="5F412567" w14:textId="77777777" w:rsidR="0088184E" w:rsidRPr="0088184E" w:rsidRDefault="0088184E" w:rsidP="0088184E">
            <w:pPr>
              <w:autoSpaceDE w:val="0"/>
              <w:autoSpaceDN w:val="0"/>
              <w:adjustRightInd w:val="0"/>
              <w:spacing w:after="0" w:line="240" w:lineRule="auto"/>
              <w:rPr>
                <w:rFonts w:eastAsia="ArialNarrow" w:cstheme="minorHAnsi"/>
                <w:color w:val="000000"/>
                <w:sz w:val="22"/>
                <w:szCs w:val="22"/>
              </w:rPr>
            </w:pPr>
          </w:p>
          <w:p w14:paraId="6144C32C" w14:textId="77777777" w:rsidR="0088184E" w:rsidRPr="0088184E" w:rsidRDefault="0088184E" w:rsidP="0088184E">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Udział Powiatu</w:t>
            </w:r>
          </w:p>
          <w:p w14:paraId="26005843" w14:textId="77777777" w:rsidR="0088184E" w:rsidRPr="00422CBC" w:rsidRDefault="0088184E" w:rsidP="0088184E">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257 497,34 zł</w:t>
            </w:r>
          </w:p>
        </w:tc>
      </w:tr>
    </w:tbl>
    <w:p w14:paraId="12E7B706" w14:textId="77777777" w:rsidR="004C2025" w:rsidRDefault="004C2025"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041494F7"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E650991" w14:textId="77777777" w:rsidR="00BE5217" w:rsidRPr="005F4F99"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I.4.6</w:t>
            </w:r>
          </w:p>
          <w:p w14:paraId="652CD5D7"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4C2025">
              <w:rPr>
                <w:rFonts w:cstheme="minorHAnsi"/>
                <w:b/>
                <w:color w:val="FF0000"/>
                <w:sz w:val="22"/>
                <w:szCs w:val="22"/>
              </w:rPr>
              <w:t>Budowa połączenia DK 94 (Bolesław/Olkusz) przez węzeł autostradowy Byczyna z Beskidzką Drogą Integracyjną</w:t>
            </w:r>
          </w:p>
        </w:tc>
      </w:tr>
      <w:tr w:rsidR="00BE5217" w:rsidRPr="008F445D" w14:paraId="05BDA801" w14:textId="77777777" w:rsidTr="00552C8A">
        <w:tc>
          <w:tcPr>
            <w:tcW w:w="2689" w:type="dxa"/>
            <w:shd w:val="clear" w:color="auto" w:fill="FF9900"/>
            <w:vAlign w:val="center"/>
          </w:tcPr>
          <w:p w14:paraId="24A384E0"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302D413E"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32CC662"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77C375CA"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08ABE92"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C72E33" w:rsidRPr="008F445D" w14:paraId="5CFBFC71" w14:textId="77777777" w:rsidTr="00422CBC">
        <w:tc>
          <w:tcPr>
            <w:tcW w:w="2689" w:type="dxa"/>
            <w:shd w:val="clear" w:color="auto" w:fill="auto"/>
            <w:vAlign w:val="center"/>
          </w:tcPr>
          <w:p w14:paraId="57E2F458" w14:textId="77777777" w:rsidR="00C72E33" w:rsidRPr="00C72E33" w:rsidRDefault="00422CBC" w:rsidP="00422CBC">
            <w:pPr>
              <w:autoSpaceDE w:val="0"/>
              <w:autoSpaceDN w:val="0"/>
              <w:adjustRightInd w:val="0"/>
              <w:spacing w:after="0" w:line="240" w:lineRule="auto"/>
              <w:jc w:val="center"/>
              <w:rPr>
                <w:rFonts w:eastAsia="ArialNarrow" w:cs="Times New Roman"/>
                <w:b/>
                <w:color w:val="000000"/>
              </w:rPr>
            </w:pPr>
            <w:r w:rsidRPr="00C72E33">
              <w:rPr>
                <w:rFonts w:eastAsia="ArialNarrow" w:cs="Times New Roman"/>
                <w:b/>
                <w:color w:val="000000"/>
              </w:rPr>
              <w:t>ZARZĄD DRÓG WOJEWÓDZKICH W KRAKOWIE</w:t>
            </w:r>
          </w:p>
        </w:tc>
        <w:tc>
          <w:tcPr>
            <w:tcW w:w="6520" w:type="dxa"/>
            <w:shd w:val="clear" w:color="auto" w:fill="auto"/>
            <w:vAlign w:val="center"/>
          </w:tcPr>
          <w:p w14:paraId="38C4C6D6" w14:textId="453DA35F" w:rsidR="00C72E33" w:rsidRPr="00594C14" w:rsidRDefault="00724BDF" w:rsidP="00C72E33">
            <w:pPr>
              <w:autoSpaceDE w:val="0"/>
              <w:autoSpaceDN w:val="0"/>
              <w:adjustRightInd w:val="0"/>
              <w:spacing w:after="0" w:line="240" w:lineRule="auto"/>
              <w:rPr>
                <w:rFonts w:eastAsia="ArialNarrow" w:cs="Times New Roman"/>
                <w:color w:val="000000"/>
                <w:sz w:val="22"/>
                <w:szCs w:val="22"/>
              </w:rPr>
            </w:pPr>
            <w:r w:rsidRPr="00594C14">
              <w:rPr>
                <w:sz w:val="22"/>
                <w:szCs w:val="22"/>
              </w:rPr>
              <w:t>Zadanie zakończone w 2019. Opracowane Studium Techniczno Ekonomiczno Środowiskowe. Wybrany wariant wschodni łączący się z Węzłem Rudno. Wariant ten zaopiniowany pozytywnie umieszczony został w Planie Zagospodarowania Przestrzennego Województwa Małopolskiego. Na tym zadanie na chwilę obecną zakończono.</w:t>
            </w:r>
          </w:p>
        </w:tc>
        <w:tc>
          <w:tcPr>
            <w:tcW w:w="2420" w:type="dxa"/>
            <w:shd w:val="clear" w:color="auto" w:fill="auto"/>
            <w:vAlign w:val="center"/>
          </w:tcPr>
          <w:p w14:paraId="700CC4AC" w14:textId="68B154C4" w:rsidR="00C72E33" w:rsidRPr="00594C14" w:rsidRDefault="00724BDF" w:rsidP="00422CBC">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34E1FEE2" w14:textId="760DDA90" w:rsidR="00C72E33" w:rsidRPr="00594C14" w:rsidRDefault="00724BDF" w:rsidP="00422CBC">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r>
    </w:tbl>
    <w:p w14:paraId="4A105ACF" w14:textId="77777777" w:rsidR="008F15B1" w:rsidRDefault="008F15B1"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3749C413"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0789648" w14:textId="77777777" w:rsidR="00BE5217" w:rsidRPr="005F4F99"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I.4.7</w:t>
            </w:r>
          </w:p>
          <w:p w14:paraId="5D2A3540"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EB610F">
              <w:rPr>
                <w:rFonts w:cstheme="minorHAnsi"/>
                <w:b/>
                <w:color w:val="FF0000"/>
                <w:sz w:val="22"/>
                <w:szCs w:val="22"/>
              </w:rPr>
              <w:t>Budowa połączenia drogowego pomiędzy DK 28 i DK 79: Zator – Spytkowice – Alwernia – Węzeł Rudno (A-4) – Wola Filipowska</w:t>
            </w:r>
          </w:p>
        </w:tc>
      </w:tr>
      <w:tr w:rsidR="00BE5217" w:rsidRPr="008F445D" w14:paraId="3022216F" w14:textId="77777777" w:rsidTr="00552C8A">
        <w:tc>
          <w:tcPr>
            <w:tcW w:w="2689" w:type="dxa"/>
            <w:shd w:val="clear" w:color="auto" w:fill="FF9900"/>
            <w:vAlign w:val="center"/>
          </w:tcPr>
          <w:p w14:paraId="23F3CEFE"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5B58A1B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23FDEB6"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74FDD09"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DDF71EA"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C72E33" w:rsidRPr="008F445D" w14:paraId="70476094" w14:textId="77777777" w:rsidTr="00552C8A">
        <w:tc>
          <w:tcPr>
            <w:tcW w:w="2689" w:type="dxa"/>
            <w:shd w:val="clear" w:color="auto" w:fill="auto"/>
            <w:vAlign w:val="center"/>
          </w:tcPr>
          <w:p w14:paraId="286969E1" w14:textId="77777777" w:rsidR="00C72E33" w:rsidRPr="00422CBC" w:rsidRDefault="00422CBC" w:rsidP="00C72E33">
            <w:pPr>
              <w:autoSpaceDE w:val="0"/>
              <w:autoSpaceDN w:val="0"/>
              <w:adjustRightInd w:val="0"/>
              <w:spacing w:after="0" w:line="240" w:lineRule="auto"/>
              <w:rPr>
                <w:rFonts w:eastAsia="ArialNarrow" w:cs="Times New Roman"/>
                <w:b/>
                <w:color w:val="000000"/>
                <w:sz w:val="22"/>
                <w:szCs w:val="22"/>
              </w:rPr>
            </w:pPr>
            <w:r w:rsidRPr="00422CBC">
              <w:rPr>
                <w:rFonts w:eastAsia="ArialNarrow" w:cs="Times New Roman"/>
                <w:b/>
                <w:color w:val="000000"/>
                <w:sz w:val="22"/>
                <w:szCs w:val="22"/>
              </w:rPr>
              <w:t>ZARZĄD DRÓG WOJEWÓDZKICH W KRAKOWIE</w:t>
            </w:r>
          </w:p>
        </w:tc>
        <w:tc>
          <w:tcPr>
            <w:tcW w:w="6520" w:type="dxa"/>
            <w:shd w:val="clear" w:color="auto" w:fill="auto"/>
            <w:vAlign w:val="center"/>
          </w:tcPr>
          <w:p w14:paraId="6F0FAC4F" w14:textId="15073817" w:rsidR="00C72E33" w:rsidRPr="00594C14" w:rsidRDefault="00724BDF" w:rsidP="00C72E33">
            <w:pPr>
              <w:autoSpaceDE w:val="0"/>
              <w:autoSpaceDN w:val="0"/>
              <w:adjustRightInd w:val="0"/>
              <w:spacing w:after="0" w:line="240" w:lineRule="auto"/>
              <w:rPr>
                <w:rFonts w:eastAsia="ArialNarrow" w:cs="Times New Roman"/>
                <w:color w:val="000000"/>
                <w:sz w:val="22"/>
                <w:szCs w:val="22"/>
              </w:rPr>
            </w:pPr>
            <w:r w:rsidRPr="00594C14">
              <w:rPr>
                <w:sz w:val="22"/>
                <w:szCs w:val="22"/>
              </w:rPr>
              <w:t>30.12.2021 – RDOŚ w Krakowie wydał decyzję odmowną na realizację powyższego zadania.</w:t>
            </w:r>
          </w:p>
        </w:tc>
        <w:tc>
          <w:tcPr>
            <w:tcW w:w="2420" w:type="dxa"/>
            <w:shd w:val="clear" w:color="auto" w:fill="auto"/>
            <w:vAlign w:val="center"/>
          </w:tcPr>
          <w:p w14:paraId="47524F28" w14:textId="50FF7C8F" w:rsidR="00C72E33" w:rsidRPr="00594C14" w:rsidRDefault="00724BDF"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3BB38022" w14:textId="745A483F" w:rsidR="00C72E33" w:rsidRPr="00594C14" w:rsidRDefault="00724BDF"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r>
    </w:tbl>
    <w:p w14:paraId="7D5111DC" w14:textId="77777777" w:rsidR="00EB610F" w:rsidRDefault="00EB610F"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58DDD5B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2A272E1E"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I.4.8</w:t>
            </w:r>
          </w:p>
          <w:p w14:paraId="3C20FEDA"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EB610F">
              <w:rPr>
                <w:rFonts w:cstheme="minorHAnsi"/>
                <w:b/>
                <w:color w:val="FF0000"/>
                <w:sz w:val="22"/>
                <w:szCs w:val="22"/>
              </w:rPr>
              <w:t xml:space="preserve">Przebudowa i rozbudowa ciągu DP 1016K </w:t>
            </w:r>
            <w:r w:rsidR="003530A8">
              <w:rPr>
                <w:rFonts w:cstheme="minorHAnsi"/>
                <w:b/>
                <w:color w:val="FF0000"/>
                <w:sz w:val="22"/>
                <w:szCs w:val="22"/>
              </w:rPr>
              <w:t>–</w:t>
            </w:r>
            <w:r w:rsidRPr="00EB610F">
              <w:rPr>
                <w:rFonts w:cstheme="minorHAnsi"/>
                <w:b/>
                <w:color w:val="FF0000"/>
                <w:sz w:val="22"/>
                <w:szCs w:val="22"/>
              </w:rPr>
              <w:t xml:space="preserve"> kontynuacja</w:t>
            </w:r>
          </w:p>
        </w:tc>
      </w:tr>
      <w:tr w:rsidR="00BE5217" w:rsidRPr="008F445D" w14:paraId="76BD41F3" w14:textId="77777777" w:rsidTr="00552C8A">
        <w:tc>
          <w:tcPr>
            <w:tcW w:w="2689" w:type="dxa"/>
            <w:shd w:val="clear" w:color="auto" w:fill="FF9900"/>
            <w:vAlign w:val="center"/>
          </w:tcPr>
          <w:p w14:paraId="515DF772"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CEAC24F"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52D07C5"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B8FFDCF"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E08E81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BE5217" w:rsidRPr="008F445D" w14:paraId="0C664389" w14:textId="77777777" w:rsidTr="00552C8A">
        <w:tc>
          <w:tcPr>
            <w:tcW w:w="2689" w:type="dxa"/>
            <w:shd w:val="clear" w:color="auto" w:fill="auto"/>
            <w:vAlign w:val="center"/>
          </w:tcPr>
          <w:p w14:paraId="559807EE" w14:textId="77777777" w:rsidR="00BE5217" w:rsidRDefault="00D73324" w:rsidP="00863F63">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6520" w:type="dxa"/>
            <w:shd w:val="clear" w:color="auto" w:fill="auto"/>
            <w:vAlign w:val="center"/>
          </w:tcPr>
          <w:p w14:paraId="44750AA8" w14:textId="2A65B58B" w:rsidR="00BE5217" w:rsidRPr="008F445D" w:rsidRDefault="00537BFD" w:rsidP="00863F63">
            <w:pPr>
              <w:autoSpaceDE w:val="0"/>
              <w:autoSpaceDN w:val="0"/>
              <w:adjustRightInd w:val="0"/>
              <w:spacing w:after="0" w:line="240" w:lineRule="auto"/>
              <w:jc w:val="center"/>
              <w:rPr>
                <w:rFonts w:eastAsia="ArialNarrow" w:cs="Times New Roman"/>
                <w:color w:val="000000"/>
              </w:rPr>
            </w:pPr>
            <w:r w:rsidRPr="00537BFD">
              <w:rPr>
                <w:sz w:val="22"/>
                <w:szCs w:val="22"/>
              </w:rPr>
              <w:t>Zadanie zrealizowane we wcześniejszych latach</w:t>
            </w:r>
          </w:p>
        </w:tc>
        <w:tc>
          <w:tcPr>
            <w:tcW w:w="2420" w:type="dxa"/>
            <w:shd w:val="clear" w:color="auto" w:fill="auto"/>
            <w:vAlign w:val="center"/>
          </w:tcPr>
          <w:p w14:paraId="592696A9" w14:textId="1A6185BD" w:rsidR="00BE5217" w:rsidRPr="008F445D" w:rsidRDefault="00537BFD" w:rsidP="00863F63">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2699" w:type="dxa"/>
            <w:shd w:val="clear" w:color="auto" w:fill="auto"/>
            <w:vAlign w:val="center"/>
          </w:tcPr>
          <w:p w14:paraId="386EC41C" w14:textId="2A545291" w:rsidR="00BE5217" w:rsidRPr="008F445D" w:rsidRDefault="00537BFD" w:rsidP="00863F63">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r>
    </w:tbl>
    <w:p w14:paraId="4A399EAF" w14:textId="77777777" w:rsidR="00EB610F" w:rsidRPr="00904CD6" w:rsidRDefault="00EB610F" w:rsidP="00052881">
      <w:pPr>
        <w:rPr>
          <w:sz w:val="1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098"/>
        <w:gridCol w:w="3021"/>
      </w:tblGrid>
      <w:tr w:rsidR="00BE5217" w:rsidRPr="008D1FF5" w14:paraId="64F7507D"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F897718"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I.4.9</w:t>
            </w:r>
          </w:p>
          <w:p w14:paraId="77AA8D30"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FE73F9">
              <w:rPr>
                <w:rFonts w:cstheme="minorHAnsi"/>
                <w:b/>
                <w:color w:val="FF0000"/>
                <w:sz w:val="22"/>
                <w:szCs w:val="22"/>
              </w:rPr>
              <w:t>Rewitalizacja i rozwój sieci dróg lokalnych na terenie powiatu</w:t>
            </w:r>
          </w:p>
        </w:tc>
      </w:tr>
      <w:tr w:rsidR="00BE5217" w:rsidRPr="008F445D" w14:paraId="71F0E292" w14:textId="77777777" w:rsidTr="00B10967">
        <w:tc>
          <w:tcPr>
            <w:tcW w:w="2689" w:type="dxa"/>
            <w:shd w:val="clear" w:color="auto" w:fill="FF9900"/>
            <w:vAlign w:val="center"/>
          </w:tcPr>
          <w:p w14:paraId="7ED7B488"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3435BF8A"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098" w:type="dxa"/>
            <w:shd w:val="clear" w:color="auto" w:fill="C0C0C0"/>
            <w:vAlign w:val="center"/>
          </w:tcPr>
          <w:p w14:paraId="0D01EDF9"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E131EF5"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3021" w:type="dxa"/>
            <w:shd w:val="clear" w:color="auto" w:fill="808080"/>
            <w:vAlign w:val="center"/>
          </w:tcPr>
          <w:p w14:paraId="5E976B0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8184E" w:rsidRPr="008F445D" w14:paraId="3D244AC6" w14:textId="77777777" w:rsidTr="0088184E">
        <w:trPr>
          <w:trHeight w:val="60"/>
        </w:trPr>
        <w:tc>
          <w:tcPr>
            <w:tcW w:w="2689" w:type="dxa"/>
            <w:vMerge w:val="restart"/>
            <w:shd w:val="clear" w:color="auto" w:fill="auto"/>
            <w:vAlign w:val="center"/>
          </w:tcPr>
          <w:p w14:paraId="4130F9BE"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POWIATOWY ZARZĄD DRÓG W CHRZANOWIE</w:t>
            </w:r>
          </w:p>
        </w:tc>
        <w:tc>
          <w:tcPr>
            <w:tcW w:w="6520" w:type="dxa"/>
            <w:shd w:val="clear" w:color="auto" w:fill="auto"/>
            <w:vAlign w:val="center"/>
          </w:tcPr>
          <w:p w14:paraId="3A8B309D" w14:textId="41B79306"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Remont drogi powiatowej 1002K w km od 0+024 do km 0+882 w miejscow</w:t>
            </w:r>
            <w:r w:rsidR="00537BFD">
              <w:rPr>
                <w:rFonts w:asciiTheme="minorHAnsi" w:eastAsia="ArialNarrow" w:hAnsiTheme="minorHAnsi" w:cstheme="minorHAnsi"/>
                <w:color w:val="000000"/>
                <w:sz w:val="22"/>
                <w:szCs w:val="22"/>
              </w:rPr>
              <w:t>ości Libiąż, Powiat Chrzanowski</w:t>
            </w:r>
          </w:p>
          <w:p w14:paraId="63E2DB23" w14:textId="47CB35C3" w:rsidR="0088184E" w:rsidRPr="0088184E" w:rsidRDefault="00537BFD" w:rsidP="00537BFD">
            <w:pPr>
              <w:pStyle w:val="NormalnyWeb"/>
              <w:spacing w:before="0" w:beforeAutospacing="0" w:after="0" w:afterAutospacing="0"/>
              <w:rPr>
                <w:rFonts w:asciiTheme="minorHAnsi" w:eastAsia="ArialNarrow" w:hAnsiTheme="minorHAnsi" w:cstheme="minorHAnsi"/>
                <w:color w:val="000000"/>
                <w:sz w:val="22"/>
                <w:szCs w:val="22"/>
              </w:rPr>
            </w:pPr>
            <w:r>
              <w:rPr>
                <w:rFonts w:asciiTheme="minorHAnsi" w:eastAsia="ArialNarrow" w:hAnsiTheme="minorHAnsi" w:cstheme="minorHAnsi"/>
                <w:color w:val="000000"/>
                <w:sz w:val="22"/>
                <w:szCs w:val="22"/>
              </w:rPr>
              <w:t xml:space="preserve">Okres realizacji zadania: </w:t>
            </w:r>
            <w:r w:rsidR="0088184E" w:rsidRPr="0088184E">
              <w:rPr>
                <w:rFonts w:asciiTheme="minorHAnsi" w:eastAsia="ArialNarrow" w:hAnsiTheme="minorHAnsi" w:cstheme="minorHAnsi"/>
                <w:color w:val="000000"/>
                <w:sz w:val="22"/>
                <w:szCs w:val="22"/>
              </w:rPr>
              <w:t>01.05.2022 – 31.01.2023 r.</w:t>
            </w:r>
          </w:p>
          <w:p w14:paraId="10FDB2A5"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Remont obejmował ul. Waryńskiego (części DP 1002K) na  terenie  Miasta  Libiąż w  Powiecie Chrzanowskim: od km 0+024.00 do km 0+882. 00.  </w:t>
            </w:r>
          </w:p>
          <w:p w14:paraId="6FBB311D"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Cel: poprawa jakości życia mieszkańców i stanu bezpieczeństwa ruchu drogowego, zmniejszenie emisji spalin, poprawa komfortu jazdy, zapewnienie spójności sieci dróg publicznych, podniesienie standardów technicznych dróg powiatowych.</w:t>
            </w:r>
          </w:p>
          <w:p w14:paraId="7B58292E"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 Zakres robót:</w:t>
            </w:r>
          </w:p>
          <w:p w14:paraId="0030CF76" w14:textId="2A19313E" w:rsidR="0088184E" w:rsidRPr="0088184E" w:rsidRDefault="00537BFD" w:rsidP="00537BFD">
            <w:pPr>
              <w:pStyle w:val="NormalnyWeb"/>
              <w:spacing w:before="0" w:beforeAutospacing="0" w:after="0" w:afterAutospacing="0"/>
              <w:rPr>
                <w:rFonts w:asciiTheme="minorHAnsi" w:eastAsia="ArialNarrow" w:hAnsiTheme="minorHAnsi" w:cstheme="minorHAnsi"/>
                <w:color w:val="000000"/>
                <w:sz w:val="22"/>
                <w:szCs w:val="22"/>
              </w:rPr>
            </w:pPr>
            <w:r>
              <w:rPr>
                <w:rFonts w:asciiTheme="minorHAnsi" w:eastAsia="ArialNarrow" w:hAnsiTheme="minorHAnsi" w:cstheme="minorHAnsi"/>
                <w:color w:val="000000"/>
                <w:sz w:val="22"/>
                <w:szCs w:val="22"/>
              </w:rPr>
              <w:t>•</w:t>
            </w:r>
            <w:r w:rsidR="0088184E" w:rsidRPr="0088184E">
              <w:rPr>
                <w:rFonts w:asciiTheme="minorHAnsi" w:eastAsia="ArialNarrow" w:hAnsiTheme="minorHAnsi" w:cstheme="minorHAnsi"/>
                <w:color w:val="000000"/>
                <w:sz w:val="22"/>
                <w:szCs w:val="22"/>
              </w:rPr>
              <w:t>Roboty realizacyjne remontu drogi: korytowanie, ułożenie warstw konstrukcyjnych drogi i chodnika, ułożenie krawężników betonowych i obrzeży, ułożenie nawierzchni drogi, wykonanie zjazdów, ułożenie przepustów, oczyszczenie istniejących rowów, wykonanie poboczy, przebudowę wodociągu.</w:t>
            </w:r>
          </w:p>
          <w:p w14:paraId="6B939E2F" w14:textId="70A357C4" w:rsidR="0088184E" w:rsidRPr="00422CBC" w:rsidRDefault="00537BFD" w:rsidP="00537BFD">
            <w:pPr>
              <w:pStyle w:val="NormalnyWeb"/>
              <w:spacing w:before="0" w:beforeAutospacing="0" w:after="0" w:afterAutospacing="0"/>
              <w:rPr>
                <w:rFonts w:asciiTheme="minorHAnsi" w:eastAsia="ArialNarrow" w:hAnsiTheme="minorHAnsi" w:cstheme="minorHAnsi"/>
                <w:color w:val="000000"/>
                <w:sz w:val="22"/>
                <w:szCs w:val="22"/>
              </w:rPr>
            </w:pPr>
            <w:r>
              <w:rPr>
                <w:rFonts w:asciiTheme="minorHAnsi" w:eastAsia="ArialNarrow" w:hAnsiTheme="minorHAnsi" w:cstheme="minorHAnsi"/>
                <w:color w:val="000000"/>
                <w:sz w:val="22"/>
                <w:szCs w:val="22"/>
              </w:rPr>
              <w:t>•</w:t>
            </w:r>
            <w:r w:rsidR="0088184E" w:rsidRPr="0088184E">
              <w:rPr>
                <w:rFonts w:asciiTheme="minorHAnsi" w:eastAsia="ArialNarrow" w:hAnsiTheme="minorHAnsi" w:cstheme="minorHAnsi"/>
                <w:color w:val="000000"/>
                <w:sz w:val="22"/>
                <w:szCs w:val="22"/>
              </w:rPr>
              <w:t>Roboty wykończeniowe obejmujące: plantowanie i humusowanie poboczy, skarp, wprowadzenie docelowej organizacja ruchu.</w:t>
            </w:r>
          </w:p>
        </w:tc>
        <w:tc>
          <w:tcPr>
            <w:tcW w:w="2098" w:type="dxa"/>
            <w:shd w:val="clear" w:color="auto" w:fill="auto"/>
            <w:vAlign w:val="center"/>
          </w:tcPr>
          <w:p w14:paraId="19285362" w14:textId="77777777" w:rsidR="0088184E" w:rsidRPr="00422CBC" w:rsidRDefault="0088184E" w:rsidP="00AD7DF1">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858 mb</w:t>
            </w:r>
          </w:p>
        </w:tc>
        <w:tc>
          <w:tcPr>
            <w:tcW w:w="3021" w:type="dxa"/>
            <w:shd w:val="clear" w:color="auto" w:fill="auto"/>
            <w:vAlign w:val="center"/>
          </w:tcPr>
          <w:p w14:paraId="3B13A474" w14:textId="77777777"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Całkowita kwota zadania: 2 478 056,40 zł</w:t>
            </w:r>
          </w:p>
          <w:p w14:paraId="7B98C569" w14:textId="77777777" w:rsidR="0088184E" w:rsidRPr="0088184E" w:rsidRDefault="0088184E" w:rsidP="0088184E">
            <w:pPr>
              <w:pStyle w:val="NormalnyWeb"/>
              <w:rPr>
                <w:rFonts w:asciiTheme="minorHAnsi" w:hAnsiTheme="minorHAnsi" w:cstheme="minorHAnsi"/>
                <w:bCs/>
                <w:sz w:val="22"/>
                <w:szCs w:val="22"/>
              </w:rPr>
            </w:pPr>
          </w:p>
          <w:p w14:paraId="2EDA5417" w14:textId="77777777"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Dofinansowanie Rządowy Fundusz Rozwoju Dróg: 990 245,00 zł</w:t>
            </w:r>
          </w:p>
          <w:p w14:paraId="08D8D571" w14:textId="77777777" w:rsidR="0088184E" w:rsidRPr="0088184E" w:rsidRDefault="0088184E" w:rsidP="0088184E">
            <w:pPr>
              <w:pStyle w:val="NormalnyWeb"/>
              <w:rPr>
                <w:rFonts w:asciiTheme="minorHAnsi" w:hAnsiTheme="minorHAnsi" w:cstheme="minorHAnsi"/>
                <w:bCs/>
                <w:sz w:val="22"/>
                <w:szCs w:val="22"/>
              </w:rPr>
            </w:pPr>
          </w:p>
          <w:p w14:paraId="018116CA" w14:textId="77777777"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 xml:space="preserve">Udział Powiatu: </w:t>
            </w:r>
          </w:p>
          <w:p w14:paraId="5053E27A" w14:textId="77777777" w:rsidR="0088184E" w:rsidRPr="00422CBC"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1 487 811,40  zł</w:t>
            </w:r>
          </w:p>
        </w:tc>
      </w:tr>
      <w:tr w:rsidR="0088184E" w:rsidRPr="008F445D" w14:paraId="61544483" w14:textId="77777777" w:rsidTr="00D07CBF">
        <w:trPr>
          <w:trHeight w:val="60"/>
        </w:trPr>
        <w:tc>
          <w:tcPr>
            <w:tcW w:w="2689" w:type="dxa"/>
            <w:vMerge/>
            <w:shd w:val="clear" w:color="auto" w:fill="auto"/>
            <w:vAlign w:val="center"/>
          </w:tcPr>
          <w:p w14:paraId="345554D0"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43E3D136" w14:textId="6266EE4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Elektroniczny system poprawy BRD poprzez uspokojenie ruchu drogowego – na części DP1045K</w:t>
            </w:r>
            <w:r w:rsidR="00537BFD">
              <w:rPr>
                <w:rFonts w:asciiTheme="minorHAnsi" w:eastAsia="ArialNarrow" w:hAnsiTheme="minorHAnsi" w:cstheme="minorHAnsi"/>
                <w:color w:val="000000"/>
                <w:sz w:val="22"/>
                <w:szCs w:val="22"/>
              </w:rPr>
              <w:t xml:space="preserve"> ul. Dąbrowskiego w Trzebini”. </w:t>
            </w:r>
          </w:p>
          <w:p w14:paraId="15DDE727"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Zakres zadania:</w:t>
            </w:r>
          </w:p>
          <w:p w14:paraId="7CF9712C"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w:t>
            </w:r>
            <w:r w:rsidRPr="0088184E">
              <w:rPr>
                <w:rFonts w:asciiTheme="minorHAnsi" w:eastAsia="ArialNarrow" w:hAnsiTheme="minorHAnsi" w:cstheme="minorHAnsi"/>
                <w:color w:val="000000"/>
                <w:sz w:val="22"/>
                <w:szCs w:val="22"/>
              </w:rPr>
              <w:tab/>
              <w:t xml:space="preserve">Wyznaczenie strefy uspokojenia ruchu kołowego na odcinku drogi o dł. </w:t>
            </w:r>
            <w:r w:rsidR="003530A8" w:rsidRPr="0088184E">
              <w:rPr>
                <w:rFonts w:asciiTheme="minorHAnsi" w:eastAsia="ArialNarrow" w:hAnsiTheme="minorHAnsi" w:cstheme="minorHAnsi"/>
                <w:color w:val="000000"/>
                <w:sz w:val="22"/>
                <w:szCs w:val="22"/>
              </w:rPr>
              <w:t>O</w:t>
            </w:r>
            <w:r w:rsidRPr="0088184E">
              <w:rPr>
                <w:rFonts w:asciiTheme="minorHAnsi" w:eastAsia="ArialNarrow" w:hAnsiTheme="minorHAnsi" w:cstheme="minorHAnsi"/>
                <w:color w:val="000000"/>
                <w:sz w:val="22"/>
                <w:szCs w:val="22"/>
              </w:rPr>
              <w:t xml:space="preserve">k. 400 mb poprzez zastosowanie radarów prewencyjnych z wyświetlaczami mierzonych prędkości oraz możliwości zamieszczania komunikatów, </w:t>
            </w:r>
            <w:r w:rsidR="003530A8">
              <w:rPr>
                <w:rFonts w:asciiTheme="minorHAnsi" w:eastAsia="ArialNarrow" w:hAnsiTheme="minorHAnsi" w:cstheme="minorHAnsi"/>
                <w:color w:val="000000"/>
                <w:sz w:val="22"/>
                <w:szCs w:val="22"/>
              </w:rPr>
              <w:t>m.in</w:t>
            </w:r>
            <w:r w:rsidRPr="0088184E">
              <w:rPr>
                <w:rFonts w:asciiTheme="minorHAnsi" w:eastAsia="ArialNarrow" w:hAnsiTheme="minorHAnsi" w:cstheme="minorHAnsi"/>
                <w:color w:val="000000"/>
                <w:sz w:val="22"/>
                <w:szCs w:val="22"/>
              </w:rPr>
              <w:t>. o treści „zwolnij” oraz znaków zmiennej treści.</w:t>
            </w:r>
          </w:p>
          <w:p w14:paraId="0877930F"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w:t>
            </w:r>
            <w:r w:rsidRPr="0088184E">
              <w:rPr>
                <w:rFonts w:asciiTheme="minorHAnsi" w:eastAsia="ArialNarrow" w:hAnsiTheme="minorHAnsi" w:cstheme="minorHAnsi"/>
                <w:color w:val="000000"/>
                <w:sz w:val="22"/>
                <w:szCs w:val="22"/>
              </w:rPr>
              <w:tab/>
              <w:t xml:space="preserve">montaż sygnalizacji świetlnej przy jednym z trzech istniejących przejść dla pieszych, wymuszającej na kierujących dostosowanie prędkości do obowiązujących przepisów i zachowania wzmożonej czujności. </w:t>
            </w:r>
          </w:p>
          <w:p w14:paraId="6E51537B"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w:t>
            </w:r>
            <w:r w:rsidRPr="0088184E">
              <w:rPr>
                <w:rFonts w:asciiTheme="minorHAnsi" w:eastAsia="ArialNarrow" w:hAnsiTheme="minorHAnsi" w:cstheme="minorHAnsi"/>
                <w:color w:val="000000"/>
                <w:sz w:val="22"/>
                <w:szCs w:val="22"/>
              </w:rPr>
              <w:tab/>
              <w:t>Montaż kamer, w pobliżu przejścia dla pieszych i sygnalizacji świetlnej.</w:t>
            </w:r>
          </w:p>
          <w:p w14:paraId="40FC75E4" w14:textId="77777777" w:rsidR="0088184E" w:rsidRPr="00422CBC"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Termin realizacji:  do 30.12.2022r.  </w:t>
            </w:r>
          </w:p>
        </w:tc>
        <w:tc>
          <w:tcPr>
            <w:tcW w:w="2098" w:type="dxa"/>
            <w:shd w:val="clear" w:color="auto" w:fill="auto"/>
            <w:vAlign w:val="center"/>
          </w:tcPr>
          <w:p w14:paraId="30438E5C" w14:textId="77777777" w:rsidR="0088184E" w:rsidRPr="00422CBC" w:rsidRDefault="0088184E" w:rsidP="00537BF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021" w:type="dxa"/>
            <w:shd w:val="clear" w:color="auto" w:fill="auto"/>
            <w:vAlign w:val="center"/>
          </w:tcPr>
          <w:p w14:paraId="2AB933CB"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 xml:space="preserve">Inwestycja realizowana z Rządowego programu ograniczenia przestępczości i aspołecznych zachowań RAZEM BEZPIECZNIEJ im. Władysława Stasiaka na lata 2022 </w:t>
            </w:r>
            <w:r w:rsidR="003530A8">
              <w:rPr>
                <w:rFonts w:asciiTheme="minorHAnsi" w:hAnsiTheme="minorHAnsi" w:cstheme="minorHAnsi"/>
                <w:bCs/>
                <w:sz w:val="22"/>
                <w:szCs w:val="22"/>
              </w:rPr>
              <w:t>–</w:t>
            </w:r>
            <w:r w:rsidRPr="0088184E">
              <w:rPr>
                <w:rFonts w:asciiTheme="minorHAnsi" w:hAnsiTheme="minorHAnsi" w:cstheme="minorHAnsi"/>
                <w:bCs/>
                <w:sz w:val="22"/>
                <w:szCs w:val="22"/>
              </w:rPr>
              <w:t xml:space="preserve"> 2024  (2022 r.).</w:t>
            </w:r>
          </w:p>
          <w:p w14:paraId="1E04BA74"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3671C776"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 xml:space="preserve">Całość kosztów: </w:t>
            </w:r>
          </w:p>
          <w:p w14:paraId="45FDD31B"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 xml:space="preserve">140 993,80 zł; dofinansowanie: </w:t>
            </w:r>
          </w:p>
          <w:p w14:paraId="35989976"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90 000,00  zł</w:t>
            </w:r>
          </w:p>
          <w:p w14:paraId="3A4417DD" w14:textId="77777777" w:rsidR="0088184E" w:rsidRPr="00422CBC"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wkład własny: 50 993,80 zł</w:t>
            </w:r>
          </w:p>
        </w:tc>
      </w:tr>
      <w:tr w:rsidR="0088184E" w:rsidRPr="008F445D" w14:paraId="790EFB2E" w14:textId="77777777" w:rsidTr="00D07CBF">
        <w:trPr>
          <w:trHeight w:val="60"/>
        </w:trPr>
        <w:tc>
          <w:tcPr>
            <w:tcW w:w="2689" w:type="dxa"/>
            <w:vMerge/>
            <w:shd w:val="clear" w:color="auto" w:fill="auto"/>
            <w:vAlign w:val="center"/>
          </w:tcPr>
          <w:p w14:paraId="78D53D83"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27A5C852"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Remont części DP 1035K ul. Krzeszowickiej w Brodłach.</w:t>
            </w:r>
          </w:p>
          <w:p w14:paraId="1E02C3D7"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Wykonanie remontu na odcinku o dł. 400 mb. </w:t>
            </w:r>
          </w:p>
          <w:p w14:paraId="6B1FBE9C" w14:textId="77777777" w:rsidR="0088184E" w:rsidRPr="00422CBC"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Zakres robót: wymiana nawierzchni o gr. 8 cm wraz z montażem siatki przeciwspękaniowej, wzmocnienie podbudowy w technologii MCE z doziarnieniem, ścinka pobocza obustronna i odtworzenie rowów przydrożnych na odcinku o dł. 400 mb.</w:t>
            </w:r>
          </w:p>
        </w:tc>
        <w:tc>
          <w:tcPr>
            <w:tcW w:w="2098" w:type="dxa"/>
            <w:shd w:val="clear" w:color="auto" w:fill="auto"/>
            <w:vAlign w:val="center"/>
          </w:tcPr>
          <w:p w14:paraId="3BE046A8" w14:textId="77777777" w:rsidR="0088184E" w:rsidRPr="00422CBC" w:rsidRDefault="0088184E" w:rsidP="00537BF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021" w:type="dxa"/>
            <w:shd w:val="clear" w:color="auto" w:fill="auto"/>
            <w:vAlign w:val="center"/>
          </w:tcPr>
          <w:p w14:paraId="260368BC"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Całkowita wartość zadania: 399 586,34 zł</w:t>
            </w:r>
          </w:p>
          <w:p w14:paraId="6BD5B5A2"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00A5F0AE" w14:textId="77777777" w:rsidR="0088184E" w:rsidRPr="00422CBC"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Powiat: 399 586,34 zł</w:t>
            </w:r>
          </w:p>
        </w:tc>
      </w:tr>
      <w:tr w:rsidR="0088184E" w:rsidRPr="008F445D" w14:paraId="482AF367" w14:textId="77777777" w:rsidTr="00D07CBF">
        <w:trPr>
          <w:trHeight w:val="60"/>
        </w:trPr>
        <w:tc>
          <w:tcPr>
            <w:tcW w:w="2689" w:type="dxa"/>
            <w:vMerge/>
            <w:shd w:val="clear" w:color="auto" w:fill="auto"/>
            <w:vAlign w:val="center"/>
          </w:tcPr>
          <w:p w14:paraId="4EC707DA"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44850A0A"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Wykonanie dokumentacji przebudowy części DP 1022K ul. Powiśle w Okleśnej oraz </w:t>
            </w:r>
            <w:r w:rsidR="003530A8">
              <w:rPr>
                <w:rFonts w:asciiTheme="minorHAnsi" w:eastAsia="ArialNarrow" w:hAnsiTheme="minorHAnsi" w:cstheme="minorHAnsi"/>
                <w:color w:val="000000"/>
                <w:sz w:val="22"/>
                <w:szCs w:val="22"/>
              </w:rPr>
              <w:t>M.in</w:t>
            </w:r>
            <w:r w:rsidRPr="0088184E">
              <w:rPr>
                <w:rFonts w:asciiTheme="minorHAnsi" w:eastAsia="ArialNarrow" w:hAnsiTheme="minorHAnsi" w:cstheme="minorHAnsi"/>
                <w:color w:val="000000"/>
                <w:sz w:val="22"/>
                <w:szCs w:val="22"/>
              </w:rPr>
              <w:t>. Belwender w Porębie Żegoty</w:t>
            </w:r>
          </w:p>
          <w:p w14:paraId="3A964703" w14:textId="77777777" w:rsidR="007E643C" w:rsidRDefault="0088184E" w:rsidP="00F65D6C">
            <w:pPr>
              <w:pStyle w:val="NormalnyWeb"/>
              <w:numPr>
                <w:ilvl w:val="0"/>
                <w:numId w:val="64"/>
              </w:numPr>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Aktualizacja i korekta istniejącej dokumentacji projektowej  przebudowy części DP 1022K  - ul. Powiśle w Okleśnej, Gmina Alwernia. </w:t>
            </w:r>
          </w:p>
          <w:p w14:paraId="0CDAB1B1" w14:textId="322F2425" w:rsidR="0088184E" w:rsidRPr="007E643C" w:rsidRDefault="0088184E" w:rsidP="00F65D6C">
            <w:pPr>
              <w:pStyle w:val="NormalnyWeb"/>
              <w:numPr>
                <w:ilvl w:val="0"/>
                <w:numId w:val="64"/>
              </w:numPr>
              <w:spacing w:before="0" w:beforeAutospacing="0" w:after="0" w:afterAutospacing="0"/>
              <w:rPr>
                <w:rFonts w:asciiTheme="minorHAnsi" w:eastAsia="ArialNarrow" w:hAnsiTheme="minorHAnsi" w:cstheme="minorHAnsi"/>
                <w:color w:val="000000"/>
                <w:sz w:val="22"/>
                <w:szCs w:val="22"/>
              </w:rPr>
            </w:pPr>
            <w:r w:rsidRPr="007E643C">
              <w:rPr>
                <w:rFonts w:asciiTheme="minorHAnsi" w:eastAsia="ArialNarrow" w:hAnsiTheme="minorHAnsi" w:cstheme="minorHAnsi"/>
                <w:color w:val="000000"/>
                <w:sz w:val="22"/>
                <w:szCs w:val="22"/>
              </w:rPr>
              <w:t xml:space="preserve"> Sporządzenie kompletnej dokumentacji projektowej niezbędnej do zgłoszenia robót budowlanych  dla przebudowy odcinka ok.: 800 mb.,  DP 1022K, </w:t>
            </w:r>
            <w:r w:rsidR="003530A8" w:rsidRPr="007E643C">
              <w:rPr>
                <w:rFonts w:asciiTheme="minorHAnsi" w:eastAsia="ArialNarrow" w:hAnsiTheme="minorHAnsi" w:cstheme="minorHAnsi"/>
                <w:color w:val="000000"/>
                <w:sz w:val="22"/>
                <w:szCs w:val="22"/>
              </w:rPr>
              <w:t>M.in</w:t>
            </w:r>
            <w:r w:rsidRPr="007E643C">
              <w:rPr>
                <w:rFonts w:asciiTheme="minorHAnsi" w:eastAsia="ArialNarrow" w:hAnsiTheme="minorHAnsi" w:cstheme="minorHAnsi"/>
                <w:color w:val="000000"/>
                <w:sz w:val="22"/>
                <w:szCs w:val="22"/>
              </w:rPr>
              <w:t>. Belwender w Porębie Żegoty, Gm. Alwernia – przez cały obszar zabudowy pomijając odcinek przebudowany od strony DW 780.</w:t>
            </w:r>
          </w:p>
        </w:tc>
        <w:tc>
          <w:tcPr>
            <w:tcW w:w="2098" w:type="dxa"/>
            <w:shd w:val="clear" w:color="auto" w:fill="auto"/>
            <w:vAlign w:val="center"/>
          </w:tcPr>
          <w:p w14:paraId="3CDF838E" w14:textId="77777777" w:rsidR="0088184E" w:rsidRPr="00422CBC" w:rsidRDefault="0088184E" w:rsidP="00537BF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021" w:type="dxa"/>
            <w:shd w:val="clear" w:color="auto" w:fill="auto"/>
            <w:vAlign w:val="center"/>
          </w:tcPr>
          <w:p w14:paraId="65C6B786"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72 816,00</w:t>
            </w:r>
          </w:p>
          <w:p w14:paraId="137B80D3"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Całkowita wartość zdania</w:t>
            </w:r>
          </w:p>
          <w:p w14:paraId="0409DCC6"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107 871,00 zł</w:t>
            </w:r>
          </w:p>
          <w:p w14:paraId="09673B4D"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585AA242"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Dofinansowanie z Gm. Alwernia:  26 967,75 zł</w:t>
            </w:r>
          </w:p>
          <w:p w14:paraId="280F9B0A"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79BB9909"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Udział Powiatu</w:t>
            </w:r>
          </w:p>
          <w:p w14:paraId="2CEAD646" w14:textId="77777777" w:rsidR="0088184E" w:rsidRPr="00422CBC"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80 903,25 zł</w:t>
            </w:r>
          </w:p>
        </w:tc>
      </w:tr>
      <w:tr w:rsidR="0088184E" w:rsidRPr="008F445D" w14:paraId="27E4A965" w14:textId="77777777" w:rsidTr="00D07CBF">
        <w:trPr>
          <w:trHeight w:val="60"/>
        </w:trPr>
        <w:tc>
          <w:tcPr>
            <w:tcW w:w="2689" w:type="dxa"/>
            <w:vMerge/>
            <w:shd w:val="clear" w:color="auto" w:fill="auto"/>
            <w:vAlign w:val="center"/>
          </w:tcPr>
          <w:p w14:paraId="32C88432"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51843A78"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Dokumentacja projektowa odwodnienia DP 1024</w:t>
            </w:r>
            <w:r>
              <w:rPr>
                <w:rFonts w:asciiTheme="minorHAnsi" w:eastAsia="ArialNarrow" w:hAnsiTheme="minorHAnsi" w:cstheme="minorHAnsi"/>
                <w:color w:val="000000"/>
                <w:sz w:val="22"/>
                <w:szCs w:val="22"/>
              </w:rPr>
              <w:t>K ul. Bolęcińskiej w Płazie</w:t>
            </w:r>
          </w:p>
          <w:p w14:paraId="58C3F24C" w14:textId="77777777" w:rsidR="0088184E" w:rsidRPr="00422CBC"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Dokumentacja projektowa odwodnienia DP 1024K ul. Bolęcińskiej w Płazie </w:t>
            </w:r>
            <w:r w:rsidR="003530A8">
              <w:rPr>
                <w:rFonts w:asciiTheme="minorHAnsi" w:eastAsia="ArialNarrow" w:hAnsiTheme="minorHAnsi" w:cstheme="minorHAnsi"/>
                <w:color w:val="000000"/>
                <w:sz w:val="22"/>
                <w:szCs w:val="22"/>
              </w:rPr>
              <w:t>–</w:t>
            </w:r>
            <w:r w:rsidRPr="0088184E">
              <w:rPr>
                <w:rFonts w:asciiTheme="minorHAnsi" w:eastAsia="ArialNarrow" w:hAnsiTheme="minorHAnsi" w:cstheme="minorHAnsi"/>
                <w:color w:val="000000"/>
                <w:sz w:val="22"/>
                <w:szCs w:val="22"/>
              </w:rPr>
              <w:t xml:space="preserve"> Program funkcjonalno-użytkowy.</w:t>
            </w:r>
          </w:p>
        </w:tc>
        <w:tc>
          <w:tcPr>
            <w:tcW w:w="2098" w:type="dxa"/>
            <w:shd w:val="clear" w:color="auto" w:fill="auto"/>
            <w:vAlign w:val="center"/>
          </w:tcPr>
          <w:p w14:paraId="70332C3E" w14:textId="77777777" w:rsidR="0088184E" w:rsidRPr="00422CBC" w:rsidRDefault="0088184E" w:rsidP="00537BF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021" w:type="dxa"/>
            <w:shd w:val="clear" w:color="auto" w:fill="auto"/>
            <w:vAlign w:val="center"/>
          </w:tcPr>
          <w:p w14:paraId="7635302B"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Całkowita wartość zdania</w:t>
            </w:r>
          </w:p>
          <w:p w14:paraId="7185E651"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34 440,00 zł</w:t>
            </w:r>
          </w:p>
          <w:p w14:paraId="38E1A5A4"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439C53ED"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Dofinansowanie z Gm. Chrzanów:  17 220,00 zł</w:t>
            </w:r>
          </w:p>
          <w:p w14:paraId="5F4C92A6"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17A2C532"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Udział Powiatu</w:t>
            </w:r>
          </w:p>
          <w:p w14:paraId="5A73CF4D" w14:textId="77777777" w:rsidR="0088184E" w:rsidRPr="00422CBC"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17 220,00 zł</w:t>
            </w:r>
          </w:p>
        </w:tc>
      </w:tr>
      <w:tr w:rsidR="0088184E" w:rsidRPr="008F445D" w14:paraId="3B6AF0F6" w14:textId="77777777" w:rsidTr="00D07CBF">
        <w:trPr>
          <w:trHeight w:val="60"/>
        </w:trPr>
        <w:tc>
          <w:tcPr>
            <w:tcW w:w="2689" w:type="dxa"/>
            <w:vMerge/>
            <w:shd w:val="clear" w:color="auto" w:fill="auto"/>
            <w:vAlign w:val="center"/>
          </w:tcPr>
          <w:p w14:paraId="0A435B2A"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550D1B12" w14:textId="77777777" w:rsidR="0088184E" w:rsidRPr="0088184E" w:rsidRDefault="0088184E" w:rsidP="0088184E">
            <w:pPr>
              <w:pStyle w:val="NormalnyWeb"/>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Przebudowa części DP 1024K ul. Zakopiańskiej w Bolęcinie.</w:t>
            </w:r>
          </w:p>
          <w:p w14:paraId="72D45FF2" w14:textId="77777777" w:rsidR="0088184E" w:rsidRPr="00422CBC" w:rsidRDefault="0088184E" w:rsidP="0088184E">
            <w:pPr>
              <w:pStyle w:val="NormalnyWeb"/>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Wykonanie przebudowy części drogi powiatowej nr 1024K ulicy Zakopiańskiej w Bolęcinie na odcinku około 300,00 mb., od przejścia dla pieszych w obrębie skrzyżowania z DP1026K ul. Krakowską w kierunku Płazy. Zakres prac obejmuje: wymianę nawierzchni na przedmiotowym odcinku ul. Zakopiańskiej, wbudowanie w pasie drogowym niezbędnego odwodnienia, wbudowanie krawężnika na odcinku 16 mb w obrębie skrzyżowania ulicy Zakopiańskiej z ul. Brzozową, regulację wysokości wpustów ulicznych oraz wykonanie mechanicznego udrożnienia przykanalików oraz osadników studzienek ściekowych</w:t>
            </w:r>
          </w:p>
        </w:tc>
        <w:tc>
          <w:tcPr>
            <w:tcW w:w="2098" w:type="dxa"/>
            <w:shd w:val="clear" w:color="auto" w:fill="auto"/>
            <w:vAlign w:val="center"/>
          </w:tcPr>
          <w:p w14:paraId="5871C205" w14:textId="77777777" w:rsidR="0088184E" w:rsidRPr="00422CBC" w:rsidRDefault="0088184E" w:rsidP="0088184E">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021" w:type="dxa"/>
            <w:shd w:val="clear" w:color="auto" w:fill="auto"/>
            <w:vAlign w:val="center"/>
          </w:tcPr>
          <w:p w14:paraId="1F2D2471" w14:textId="77777777"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Całkowita wartość zdania</w:t>
            </w:r>
          </w:p>
          <w:p w14:paraId="21DBC8BC" w14:textId="77777777"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300 404,03 zł</w:t>
            </w:r>
          </w:p>
          <w:p w14:paraId="07B0AB4B" w14:textId="77777777" w:rsidR="0088184E" w:rsidRPr="0088184E" w:rsidRDefault="0088184E" w:rsidP="0088184E">
            <w:pPr>
              <w:pStyle w:val="NormalnyWeb"/>
              <w:rPr>
                <w:rFonts w:asciiTheme="minorHAnsi" w:hAnsiTheme="minorHAnsi" w:cstheme="minorHAnsi"/>
                <w:bCs/>
                <w:sz w:val="22"/>
                <w:szCs w:val="22"/>
              </w:rPr>
            </w:pPr>
          </w:p>
          <w:p w14:paraId="1FA80B4E" w14:textId="77777777"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Dofinansowanie z Gm. Trzebinia:  143 237,14 zł</w:t>
            </w:r>
          </w:p>
          <w:p w14:paraId="0CC66583" w14:textId="77777777" w:rsidR="0088184E" w:rsidRPr="0088184E" w:rsidRDefault="0088184E" w:rsidP="0088184E">
            <w:pPr>
              <w:pStyle w:val="NormalnyWeb"/>
              <w:rPr>
                <w:rFonts w:asciiTheme="minorHAnsi" w:hAnsiTheme="minorHAnsi" w:cstheme="minorHAnsi"/>
                <w:bCs/>
                <w:sz w:val="22"/>
                <w:szCs w:val="22"/>
              </w:rPr>
            </w:pPr>
          </w:p>
          <w:p w14:paraId="32311294" w14:textId="77777777"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Udział Powiatu</w:t>
            </w:r>
          </w:p>
          <w:p w14:paraId="1FA29641" w14:textId="77777777" w:rsidR="0088184E" w:rsidRPr="00422CBC"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157 166,89 zł</w:t>
            </w:r>
          </w:p>
        </w:tc>
      </w:tr>
      <w:tr w:rsidR="0088184E" w:rsidRPr="008F445D" w14:paraId="390CEA3A" w14:textId="77777777" w:rsidTr="00537BFD">
        <w:trPr>
          <w:trHeight w:val="60"/>
        </w:trPr>
        <w:tc>
          <w:tcPr>
            <w:tcW w:w="2689" w:type="dxa"/>
            <w:vMerge/>
            <w:shd w:val="clear" w:color="auto" w:fill="auto"/>
            <w:vAlign w:val="center"/>
          </w:tcPr>
          <w:p w14:paraId="10AAF3CC"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09579834" w14:textId="77777777" w:rsidR="0088184E" w:rsidRPr="0088184E" w:rsidRDefault="0088184E" w:rsidP="00537BFD">
            <w:pPr>
              <w:pStyle w:val="NormalnyWeb"/>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Kontynuacja budowy chodnika DP 1034K w Grojcu ul. Głowackiego</w:t>
            </w:r>
          </w:p>
          <w:p w14:paraId="0076B41F" w14:textId="77777777" w:rsidR="0088184E" w:rsidRPr="0088184E" w:rsidRDefault="0088184E" w:rsidP="00537BFD">
            <w:pPr>
              <w:pStyle w:val="NormalnyWeb"/>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Kontynuacja budowy chodnika oraz utwardzonego pobocza asfaltowego w ciągu DP 1034K ul. B. Głowackiego w Grojcu .</w:t>
            </w:r>
          </w:p>
          <w:p w14:paraId="64E8C9B3" w14:textId="77777777" w:rsidR="0088184E" w:rsidRPr="00422CBC" w:rsidRDefault="0088184E" w:rsidP="00537BFD">
            <w:pPr>
              <w:pStyle w:val="NormalnyWeb"/>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 xml:space="preserve">Zakres obejmuje budowę chodnika na długości 52 mb. </w:t>
            </w:r>
            <w:r w:rsidR="003530A8" w:rsidRPr="0088184E">
              <w:rPr>
                <w:rFonts w:asciiTheme="minorHAnsi" w:eastAsia="ArialNarrow" w:hAnsiTheme="minorHAnsi" w:cstheme="minorHAnsi"/>
                <w:color w:val="000000"/>
                <w:sz w:val="22"/>
                <w:szCs w:val="22"/>
              </w:rPr>
              <w:t>D</w:t>
            </w:r>
            <w:r w:rsidRPr="0088184E">
              <w:rPr>
                <w:rFonts w:asciiTheme="minorHAnsi" w:eastAsia="ArialNarrow" w:hAnsiTheme="minorHAnsi" w:cstheme="minorHAnsi"/>
                <w:color w:val="000000"/>
                <w:sz w:val="22"/>
                <w:szCs w:val="22"/>
              </w:rPr>
              <w:t>okończenie i budowę położenia nawierzchni na chodniku na powierzchni 311,00 m2. Po stronie prawej wykonanie utwardzonego pobocza asfaltowego na odcinku 105,00 mb wraz z umocnieniem dna skarpy cieku wodnego płynącego wzdłuż drogi.</w:t>
            </w:r>
          </w:p>
        </w:tc>
        <w:tc>
          <w:tcPr>
            <w:tcW w:w="2098" w:type="dxa"/>
            <w:shd w:val="clear" w:color="auto" w:fill="auto"/>
            <w:vAlign w:val="center"/>
          </w:tcPr>
          <w:p w14:paraId="518EB9F6" w14:textId="77777777" w:rsidR="0088184E" w:rsidRPr="00422CBC" w:rsidRDefault="0088184E" w:rsidP="00AD7DF1">
            <w:pPr>
              <w:autoSpaceDE w:val="0"/>
              <w:autoSpaceDN w:val="0"/>
              <w:adjustRightInd w:val="0"/>
              <w:spacing w:after="0" w:line="240" w:lineRule="auto"/>
              <w:rPr>
                <w:rFonts w:eastAsia="ArialNarrow" w:cstheme="minorHAnsi"/>
                <w:color w:val="000000"/>
                <w:sz w:val="22"/>
                <w:szCs w:val="22"/>
              </w:rPr>
            </w:pPr>
          </w:p>
        </w:tc>
        <w:tc>
          <w:tcPr>
            <w:tcW w:w="3021" w:type="dxa"/>
            <w:shd w:val="clear" w:color="auto" w:fill="auto"/>
            <w:vAlign w:val="center"/>
          </w:tcPr>
          <w:p w14:paraId="372D4442" w14:textId="3B3666B8"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Dofinansowanie ze środków Rządowego</w:t>
            </w:r>
            <w:r w:rsidR="00537BFD">
              <w:rPr>
                <w:rFonts w:asciiTheme="minorHAnsi" w:hAnsiTheme="minorHAnsi" w:cstheme="minorHAnsi"/>
                <w:bCs/>
                <w:sz w:val="22"/>
                <w:szCs w:val="22"/>
              </w:rPr>
              <w:t xml:space="preserve"> Funduszu Inwestycji Lokalnych </w:t>
            </w:r>
            <w:r w:rsidRPr="0088184E">
              <w:rPr>
                <w:rFonts w:asciiTheme="minorHAnsi" w:hAnsiTheme="minorHAnsi" w:cstheme="minorHAnsi"/>
                <w:bCs/>
                <w:sz w:val="22"/>
                <w:szCs w:val="22"/>
              </w:rPr>
              <w:t xml:space="preserve">z Funduszu Przeciwdziałania COVID-19 </w:t>
            </w:r>
          </w:p>
          <w:p w14:paraId="57CDC0AE" w14:textId="2BD6A113" w:rsidR="0088184E" w:rsidRPr="0088184E" w:rsidRDefault="00537BFD" w:rsidP="0088184E">
            <w:pPr>
              <w:pStyle w:val="NormalnyWeb"/>
              <w:rPr>
                <w:rFonts w:asciiTheme="minorHAnsi" w:hAnsiTheme="minorHAnsi" w:cstheme="minorHAnsi"/>
                <w:bCs/>
                <w:sz w:val="22"/>
                <w:szCs w:val="22"/>
              </w:rPr>
            </w:pPr>
            <w:r>
              <w:rPr>
                <w:rFonts w:asciiTheme="minorHAnsi" w:hAnsiTheme="minorHAnsi" w:cstheme="minorHAnsi"/>
                <w:bCs/>
                <w:sz w:val="22"/>
                <w:szCs w:val="22"/>
              </w:rPr>
              <w:t>Całkowita wartość zdania</w:t>
            </w:r>
            <w:r>
              <w:rPr>
                <w:rFonts w:asciiTheme="minorHAnsi" w:hAnsiTheme="minorHAnsi" w:cstheme="minorHAnsi"/>
                <w:bCs/>
                <w:sz w:val="22"/>
                <w:szCs w:val="22"/>
              </w:rPr>
              <w:br/>
              <w:t>375 490,32 zł</w:t>
            </w:r>
          </w:p>
          <w:p w14:paraId="59DA18CB" w14:textId="42099073"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Dofinansowanie</w:t>
            </w:r>
            <w:r w:rsidR="00537BFD">
              <w:rPr>
                <w:rFonts w:asciiTheme="minorHAnsi" w:hAnsiTheme="minorHAnsi" w:cstheme="minorHAnsi"/>
                <w:bCs/>
                <w:sz w:val="22"/>
                <w:szCs w:val="22"/>
              </w:rPr>
              <w:t xml:space="preserve"> z Gm. Alwernia:  100 000,00 zł</w:t>
            </w:r>
          </w:p>
          <w:p w14:paraId="616F6E3C" w14:textId="70A4BE4F" w:rsidR="0088184E" w:rsidRPr="0088184E" w:rsidRDefault="0088184E" w:rsidP="0088184E">
            <w:pPr>
              <w:pStyle w:val="NormalnyWeb"/>
              <w:rPr>
                <w:rFonts w:asciiTheme="minorHAnsi" w:hAnsiTheme="minorHAnsi" w:cstheme="minorHAnsi"/>
                <w:bCs/>
                <w:sz w:val="22"/>
                <w:szCs w:val="22"/>
              </w:rPr>
            </w:pPr>
            <w:r w:rsidRPr="0088184E">
              <w:rPr>
                <w:rFonts w:asciiTheme="minorHAnsi" w:hAnsiTheme="minorHAnsi" w:cstheme="minorHAnsi"/>
                <w:bCs/>
                <w:sz w:val="22"/>
                <w:szCs w:val="22"/>
              </w:rPr>
              <w:t>Do</w:t>
            </w:r>
            <w:r w:rsidR="00537BFD">
              <w:rPr>
                <w:rFonts w:asciiTheme="minorHAnsi" w:hAnsiTheme="minorHAnsi" w:cstheme="minorHAnsi"/>
                <w:bCs/>
                <w:sz w:val="22"/>
                <w:szCs w:val="22"/>
              </w:rPr>
              <w:t xml:space="preserve">finansowanie z RFIL: </w:t>
            </w:r>
            <w:r w:rsidR="00537BFD">
              <w:rPr>
                <w:rFonts w:asciiTheme="minorHAnsi" w:hAnsiTheme="minorHAnsi" w:cstheme="minorHAnsi"/>
                <w:bCs/>
                <w:sz w:val="22"/>
                <w:szCs w:val="22"/>
              </w:rPr>
              <w:br/>
              <w:t>275 182,63</w:t>
            </w:r>
          </w:p>
          <w:p w14:paraId="0A74AC91" w14:textId="73D53B7A" w:rsidR="0088184E" w:rsidRPr="00422CBC" w:rsidRDefault="00537BFD" w:rsidP="0088184E">
            <w:pPr>
              <w:pStyle w:val="NormalnyWeb"/>
              <w:rPr>
                <w:rFonts w:asciiTheme="minorHAnsi" w:hAnsiTheme="minorHAnsi" w:cstheme="minorHAnsi"/>
                <w:bCs/>
                <w:sz w:val="22"/>
                <w:szCs w:val="22"/>
              </w:rPr>
            </w:pPr>
            <w:r>
              <w:rPr>
                <w:rFonts w:asciiTheme="minorHAnsi" w:hAnsiTheme="minorHAnsi" w:cstheme="minorHAnsi"/>
                <w:bCs/>
                <w:sz w:val="22"/>
                <w:szCs w:val="22"/>
              </w:rPr>
              <w:t xml:space="preserve">Udział Powiatu: </w:t>
            </w:r>
            <w:r w:rsidR="0088184E" w:rsidRPr="0088184E">
              <w:rPr>
                <w:rFonts w:asciiTheme="minorHAnsi" w:hAnsiTheme="minorHAnsi" w:cstheme="minorHAnsi"/>
                <w:bCs/>
                <w:sz w:val="22"/>
                <w:szCs w:val="22"/>
              </w:rPr>
              <w:t>307,69 zł</w:t>
            </w:r>
          </w:p>
        </w:tc>
      </w:tr>
      <w:tr w:rsidR="0088184E" w:rsidRPr="008F445D" w14:paraId="024A598C" w14:textId="77777777" w:rsidTr="00D07CBF">
        <w:trPr>
          <w:trHeight w:val="60"/>
        </w:trPr>
        <w:tc>
          <w:tcPr>
            <w:tcW w:w="2689" w:type="dxa"/>
            <w:vMerge/>
            <w:shd w:val="clear" w:color="auto" w:fill="auto"/>
            <w:vAlign w:val="center"/>
          </w:tcPr>
          <w:p w14:paraId="3F828BB6"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0E369A64" w14:textId="77777777" w:rsidR="0088184E" w:rsidRPr="0088184E"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Przebudowa DP 1040K ul. Dygasińskiego w Luszowicach</w:t>
            </w:r>
          </w:p>
          <w:p w14:paraId="5FCD9690" w14:textId="77777777" w:rsidR="0088184E" w:rsidRPr="00422CBC"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Zakres robót polegał na: frezowaniu istniejącej nawierzchni, stabilizacji istniejącej podbudowy cementem i ułożenie nowego pakietu bitumicznego na powierzchni 2 209,94 m2 oraz zabudowie krawężników na ławie betonowej z oporem na długości 358 mb i obrzeży betonowych na długości 294,1 mb,  wykonanie chodnika z kostki brukowej 339 m2, poboczy utwardzonych 441,5 m2, wykonanie niezbędnego odwodnienia (kanalizacja deszczowa długości 122 mb., i rowy przydrożne na długości 478,00 mb oraz drenażu francuskiego na długości 70 mb.).</w:t>
            </w:r>
          </w:p>
        </w:tc>
        <w:tc>
          <w:tcPr>
            <w:tcW w:w="2098" w:type="dxa"/>
            <w:shd w:val="clear" w:color="auto" w:fill="auto"/>
            <w:vAlign w:val="center"/>
          </w:tcPr>
          <w:p w14:paraId="6D1600E7" w14:textId="77777777" w:rsidR="0088184E" w:rsidRPr="00422CBC" w:rsidRDefault="0088184E" w:rsidP="00537BFD">
            <w:pPr>
              <w:autoSpaceDE w:val="0"/>
              <w:autoSpaceDN w:val="0"/>
              <w:adjustRightInd w:val="0"/>
              <w:spacing w:after="0" w:line="240" w:lineRule="auto"/>
              <w:rPr>
                <w:rFonts w:eastAsia="ArialNarrow" w:cstheme="minorHAnsi"/>
                <w:color w:val="000000"/>
                <w:sz w:val="22"/>
                <w:szCs w:val="22"/>
              </w:rPr>
            </w:pPr>
            <w:r w:rsidRPr="0088184E">
              <w:rPr>
                <w:rFonts w:eastAsia="ArialNarrow" w:cstheme="minorHAnsi"/>
                <w:color w:val="000000"/>
                <w:sz w:val="22"/>
                <w:szCs w:val="22"/>
              </w:rPr>
              <w:t>Długość 320 mb</w:t>
            </w:r>
          </w:p>
        </w:tc>
        <w:tc>
          <w:tcPr>
            <w:tcW w:w="3021" w:type="dxa"/>
            <w:shd w:val="clear" w:color="auto" w:fill="auto"/>
            <w:vAlign w:val="center"/>
          </w:tcPr>
          <w:p w14:paraId="002DA205"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 xml:space="preserve">Dofinansowanie ze środków Rządowego Funduszu Inwestycji Lokalnych </w:t>
            </w:r>
          </w:p>
          <w:p w14:paraId="71AD5648"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21D3F867"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 xml:space="preserve">z Funduszu Przeciwdziałania COVID-19 </w:t>
            </w:r>
          </w:p>
          <w:p w14:paraId="5BED4D06"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p>
          <w:p w14:paraId="39B0D591"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Całkowita wartość zdania</w:t>
            </w:r>
          </w:p>
          <w:p w14:paraId="5CB51B24" w14:textId="6D66353C" w:rsidR="0088184E" w:rsidRPr="0088184E" w:rsidRDefault="00537BFD" w:rsidP="00537BFD">
            <w:pPr>
              <w:pStyle w:val="Normalny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644 682,36 z</w:t>
            </w:r>
          </w:p>
          <w:p w14:paraId="4C8CE65E" w14:textId="4E3C2F65"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Dofinansowanie</w:t>
            </w:r>
            <w:r w:rsidR="00537BFD">
              <w:rPr>
                <w:rFonts w:asciiTheme="minorHAnsi" w:hAnsiTheme="minorHAnsi" w:cstheme="minorHAnsi"/>
                <w:bCs/>
                <w:sz w:val="22"/>
                <w:szCs w:val="22"/>
              </w:rPr>
              <w:t xml:space="preserve"> z Gm. Chrzanów:  321 103,80 zł</w:t>
            </w:r>
          </w:p>
          <w:p w14:paraId="546E7DFD" w14:textId="75F30244"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 xml:space="preserve">Dofinansowanie z RFIL: </w:t>
            </w:r>
            <w:r w:rsidR="00537BFD">
              <w:rPr>
                <w:rFonts w:asciiTheme="minorHAnsi" w:hAnsiTheme="minorHAnsi" w:cstheme="minorHAnsi"/>
                <w:bCs/>
                <w:sz w:val="22"/>
                <w:szCs w:val="22"/>
              </w:rPr>
              <w:br/>
            </w:r>
            <w:r w:rsidRPr="0088184E">
              <w:rPr>
                <w:rFonts w:asciiTheme="minorHAnsi" w:hAnsiTheme="minorHAnsi" w:cstheme="minorHAnsi"/>
                <w:bCs/>
                <w:sz w:val="22"/>
                <w:szCs w:val="22"/>
              </w:rPr>
              <w:t>323 270,87</w:t>
            </w:r>
          </w:p>
          <w:p w14:paraId="245C4185" w14:textId="0C20E86E" w:rsidR="0088184E" w:rsidRPr="00422CBC" w:rsidRDefault="00537BFD" w:rsidP="00537BFD">
            <w:pPr>
              <w:pStyle w:val="Normalny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Udział Powiatu: 3</w:t>
            </w:r>
            <w:r w:rsidR="0088184E" w:rsidRPr="0088184E">
              <w:rPr>
                <w:rFonts w:asciiTheme="minorHAnsi" w:hAnsiTheme="minorHAnsi" w:cstheme="minorHAnsi"/>
                <w:bCs/>
                <w:sz w:val="22"/>
                <w:szCs w:val="22"/>
              </w:rPr>
              <w:t>07,69 zł</w:t>
            </w:r>
          </w:p>
        </w:tc>
      </w:tr>
      <w:tr w:rsidR="0088184E" w:rsidRPr="008F445D" w14:paraId="124AB20E" w14:textId="77777777" w:rsidTr="00D07CBF">
        <w:trPr>
          <w:trHeight w:val="60"/>
        </w:trPr>
        <w:tc>
          <w:tcPr>
            <w:tcW w:w="2689" w:type="dxa"/>
            <w:vMerge/>
            <w:shd w:val="clear" w:color="auto" w:fill="auto"/>
            <w:vAlign w:val="center"/>
          </w:tcPr>
          <w:p w14:paraId="7959F53F" w14:textId="77777777" w:rsidR="0088184E" w:rsidRPr="00422CBC" w:rsidRDefault="0088184E"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0B22643C" w14:textId="77777777" w:rsidR="0088184E" w:rsidRPr="00422CBC" w:rsidRDefault="0088184E" w:rsidP="00537BFD">
            <w:pPr>
              <w:pStyle w:val="NormalnyWeb"/>
              <w:spacing w:before="0" w:beforeAutospacing="0" w:after="0" w:afterAutospacing="0"/>
              <w:rPr>
                <w:rFonts w:asciiTheme="minorHAnsi" w:eastAsia="ArialNarrow" w:hAnsiTheme="minorHAnsi" w:cstheme="minorHAnsi"/>
                <w:color w:val="000000"/>
                <w:sz w:val="22"/>
                <w:szCs w:val="22"/>
              </w:rPr>
            </w:pPr>
            <w:r w:rsidRPr="0088184E">
              <w:rPr>
                <w:rFonts w:asciiTheme="minorHAnsi" w:eastAsia="ArialNarrow" w:hAnsiTheme="minorHAnsi" w:cstheme="minorHAnsi"/>
                <w:color w:val="000000"/>
                <w:sz w:val="22"/>
                <w:szCs w:val="22"/>
              </w:rPr>
              <w:t>Przebudowa DP 1010K pomiędzy Babicami a Mętkowem (wykonanie PFU)</w:t>
            </w:r>
          </w:p>
        </w:tc>
        <w:tc>
          <w:tcPr>
            <w:tcW w:w="2098" w:type="dxa"/>
            <w:shd w:val="clear" w:color="auto" w:fill="auto"/>
            <w:vAlign w:val="center"/>
          </w:tcPr>
          <w:p w14:paraId="416BFD08" w14:textId="77777777" w:rsidR="0088184E" w:rsidRPr="00422CBC" w:rsidRDefault="0088184E" w:rsidP="00537BF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021" w:type="dxa"/>
            <w:shd w:val="clear" w:color="auto" w:fill="auto"/>
            <w:vAlign w:val="center"/>
          </w:tcPr>
          <w:p w14:paraId="66D6EE53"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Całkowita wartość zdania</w:t>
            </w:r>
          </w:p>
          <w:p w14:paraId="374F8FAA" w14:textId="5D21CE2A" w:rsidR="0088184E" w:rsidRPr="0088184E" w:rsidRDefault="00537BFD" w:rsidP="00537BFD">
            <w:pPr>
              <w:pStyle w:val="Normalny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29 500,00 zł</w:t>
            </w:r>
          </w:p>
          <w:p w14:paraId="01DF7F1B" w14:textId="3DFE3AC8"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Dofinansow</w:t>
            </w:r>
            <w:r w:rsidR="00537BFD">
              <w:rPr>
                <w:rFonts w:asciiTheme="minorHAnsi" w:hAnsiTheme="minorHAnsi" w:cstheme="minorHAnsi"/>
                <w:bCs/>
                <w:sz w:val="22"/>
                <w:szCs w:val="22"/>
              </w:rPr>
              <w:t>anie z Gm. Babice:  6 500,00 zł</w:t>
            </w:r>
          </w:p>
          <w:p w14:paraId="761BDB17" w14:textId="77777777" w:rsidR="0088184E" w:rsidRPr="0088184E"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Udział Powiatu</w:t>
            </w:r>
          </w:p>
          <w:p w14:paraId="25B0FF9B" w14:textId="77777777" w:rsidR="0088184E" w:rsidRPr="00422CBC" w:rsidRDefault="0088184E" w:rsidP="00537BFD">
            <w:pPr>
              <w:pStyle w:val="NormalnyWeb"/>
              <w:spacing w:before="0" w:beforeAutospacing="0" w:after="0" w:afterAutospacing="0"/>
              <w:rPr>
                <w:rFonts w:asciiTheme="minorHAnsi" w:hAnsiTheme="minorHAnsi" w:cstheme="minorHAnsi"/>
                <w:bCs/>
                <w:sz w:val="22"/>
                <w:szCs w:val="22"/>
              </w:rPr>
            </w:pPr>
            <w:r w:rsidRPr="0088184E">
              <w:rPr>
                <w:rFonts w:asciiTheme="minorHAnsi" w:hAnsiTheme="minorHAnsi" w:cstheme="minorHAnsi"/>
                <w:bCs/>
                <w:sz w:val="22"/>
                <w:szCs w:val="22"/>
              </w:rPr>
              <w:t>23 000,00 zł</w:t>
            </w:r>
          </w:p>
        </w:tc>
      </w:tr>
      <w:tr w:rsidR="00AD7DF1" w:rsidRPr="008F445D" w14:paraId="0FB268A5" w14:textId="77777777" w:rsidTr="00422CBC">
        <w:tc>
          <w:tcPr>
            <w:tcW w:w="2689" w:type="dxa"/>
            <w:shd w:val="clear" w:color="auto" w:fill="auto"/>
            <w:vAlign w:val="center"/>
          </w:tcPr>
          <w:p w14:paraId="569D8745" w14:textId="77777777" w:rsidR="00AD7DF1"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GMINA TRZEBINIA</w:t>
            </w:r>
          </w:p>
        </w:tc>
        <w:tc>
          <w:tcPr>
            <w:tcW w:w="6520" w:type="dxa"/>
            <w:shd w:val="clear" w:color="auto" w:fill="auto"/>
            <w:vAlign w:val="center"/>
          </w:tcPr>
          <w:p w14:paraId="745B4724" w14:textId="77777777" w:rsidR="00AD7DF1" w:rsidRPr="00594C14" w:rsidRDefault="004632A8" w:rsidP="00AD7DF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Przebudowa ul. Kasztanowej w Czyżówce – długość 380 m, koszt: 352.413,04 zł (RFIL); Przebudowa ul. Św. Floriana w Dulowej etap II – długość 319 m, koszt: 499.960,22 zł; Budowa ul. Przy Grobli w Młoszowej wraz z odwodnieniem – długość 129 m, koszt: 338.800 zł (RFIL); Rozbudowa ul. Leśnej w Pile Kościeleckiej – długość 160 m, koszt: 246.069,78 zł (RFIL); Przebudowa odcinka ul. Ostra Góra w Myślachowicach – długość 330 m, koszt: 204.377,17 zł; Przebudowa ul. Wiśniowej w Psarach – długość 160 m, koszt: 163.635,92 zł (RFIL).</w:t>
            </w:r>
          </w:p>
        </w:tc>
        <w:tc>
          <w:tcPr>
            <w:tcW w:w="2098" w:type="dxa"/>
            <w:shd w:val="clear" w:color="auto" w:fill="auto"/>
            <w:vAlign w:val="center"/>
          </w:tcPr>
          <w:p w14:paraId="6CC5318D" w14:textId="77777777" w:rsidR="00AD7DF1" w:rsidRPr="00594C14" w:rsidRDefault="004632A8" w:rsidP="004632A8">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3021" w:type="dxa"/>
            <w:shd w:val="clear" w:color="auto" w:fill="auto"/>
            <w:vAlign w:val="center"/>
          </w:tcPr>
          <w:p w14:paraId="640AE9A1" w14:textId="77777777" w:rsidR="004632A8" w:rsidRPr="00594C14" w:rsidRDefault="004632A8" w:rsidP="004632A8">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Budżet jednostki realizującej – 704.337,39 zł</w:t>
            </w:r>
          </w:p>
          <w:p w14:paraId="11B1A5A0" w14:textId="77777777" w:rsidR="004632A8" w:rsidRPr="00594C14" w:rsidRDefault="004632A8" w:rsidP="004632A8">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Budżet Rządowego Funduszu Inwestycji Lokalnych – 1.100.918,74 zł</w:t>
            </w:r>
          </w:p>
          <w:p w14:paraId="672BA052" w14:textId="77777777" w:rsidR="00AD7DF1" w:rsidRPr="00594C14" w:rsidRDefault="004632A8" w:rsidP="004632A8">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Ogółem – 1.805.256,13 zł.</w:t>
            </w:r>
          </w:p>
        </w:tc>
      </w:tr>
      <w:tr w:rsidR="00AD7DF1" w:rsidRPr="008F445D" w14:paraId="7BDE3F44" w14:textId="77777777" w:rsidTr="00422CBC">
        <w:tc>
          <w:tcPr>
            <w:tcW w:w="2689" w:type="dxa"/>
            <w:shd w:val="clear" w:color="auto" w:fill="auto"/>
            <w:vAlign w:val="center"/>
          </w:tcPr>
          <w:p w14:paraId="4A654946" w14:textId="77777777" w:rsidR="00AD7DF1" w:rsidRPr="00422CBC" w:rsidRDefault="00422CBC" w:rsidP="00422CBC">
            <w:pPr>
              <w:pStyle w:val="Default"/>
              <w:jc w:val="center"/>
              <w:rPr>
                <w:rFonts w:asciiTheme="minorHAnsi" w:hAnsiTheme="minorHAnsi" w:cstheme="minorHAnsi"/>
                <w:sz w:val="22"/>
                <w:szCs w:val="22"/>
              </w:rPr>
            </w:pPr>
            <w:r w:rsidRPr="00422CBC">
              <w:rPr>
                <w:rFonts w:asciiTheme="minorHAnsi" w:hAnsiTheme="minorHAnsi" w:cstheme="minorHAnsi"/>
                <w:b/>
                <w:bCs/>
                <w:sz w:val="22"/>
                <w:szCs w:val="22"/>
              </w:rPr>
              <w:t>GMINA ALWERNIA</w:t>
            </w:r>
          </w:p>
          <w:p w14:paraId="2AB8D946" w14:textId="77777777" w:rsidR="00AD7DF1" w:rsidRPr="00422CBC" w:rsidRDefault="00AD7DF1" w:rsidP="00422CBC">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107419EA" w14:textId="77777777" w:rsidR="00AD7DF1" w:rsidRPr="00594C14" w:rsidRDefault="00B93239" w:rsidP="00AD7DF1">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Przebudowa drogi Aleja Jana Pawła II na odcinku I – km 0+000,00 do km 0+516,85 oraz odcinku II – km 0+594,45 do km 1+495,20 w miejscowości Regulice, Gmina Alwernia  (w trakcie)</w:t>
            </w:r>
          </w:p>
        </w:tc>
        <w:tc>
          <w:tcPr>
            <w:tcW w:w="2098" w:type="dxa"/>
            <w:shd w:val="clear" w:color="auto" w:fill="auto"/>
            <w:vAlign w:val="center"/>
          </w:tcPr>
          <w:p w14:paraId="5112E46C" w14:textId="77777777" w:rsidR="00AD7DF1" w:rsidRPr="00594C14" w:rsidRDefault="00B93239" w:rsidP="00B93239">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3021" w:type="dxa"/>
            <w:shd w:val="clear" w:color="auto" w:fill="auto"/>
            <w:vAlign w:val="center"/>
          </w:tcPr>
          <w:p w14:paraId="5CD1E8D6" w14:textId="77777777" w:rsidR="00AD7DF1" w:rsidRPr="00594C14" w:rsidRDefault="00B93239" w:rsidP="00AD7DF1">
            <w:pPr>
              <w:autoSpaceDE w:val="0"/>
              <w:autoSpaceDN w:val="0"/>
              <w:adjustRightInd w:val="0"/>
              <w:spacing w:after="0" w:line="240" w:lineRule="auto"/>
              <w:rPr>
                <w:rFonts w:eastAsia="ArialNarrow" w:cstheme="minorHAnsi"/>
                <w:color w:val="FF0000"/>
                <w:sz w:val="22"/>
                <w:szCs w:val="22"/>
              </w:rPr>
            </w:pPr>
            <w:r w:rsidRPr="00594C14">
              <w:rPr>
                <w:rFonts w:eastAsia="ArialNarrow" w:cstheme="minorHAnsi"/>
                <w:color w:val="000000"/>
                <w:sz w:val="22"/>
                <w:szCs w:val="22"/>
              </w:rPr>
              <w:t>Dofinansowane ze środków Rządowego Funduszu Rozwoju Dróg + wkład własny</w:t>
            </w:r>
          </w:p>
        </w:tc>
      </w:tr>
      <w:tr w:rsidR="00266274" w:rsidRPr="008F445D" w14:paraId="412287C2" w14:textId="77777777" w:rsidTr="00422CBC">
        <w:tc>
          <w:tcPr>
            <w:tcW w:w="2689" w:type="dxa"/>
            <w:shd w:val="clear" w:color="auto" w:fill="auto"/>
            <w:vAlign w:val="center"/>
          </w:tcPr>
          <w:p w14:paraId="182E18A1" w14:textId="77777777" w:rsidR="00266274" w:rsidRPr="00422CBC" w:rsidRDefault="00422CBC" w:rsidP="00422CBC">
            <w:pPr>
              <w:autoSpaceDE w:val="0"/>
              <w:autoSpaceDN w:val="0"/>
              <w:adjustRightInd w:val="0"/>
              <w:spacing w:after="0" w:line="240" w:lineRule="auto"/>
              <w:jc w:val="center"/>
              <w:rPr>
                <w:rFonts w:eastAsia="ArialNarrow" w:cstheme="minorHAnsi"/>
                <w:b/>
                <w:color w:val="000000"/>
                <w:sz w:val="22"/>
                <w:szCs w:val="22"/>
              </w:rPr>
            </w:pPr>
            <w:r w:rsidRPr="00422CBC">
              <w:rPr>
                <w:rFonts w:eastAsia="ArialNarrow" w:cstheme="minorHAnsi"/>
                <w:b/>
                <w:color w:val="000000"/>
                <w:sz w:val="22"/>
                <w:szCs w:val="22"/>
              </w:rPr>
              <w:t>GMINA CHRZANÓW</w:t>
            </w:r>
          </w:p>
        </w:tc>
        <w:tc>
          <w:tcPr>
            <w:tcW w:w="6520" w:type="dxa"/>
            <w:shd w:val="clear" w:color="auto" w:fill="auto"/>
            <w:vAlign w:val="center"/>
          </w:tcPr>
          <w:p w14:paraId="66CC2E46"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REMONTY</w:t>
            </w:r>
          </w:p>
          <w:p w14:paraId="4218100B"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1. Remont nawierzchni asfaltowej ul. Piotra Ściegiennego w Płazie ok. 1 335 m2</w:t>
            </w:r>
          </w:p>
          <w:p w14:paraId="302C3CF4"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 xml:space="preserve">2.Remont nawierzchni asfaltowej ul. Wapiennej w Źrebcach </w:t>
            </w:r>
          </w:p>
          <w:p w14:paraId="2C2B3701"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ok. 1 350 m2</w:t>
            </w:r>
          </w:p>
          <w:p w14:paraId="10E9FD74"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 xml:space="preserve">3.Wzmocnienie nawierzchni po awarii odwodnienia na </w:t>
            </w:r>
          </w:p>
          <w:p w14:paraId="7BAD07AE"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ul. Cyprysowej w Pogorzycach ok. 80,70 m2</w:t>
            </w:r>
          </w:p>
          <w:p w14:paraId="380C956C"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4.Remont nawierzchni asfaltowej ul. Żołnierskiej w Luszowicach ok. 225 m2</w:t>
            </w:r>
          </w:p>
          <w:p w14:paraId="55CD29C6" w14:textId="77777777" w:rsidR="000E0C4E" w:rsidRPr="00594C14" w:rsidRDefault="000E0C4E" w:rsidP="000E0C4E">
            <w:pPr>
              <w:autoSpaceDE w:val="0"/>
              <w:autoSpaceDN w:val="0"/>
              <w:adjustRightInd w:val="0"/>
              <w:spacing w:after="0" w:line="240" w:lineRule="auto"/>
              <w:rPr>
                <w:rFonts w:cs="Arial"/>
                <w:color w:val="000000"/>
                <w:spacing w:val="3"/>
                <w:sz w:val="22"/>
                <w:szCs w:val="22"/>
              </w:rPr>
            </w:pPr>
            <w:r w:rsidRPr="00594C14">
              <w:rPr>
                <w:rFonts w:cs="Arial"/>
                <w:color w:val="000000"/>
                <w:spacing w:val="3"/>
                <w:sz w:val="22"/>
                <w:szCs w:val="22"/>
              </w:rPr>
              <w:t>5.Półwgłębne utrwalenie za pomocą emulsji asfaltowej i frezu asfaltowego na ul. Dojazdowej w Okradziejówce ok 534 m2</w:t>
            </w:r>
          </w:p>
          <w:p w14:paraId="3AC86D18" w14:textId="77777777" w:rsidR="000E0C4E" w:rsidRPr="00594C14" w:rsidRDefault="000E0C4E" w:rsidP="000E0C4E">
            <w:pPr>
              <w:autoSpaceDE w:val="0"/>
              <w:autoSpaceDN w:val="0"/>
              <w:adjustRightInd w:val="0"/>
              <w:spacing w:after="0" w:line="240" w:lineRule="auto"/>
              <w:ind w:left="31"/>
              <w:rPr>
                <w:rFonts w:cs="Arial"/>
                <w:color w:val="000000"/>
                <w:spacing w:val="3"/>
                <w:sz w:val="22"/>
                <w:szCs w:val="22"/>
              </w:rPr>
            </w:pPr>
            <w:r w:rsidRPr="00594C14">
              <w:rPr>
                <w:rFonts w:cs="Arial"/>
                <w:color w:val="000000"/>
                <w:spacing w:val="3"/>
                <w:sz w:val="22"/>
                <w:szCs w:val="22"/>
              </w:rPr>
              <w:t xml:space="preserve">6.Remont nawierzchni asfaltowej ul. Bartniczej w Pogorzycach ok 876 m2 </w:t>
            </w:r>
          </w:p>
          <w:p w14:paraId="5085A529" w14:textId="77777777" w:rsidR="000E0C4E" w:rsidRPr="00594C14" w:rsidRDefault="000E0C4E" w:rsidP="00537BFD">
            <w:pPr>
              <w:autoSpaceDE w:val="0"/>
              <w:autoSpaceDN w:val="0"/>
              <w:adjustRightInd w:val="0"/>
              <w:spacing w:after="0" w:line="240" w:lineRule="auto"/>
              <w:rPr>
                <w:rFonts w:cs="Arial"/>
                <w:color w:val="000000"/>
                <w:spacing w:val="3"/>
                <w:sz w:val="22"/>
                <w:szCs w:val="22"/>
              </w:rPr>
            </w:pPr>
          </w:p>
          <w:p w14:paraId="321DEFBC" w14:textId="77777777" w:rsidR="000E0C4E" w:rsidRPr="00594C14" w:rsidRDefault="000E0C4E" w:rsidP="000E0C4E">
            <w:pPr>
              <w:autoSpaceDE w:val="0"/>
              <w:autoSpaceDN w:val="0"/>
              <w:adjustRightInd w:val="0"/>
              <w:spacing w:after="0" w:line="240" w:lineRule="auto"/>
              <w:ind w:left="31"/>
              <w:rPr>
                <w:rFonts w:cs="Arial"/>
                <w:color w:val="000000"/>
                <w:spacing w:val="3"/>
                <w:sz w:val="22"/>
                <w:szCs w:val="22"/>
              </w:rPr>
            </w:pPr>
            <w:r w:rsidRPr="00594C14">
              <w:rPr>
                <w:rFonts w:cs="Arial"/>
                <w:color w:val="000000"/>
                <w:spacing w:val="3"/>
                <w:sz w:val="22"/>
                <w:szCs w:val="22"/>
              </w:rPr>
              <w:t>INWESTYCJE</w:t>
            </w:r>
          </w:p>
          <w:p w14:paraId="4182D0F8" w14:textId="77777777" w:rsidR="000E0C4E" w:rsidRPr="00594C14" w:rsidRDefault="000E0C4E" w:rsidP="000E0C4E">
            <w:pPr>
              <w:autoSpaceDE w:val="0"/>
              <w:autoSpaceDN w:val="0"/>
              <w:adjustRightInd w:val="0"/>
              <w:spacing w:after="0" w:line="240" w:lineRule="auto"/>
              <w:ind w:left="31"/>
              <w:rPr>
                <w:rFonts w:cs="Arial"/>
                <w:color w:val="000000"/>
                <w:spacing w:val="3"/>
                <w:sz w:val="22"/>
                <w:szCs w:val="22"/>
              </w:rPr>
            </w:pPr>
          </w:p>
          <w:p w14:paraId="0BB9AB30" w14:textId="56906386"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1 Budowa drogi gminnej ul. Podleśnej 100879K w km od 0+000,00 do km 0+393,08 w miejsc</w:t>
            </w:r>
            <w:r w:rsidR="00537BFD">
              <w:rPr>
                <w:rFonts w:eastAsia="ArialNarrow" w:cs="Arial"/>
                <w:color w:val="000000"/>
                <w:sz w:val="22"/>
                <w:szCs w:val="22"/>
              </w:rPr>
              <w:t>owości Chrzanów, Gmina Chrzanów</w:t>
            </w:r>
          </w:p>
          <w:p w14:paraId="2D5FDBE7" w14:textId="74E92AD2"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2. Budowa drogi gminnej ul. Łowieckiej 100622K w km od 0+000,00 do km 0+953,60 w miejscowości Chrzanów, Gmina Chrzanów – zostały rozpoczęte roboty budowlane, zak</w:t>
            </w:r>
            <w:r w:rsidR="00537BFD">
              <w:rPr>
                <w:rFonts w:eastAsia="ArialNarrow" w:cs="Arial"/>
                <w:color w:val="000000"/>
                <w:sz w:val="22"/>
                <w:szCs w:val="22"/>
              </w:rPr>
              <w:t>ończenie przewidziane w 2022 r.</w:t>
            </w:r>
          </w:p>
          <w:p w14:paraId="516E6D5D" w14:textId="14318DBC" w:rsidR="000E0C4E" w:rsidRPr="00537BFD" w:rsidRDefault="00537BFD" w:rsidP="00537BFD">
            <w:pPr>
              <w:autoSpaceDE w:val="0"/>
              <w:autoSpaceDN w:val="0"/>
              <w:adjustRightInd w:val="0"/>
              <w:spacing w:after="0" w:line="240" w:lineRule="auto"/>
              <w:rPr>
                <w:rFonts w:eastAsia="ArialNarrow" w:cs="Arial"/>
                <w:color w:val="000000"/>
                <w:sz w:val="22"/>
                <w:szCs w:val="22"/>
              </w:rPr>
            </w:pPr>
            <w:r>
              <w:rPr>
                <w:rFonts w:eastAsia="ArialNarrow" w:cs="Arial"/>
                <w:color w:val="000000"/>
                <w:sz w:val="22"/>
                <w:szCs w:val="22"/>
              </w:rPr>
              <w:t xml:space="preserve">3. Budowa drogi ul. Borówkowej </w:t>
            </w:r>
          </w:p>
          <w:p w14:paraId="36F684E4" w14:textId="12EC742D" w:rsidR="000E0C4E" w:rsidRPr="00537BFD" w:rsidRDefault="000E0C4E" w:rsidP="00537BFD">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4. Budowa połąc</w:t>
            </w:r>
            <w:r w:rsidR="00537BFD">
              <w:rPr>
                <w:rFonts w:eastAsia="ArialNarrow" w:cs="Arial"/>
                <w:color w:val="000000"/>
                <w:sz w:val="22"/>
                <w:szCs w:val="22"/>
              </w:rPr>
              <w:t>zenia ul. Mydlanej z ul. Harnes</w:t>
            </w:r>
          </w:p>
          <w:p w14:paraId="2A5501BC"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5.</w:t>
            </w:r>
            <w:r w:rsidRPr="00594C14">
              <w:rPr>
                <w:rFonts w:cs="Arial"/>
                <w:sz w:val="22"/>
                <w:szCs w:val="22"/>
              </w:rPr>
              <w:t xml:space="preserve"> </w:t>
            </w:r>
            <w:r w:rsidRPr="00594C14">
              <w:rPr>
                <w:rFonts w:eastAsia="ArialNarrow" w:cs="Arial"/>
                <w:color w:val="000000"/>
                <w:sz w:val="22"/>
                <w:szCs w:val="22"/>
              </w:rPr>
              <w:t xml:space="preserve">Przebudowa drogi wewnętrznej od ul. Popiełuszki </w:t>
            </w:r>
          </w:p>
          <w:p w14:paraId="3B7394F5" w14:textId="1A305A26" w:rsidR="00266274" w:rsidRPr="00594C14" w:rsidRDefault="000E0C4E" w:rsidP="000E0C4E">
            <w:pPr>
              <w:autoSpaceDE w:val="0"/>
              <w:autoSpaceDN w:val="0"/>
              <w:adjustRightInd w:val="0"/>
              <w:spacing w:after="0" w:line="240" w:lineRule="auto"/>
              <w:rPr>
                <w:rFonts w:eastAsia="ArialNarrow" w:cstheme="minorHAnsi"/>
                <w:color w:val="000000"/>
                <w:sz w:val="22"/>
                <w:szCs w:val="22"/>
              </w:rPr>
            </w:pPr>
            <w:r w:rsidRPr="00594C14">
              <w:rPr>
                <w:rFonts w:eastAsia="ArialNarrow" w:cs="Arial"/>
                <w:color w:val="000000"/>
                <w:sz w:val="22"/>
                <w:szCs w:val="22"/>
              </w:rPr>
              <w:t>do ul. Broniewskiego</w:t>
            </w:r>
          </w:p>
        </w:tc>
        <w:tc>
          <w:tcPr>
            <w:tcW w:w="2098" w:type="dxa"/>
            <w:shd w:val="clear" w:color="auto" w:fill="auto"/>
            <w:vAlign w:val="center"/>
          </w:tcPr>
          <w:p w14:paraId="5C2644E2" w14:textId="53577961" w:rsidR="00266274" w:rsidRPr="00594C14" w:rsidRDefault="000E0C4E" w:rsidP="000E0C4E">
            <w:pPr>
              <w:autoSpaceDE w:val="0"/>
              <w:autoSpaceDN w:val="0"/>
              <w:adjustRightInd w:val="0"/>
              <w:spacing w:after="0" w:line="240" w:lineRule="auto"/>
              <w:jc w:val="center"/>
              <w:rPr>
                <w:rFonts w:eastAsia="ArialNarrow" w:cstheme="minorHAnsi"/>
                <w:color w:val="000000"/>
                <w:sz w:val="22"/>
                <w:szCs w:val="22"/>
              </w:rPr>
            </w:pPr>
            <w:r w:rsidRPr="00594C14">
              <w:rPr>
                <w:rFonts w:eastAsia="ArialNarrow" w:cstheme="minorHAnsi"/>
                <w:color w:val="000000"/>
                <w:sz w:val="22"/>
                <w:szCs w:val="22"/>
              </w:rPr>
              <w:t>-</w:t>
            </w:r>
          </w:p>
        </w:tc>
        <w:tc>
          <w:tcPr>
            <w:tcW w:w="3021" w:type="dxa"/>
            <w:shd w:val="clear" w:color="auto" w:fill="auto"/>
          </w:tcPr>
          <w:p w14:paraId="1AE98F89"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Budżet Gminy</w:t>
            </w:r>
          </w:p>
          <w:p w14:paraId="0D344660"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1. 151 701,44 zł</w:t>
            </w:r>
          </w:p>
          <w:p w14:paraId="297C8EEB"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2. 150 683,61 zł</w:t>
            </w:r>
          </w:p>
          <w:p w14:paraId="2A839022"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3. 17 605,17 zł</w:t>
            </w:r>
          </w:p>
          <w:p w14:paraId="143D3C20"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4. 35 903,39 zł</w:t>
            </w:r>
          </w:p>
          <w:p w14:paraId="0C384DF4"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5. 22 017,00  zł</w:t>
            </w:r>
          </w:p>
          <w:p w14:paraId="67133133"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6.135 294,37 zł</w:t>
            </w:r>
          </w:p>
          <w:p w14:paraId="66536E22"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p>
          <w:p w14:paraId="29B4EAD1"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OGÓŁEM: 513 204,98 zł</w:t>
            </w:r>
          </w:p>
          <w:p w14:paraId="3C70CA70" w14:textId="77777777" w:rsidR="000E0C4E" w:rsidRPr="00594C14" w:rsidRDefault="000E0C4E" w:rsidP="000E0C4E">
            <w:pPr>
              <w:spacing w:after="0" w:line="240" w:lineRule="auto"/>
              <w:rPr>
                <w:rFonts w:eastAsia="ArialNarrow" w:cs="Arial"/>
                <w:color w:val="000000"/>
                <w:sz w:val="22"/>
                <w:szCs w:val="22"/>
              </w:rPr>
            </w:pPr>
          </w:p>
          <w:p w14:paraId="4E12FCBC"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 xml:space="preserve">Budżet gminy </w:t>
            </w:r>
          </w:p>
          <w:p w14:paraId="49768E2A"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1 316 942,65 zł</w:t>
            </w:r>
          </w:p>
          <w:p w14:paraId="6438C13D"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FD</w:t>
            </w:r>
          </w:p>
          <w:p w14:paraId="705A3526"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1 161 776,00 zł</w:t>
            </w:r>
          </w:p>
          <w:p w14:paraId="4FB5D389"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p>
          <w:p w14:paraId="0D811BCB"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p>
          <w:p w14:paraId="2D13F93D"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Budżet gminy</w:t>
            </w:r>
          </w:p>
          <w:p w14:paraId="724D5F5D"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1 957 402,06 zł</w:t>
            </w:r>
          </w:p>
          <w:p w14:paraId="1D507A8F"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FD</w:t>
            </w:r>
          </w:p>
          <w:p w14:paraId="7C6E6579" w14:textId="571A643C"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1 741 31</w:t>
            </w:r>
            <w:r w:rsidR="00537BFD">
              <w:rPr>
                <w:rFonts w:eastAsia="ArialNarrow" w:cs="Arial"/>
                <w:color w:val="000000"/>
                <w:sz w:val="22"/>
                <w:szCs w:val="22"/>
              </w:rPr>
              <w:t>7,00 zł</w:t>
            </w:r>
          </w:p>
          <w:p w14:paraId="0A997AA7" w14:textId="7C46E909" w:rsidR="000E0C4E" w:rsidRPr="00594C14" w:rsidRDefault="00537BFD" w:rsidP="000E0C4E">
            <w:pPr>
              <w:autoSpaceDE w:val="0"/>
              <w:autoSpaceDN w:val="0"/>
              <w:adjustRightInd w:val="0"/>
              <w:spacing w:after="0" w:line="240" w:lineRule="auto"/>
              <w:rPr>
                <w:rFonts w:eastAsia="ArialNarrow" w:cs="Arial"/>
                <w:color w:val="000000"/>
                <w:sz w:val="22"/>
                <w:szCs w:val="22"/>
              </w:rPr>
            </w:pPr>
            <w:r>
              <w:rPr>
                <w:rFonts w:eastAsia="ArialNarrow" w:cs="Arial"/>
                <w:color w:val="000000"/>
                <w:sz w:val="22"/>
                <w:szCs w:val="22"/>
              </w:rPr>
              <w:t>45 000,00 zł</w:t>
            </w:r>
          </w:p>
          <w:p w14:paraId="39013899" w14:textId="2A84389A" w:rsidR="000E0C4E" w:rsidRPr="00594C14" w:rsidRDefault="00537BFD" w:rsidP="000E0C4E">
            <w:pPr>
              <w:autoSpaceDE w:val="0"/>
              <w:autoSpaceDN w:val="0"/>
              <w:adjustRightInd w:val="0"/>
              <w:spacing w:after="0" w:line="240" w:lineRule="auto"/>
              <w:rPr>
                <w:rFonts w:eastAsia="ArialNarrow" w:cs="Arial"/>
                <w:color w:val="000000"/>
                <w:sz w:val="22"/>
                <w:szCs w:val="22"/>
              </w:rPr>
            </w:pPr>
            <w:r>
              <w:rPr>
                <w:rFonts w:eastAsia="ArialNarrow" w:cs="Arial"/>
                <w:color w:val="000000"/>
                <w:sz w:val="22"/>
                <w:szCs w:val="22"/>
              </w:rPr>
              <w:t>32 303,00 zł</w:t>
            </w:r>
          </w:p>
          <w:p w14:paraId="7EE50E7C" w14:textId="77777777" w:rsidR="000E0C4E" w:rsidRPr="00594C14" w:rsidRDefault="000E0C4E" w:rsidP="000E0C4E">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87 052,00 zł</w:t>
            </w:r>
          </w:p>
          <w:p w14:paraId="2E4151BD" w14:textId="2D7C2784" w:rsidR="00266274" w:rsidRPr="00537BFD" w:rsidRDefault="000E0C4E" w:rsidP="00537BFD">
            <w:pPr>
              <w:autoSpaceDE w:val="0"/>
              <w:autoSpaceDN w:val="0"/>
              <w:adjustRightInd w:val="0"/>
              <w:spacing w:after="0" w:line="240" w:lineRule="auto"/>
              <w:rPr>
                <w:rFonts w:eastAsia="ArialNarrow" w:cstheme="minorHAnsi"/>
                <w:color w:val="000000"/>
                <w:sz w:val="22"/>
                <w:szCs w:val="22"/>
              </w:rPr>
            </w:pPr>
            <w:r w:rsidRPr="00594C14">
              <w:rPr>
                <w:rFonts w:eastAsia="ArialNarrow" w:cs="Arial"/>
                <w:color w:val="000000"/>
                <w:sz w:val="22"/>
                <w:szCs w:val="22"/>
              </w:rPr>
              <w:t>OGÓŁEM: 6 341 792,71  zł.</w:t>
            </w:r>
          </w:p>
        </w:tc>
      </w:tr>
    </w:tbl>
    <w:p w14:paraId="64BEE8A1" w14:textId="77777777" w:rsidR="00422CBC" w:rsidRDefault="00422CBC"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1C74F071"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AEF4973"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I.4.10</w:t>
            </w:r>
          </w:p>
          <w:p w14:paraId="18E175E7"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EB610F">
              <w:rPr>
                <w:rFonts w:cstheme="minorHAnsi"/>
                <w:b/>
                <w:color w:val="FF0000"/>
                <w:sz w:val="22"/>
                <w:szCs w:val="22"/>
              </w:rPr>
              <w:t>Wspieranie rozwoju systemu kolei aglomeracyjnej pomiędzy metropoliami krakowską i śląską oraz rozwój systemów transportu zintegrowanego</w:t>
            </w:r>
          </w:p>
        </w:tc>
      </w:tr>
      <w:tr w:rsidR="00BE5217" w:rsidRPr="008F445D" w14:paraId="7427A20B" w14:textId="77777777" w:rsidTr="00552C8A">
        <w:tc>
          <w:tcPr>
            <w:tcW w:w="2689" w:type="dxa"/>
            <w:shd w:val="clear" w:color="auto" w:fill="FF9900"/>
            <w:vAlign w:val="center"/>
          </w:tcPr>
          <w:p w14:paraId="4D38EA8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B892D55"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89CE0E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356C1120"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DD9B5FF"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BE5217" w:rsidRPr="008F445D" w14:paraId="7D6B5B72" w14:textId="77777777" w:rsidTr="00552C8A">
        <w:tc>
          <w:tcPr>
            <w:tcW w:w="2689" w:type="dxa"/>
            <w:shd w:val="clear" w:color="auto" w:fill="auto"/>
            <w:vAlign w:val="center"/>
          </w:tcPr>
          <w:p w14:paraId="2F8078DB" w14:textId="77777777" w:rsidR="00BE5217" w:rsidRPr="00422CBC" w:rsidRDefault="00D90A5A" w:rsidP="00052881">
            <w:pPr>
              <w:autoSpaceDE w:val="0"/>
              <w:autoSpaceDN w:val="0"/>
              <w:adjustRightInd w:val="0"/>
              <w:spacing w:after="0" w:line="240" w:lineRule="auto"/>
              <w:rPr>
                <w:rFonts w:eastAsia="ArialNarrow" w:cs="Times New Roman"/>
                <w:b/>
                <w:color w:val="000000"/>
                <w:sz w:val="22"/>
                <w:szCs w:val="22"/>
              </w:rPr>
            </w:pPr>
            <w:r w:rsidRPr="00422CBC">
              <w:rPr>
                <w:rFonts w:eastAsia="ArialNarrow" w:cs="Times New Roman"/>
                <w:b/>
                <w:color w:val="000000"/>
                <w:sz w:val="22"/>
                <w:szCs w:val="22"/>
              </w:rPr>
              <w:t>PKP PLK S.A.</w:t>
            </w:r>
          </w:p>
        </w:tc>
        <w:tc>
          <w:tcPr>
            <w:tcW w:w="6520" w:type="dxa"/>
            <w:shd w:val="clear" w:color="auto" w:fill="auto"/>
            <w:vAlign w:val="center"/>
          </w:tcPr>
          <w:p w14:paraId="5106903E" w14:textId="5863CF57" w:rsidR="00112A1A" w:rsidRPr="00537BFD" w:rsidRDefault="00112A1A" w:rsidP="00537BFD">
            <w:pPr>
              <w:autoSpaceDE w:val="0"/>
              <w:autoSpaceDN w:val="0"/>
              <w:adjustRightInd w:val="0"/>
              <w:spacing w:after="0" w:line="240" w:lineRule="auto"/>
              <w:rPr>
                <w:rFonts w:eastAsia="ArialNarrow" w:cs="Times New Roman"/>
                <w:color w:val="000000"/>
              </w:rPr>
            </w:pPr>
            <w:r w:rsidRPr="00537BFD">
              <w:rPr>
                <w:rFonts w:eastAsia="ArialNarrow" w:cs="Times New Roman"/>
                <w:color w:val="000000"/>
              </w:rPr>
              <w:t xml:space="preserve">W zakresie kolejowych projektów infrastrukturalnych realizowanych w 2022 roku na terenie powiatu chrzanowskiego, tj.: </w:t>
            </w:r>
          </w:p>
          <w:p w14:paraId="08161C84" w14:textId="77777777" w:rsidR="00112A1A" w:rsidRDefault="00112A1A" w:rsidP="00537BFD">
            <w:pPr>
              <w:pStyle w:val="Akapitzlist"/>
              <w:autoSpaceDE w:val="0"/>
              <w:autoSpaceDN w:val="0"/>
              <w:adjustRightInd w:val="0"/>
              <w:spacing w:after="0" w:line="240" w:lineRule="auto"/>
              <w:ind w:left="175" w:hanging="175"/>
              <w:rPr>
                <w:rFonts w:eastAsia="ArialNarrow" w:cs="Times New Roman"/>
                <w:color w:val="000000"/>
              </w:rPr>
            </w:pPr>
            <w:r w:rsidRPr="00112A1A">
              <w:rPr>
                <w:rFonts w:eastAsia="ArialNarrow" w:cs="Times New Roman"/>
                <w:color w:val="000000"/>
              </w:rPr>
              <w:t xml:space="preserve">1. Prace na linii kolejowej nr 93 na odcinku Trzebinia – Oświęcim – Czechowice Dziedzice; </w:t>
            </w:r>
          </w:p>
          <w:p w14:paraId="6490B675" w14:textId="77777777" w:rsidR="00033264" w:rsidRDefault="00112A1A" w:rsidP="00537BFD">
            <w:pPr>
              <w:pStyle w:val="Akapitzlist"/>
              <w:autoSpaceDE w:val="0"/>
              <w:autoSpaceDN w:val="0"/>
              <w:adjustRightInd w:val="0"/>
              <w:spacing w:after="0" w:line="240" w:lineRule="auto"/>
              <w:ind w:left="175" w:hanging="175"/>
              <w:rPr>
                <w:rFonts w:eastAsia="ArialNarrow" w:cs="Times New Roman"/>
                <w:color w:val="000000"/>
              </w:rPr>
            </w:pPr>
            <w:r w:rsidRPr="00112A1A">
              <w:rPr>
                <w:rFonts w:eastAsia="ArialNarrow" w:cs="Times New Roman"/>
                <w:color w:val="000000"/>
              </w:rPr>
              <w:t>2. Modernizacja linii kolejowej E30, odcinek Zabrze – Katowice – Kraków, etap IIb.</w:t>
            </w:r>
          </w:p>
          <w:p w14:paraId="681D09D8" w14:textId="77777777" w:rsidR="002B4878" w:rsidRPr="002B4878" w:rsidRDefault="002B4878" w:rsidP="00537BFD">
            <w:pPr>
              <w:pStyle w:val="Akapitzlist"/>
              <w:autoSpaceDE w:val="0"/>
              <w:autoSpaceDN w:val="0"/>
              <w:adjustRightInd w:val="0"/>
              <w:spacing w:after="0" w:line="240" w:lineRule="auto"/>
              <w:ind w:left="175" w:hanging="175"/>
              <w:rPr>
                <w:rFonts w:eastAsia="ArialNarrow" w:cs="Times New Roman"/>
                <w:color w:val="000000"/>
                <w:u w:val="single"/>
              </w:rPr>
            </w:pPr>
            <w:r w:rsidRPr="002B4878">
              <w:rPr>
                <w:rFonts w:eastAsia="ArialNarrow" w:cs="Times New Roman"/>
                <w:color w:val="000000"/>
                <w:u w:val="single"/>
              </w:rPr>
              <w:t>Prace na linii kolejowej nr 93 na odcinku Trzebinia – Oświęcim – Czechowice Dziedzice:</w:t>
            </w:r>
          </w:p>
          <w:p w14:paraId="473E17C5" w14:textId="77777777" w:rsidR="002B4878" w:rsidRDefault="002B4878" w:rsidP="00537BFD">
            <w:pPr>
              <w:pStyle w:val="Akapitzlist"/>
              <w:autoSpaceDE w:val="0"/>
              <w:autoSpaceDN w:val="0"/>
              <w:adjustRightInd w:val="0"/>
              <w:spacing w:after="0" w:line="240" w:lineRule="auto"/>
              <w:ind w:left="175" w:hanging="175"/>
              <w:rPr>
                <w:rFonts w:eastAsia="ArialNarrow" w:cs="Times New Roman"/>
                <w:color w:val="000000"/>
              </w:rPr>
            </w:pPr>
            <w:r w:rsidRPr="002B4878">
              <w:rPr>
                <w:rFonts w:eastAsia="ArialNarrow" w:cs="Times New Roman"/>
                <w:color w:val="000000"/>
              </w:rPr>
              <w:t>W roku 2022 w ramach projektu realizowano prace budowlane na dwóch Kontraktach: 1. „Prace na linii kolejowej nr 93 Trzebinia – Zebrzydowice na odcinku Trzebinia – Oświęcim” zrealizowano prace na torze nr 1 i 2 na odc. Trzebinia – Libiąż wraz z siecią trakcyjną, obiektami inżynieryjnymi i peronami na p.o. Chrzanów Śródmieście oraz w stacji Chrzanów. Obecnie trwają prace wykończeniowe oraz na obiektach inżynieryjnych w km 2,685; 4,800 i 5,027   Prognozowany termin zakończenia robót: 02.09.2023 r.  2. „Prace na linii kolejowej nr 93 na odcinku Trzebinia – Zebrzydowice na odcinku Oświęcim – Czechowice Dziedzice” na szlaku Oświęcim – Czechowice Dziedzice w torze nr 1  i 2 zrealizowano roboty - zabudowano tory wraz z siecią trakcyjną przebudowano obiekty inżynieryjne oraz przejazdy drogowe, przebudowano perony (z dostosowaniem dla osób o ograniczonej możliwości poruszania się) na przystankach osobowych Brzeszcze; Jawiszowice Jaźnik; Kaniów; Dankowice oraz na stacji Brzeszcze Jawiszowice,  obecnie trwają prace wykończeniowe. Na stacji Oświęcim, trwa przebudowa torów wraz z siecią trakcyjną i odwodnieniem. Realizowana jest budowa peronu nr 2 oraz przejścia podziemnego.  Prognozowany termin ukończenia robót: 31.10.2023 r.</w:t>
            </w:r>
          </w:p>
          <w:p w14:paraId="3422B7DC" w14:textId="77777777" w:rsidR="002B4878" w:rsidRDefault="002B4878" w:rsidP="00537BFD">
            <w:pPr>
              <w:pStyle w:val="Akapitzlist"/>
              <w:autoSpaceDE w:val="0"/>
              <w:autoSpaceDN w:val="0"/>
              <w:adjustRightInd w:val="0"/>
              <w:spacing w:after="0" w:line="240" w:lineRule="auto"/>
              <w:ind w:left="175" w:hanging="175"/>
              <w:rPr>
                <w:rFonts w:eastAsia="ArialNarrow" w:cs="Times New Roman"/>
                <w:color w:val="000000"/>
              </w:rPr>
            </w:pPr>
          </w:p>
          <w:p w14:paraId="0951BB10" w14:textId="77777777" w:rsidR="002B4878" w:rsidRDefault="002B4878" w:rsidP="00537BFD">
            <w:pPr>
              <w:pStyle w:val="Akapitzlist"/>
              <w:autoSpaceDE w:val="0"/>
              <w:autoSpaceDN w:val="0"/>
              <w:adjustRightInd w:val="0"/>
              <w:spacing w:after="0" w:line="240" w:lineRule="auto"/>
              <w:ind w:left="175" w:hanging="175"/>
              <w:rPr>
                <w:rFonts w:eastAsia="ArialNarrow" w:cs="Times New Roman"/>
                <w:color w:val="000000"/>
                <w:u w:val="single"/>
              </w:rPr>
            </w:pPr>
            <w:r w:rsidRPr="002B4878">
              <w:rPr>
                <w:rFonts w:eastAsia="ArialNarrow" w:cs="Times New Roman"/>
                <w:color w:val="000000"/>
                <w:u w:val="single"/>
              </w:rPr>
              <w:t>Modernizacja linii kolejowej E 30, odcinek Zabrze – Katowice – Kraków, etap IIb</w:t>
            </w:r>
          </w:p>
          <w:p w14:paraId="2EFB3AB5" w14:textId="77777777" w:rsidR="002B4878" w:rsidRDefault="002B4878" w:rsidP="00537BFD">
            <w:pPr>
              <w:pStyle w:val="Akapitzlist"/>
              <w:autoSpaceDE w:val="0"/>
              <w:autoSpaceDN w:val="0"/>
              <w:adjustRightInd w:val="0"/>
              <w:spacing w:after="0" w:line="240" w:lineRule="auto"/>
              <w:ind w:left="175" w:hanging="175"/>
              <w:rPr>
                <w:rFonts w:eastAsia="ArialNarrow" w:cs="Times New Roman"/>
                <w:b/>
                <w:color w:val="000000"/>
              </w:rPr>
            </w:pPr>
            <w:r w:rsidRPr="002B4878">
              <w:rPr>
                <w:rFonts w:eastAsia="ArialNarrow" w:cs="Times New Roman"/>
                <w:b/>
                <w:color w:val="000000"/>
              </w:rPr>
              <w:t>W ramach projektu realizowano pięć kontraktów zasadniczych na roboty:</w:t>
            </w:r>
          </w:p>
          <w:p w14:paraId="1B0D1E45" w14:textId="77777777" w:rsidR="002B4878" w:rsidRPr="002B4878" w:rsidRDefault="002B4878" w:rsidP="00537BFD">
            <w:pPr>
              <w:pStyle w:val="Akapitzlist"/>
              <w:autoSpaceDE w:val="0"/>
              <w:autoSpaceDN w:val="0"/>
              <w:adjustRightInd w:val="0"/>
              <w:spacing w:after="0" w:line="240" w:lineRule="auto"/>
              <w:ind w:left="175" w:hanging="175"/>
              <w:rPr>
                <w:rFonts w:eastAsia="ArialNarrow" w:cs="Times New Roman"/>
                <w:color w:val="000000"/>
              </w:rPr>
            </w:pPr>
            <w:r w:rsidRPr="002B4878">
              <w:rPr>
                <w:rFonts w:eastAsia="ArialNarrow" w:cs="Times New Roman"/>
                <w:color w:val="000000"/>
              </w:rPr>
              <w:t xml:space="preserve">2016  -  2024  </w:t>
            </w:r>
          </w:p>
          <w:p w14:paraId="30B8E4C4" w14:textId="402D0B3F" w:rsidR="002B4878" w:rsidRDefault="002B4878" w:rsidP="00F65D6C">
            <w:pPr>
              <w:pStyle w:val="Akapitzlist"/>
              <w:numPr>
                <w:ilvl w:val="0"/>
                <w:numId w:val="32"/>
              </w:numPr>
              <w:autoSpaceDE w:val="0"/>
              <w:autoSpaceDN w:val="0"/>
              <w:adjustRightInd w:val="0"/>
              <w:spacing w:after="0" w:line="240" w:lineRule="auto"/>
              <w:ind w:left="317" w:hanging="284"/>
              <w:rPr>
                <w:rFonts w:eastAsia="ArialNarrow" w:cs="Times New Roman"/>
                <w:color w:val="000000"/>
              </w:rPr>
            </w:pPr>
            <w:r w:rsidRPr="002B4878">
              <w:rPr>
                <w:rFonts w:eastAsia="ArialNarrow" w:cs="Times New Roman"/>
                <w:color w:val="000000"/>
              </w:rPr>
              <w:t>Kontrakt nr 1 -  Modernizacja odcinka Jaworzno Szczakowa  - Trzebinia – Dokonano odbiorów końcowych branżowych dla poszczególnych odcinków, roboty zasadnicze zostały wykonane do dnia 18.08.2022 r. Kontrakt zakończony.</w:t>
            </w:r>
          </w:p>
          <w:p w14:paraId="3F285746" w14:textId="77777777" w:rsidR="002B4878" w:rsidRPr="002B4878" w:rsidRDefault="002B4878" w:rsidP="00F65D6C">
            <w:pPr>
              <w:pStyle w:val="Akapitzlist"/>
              <w:numPr>
                <w:ilvl w:val="0"/>
                <w:numId w:val="32"/>
              </w:numPr>
              <w:autoSpaceDE w:val="0"/>
              <w:autoSpaceDN w:val="0"/>
              <w:adjustRightInd w:val="0"/>
              <w:spacing w:after="0" w:line="240" w:lineRule="auto"/>
              <w:ind w:left="317" w:hanging="284"/>
              <w:rPr>
                <w:rFonts w:eastAsia="ArialNarrow" w:cs="Times New Roman"/>
                <w:color w:val="000000"/>
              </w:rPr>
            </w:pPr>
            <w:r w:rsidRPr="002B4878">
              <w:rPr>
                <w:rFonts w:eastAsia="ArialNarrow" w:cs="Times New Roman"/>
                <w:color w:val="000000"/>
              </w:rPr>
              <w:t xml:space="preserve">Kontrakt nr 2 – Modernizacja odcinka Trzebinia – Krzeszowice - roboty zasadnicze zostały wykonane do dnia 19.08.2022 r. Kontrakt zakończony. </w:t>
            </w:r>
          </w:p>
          <w:p w14:paraId="1E902A9C" w14:textId="77777777" w:rsidR="002B4878" w:rsidRDefault="002B4878" w:rsidP="00F65D6C">
            <w:pPr>
              <w:pStyle w:val="Akapitzlist"/>
              <w:numPr>
                <w:ilvl w:val="0"/>
                <w:numId w:val="32"/>
              </w:numPr>
              <w:autoSpaceDE w:val="0"/>
              <w:autoSpaceDN w:val="0"/>
              <w:adjustRightInd w:val="0"/>
              <w:spacing w:after="0" w:line="240" w:lineRule="auto"/>
              <w:ind w:left="317" w:hanging="284"/>
              <w:rPr>
                <w:rFonts w:eastAsia="ArialNarrow" w:cs="Times New Roman"/>
                <w:color w:val="000000"/>
              </w:rPr>
            </w:pPr>
            <w:r w:rsidRPr="002B4878">
              <w:rPr>
                <w:rFonts w:eastAsia="ArialNarrow" w:cs="Times New Roman"/>
                <w:color w:val="000000"/>
              </w:rPr>
              <w:t>Kontrakt nr 3a – Modernizacja odcinka Krzeszowice – Kraków Mydlniki – roboty zasadnicze zostały wykonane do dnia 31.03.2019 r. Kontrakt zakończony.</w:t>
            </w:r>
          </w:p>
          <w:p w14:paraId="2BCBC96C" w14:textId="77777777" w:rsidR="002B4878" w:rsidRDefault="002B4878" w:rsidP="00F65D6C">
            <w:pPr>
              <w:pStyle w:val="Akapitzlist"/>
              <w:numPr>
                <w:ilvl w:val="0"/>
                <w:numId w:val="32"/>
              </w:numPr>
              <w:autoSpaceDE w:val="0"/>
              <w:autoSpaceDN w:val="0"/>
              <w:adjustRightInd w:val="0"/>
              <w:spacing w:after="0" w:line="240" w:lineRule="auto"/>
              <w:ind w:left="317" w:hanging="284"/>
              <w:rPr>
                <w:rFonts w:eastAsia="ArialNarrow" w:cs="Times New Roman"/>
                <w:color w:val="000000"/>
              </w:rPr>
            </w:pPr>
            <w:r w:rsidRPr="002B4878">
              <w:rPr>
                <w:rFonts w:eastAsia="ArialNarrow" w:cs="Times New Roman"/>
                <w:color w:val="000000"/>
              </w:rPr>
              <w:t>Kontrakt nr 3b – Modernizacja odcinka Kraków Mydlniki – Kraków Główny Towarowy – roboty zasadnicze zostały wykonane do dnia 20.10.2020 r. Kontrakt zakończony.</w:t>
            </w:r>
          </w:p>
          <w:p w14:paraId="4849CB11" w14:textId="77777777" w:rsidR="002B4878" w:rsidRPr="002B4878" w:rsidRDefault="002B4878" w:rsidP="00F65D6C">
            <w:pPr>
              <w:pStyle w:val="Akapitzlist"/>
              <w:numPr>
                <w:ilvl w:val="0"/>
                <w:numId w:val="32"/>
              </w:numPr>
              <w:autoSpaceDE w:val="0"/>
              <w:autoSpaceDN w:val="0"/>
              <w:adjustRightInd w:val="0"/>
              <w:spacing w:after="0" w:line="240" w:lineRule="auto"/>
              <w:ind w:left="317" w:hanging="284"/>
              <w:rPr>
                <w:rFonts w:eastAsia="ArialNarrow" w:cs="Times New Roman"/>
                <w:color w:val="000000"/>
              </w:rPr>
            </w:pPr>
            <w:r w:rsidRPr="002B4878">
              <w:rPr>
                <w:rFonts w:eastAsia="ArialNarrow" w:cs="Times New Roman"/>
                <w:color w:val="000000"/>
              </w:rPr>
              <w:t xml:space="preserve">Kontrakt nr 4 – Modernizacja odcinka Sosnowiec Jęzor – Jaworzno Szczakowa – Trzebinia – Kraków Główny Towarowy – sygnalizacja dla obszaru LCS Jaworzno Szczakowa, LCS Trzebinia, LCS Kraków Mydlniki – Trwają prace związane m.in. z: opracowaniem docelowej aplikacji dla LCS Jaworzno Szczakowa, Zabudową blokady stacyjnej JSA-JSE, uzależnieniem urządzeń SSP przejazdu kolejowo-drogowego kat. F km 16,340 linii nr 133 na st. Jaworzno Szczakowa, Uruchomieniem Centrum Utrzymania i Diagnostyki LCS Kraków Mydlniki. Planowany termin zakończenia to III kwartał 2023 r.  </w:t>
            </w:r>
          </w:p>
          <w:p w14:paraId="5200331A" w14:textId="77777777" w:rsidR="002B4878" w:rsidRPr="002B4878" w:rsidRDefault="002B4878" w:rsidP="00537BFD">
            <w:pPr>
              <w:pStyle w:val="Akapitzlist"/>
              <w:autoSpaceDE w:val="0"/>
              <w:autoSpaceDN w:val="0"/>
              <w:adjustRightInd w:val="0"/>
              <w:spacing w:after="0" w:line="240" w:lineRule="auto"/>
              <w:ind w:left="317" w:hanging="284"/>
              <w:rPr>
                <w:rFonts w:eastAsia="ArialNarrow" w:cs="Times New Roman"/>
                <w:color w:val="000000"/>
              </w:rPr>
            </w:pPr>
            <w:r w:rsidRPr="002B4878">
              <w:rPr>
                <w:rFonts w:eastAsia="ArialNarrow" w:cs="Times New Roman"/>
                <w:color w:val="000000"/>
              </w:rPr>
              <w:t xml:space="preserve">W wyniku podpisania aneksu nr 3 do umowy o dofinansowanie z Grant Agreement (GA) w efekcie zagospodarowania oszczędności na projekcie CEF 2015-PL-TM-0001-W zaplanowano zrealizowanie następujących umów na roboty budowlane:  </w:t>
            </w:r>
          </w:p>
          <w:p w14:paraId="6CB543CF" w14:textId="77777777" w:rsidR="002B4878" w:rsidRPr="002B4878" w:rsidRDefault="002B4878" w:rsidP="00537BFD">
            <w:pPr>
              <w:pStyle w:val="Akapitzlist"/>
              <w:autoSpaceDE w:val="0"/>
              <w:autoSpaceDN w:val="0"/>
              <w:adjustRightInd w:val="0"/>
              <w:spacing w:after="0" w:line="240" w:lineRule="auto"/>
              <w:ind w:left="317" w:hanging="284"/>
              <w:rPr>
                <w:rFonts w:eastAsia="ArialNarrow" w:cs="Times New Roman"/>
                <w:color w:val="000000"/>
              </w:rPr>
            </w:pPr>
            <w:r w:rsidRPr="002B4878">
              <w:rPr>
                <w:rFonts w:eastAsia="ArialNarrow" w:cs="Times New Roman"/>
                <w:color w:val="000000"/>
              </w:rPr>
              <w:t xml:space="preserve">Projektuj i buduj </w:t>
            </w:r>
          </w:p>
          <w:p w14:paraId="2B6FFAE0" w14:textId="01F82C36" w:rsidR="002B4878" w:rsidRDefault="002B4878" w:rsidP="00F65D6C">
            <w:pPr>
              <w:pStyle w:val="Akapitzlist"/>
              <w:numPr>
                <w:ilvl w:val="0"/>
                <w:numId w:val="65"/>
              </w:numPr>
              <w:autoSpaceDE w:val="0"/>
              <w:autoSpaceDN w:val="0"/>
              <w:adjustRightInd w:val="0"/>
              <w:spacing w:after="0" w:line="240" w:lineRule="auto"/>
              <w:rPr>
                <w:rFonts w:eastAsia="ArialNarrow" w:cs="Times New Roman"/>
                <w:color w:val="000000"/>
              </w:rPr>
            </w:pPr>
            <w:r w:rsidRPr="002B4878">
              <w:rPr>
                <w:rFonts w:eastAsia="ArialNarrow" w:cs="Times New Roman"/>
                <w:color w:val="000000"/>
              </w:rPr>
              <w:t>Realizacja robót budowlanych w ramach zadania inwestycyjnego pn.: „Budowa obiektów inżynieryjnych wraz z likwidacją przejazdów kolejowo – drogowych w poziomie szyn na odcinku Jaworzno Szczakowa – Kraków na linii kolejowej nr 133 Dąbrowa Górnicza Ząbkowice – Kraków Główny” dla budowy układu drogowego wraz z nowym wiaduktem drogowym w km 20,860 w ciągu ul. Ciężkowickiej w Jaworznie wraz z likwidacją przejazdu kolejowo – drogowego w poziomie szyn w km 20,724 – zakończono budowę obiektu inżynieryjnego WD-01 oraz konstrukcji wiaduktu nad torami, trwają roboty budowlane m.in. przy budowie dróg i  najazdów. Trwa realizacja prac w pozostałych branżach. Planowane zakończenie to II/III kwartał 2023 r.</w:t>
            </w:r>
          </w:p>
          <w:p w14:paraId="76226C2C" w14:textId="77777777" w:rsidR="007E643C" w:rsidRDefault="002B4878" w:rsidP="00F65D6C">
            <w:pPr>
              <w:pStyle w:val="Akapitzlist"/>
              <w:numPr>
                <w:ilvl w:val="0"/>
                <w:numId w:val="65"/>
              </w:numPr>
              <w:autoSpaceDE w:val="0"/>
              <w:autoSpaceDN w:val="0"/>
              <w:adjustRightInd w:val="0"/>
              <w:spacing w:after="0" w:line="240" w:lineRule="auto"/>
              <w:rPr>
                <w:rFonts w:eastAsia="ArialNarrow" w:cs="Times New Roman"/>
                <w:color w:val="000000"/>
              </w:rPr>
            </w:pPr>
            <w:r w:rsidRPr="002B4878">
              <w:rPr>
                <w:rFonts w:eastAsia="ArialNarrow" w:cs="Times New Roman"/>
                <w:color w:val="000000"/>
              </w:rPr>
              <w:t>Zaprojektowanie i realizację robót budowlanych w ramach zadania inwestycyjnego pn.: „Budowa obiektów inżynieryjnych wraz z likwidacją przejazdów kolejowo – drogowych w poziomie szyn na odcinku Jaworzno Szczakowa – Kraków na linii kolejowej nr 133 Dąbrowa Górnicza Ząbkowice – Kraków Główny” dla budowy układów drogowych wraz z nowymi wiaduktami drogowymi w km 34,797; 43,152; 48,890; 53,042 oraz budowy nowych przejść podziemnych pod torami w km 50,918; 61,838 linii kolejowej nr 133 Dąbrowa Górnicza Ząbkowice – Kraków Główny: a. Zamówienie częściowe nr 1, obejmujące budowę układu drogowego wraz z nowym wiaduktem drogowym w km 34,797 oraz likwidacji przejazdu kolejowo – drogowego w poziomie szyn w km 34,348 wraz z prawem opcji obejmującej budowę nowego przejścia podziemnego pod torami w km 50,918 – trwa uzyskiwanie niezbędnych decyzji administracyjnych oraz prace projektowe. Planowane zakończenie robót to IV kwartał 2024 r.  b. Zamówienie częściowe nr 2, obejmujące budowę układu drogowego wraz z nowym wiaduktem drogowym w km 43,152 oraz likwidacji przejazdu kolejowo – drogowego w poziomie szyn w km 41,213 wraz z prawem opcji obejmującej budowę nowego przejścia podziemnego pod torami w km 61,838 oraz drogi dojazdowej wraz z likwidacją przejazdu kolejowo – drogowego w poziomie szyn w km 61,829  – trwa uzyskiwanie niezbędnych decyzji administracyjnych oraz prace projektowe. Planowane zakończenie robót to IV kwartał 2024 r. c. Zamówienie częściowe nr 3, obejmujące budowę układu drogowego wraz z nowym wiaduktem drogowym w km 48,890 oraz likwidacje przejazdu kolejowo – drogowego w poziomie szyn w km 48,841 wraz z prawem opcji obejmującej budowę układu drogowego z nowym wiaduktem drogowym w km 53,042 wraz z likwidacją przejazdu kolejowo – drogowego w poziomie szyn w km 52,709  – trwa uzyskiwanie niezbędnych decyzji</w:t>
            </w:r>
            <w:r>
              <w:rPr>
                <w:rFonts w:eastAsia="ArialNarrow" w:cs="Times New Roman"/>
                <w:color w:val="000000"/>
              </w:rPr>
              <w:t xml:space="preserve"> </w:t>
            </w:r>
            <w:r w:rsidRPr="002B4878">
              <w:rPr>
                <w:rFonts w:eastAsia="ArialNarrow" w:cs="Times New Roman"/>
                <w:color w:val="000000"/>
              </w:rPr>
              <w:t>administracyjnych oraz prace projektowe. Planowane zakończenie robót to IV kwartał 2024 r.</w:t>
            </w:r>
          </w:p>
          <w:p w14:paraId="6EA942F2" w14:textId="219CD1CB" w:rsidR="002B4878" w:rsidRPr="007E643C" w:rsidRDefault="002B4878" w:rsidP="00F65D6C">
            <w:pPr>
              <w:pStyle w:val="Akapitzlist"/>
              <w:numPr>
                <w:ilvl w:val="0"/>
                <w:numId w:val="65"/>
              </w:numPr>
              <w:autoSpaceDE w:val="0"/>
              <w:autoSpaceDN w:val="0"/>
              <w:adjustRightInd w:val="0"/>
              <w:spacing w:after="0" w:line="240" w:lineRule="auto"/>
              <w:rPr>
                <w:rFonts w:eastAsia="ArialNarrow" w:cs="Times New Roman"/>
                <w:color w:val="000000"/>
              </w:rPr>
            </w:pPr>
            <w:r w:rsidRPr="007E643C">
              <w:rPr>
                <w:rFonts w:eastAsia="ArialNarrow" w:cs="Times New Roman"/>
                <w:color w:val="000000"/>
              </w:rPr>
              <w:t>Przebudowa linii kolejowej nr 133 na odcinku Zabrze - Katowice – Kraków, etap IIb”: Przebudowa peronów nr 1 i 2 na przystanku osobowym Kraków Business Park wraz z infrastrukturą towarzyszącą – odebrano eksploatacyjnie perony nr 1 i 2 w zakresie niezbędnym do obsługi podróżnych – zakończono roboty zasadnicze. Dokonano odbioru eksploatacyjnego przejścia podziemnego, pochylni oraz klatek schodowych. Trwają prace w zakresie CSDIP oraz SMW. Planowane zakończenie to II kwartał 2023 r.</w:t>
            </w:r>
          </w:p>
        </w:tc>
        <w:tc>
          <w:tcPr>
            <w:tcW w:w="2420" w:type="dxa"/>
            <w:shd w:val="clear" w:color="auto" w:fill="auto"/>
            <w:vAlign w:val="center"/>
          </w:tcPr>
          <w:p w14:paraId="6E7A3280" w14:textId="5B13D786" w:rsidR="00BE5217" w:rsidRPr="00422CBC" w:rsidRDefault="00112A1A" w:rsidP="00863F63">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60F04A9D" w14:textId="23401C41" w:rsidR="00BC78CB" w:rsidRPr="00422CBC" w:rsidRDefault="00112A1A" w:rsidP="00112A1A">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r>
    </w:tbl>
    <w:p w14:paraId="1AA032A1" w14:textId="3D0F91B0" w:rsidR="005C63D3" w:rsidRDefault="005C63D3"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536ECC62"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0EC31B0A"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I.4.11</w:t>
            </w:r>
          </w:p>
          <w:p w14:paraId="6DF10C39"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F85C5E">
              <w:rPr>
                <w:rFonts w:cstheme="minorHAnsi"/>
                <w:b/>
                <w:color w:val="FF0000"/>
                <w:sz w:val="22"/>
                <w:szCs w:val="22"/>
              </w:rPr>
              <w:t>Współpraca z przewoźnikami w zakresie dostosowania rozkładu jazdy zbiorowej komuni</w:t>
            </w:r>
            <w:r>
              <w:rPr>
                <w:rFonts w:cstheme="minorHAnsi"/>
                <w:b/>
                <w:color w:val="FF0000"/>
                <w:sz w:val="22"/>
                <w:szCs w:val="22"/>
              </w:rPr>
              <w:t xml:space="preserve">kacji samochodowej i kolejowej </w:t>
            </w:r>
            <w:r w:rsidRPr="00F85C5E">
              <w:rPr>
                <w:rFonts w:cstheme="minorHAnsi"/>
                <w:b/>
                <w:color w:val="FF0000"/>
                <w:sz w:val="22"/>
                <w:szCs w:val="22"/>
              </w:rPr>
              <w:t>do potrzeb mieszkańców i gości</w:t>
            </w:r>
          </w:p>
        </w:tc>
      </w:tr>
      <w:tr w:rsidR="00BE5217" w:rsidRPr="008F445D" w14:paraId="2606713B" w14:textId="77777777" w:rsidTr="00552C8A">
        <w:tc>
          <w:tcPr>
            <w:tcW w:w="2689" w:type="dxa"/>
            <w:shd w:val="clear" w:color="auto" w:fill="FF9900"/>
            <w:vAlign w:val="center"/>
          </w:tcPr>
          <w:p w14:paraId="5CA3B82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0FDD5165"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38884843"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F49117F"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11312934"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C72E33" w:rsidRPr="008F445D" w14:paraId="7C0954B7" w14:textId="77777777" w:rsidTr="0037497B">
        <w:tc>
          <w:tcPr>
            <w:tcW w:w="2689" w:type="dxa"/>
            <w:shd w:val="clear" w:color="auto" w:fill="auto"/>
            <w:vAlign w:val="center"/>
          </w:tcPr>
          <w:p w14:paraId="6032A6E5" w14:textId="77777777" w:rsidR="00C72E33" w:rsidRPr="00B10967" w:rsidRDefault="00C72E33" w:rsidP="00C72E33">
            <w:pPr>
              <w:autoSpaceDE w:val="0"/>
              <w:autoSpaceDN w:val="0"/>
              <w:adjustRightInd w:val="0"/>
              <w:spacing w:after="0" w:line="240" w:lineRule="auto"/>
              <w:rPr>
                <w:rFonts w:eastAsia="ArialNarrow" w:cs="Times New Roman"/>
                <w:color w:val="000000"/>
              </w:rPr>
            </w:pPr>
            <w:r w:rsidRPr="00B10967">
              <w:rPr>
                <w:rFonts w:eastAsia="ArialNarrow" w:cs="Times New Roman"/>
                <w:b/>
                <w:color w:val="000000"/>
                <w:sz w:val="22"/>
                <w:szCs w:val="22"/>
              </w:rPr>
              <w:t>ZKKM CHRZANÓW</w:t>
            </w:r>
          </w:p>
        </w:tc>
        <w:tc>
          <w:tcPr>
            <w:tcW w:w="6520" w:type="dxa"/>
            <w:shd w:val="clear" w:color="auto" w:fill="auto"/>
            <w:vAlign w:val="center"/>
          </w:tcPr>
          <w:p w14:paraId="12397D74" w14:textId="14E51650" w:rsidR="00C72E33" w:rsidRPr="00C72E33" w:rsidRDefault="00EA4630" w:rsidP="00C72E33">
            <w:pPr>
              <w:pStyle w:val="Default"/>
              <w:rPr>
                <w:sz w:val="22"/>
                <w:szCs w:val="22"/>
              </w:rPr>
            </w:pPr>
            <w:r>
              <w:rPr>
                <w:sz w:val="22"/>
                <w:szCs w:val="22"/>
              </w:rPr>
              <w:t xml:space="preserve">Rozkłady jazdy obowiązujące w miejskim transporcie zbiorowym organizowanym przez ZKKM w Chrzanowie były aktualizowane w miarę możliwości dostosowywane do potrzeb mieszkańców oraz innych przewoźników (w celu umożliwienia przesiadek m.in. na transport kolejowy), zgodnie z większością zgładzanych wniosków. </w:t>
            </w:r>
          </w:p>
        </w:tc>
        <w:tc>
          <w:tcPr>
            <w:tcW w:w="2420" w:type="dxa"/>
            <w:shd w:val="clear" w:color="auto" w:fill="auto"/>
          </w:tcPr>
          <w:p w14:paraId="428E91F3" w14:textId="7972D2E3" w:rsidR="00C72E33" w:rsidRDefault="00EA4630" w:rsidP="00C72E33">
            <w:pPr>
              <w:pStyle w:val="Default"/>
              <w:rPr>
                <w:sz w:val="22"/>
                <w:szCs w:val="22"/>
              </w:rPr>
            </w:pPr>
            <w:r>
              <w:rPr>
                <w:sz w:val="22"/>
                <w:szCs w:val="22"/>
              </w:rPr>
              <w:t xml:space="preserve">Przedłużające się remonty wiaduktów kolejowych na terenie działania ZKKM w Chrzanowie i związane z tym wprowadzenie przez przewoźników kolejowych częstych zmian w siatkach połączeń </w:t>
            </w:r>
            <w:r w:rsidR="003C0646">
              <w:rPr>
                <w:sz w:val="22"/>
                <w:szCs w:val="22"/>
              </w:rPr>
              <w:t>, uruchamianie komunikacji zastępczej, a także ograniczone możliwości finansowe ze strony ZKKM oraz Gmin Członkowskich (Chrzanów, Trzebinia, Libiąż) uniemożliwiły bieżące dostosowanie rozkładów komunikacji miejskiej do połączeń kolejowych</w:t>
            </w:r>
          </w:p>
        </w:tc>
        <w:tc>
          <w:tcPr>
            <w:tcW w:w="2699" w:type="dxa"/>
            <w:shd w:val="clear" w:color="auto" w:fill="auto"/>
          </w:tcPr>
          <w:p w14:paraId="41EA3FFA" w14:textId="77777777" w:rsidR="003C0646" w:rsidRDefault="003C0646" w:rsidP="00C72E33">
            <w:pPr>
              <w:pStyle w:val="Default"/>
              <w:rPr>
                <w:sz w:val="22"/>
                <w:szCs w:val="22"/>
              </w:rPr>
            </w:pPr>
          </w:p>
          <w:p w14:paraId="52A53695" w14:textId="77777777" w:rsidR="003C0646" w:rsidRDefault="003C0646" w:rsidP="00C72E33">
            <w:pPr>
              <w:pStyle w:val="Default"/>
              <w:rPr>
                <w:sz w:val="22"/>
                <w:szCs w:val="22"/>
              </w:rPr>
            </w:pPr>
          </w:p>
          <w:p w14:paraId="272BC706" w14:textId="77777777" w:rsidR="003C0646" w:rsidRDefault="003C0646" w:rsidP="00C72E33">
            <w:pPr>
              <w:pStyle w:val="Default"/>
              <w:rPr>
                <w:sz w:val="22"/>
                <w:szCs w:val="22"/>
              </w:rPr>
            </w:pPr>
          </w:p>
          <w:p w14:paraId="557F034D" w14:textId="77777777" w:rsidR="003C0646" w:rsidRDefault="003C0646" w:rsidP="00C72E33">
            <w:pPr>
              <w:pStyle w:val="Default"/>
              <w:rPr>
                <w:sz w:val="22"/>
                <w:szCs w:val="22"/>
              </w:rPr>
            </w:pPr>
          </w:p>
          <w:p w14:paraId="04AE7DD0" w14:textId="77777777" w:rsidR="003C0646" w:rsidRDefault="003C0646" w:rsidP="00C72E33">
            <w:pPr>
              <w:pStyle w:val="Default"/>
              <w:rPr>
                <w:sz w:val="22"/>
                <w:szCs w:val="22"/>
              </w:rPr>
            </w:pPr>
          </w:p>
          <w:p w14:paraId="7281E3B4" w14:textId="451140A8" w:rsidR="00C72E33" w:rsidRDefault="003C0646" w:rsidP="003C0646">
            <w:pPr>
              <w:pStyle w:val="Default"/>
              <w:jc w:val="center"/>
              <w:rPr>
                <w:sz w:val="22"/>
                <w:szCs w:val="22"/>
              </w:rPr>
            </w:pPr>
            <w:r>
              <w:rPr>
                <w:sz w:val="22"/>
                <w:szCs w:val="22"/>
              </w:rPr>
              <w:t>Finansowanie własne ZKKM w Chrzanowie + dopłaty Gmin Członkowskich (Chrzanów, Trzebinia, Libiąż) + pomoc finansowa Powiatu Chrzanowskiego udzielana Gminie Chrzanów na realizację ponadlokalnego transportu zbiorowego</w:t>
            </w:r>
          </w:p>
        </w:tc>
      </w:tr>
      <w:tr w:rsidR="009E14F1" w:rsidRPr="008F445D" w14:paraId="649F3BB0" w14:textId="77777777" w:rsidTr="009E14F1">
        <w:trPr>
          <w:trHeight w:val="180"/>
        </w:trPr>
        <w:tc>
          <w:tcPr>
            <w:tcW w:w="2689" w:type="dxa"/>
            <w:vMerge w:val="restart"/>
            <w:shd w:val="clear" w:color="auto" w:fill="auto"/>
            <w:vAlign w:val="center"/>
          </w:tcPr>
          <w:p w14:paraId="0D03F914" w14:textId="77777777" w:rsidR="009E14F1" w:rsidRPr="00C72E33" w:rsidRDefault="009E14F1" w:rsidP="00C72E33">
            <w:pPr>
              <w:autoSpaceDE w:val="0"/>
              <w:autoSpaceDN w:val="0"/>
              <w:adjustRightInd w:val="0"/>
              <w:spacing w:after="0" w:line="240" w:lineRule="auto"/>
              <w:jc w:val="center"/>
              <w:rPr>
                <w:rFonts w:eastAsia="ArialNarrow" w:cs="Times New Roman"/>
                <w:b/>
                <w:color w:val="000000"/>
                <w:sz w:val="22"/>
                <w:szCs w:val="22"/>
              </w:rPr>
            </w:pPr>
            <w:r w:rsidRPr="00C72E33">
              <w:rPr>
                <w:rFonts w:eastAsia="ArialNarrow" w:cs="Times New Roman"/>
                <w:b/>
                <w:color w:val="000000"/>
                <w:sz w:val="22"/>
                <w:szCs w:val="22"/>
              </w:rPr>
              <w:t>POWIAT CHRZANOWSKI</w:t>
            </w:r>
          </w:p>
          <w:p w14:paraId="6C772CD6" w14:textId="77777777" w:rsidR="009E14F1" w:rsidRPr="00B10967" w:rsidRDefault="009E14F1" w:rsidP="00C72E33">
            <w:pPr>
              <w:autoSpaceDE w:val="0"/>
              <w:autoSpaceDN w:val="0"/>
              <w:adjustRightInd w:val="0"/>
              <w:spacing w:after="0" w:line="240" w:lineRule="auto"/>
              <w:jc w:val="center"/>
              <w:rPr>
                <w:rFonts w:eastAsia="ArialNarrow" w:cs="Times New Roman"/>
                <w:color w:val="000000"/>
                <w:sz w:val="22"/>
                <w:szCs w:val="22"/>
              </w:rPr>
            </w:pPr>
            <w:r w:rsidRPr="00C72E33">
              <w:rPr>
                <w:rFonts w:eastAsia="ArialNarrow" w:cs="Times New Roman"/>
                <w:b/>
                <w:color w:val="000000"/>
                <w:sz w:val="22"/>
                <w:szCs w:val="22"/>
              </w:rPr>
              <w:t>(WYDZIAŁ KP)</w:t>
            </w:r>
          </w:p>
        </w:tc>
        <w:tc>
          <w:tcPr>
            <w:tcW w:w="6520" w:type="dxa"/>
            <w:shd w:val="clear" w:color="auto" w:fill="auto"/>
            <w:vAlign w:val="center"/>
          </w:tcPr>
          <w:p w14:paraId="32FFECE7" w14:textId="77777777" w:rsidR="009E14F1" w:rsidRPr="00594C14" w:rsidRDefault="009E14F1" w:rsidP="009E14F1">
            <w:pPr>
              <w:pStyle w:val="Akapitzlist"/>
              <w:autoSpaceDE w:val="0"/>
              <w:autoSpaceDN w:val="0"/>
              <w:adjustRightInd w:val="0"/>
              <w:spacing w:after="0" w:line="240" w:lineRule="auto"/>
              <w:rPr>
                <w:rFonts w:eastAsia="ArialNarrow" w:cs="Times New Roman"/>
                <w:color w:val="000000"/>
              </w:rPr>
            </w:pPr>
            <w:r w:rsidRPr="00594C14">
              <w:rPr>
                <w:rFonts w:eastAsia="ArialNarrow" w:cs="Times New Roman"/>
                <w:color w:val="000000"/>
              </w:rPr>
              <w:t>Powiatowy publiczny transport zbiorowy na linii komunikacyjnej Źródła – Trzebinia i Grojec – Chrzanów - Trzebinia</w:t>
            </w:r>
          </w:p>
        </w:tc>
        <w:tc>
          <w:tcPr>
            <w:tcW w:w="2420" w:type="dxa"/>
            <w:shd w:val="clear" w:color="auto" w:fill="auto"/>
            <w:vAlign w:val="center"/>
          </w:tcPr>
          <w:p w14:paraId="1F3027C5" w14:textId="77777777" w:rsidR="009E14F1" w:rsidRPr="00594C14" w:rsidRDefault="009E14F1"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15727FD8" w14:textId="77777777" w:rsidR="009E14F1" w:rsidRPr="00594C14" w:rsidRDefault="009E14F1"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Budżet Powiatu – 200.000,00</w:t>
            </w:r>
          </w:p>
        </w:tc>
      </w:tr>
      <w:tr w:rsidR="009E14F1" w:rsidRPr="008F445D" w14:paraId="5211369F" w14:textId="77777777" w:rsidTr="0037497B">
        <w:trPr>
          <w:trHeight w:val="180"/>
        </w:trPr>
        <w:tc>
          <w:tcPr>
            <w:tcW w:w="2689" w:type="dxa"/>
            <w:vMerge/>
            <w:shd w:val="clear" w:color="auto" w:fill="auto"/>
            <w:vAlign w:val="center"/>
          </w:tcPr>
          <w:p w14:paraId="4BC1ADF2" w14:textId="77777777" w:rsidR="009E14F1" w:rsidRPr="00C72E33" w:rsidRDefault="009E14F1" w:rsidP="00C72E33">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603B030A" w14:textId="77777777" w:rsidR="009E14F1" w:rsidRPr="00594C14" w:rsidRDefault="009E14F1" w:rsidP="001677FC">
            <w:pPr>
              <w:pStyle w:val="Akapitzlist"/>
              <w:autoSpaceDE w:val="0"/>
              <w:autoSpaceDN w:val="0"/>
              <w:adjustRightInd w:val="0"/>
              <w:spacing w:after="0" w:line="240" w:lineRule="auto"/>
              <w:rPr>
                <w:rFonts w:eastAsia="ArialNarrow" w:cs="Times New Roman"/>
                <w:color w:val="000000"/>
              </w:rPr>
            </w:pPr>
            <w:r w:rsidRPr="00594C14">
              <w:rPr>
                <w:rFonts w:eastAsia="ArialNarrow" w:cs="Times New Roman"/>
                <w:color w:val="000000"/>
              </w:rPr>
              <w:t>Powiatowy publiczny transport zbiorowy na linii komunikacyjnej Zagórze – Chrzanów - Zagórze</w:t>
            </w:r>
          </w:p>
        </w:tc>
        <w:tc>
          <w:tcPr>
            <w:tcW w:w="2420" w:type="dxa"/>
            <w:shd w:val="clear" w:color="auto" w:fill="auto"/>
            <w:vAlign w:val="center"/>
          </w:tcPr>
          <w:p w14:paraId="52F08693" w14:textId="77777777" w:rsidR="009E14F1" w:rsidRPr="00594C14" w:rsidRDefault="009E14F1"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70679D7A" w14:textId="77777777" w:rsidR="009E14F1" w:rsidRPr="00594C14" w:rsidRDefault="009E14F1"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Budżet Powiatu – 121.940,00 zł</w:t>
            </w:r>
          </w:p>
        </w:tc>
      </w:tr>
      <w:tr w:rsidR="009E14F1" w:rsidRPr="008F445D" w14:paraId="537BD66D" w14:textId="77777777" w:rsidTr="0037497B">
        <w:trPr>
          <w:trHeight w:val="180"/>
        </w:trPr>
        <w:tc>
          <w:tcPr>
            <w:tcW w:w="2689" w:type="dxa"/>
            <w:vMerge/>
            <w:shd w:val="clear" w:color="auto" w:fill="auto"/>
            <w:vAlign w:val="center"/>
          </w:tcPr>
          <w:p w14:paraId="796961C7" w14:textId="77777777" w:rsidR="009E14F1" w:rsidRPr="00C72E33" w:rsidRDefault="009E14F1" w:rsidP="00C72E33">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5AD8FE56" w14:textId="77777777" w:rsidR="009E14F1" w:rsidRPr="00594C14" w:rsidRDefault="009E14F1" w:rsidP="001677FC">
            <w:pPr>
              <w:pStyle w:val="Akapitzlist"/>
              <w:autoSpaceDE w:val="0"/>
              <w:autoSpaceDN w:val="0"/>
              <w:adjustRightInd w:val="0"/>
              <w:spacing w:after="0" w:line="240" w:lineRule="auto"/>
              <w:rPr>
                <w:rFonts w:eastAsia="ArialNarrow" w:cs="Times New Roman"/>
                <w:color w:val="000000"/>
              </w:rPr>
            </w:pPr>
            <w:r w:rsidRPr="00594C14">
              <w:rPr>
                <w:rFonts w:eastAsia="ArialNarrow" w:cs="Times New Roman"/>
                <w:color w:val="000000"/>
              </w:rPr>
              <w:t>Dotacja celowa na współfinansowanie zadania pn.: Przewóz pasażerski na liniach komunikacyjnych komunikacji ponadlokalnej łączącej powiat chrzanowski z powiatem olkuskim i miastem Katowice</w:t>
            </w:r>
          </w:p>
        </w:tc>
        <w:tc>
          <w:tcPr>
            <w:tcW w:w="2420" w:type="dxa"/>
            <w:shd w:val="clear" w:color="auto" w:fill="auto"/>
            <w:vAlign w:val="center"/>
          </w:tcPr>
          <w:p w14:paraId="51A20A93" w14:textId="77777777" w:rsidR="009E14F1" w:rsidRPr="00594C14" w:rsidRDefault="009E14F1"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507C815E" w14:textId="77777777" w:rsidR="009E14F1" w:rsidRPr="00594C14" w:rsidRDefault="009E14F1" w:rsidP="00C72E33">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Budżet Powiatu – 40.000,00 zł</w:t>
            </w:r>
          </w:p>
        </w:tc>
      </w:tr>
    </w:tbl>
    <w:p w14:paraId="50DE0749" w14:textId="77777777" w:rsidR="00F85C5E" w:rsidRDefault="00F85C5E"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312A74E5"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0CA66BD"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I.4.12</w:t>
            </w:r>
          </w:p>
          <w:p w14:paraId="1FD45E18"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F85C5E">
              <w:rPr>
                <w:rFonts w:cstheme="minorHAnsi"/>
                <w:b/>
                <w:color w:val="FF0000"/>
                <w:sz w:val="22"/>
                <w:szCs w:val="22"/>
              </w:rPr>
              <w:t>Wspieranie rozwoju usłu</w:t>
            </w:r>
            <w:r>
              <w:rPr>
                <w:rFonts w:cstheme="minorHAnsi"/>
                <w:b/>
                <w:color w:val="FF0000"/>
                <w:sz w:val="22"/>
                <w:szCs w:val="22"/>
              </w:rPr>
              <w:t xml:space="preserve">g i sieci telekomunikacyjnych,  </w:t>
            </w:r>
            <w:r w:rsidR="003530A8">
              <w:rPr>
                <w:rFonts w:cstheme="minorHAnsi"/>
                <w:b/>
                <w:color w:val="FF0000"/>
                <w:sz w:val="22"/>
                <w:szCs w:val="22"/>
              </w:rPr>
              <w:t>m.in</w:t>
            </w:r>
            <w:r w:rsidRPr="00F85C5E">
              <w:rPr>
                <w:rFonts w:cstheme="minorHAnsi"/>
                <w:b/>
                <w:color w:val="FF0000"/>
                <w:sz w:val="22"/>
                <w:szCs w:val="22"/>
              </w:rPr>
              <w:t>. poprzez współpracę z operatorami telekomunikacyjnymi oraz rozwój kanałów technologicznych</w:t>
            </w:r>
          </w:p>
        </w:tc>
      </w:tr>
      <w:tr w:rsidR="00BE5217" w:rsidRPr="008F445D" w14:paraId="70A5D4B0" w14:textId="77777777" w:rsidTr="00552C8A">
        <w:tc>
          <w:tcPr>
            <w:tcW w:w="2689" w:type="dxa"/>
            <w:shd w:val="clear" w:color="auto" w:fill="FF9900"/>
            <w:vAlign w:val="center"/>
          </w:tcPr>
          <w:p w14:paraId="44D3352E"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5AC043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6329CDE0"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5CBF0CD"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BE1CDEE"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BE5217" w:rsidRPr="008F445D" w14:paraId="7BE059FF" w14:textId="77777777" w:rsidTr="00552C8A">
        <w:tc>
          <w:tcPr>
            <w:tcW w:w="2689" w:type="dxa"/>
            <w:shd w:val="clear" w:color="auto" w:fill="auto"/>
            <w:vAlign w:val="center"/>
          </w:tcPr>
          <w:p w14:paraId="24DD4ABE" w14:textId="77777777" w:rsidR="00BE5217" w:rsidRPr="00CA2470" w:rsidRDefault="00422CBC" w:rsidP="00422CBC">
            <w:pPr>
              <w:autoSpaceDE w:val="0"/>
              <w:autoSpaceDN w:val="0"/>
              <w:adjustRightInd w:val="0"/>
              <w:spacing w:after="0" w:line="240" w:lineRule="auto"/>
              <w:jc w:val="center"/>
              <w:rPr>
                <w:rFonts w:eastAsia="ArialNarrow" w:cs="Times New Roman"/>
                <w:b/>
                <w:color w:val="000000"/>
              </w:rPr>
            </w:pPr>
            <w:r>
              <w:rPr>
                <w:rFonts w:eastAsia="ArialNarrow" w:cs="Times New Roman"/>
                <w:b/>
                <w:color w:val="000000"/>
                <w:sz w:val="22"/>
              </w:rPr>
              <w:t>--</w:t>
            </w:r>
          </w:p>
        </w:tc>
        <w:tc>
          <w:tcPr>
            <w:tcW w:w="6520" w:type="dxa"/>
            <w:shd w:val="clear" w:color="auto" w:fill="auto"/>
            <w:vAlign w:val="center"/>
          </w:tcPr>
          <w:p w14:paraId="58891697" w14:textId="77777777" w:rsidR="00BE5217" w:rsidRPr="008A7E0F" w:rsidRDefault="008F15B1" w:rsidP="00422CBC">
            <w:pPr>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420" w:type="dxa"/>
            <w:shd w:val="clear" w:color="auto" w:fill="auto"/>
            <w:vAlign w:val="center"/>
          </w:tcPr>
          <w:p w14:paraId="1E348835" w14:textId="77777777" w:rsidR="00BE5217" w:rsidRPr="00D43F13" w:rsidRDefault="00422CBC" w:rsidP="00422CBC">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2699" w:type="dxa"/>
            <w:shd w:val="clear" w:color="auto" w:fill="auto"/>
            <w:vAlign w:val="center"/>
          </w:tcPr>
          <w:p w14:paraId="605A1B90" w14:textId="77777777" w:rsidR="00BE5217" w:rsidRPr="008A7E0F" w:rsidRDefault="00422CBC" w:rsidP="00422CBC">
            <w:pPr>
              <w:autoSpaceDE w:val="0"/>
              <w:autoSpaceDN w:val="0"/>
              <w:adjustRightInd w:val="0"/>
              <w:spacing w:after="0" w:line="240" w:lineRule="auto"/>
              <w:jc w:val="center"/>
              <w:rPr>
                <w:rFonts w:eastAsia="ArialNarrow" w:cs="Times New Roman"/>
                <w:bCs/>
                <w:color w:val="000000"/>
                <w:sz w:val="22"/>
                <w:szCs w:val="22"/>
              </w:rPr>
            </w:pPr>
            <w:r>
              <w:rPr>
                <w:rFonts w:eastAsia="ArialNarrow" w:cs="Times New Roman"/>
                <w:bCs/>
                <w:color w:val="000000"/>
                <w:sz w:val="22"/>
                <w:szCs w:val="22"/>
              </w:rPr>
              <w:t>-</w:t>
            </w:r>
          </w:p>
        </w:tc>
      </w:tr>
    </w:tbl>
    <w:p w14:paraId="68E9810C" w14:textId="77777777" w:rsidR="00422CBC" w:rsidRDefault="00422CBC"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208"/>
        <w:gridCol w:w="2732"/>
        <w:gridCol w:w="2699"/>
      </w:tblGrid>
      <w:tr w:rsidR="00BE5217" w:rsidRPr="008D1FF5" w14:paraId="418B3B7E"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1089B79"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I.4.13</w:t>
            </w:r>
          </w:p>
          <w:p w14:paraId="2241634D"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F85C5E">
              <w:rPr>
                <w:rFonts w:cstheme="minorHAnsi"/>
                <w:b/>
                <w:color w:val="FF0000"/>
                <w:sz w:val="22"/>
                <w:szCs w:val="22"/>
              </w:rPr>
              <w:t>Wykorzystanie gospodarcze Kanału Wiślanego Oświęcim-Kraków</w:t>
            </w:r>
          </w:p>
        </w:tc>
      </w:tr>
      <w:tr w:rsidR="00BE5217" w:rsidRPr="008F445D" w14:paraId="1EF2F9C7" w14:textId="77777777" w:rsidTr="007353CB">
        <w:tc>
          <w:tcPr>
            <w:tcW w:w="2689" w:type="dxa"/>
            <w:shd w:val="clear" w:color="auto" w:fill="FF9900"/>
            <w:vAlign w:val="center"/>
          </w:tcPr>
          <w:p w14:paraId="1576254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208" w:type="dxa"/>
            <w:shd w:val="clear" w:color="auto" w:fill="FFCC99"/>
            <w:vAlign w:val="center"/>
          </w:tcPr>
          <w:p w14:paraId="708183E3"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732" w:type="dxa"/>
            <w:shd w:val="clear" w:color="auto" w:fill="C0C0C0"/>
            <w:vAlign w:val="center"/>
          </w:tcPr>
          <w:p w14:paraId="33AD8CE8"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4037A6C"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47C486B"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AD7DF1" w:rsidRPr="008F445D" w14:paraId="6BCF038D" w14:textId="77777777" w:rsidTr="007353CB">
        <w:tc>
          <w:tcPr>
            <w:tcW w:w="2689" w:type="dxa"/>
            <w:shd w:val="clear" w:color="auto" w:fill="auto"/>
            <w:vAlign w:val="center"/>
          </w:tcPr>
          <w:p w14:paraId="6A651704" w14:textId="77777777" w:rsidR="00AD7DF1" w:rsidRPr="00422CBC" w:rsidRDefault="00422CBC" w:rsidP="00AD7DF1">
            <w:pPr>
              <w:autoSpaceDE w:val="0"/>
              <w:autoSpaceDN w:val="0"/>
              <w:adjustRightInd w:val="0"/>
              <w:spacing w:after="0" w:line="240" w:lineRule="auto"/>
              <w:jc w:val="center"/>
              <w:rPr>
                <w:rFonts w:eastAsia="ArialNarrow" w:cs="Times New Roman"/>
                <w:b/>
                <w:color w:val="000000"/>
                <w:sz w:val="22"/>
                <w:szCs w:val="22"/>
              </w:rPr>
            </w:pPr>
            <w:r w:rsidRPr="00422CBC">
              <w:rPr>
                <w:rFonts w:eastAsia="ArialNarrow" w:cs="Times New Roman"/>
                <w:b/>
                <w:color w:val="000000"/>
                <w:sz w:val="22"/>
                <w:szCs w:val="22"/>
              </w:rPr>
              <w:t xml:space="preserve">PAŃSTWOWE GOSPODARSTWO WODNE WODY POLSKIE </w:t>
            </w:r>
          </w:p>
          <w:p w14:paraId="4330D87C" w14:textId="77777777" w:rsidR="00AD7DF1" w:rsidRPr="00422CBC" w:rsidRDefault="00422CBC" w:rsidP="00AD7DF1">
            <w:pPr>
              <w:autoSpaceDE w:val="0"/>
              <w:autoSpaceDN w:val="0"/>
              <w:adjustRightInd w:val="0"/>
              <w:spacing w:after="0" w:line="240" w:lineRule="auto"/>
              <w:jc w:val="center"/>
              <w:rPr>
                <w:rFonts w:eastAsia="ArialNarrow" w:cs="Times New Roman"/>
                <w:b/>
                <w:color w:val="000000"/>
                <w:sz w:val="22"/>
                <w:szCs w:val="22"/>
              </w:rPr>
            </w:pPr>
            <w:r w:rsidRPr="00422CBC">
              <w:rPr>
                <w:rFonts w:eastAsia="ArialNarrow" w:cs="Times New Roman"/>
                <w:b/>
                <w:color w:val="000000"/>
                <w:sz w:val="22"/>
                <w:szCs w:val="22"/>
              </w:rPr>
              <w:t xml:space="preserve">REGIONALNY ZARZĄD GOSPODARKI WODNEJ W KRAKOWIE </w:t>
            </w:r>
          </w:p>
        </w:tc>
        <w:tc>
          <w:tcPr>
            <w:tcW w:w="6208" w:type="dxa"/>
            <w:shd w:val="clear" w:color="auto" w:fill="auto"/>
          </w:tcPr>
          <w:p w14:paraId="43EDD354" w14:textId="77777777" w:rsidR="00D81180" w:rsidRPr="00D81180" w:rsidRDefault="00D81180" w:rsidP="00D81180">
            <w:pPr>
              <w:pStyle w:val="Bezodstpw"/>
              <w:jc w:val="both"/>
              <w:rPr>
                <w:rFonts w:cstheme="minorHAnsi"/>
              </w:rPr>
            </w:pPr>
            <w:r w:rsidRPr="00D81180">
              <w:rPr>
                <w:rFonts w:cstheme="minorHAnsi"/>
              </w:rPr>
              <w:t>W dniu 14 czerwca 2016 roku Rada Ministrów podjęła Uchwałę nr 79 w sprawie przyjęcia „Założeń do planów rozwoju śródlądowych dróg wodnych w Polsce na lata 2016 – 2020 z perspektywą do roku 2030”.</w:t>
            </w:r>
          </w:p>
          <w:p w14:paraId="15D125E5" w14:textId="77777777" w:rsidR="00D81180" w:rsidRPr="00D81180" w:rsidRDefault="00D81180" w:rsidP="00D81180">
            <w:pPr>
              <w:pStyle w:val="Bezodstpw"/>
              <w:jc w:val="both"/>
              <w:rPr>
                <w:rFonts w:cstheme="minorHAnsi"/>
              </w:rPr>
            </w:pPr>
            <w:r w:rsidRPr="00D81180">
              <w:rPr>
                <w:rFonts w:cstheme="minorHAnsi"/>
              </w:rPr>
              <w:t xml:space="preserve">W zapisach wspomnianej Uchwały wskazano w PRIORYTECIE II: Droga wodna rzeki Wisły – uzyskanie znacznej poprawy warunków nawigacyjnych, w punkcie </w:t>
            </w:r>
            <w:r w:rsidR="003530A8">
              <w:rPr>
                <w:rFonts w:cstheme="minorHAnsi"/>
              </w:rPr>
              <w:t>–</w:t>
            </w:r>
            <w:r w:rsidRPr="00D81180">
              <w:rPr>
                <w:rFonts w:cstheme="minorHAnsi"/>
              </w:rPr>
              <w:t xml:space="preserve"> II.2. Modernizacja górnej skanalizowanej Wisły oraz budowa stopnia wodnego w Niepołomicach.</w:t>
            </w:r>
          </w:p>
          <w:p w14:paraId="13A776A5" w14:textId="77777777" w:rsidR="00D81180" w:rsidRPr="00D81180" w:rsidRDefault="00D81180" w:rsidP="00D81180">
            <w:pPr>
              <w:pStyle w:val="Bezodstpw"/>
              <w:jc w:val="both"/>
              <w:rPr>
                <w:rFonts w:cstheme="minorHAnsi"/>
              </w:rPr>
            </w:pPr>
            <w:r w:rsidRPr="00D81180">
              <w:rPr>
                <w:rFonts w:cstheme="minorHAnsi"/>
              </w:rPr>
              <w:t>Na podstawie Założeń, skanalizowana Droga Wodna Górnej Wisły została włączona w Odrzańską Drogę Wodną (ODW) E-30, którą należy rozumieć:</w:t>
            </w:r>
          </w:p>
          <w:p w14:paraId="1A7F511D" w14:textId="77777777" w:rsidR="00D81180" w:rsidRPr="00D81180" w:rsidRDefault="00D81180" w:rsidP="00D81180">
            <w:pPr>
              <w:pStyle w:val="Bezodstpw"/>
              <w:jc w:val="both"/>
              <w:rPr>
                <w:rFonts w:cstheme="minorHAnsi"/>
              </w:rPr>
            </w:pPr>
            <w:r w:rsidRPr="00D81180">
              <w:rPr>
                <w:rFonts w:cstheme="minorHAnsi"/>
              </w:rPr>
              <w:t>jako drogę wodną rzeki Odry od Świnoujścia do granicy Polski i Republiki Czeskiej wraz z drogami wodnymi powiązanymi funkcjonalnie przez Kanał Gliwicki, połączenie kanałowe Dunaj-Odra-Łaba na odcinku przebiegającym na terenie Polski (obejmujące odcinek port Koźle-granica państwa) i Kanał Śląski z istniejącą Drogą Wodną Górnej Wisły na odcinku od km 0+000 nieopodal Oświęcimia do stopnia wodnego Niepołomice włącznie, z uwzględnieniem problematyki Kanału Łączańskiego i Kanału Krakowskiego.</w:t>
            </w:r>
          </w:p>
          <w:p w14:paraId="21578FB7" w14:textId="77777777" w:rsidR="00D81180" w:rsidRPr="00D81180" w:rsidRDefault="00D81180" w:rsidP="00D81180">
            <w:pPr>
              <w:pStyle w:val="Bezodstpw"/>
              <w:jc w:val="both"/>
              <w:rPr>
                <w:rFonts w:cstheme="minorHAnsi"/>
              </w:rPr>
            </w:pPr>
            <w:r w:rsidRPr="00D81180">
              <w:rPr>
                <w:rFonts w:cstheme="minorHAnsi"/>
              </w:rPr>
              <w:t xml:space="preserve">W roku 2022 na wszystkich obiektach Kaskady Górnej Wisły przeprowadzono 2235 śluzowań, z czego tylko 6,05% było śluzowaniami jednostek towarowych, a 93,95% - jednostek pasażerskich (7,20% - śluzowania dużych jednostek pasażerskich, statków i 86,75% - śluzowania małych statków i jednostek sportowych i rekreacyjnych), co wskazuje na niewielkie wykorzystanie Drogi Wodnej Górnej Wisły do transportu towarów i przeważające </w:t>
            </w:r>
            <w:r w:rsidR="003530A8">
              <w:rPr>
                <w:rFonts w:cstheme="minorHAnsi"/>
              </w:rPr>
              <w:t>–</w:t>
            </w:r>
            <w:r w:rsidRPr="00D81180">
              <w:rPr>
                <w:rFonts w:cstheme="minorHAnsi"/>
              </w:rPr>
              <w:t xml:space="preserve"> dla celów turystyczno-rekreacyjnych.</w:t>
            </w:r>
          </w:p>
          <w:p w14:paraId="37313294" w14:textId="77777777" w:rsidR="00AD7DF1" w:rsidRPr="00422CBC" w:rsidRDefault="00D81180" w:rsidP="00D81180">
            <w:pPr>
              <w:pStyle w:val="Bezodstpw"/>
              <w:jc w:val="both"/>
              <w:rPr>
                <w:rFonts w:cstheme="minorHAnsi"/>
              </w:rPr>
            </w:pPr>
            <w:r w:rsidRPr="00D81180">
              <w:rPr>
                <w:rFonts w:cstheme="minorHAnsi"/>
              </w:rPr>
              <w:t xml:space="preserve">Kontynuowane są prace nad wymianą oznakowania nawigacyjnego drogi wodnej na odcinku Oświęcim </w:t>
            </w:r>
            <w:r w:rsidR="003530A8">
              <w:rPr>
                <w:rFonts w:cstheme="minorHAnsi"/>
              </w:rPr>
              <w:t>–</w:t>
            </w:r>
            <w:r w:rsidRPr="00D81180">
              <w:rPr>
                <w:rFonts w:cstheme="minorHAnsi"/>
              </w:rPr>
              <w:t xml:space="preserve"> Kraków.</w:t>
            </w:r>
          </w:p>
        </w:tc>
        <w:tc>
          <w:tcPr>
            <w:tcW w:w="2732" w:type="dxa"/>
            <w:shd w:val="clear" w:color="auto" w:fill="auto"/>
          </w:tcPr>
          <w:p w14:paraId="756E1C19" w14:textId="77777777" w:rsidR="00D81180" w:rsidRDefault="00D81180" w:rsidP="00AD7DF1">
            <w:pPr>
              <w:autoSpaceDE w:val="0"/>
              <w:autoSpaceDN w:val="0"/>
              <w:adjustRightInd w:val="0"/>
              <w:spacing w:after="0" w:line="240" w:lineRule="auto"/>
              <w:rPr>
                <w:rFonts w:eastAsia="ArialNarrow" w:cs="Times New Roman"/>
                <w:color w:val="000000"/>
                <w:sz w:val="22"/>
                <w:szCs w:val="22"/>
              </w:rPr>
            </w:pPr>
          </w:p>
          <w:p w14:paraId="1C38DE19" w14:textId="77777777" w:rsidR="00AD7DF1" w:rsidRPr="00422CBC" w:rsidRDefault="00D81180" w:rsidP="00AD7DF1">
            <w:pPr>
              <w:autoSpaceDE w:val="0"/>
              <w:autoSpaceDN w:val="0"/>
              <w:adjustRightInd w:val="0"/>
              <w:spacing w:after="0" w:line="240" w:lineRule="auto"/>
              <w:rPr>
                <w:rFonts w:eastAsia="ArialNarrow" w:cs="Times New Roman"/>
                <w:color w:val="000000"/>
                <w:sz w:val="22"/>
                <w:szCs w:val="22"/>
              </w:rPr>
            </w:pPr>
            <w:r w:rsidRPr="00D81180">
              <w:rPr>
                <w:rFonts w:eastAsia="ArialNarrow" w:cs="Times New Roman"/>
                <w:color w:val="000000"/>
                <w:sz w:val="22"/>
                <w:szCs w:val="22"/>
              </w:rPr>
              <w:t>Trudności związane z obostrzeniami pandemicznymi (Covid-19).</w:t>
            </w:r>
          </w:p>
        </w:tc>
        <w:tc>
          <w:tcPr>
            <w:tcW w:w="2699" w:type="dxa"/>
            <w:shd w:val="clear" w:color="auto" w:fill="auto"/>
          </w:tcPr>
          <w:p w14:paraId="4CAD3807" w14:textId="77777777" w:rsidR="00D81180" w:rsidRDefault="00D81180" w:rsidP="00AD7DF1">
            <w:pPr>
              <w:autoSpaceDE w:val="0"/>
              <w:autoSpaceDN w:val="0"/>
              <w:adjustRightInd w:val="0"/>
              <w:spacing w:after="0" w:line="240" w:lineRule="auto"/>
              <w:rPr>
                <w:rFonts w:eastAsia="ArialNarrow" w:cs="Times New Roman"/>
                <w:color w:val="000000"/>
                <w:sz w:val="22"/>
                <w:szCs w:val="22"/>
              </w:rPr>
            </w:pPr>
          </w:p>
          <w:p w14:paraId="2C4B414E" w14:textId="77777777" w:rsidR="00D81180" w:rsidRPr="00D81180" w:rsidRDefault="00D81180" w:rsidP="00D81180">
            <w:pPr>
              <w:rPr>
                <w:rFonts w:eastAsia="ArialNarrow" w:cs="Times New Roman"/>
                <w:sz w:val="22"/>
                <w:szCs w:val="22"/>
              </w:rPr>
            </w:pPr>
            <w:r w:rsidRPr="00D81180">
              <w:rPr>
                <w:rFonts w:eastAsia="ArialNarrow" w:cs="Times New Roman"/>
                <w:sz w:val="22"/>
                <w:szCs w:val="22"/>
              </w:rPr>
              <w:t xml:space="preserve">Środki własne </w:t>
            </w:r>
          </w:p>
          <w:p w14:paraId="5E15223A" w14:textId="77777777" w:rsidR="00AD7DF1" w:rsidRPr="00D81180" w:rsidRDefault="00D81180" w:rsidP="00D81180">
            <w:pPr>
              <w:rPr>
                <w:rFonts w:eastAsia="ArialNarrow" w:cs="Times New Roman"/>
                <w:sz w:val="22"/>
                <w:szCs w:val="22"/>
              </w:rPr>
            </w:pPr>
            <w:r w:rsidRPr="00D81180">
              <w:rPr>
                <w:rFonts w:eastAsia="ArialNarrow" w:cs="Times New Roman"/>
                <w:sz w:val="22"/>
                <w:szCs w:val="22"/>
              </w:rPr>
              <w:t>Budżet państwa</w:t>
            </w:r>
          </w:p>
        </w:tc>
      </w:tr>
    </w:tbl>
    <w:p w14:paraId="7FC83B6B" w14:textId="77777777" w:rsidR="00C55254" w:rsidRDefault="00C55254" w:rsidP="00052881">
      <w:pPr>
        <w:spacing w:after="60" w:line="22" w:lineRule="atLeast"/>
      </w:pPr>
    </w:p>
    <w:p w14:paraId="3F9C7A2C" w14:textId="77777777" w:rsidR="005C63D3" w:rsidRDefault="005C63D3" w:rsidP="00052881">
      <w:pPr>
        <w:spacing w:after="60" w:line="22" w:lineRule="atLeast"/>
      </w:pPr>
    </w:p>
    <w:p w14:paraId="7107BF06" w14:textId="77777777" w:rsidR="00E12EBE" w:rsidRDefault="00E12EBE" w:rsidP="00F72639">
      <w:pPr>
        <w:spacing w:after="60" w:line="22" w:lineRule="atLeast"/>
        <w:jc w:val="both"/>
      </w:pPr>
    </w:p>
    <w:p w14:paraId="51384F9A" w14:textId="77777777" w:rsidR="00B470BE" w:rsidRDefault="00B470BE" w:rsidP="00F72639">
      <w:pPr>
        <w:spacing w:after="60" w:line="22" w:lineRule="atLeast"/>
        <w:jc w:val="both"/>
      </w:pPr>
    </w:p>
    <w:p w14:paraId="78529BB0" w14:textId="77777777" w:rsidR="00B470BE" w:rsidRDefault="00B470BE" w:rsidP="00F72639">
      <w:pPr>
        <w:spacing w:after="60" w:line="22" w:lineRule="atLeast"/>
        <w:jc w:val="both"/>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12EBE" w:rsidRPr="00FD2708" w14:paraId="09EE107D" w14:textId="77777777" w:rsidTr="00552C8A">
        <w:tc>
          <w:tcPr>
            <w:tcW w:w="14454" w:type="dxa"/>
            <w:tcBorders>
              <w:bottom w:val="single" w:sz="4" w:space="0" w:color="auto"/>
            </w:tcBorders>
            <w:shd w:val="clear" w:color="auto" w:fill="FFCC99"/>
            <w:vAlign w:val="center"/>
          </w:tcPr>
          <w:p w14:paraId="142B997D" w14:textId="77777777" w:rsidR="00D73324" w:rsidRDefault="00B470BE" w:rsidP="00863F63">
            <w:pPr>
              <w:autoSpaceDE w:val="0"/>
              <w:autoSpaceDN w:val="0"/>
              <w:adjustRightInd w:val="0"/>
              <w:spacing w:after="0" w:line="240" w:lineRule="auto"/>
              <w:jc w:val="center"/>
              <w:rPr>
                <w:rStyle w:val="Nagwek2Znak"/>
                <w:rFonts w:cstheme="minorHAnsi"/>
                <w:sz w:val="40"/>
                <w:szCs w:val="50"/>
                <w:lang w:val="pl-PL"/>
              </w:rPr>
            </w:pPr>
            <w:r>
              <w:rPr>
                <w:rStyle w:val="Nagwek2Znak"/>
                <w:rFonts w:cstheme="minorHAnsi"/>
                <w:sz w:val="40"/>
                <w:szCs w:val="50"/>
                <w:lang w:val="pl-PL"/>
              </w:rPr>
              <w:t xml:space="preserve">II </w:t>
            </w:r>
            <w:r w:rsidR="00E12EBE" w:rsidRPr="00FD2708">
              <w:rPr>
                <w:rStyle w:val="Nagwek2Znak"/>
                <w:rFonts w:cstheme="minorHAnsi"/>
                <w:sz w:val="40"/>
                <w:szCs w:val="50"/>
                <w:lang w:val="pl-PL"/>
              </w:rPr>
              <w:t>Obszar strategiczny:</w:t>
            </w:r>
          </w:p>
          <w:p w14:paraId="67AC0F46" w14:textId="77777777" w:rsidR="00E12EBE" w:rsidRPr="00FD2708" w:rsidRDefault="00D73324" w:rsidP="00863F63">
            <w:pPr>
              <w:autoSpaceDE w:val="0"/>
              <w:autoSpaceDN w:val="0"/>
              <w:adjustRightInd w:val="0"/>
              <w:spacing w:after="0" w:line="240" w:lineRule="auto"/>
              <w:jc w:val="center"/>
              <w:rPr>
                <w:rStyle w:val="Nagwek2Znak"/>
                <w:rFonts w:cstheme="minorHAnsi"/>
                <w:sz w:val="40"/>
                <w:szCs w:val="50"/>
                <w:lang w:val="pl-PL"/>
              </w:rPr>
            </w:pPr>
            <w:r w:rsidRPr="00D73324">
              <w:rPr>
                <w:rStyle w:val="Nagwek2Znak"/>
                <w:rFonts w:cstheme="minorHAnsi"/>
                <w:sz w:val="40"/>
                <w:szCs w:val="50"/>
                <w:lang w:val="pl-PL"/>
              </w:rPr>
              <w:t>BEZPIECZEŃSTWO PUBLICZNE, SPOŁECZNE I ZDROWOTNE MIESZKAŃCÓW</w:t>
            </w:r>
          </w:p>
          <w:p w14:paraId="4ED2D97B" w14:textId="77777777" w:rsidR="00E12EBE" w:rsidRPr="00FD2708" w:rsidRDefault="00E12EBE" w:rsidP="00863F63">
            <w:pPr>
              <w:autoSpaceDE w:val="0"/>
              <w:autoSpaceDN w:val="0"/>
              <w:adjustRightInd w:val="0"/>
              <w:spacing w:after="0" w:line="240" w:lineRule="auto"/>
              <w:jc w:val="center"/>
              <w:rPr>
                <w:rFonts w:cs="Times New Roman"/>
                <w:sz w:val="40"/>
              </w:rPr>
            </w:pPr>
          </w:p>
        </w:tc>
      </w:tr>
      <w:tr w:rsidR="00E12EBE" w:rsidRPr="00FD2708" w14:paraId="0C08F0E5" w14:textId="77777777" w:rsidTr="00552C8A">
        <w:tc>
          <w:tcPr>
            <w:tcW w:w="14454" w:type="dxa"/>
            <w:tcBorders>
              <w:bottom w:val="single" w:sz="4" w:space="0" w:color="auto"/>
            </w:tcBorders>
            <w:shd w:val="clear" w:color="auto" w:fill="FFCC99"/>
            <w:vAlign w:val="center"/>
          </w:tcPr>
          <w:p w14:paraId="0CFB45DC" w14:textId="77777777" w:rsidR="00D73324" w:rsidRDefault="00E12EBE" w:rsidP="00863F63">
            <w:pPr>
              <w:keepNext/>
              <w:keepLines/>
              <w:spacing w:before="60" w:after="120"/>
              <w:jc w:val="center"/>
              <w:outlineLvl w:val="0"/>
              <w:rPr>
                <w:rFonts w:eastAsiaTheme="majorEastAsia" w:cstheme="minorHAnsi"/>
                <w:b/>
                <w:bCs/>
                <w:color w:val="365F91" w:themeColor="accent1" w:themeShade="BF"/>
                <w:sz w:val="28"/>
                <w:szCs w:val="44"/>
              </w:rPr>
            </w:pPr>
            <w:r w:rsidRPr="00FD2708">
              <w:rPr>
                <w:rFonts w:eastAsiaTheme="majorEastAsia" w:cstheme="minorHAnsi"/>
                <w:b/>
                <w:bCs/>
                <w:color w:val="365F91" w:themeColor="accent1" w:themeShade="BF"/>
                <w:sz w:val="28"/>
                <w:szCs w:val="44"/>
              </w:rPr>
              <w:t>Cel strategiczny:</w:t>
            </w:r>
          </w:p>
          <w:p w14:paraId="1EB3B01D" w14:textId="77777777" w:rsidR="00D73324" w:rsidRPr="00D73324" w:rsidRDefault="00D73324" w:rsidP="00863F63">
            <w:pPr>
              <w:keepNext/>
              <w:keepLines/>
              <w:spacing w:before="60" w:after="120"/>
              <w:jc w:val="center"/>
              <w:outlineLvl w:val="0"/>
              <w:rPr>
                <w:rFonts w:eastAsiaTheme="majorEastAsia" w:cstheme="minorHAnsi"/>
                <w:b/>
                <w:bCs/>
                <w:color w:val="365F91" w:themeColor="accent1" w:themeShade="BF"/>
                <w:sz w:val="28"/>
                <w:szCs w:val="44"/>
              </w:rPr>
            </w:pPr>
            <w:r w:rsidRPr="00D73324">
              <w:rPr>
                <w:rFonts w:eastAsiaTheme="majorEastAsia" w:cstheme="minorHAnsi"/>
                <w:b/>
                <w:bCs/>
                <w:color w:val="365F91" w:themeColor="accent1" w:themeShade="BF"/>
                <w:sz w:val="28"/>
                <w:szCs w:val="44"/>
              </w:rPr>
              <w:t>WYSOKI POZIOM BEZPIECZEŃSTWA MIESZKAŃCÓW POWIATU CHRZANOWSKIEGO</w:t>
            </w:r>
          </w:p>
          <w:p w14:paraId="6E77FBEF" w14:textId="77777777" w:rsidR="00E12EBE" w:rsidRPr="00FD2708" w:rsidRDefault="00D73324" w:rsidP="00863F63">
            <w:pPr>
              <w:keepNext/>
              <w:keepLines/>
              <w:spacing w:before="60" w:after="120"/>
              <w:jc w:val="center"/>
              <w:outlineLvl w:val="0"/>
              <w:rPr>
                <w:rFonts w:eastAsiaTheme="majorEastAsia" w:cstheme="minorHAnsi"/>
                <w:b/>
                <w:bCs/>
                <w:color w:val="365F91" w:themeColor="accent1" w:themeShade="BF"/>
                <w:sz w:val="28"/>
                <w:szCs w:val="44"/>
              </w:rPr>
            </w:pPr>
            <w:r w:rsidRPr="00D73324">
              <w:rPr>
                <w:rFonts w:eastAsiaTheme="majorEastAsia" w:cstheme="minorHAnsi"/>
                <w:b/>
                <w:bCs/>
                <w:color w:val="365F91" w:themeColor="accent1" w:themeShade="BF"/>
                <w:sz w:val="28"/>
                <w:szCs w:val="44"/>
              </w:rPr>
              <w:t>W WYMIARZE SPOŁECZNYM, ZDROWOTNYM I PUBLICZNYM</w:t>
            </w:r>
          </w:p>
        </w:tc>
      </w:tr>
    </w:tbl>
    <w:p w14:paraId="4E0E386A" w14:textId="77777777" w:rsidR="00D443F8" w:rsidRDefault="00D443F8"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07728515"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2970F54"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II.1.1</w:t>
            </w:r>
          </w:p>
          <w:p w14:paraId="4833D4AB"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D443F8">
              <w:rPr>
                <w:rFonts w:cstheme="minorHAnsi"/>
                <w:b/>
                <w:color w:val="FF0000"/>
                <w:sz w:val="22"/>
                <w:szCs w:val="22"/>
              </w:rPr>
              <w:t>Realizacja programów ochrony zdrowia oraz programów profilaktycznych.</w:t>
            </w:r>
          </w:p>
        </w:tc>
      </w:tr>
      <w:tr w:rsidR="00BE5217" w:rsidRPr="008F445D" w14:paraId="11DA8F71" w14:textId="77777777" w:rsidTr="00552C8A">
        <w:tc>
          <w:tcPr>
            <w:tcW w:w="2689" w:type="dxa"/>
            <w:shd w:val="clear" w:color="auto" w:fill="FF9900"/>
            <w:vAlign w:val="center"/>
          </w:tcPr>
          <w:p w14:paraId="4F682BC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A635CA2"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00E5A4A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4EB0A98"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48020DD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974019" w:rsidRPr="008F445D" w14:paraId="4308C693" w14:textId="77777777" w:rsidTr="00552C8A">
        <w:tc>
          <w:tcPr>
            <w:tcW w:w="2689" w:type="dxa"/>
            <w:shd w:val="clear" w:color="auto" w:fill="auto"/>
            <w:vAlign w:val="center"/>
          </w:tcPr>
          <w:p w14:paraId="08BDA677" w14:textId="77777777" w:rsidR="00974019" w:rsidRPr="00422CBC" w:rsidRDefault="00422CBC" w:rsidP="00974019">
            <w:pPr>
              <w:spacing w:after="0"/>
              <w:jc w:val="center"/>
              <w:rPr>
                <w:rFonts w:eastAsia="ArialNarrow"/>
                <w:b/>
                <w:color w:val="000000"/>
                <w:sz w:val="22"/>
                <w:szCs w:val="22"/>
              </w:rPr>
            </w:pPr>
            <w:r w:rsidRPr="00422CBC">
              <w:rPr>
                <w:rFonts w:eastAsia="ArialNarrow"/>
                <w:b/>
                <w:color w:val="000000"/>
                <w:sz w:val="22"/>
                <w:szCs w:val="22"/>
              </w:rPr>
              <w:t xml:space="preserve">SZPITAL POWIATOWY </w:t>
            </w:r>
            <w:r w:rsidRPr="00422CBC">
              <w:rPr>
                <w:rFonts w:eastAsia="ArialNarrow"/>
                <w:b/>
                <w:color w:val="000000"/>
                <w:sz w:val="22"/>
                <w:szCs w:val="22"/>
              </w:rPr>
              <w:br/>
              <w:t>W CHRZANOWIE</w:t>
            </w:r>
          </w:p>
          <w:p w14:paraId="6EA7D07C" w14:textId="77777777" w:rsidR="00974019" w:rsidRPr="00422CBC" w:rsidRDefault="00974019" w:rsidP="00974019">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36F61A29" w14:textId="77777777" w:rsidR="00974019" w:rsidRPr="005E465E" w:rsidRDefault="0064474B" w:rsidP="001677FC">
            <w:pPr>
              <w:spacing w:after="0" w:line="240" w:lineRule="auto"/>
              <w:ind w:left="360"/>
              <w:rPr>
                <w:rFonts w:eastAsia="ArialNarrow"/>
                <w:b/>
                <w:color w:val="000000"/>
                <w:sz w:val="22"/>
                <w:szCs w:val="22"/>
              </w:rPr>
            </w:pPr>
            <w:r w:rsidRPr="005E465E">
              <w:rPr>
                <w:rFonts w:eastAsia="ArialNarrow"/>
                <w:b/>
                <w:color w:val="000000"/>
                <w:sz w:val="22"/>
                <w:szCs w:val="22"/>
              </w:rPr>
              <w:t>Programy profilaktyczne</w:t>
            </w:r>
          </w:p>
          <w:p w14:paraId="1A566D24" w14:textId="77777777" w:rsidR="0064474B" w:rsidRPr="005E465E" w:rsidRDefault="0064474B" w:rsidP="001677FC">
            <w:pPr>
              <w:spacing w:after="0" w:line="240" w:lineRule="auto"/>
              <w:ind w:left="360"/>
              <w:rPr>
                <w:rFonts w:eastAsia="ArialNarrow"/>
                <w:b/>
                <w:color w:val="000000"/>
                <w:sz w:val="22"/>
                <w:szCs w:val="22"/>
              </w:rPr>
            </w:pPr>
            <w:r w:rsidRPr="005E465E">
              <w:rPr>
                <w:rFonts w:eastAsia="ArialNarrow"/>
                <w:b/>
                <w:color w:val="000000"/>
                <w:sz w:val="22"/>
                <w:szCs w:val="22"/>
              </w:rPr>
              <w:t>NFZ</w:t>
            </w:r>
          </w:p>
          <w:p w14:paraId="00A5B42E" w14:textId="77777777" w:rsidR="0064474B" w:rsidRDefault="0064474B" w:rsidP="00F65D6C">
            <w:pPr>
              <w:pStyle w:val="Akapitzlist"/>
              <w:numPr>
                <w:ilvl w:val="0"/>
                <w:numId w:val="21"/>
              </w:numPr>
              <w:spacing w:after="0" w:line="240" w:lineRule="auto"/>
              <w:rPr>
                <w:rFonts w:eastAsia="ArialNarrow"/>
                <w:color w:val="000000"/>
              </w:rPr>
            </w:pPr>
            <w:r w:rsidRPr="005E465E">
              <w:rPr>
                <w:rFonts w:eastAsia="ArialNarrow"/>
                <w:b/>
                <w:color w:val="000000"/>
              </w:rPr>
              <w:t>Program profilaktyki raka piersi – etap podstawowy</w:t>
            </w:r>
            <w:r>
              <w:rPr>
                <w:rFonts w:eastAsia="ArialNarrow"/>
                <w:color w:val="000000"/>
              </w:rPr>
              <w:t xml:space="preserve"> obejmuje badania mammograficzne u kobiet w wieku 50 do 69 lat (tj. urodzonych w latach 1953 – 1972), ubezpieczonych, które w ciągu ostatnich 2 lat nie poddawały się w badaniu lub otrzymały pisemne wskazanie do wykonania kolejnej mammografii po upływie roku. Badania są bezpłatne i nie wymagają skierowania – </w:t>
            </w:r>
            <w:r w:rsidRPr="005E465E">
              <w:rPr>
                <w:rFonts w:eastAsia="ArialNarrow"/>
                <w:color w:val="000000"/>
                <w:u w:val="single"/>
              </w:rPr>
              <w:t>w 2022 roku wykonano 695 badania</w:t>
            </w:r>
            <w:r>
              <w:rPr>
                <w:rFonts w:eastAsia="ArialNarrow"/>
                <w:color w:val="000000"/>
              </w:rPr>
              <w:t xml:space="preserve">. </w:t>
            </w:r>
          </w:p>
          <w:p w14:paraId="6FFE01BB" w14:textId="77777777" w:rsidR="0064474B" w:rsidRDefault="0064474B" w:rsidP="00F65D6C">
            <w:pPr>
              <w:pStyle w:val="Akapitzlist"/>
              <w:numPr>
                <w:ilvl w:val="0"/>
                <w:numId w:val="21"/>
              </w:numPr>
              <w:spacing w:after="0" w:line="240" w:lineRule="auto"/>
              <w:rPr>
                <w:rFonts w:eastAsia="ArialNarrow"/>
                <w:color w:val="000000"/>
              </w:rPr>
            </w:pPr>
            <w:r w:rsidRPr="005E465E">
              <w:rPr>
                <w:rFonts w:eastAsia="ArialNarrow"/>
                <w:b/>
                <w:color w:val="000000"/>
              </w:rPr>
              <w:t>Program profilaktyki raka piersi – etap pogłębionej diagnostyki</w:t>
            </w:r>
            <w:r>
              <w:rPr>
                <w:rFonts w:eastAsia="ArialNarrow"/>
                <w:color w:val="000000"/>
              </w:rPr>
              <w:t xml:space="preserve">, który adresowany jest do kobit w wieku od 50 do 69 lat (tj. urodzonych w latach 1953 – 1972) </w:t>
            </w:r>
            <w:r w:rsidRPr="005E465E">
              <w:rPr>
                <w:rFonts w:eastAsia="ArialNarrow"/>
                <w:b/>
                <w:color w:val="000000"/>
              </w:rPr>
              <w:t>skierowanych z etapu badań podstawowych przez lekarza radiologa po wykonaniu badania mammograficznego</w:t>
            </w:r>
            <w:r>
              <w:rPr>
                <w:rFonts w:eastAsia="ArialNarrow"/>
                <w:color w:val="000000"/>
              </w:rPr>
              <w:t xml:space="preserve">. Porada obejmuje – badania lekarza </w:t>
            </w:r>
            <w:r w:rsidR="00665532">
              <w:rPr>
                <w:rFonts w:eastAsia="ArialNarrow"/>
                <w:color w:val="000000"/>
              </w:rPr>
              <w:t xml:space="preserve">specjalisty, skierowanie na dalsze badania, ocena wyników przeprowadzonych badań dodatkowych – USG, biopsja i postawienie diagnozy – </w:t>
            </w:r>
            <w:r w:rsidR="00665532" w:rsidRPr="005E465E">
              <w:rPr>
                <w:rFonts w:eastAsia="ArialNarrow"/>
                <w:color w:val="000000"/>
                <w:u w:val="single"/>
              </w:rPr>
              <w:t xml:space="preserve">w 2022 roku wykonano 362 badania. </w:t>
            </w:r>
          </w:p>
          <w:p w14:paraId="7E954589" w14:textId="77777777" w:rsidR="005E465E" w:rsidRDefault="005E465E" w:rsidP="00F65D6C">
            <w:pPr>
              <w:pStyle w:val="Akapitzlist"/>
              <w:numPr>
                <w:ilvl w:val="0"/>
                <w:numId w:val="21"/>
              </w:numPr>
              <w:spacing w:after="0" w:line="240" w:lineRule="auto"/>
              <w:rPr>
                <w:rFonts w:eastAsia="ArialNarrow"/>
                <w:color w:val="000000"/>
              </w:rPr>
            </w:pPr>
            <w:r w:rsidRPr="005E465E">
              <w:rPr>
                <w:rFonts w:eastAsia="ArialNarrow"/>
                <w:b/>
                <w:color w:val="000000"/>
              </w:rPr>
              <w:t>Program profilaktyki raka szyjki macicy – etap pogłębionej diagnostyki</w:t>
            </w:r>
            <w:r>
              <w:rPr>
                <w:rFonts w:eastAsia="ArialNarrow"/>
                <w:color w:val="000000"/>
              </w:rPr>
              <w:t xml:space="preserve">, który obejmuje badania cytologiczne u kobiet w wieku </w:t>
            </w:r>
            <w:r w:rsidRPr="005E465E">
              <w:rPr>
                <w:rFonts w:eastAsia="ArialNarrow"/>
                <w:b/>
                <w:color w:val="000000"/>
              </w:rPr>
              <w:t>od 25 do 59 lat.</w:t>
            </w:r>
            <w:r>
              <w:rPr>
                <w:rFonts w:eastAsia="ArialNarrow"/>
                <w:color w:val="000000"/>
              </w:rPr>
              <w:t xml:space="preserve"> Badania przeprowadzone są raz na 3 lata. Porada obejmuje – wywiad, pobranie cytologii, ocenę wyniku cytologii, edukację w zakresie prewencji nowotworu szyjki macicy. Badania są bezpłatne i nie wymagają skierowania- </w:t>
            </w:r>
            <w:r w:rsidRPr="005E465E">
              <w:rPr>
                <w:rFonts w:eastAsia="ArialNarrow"/>
                <w:color w:val="000000"/>
                <w:u w:val="single"/>
              </w:rPr>
              <w:t>w 2022 roku wykonano 17 badań.</w:t>
            </w:r>
          </w:p>
          <w:p w14:paraId="3F99A602" w14:textId="77777777" w:rsidR="00D7128A" w:rsidRPr="00D7128A" w:rsidRDefault="005E465E" w:rsidP="00F65D6C">
            <w:pPr>
              <w:pStyle w:val="Akapitzlist"/>
              <w:numPr>
                <w:ilvl w:val="0"/>
                <w:numId w:val="21"/>
              </w:numPr>
              <w:spacing w:after="0" w:line="240" w:lineRule="auto"/>
              <w:rPr>
                <w:rFonts w:eastAsia="ArialNarrow"/>
                <w:color w:val="000000"/>
              </w:rPr>
            </w:pPr>
            <w:r>
              <w:rPr>
                <w:rFonts w:eastAsia="ArialNarrow"/>
                <w:b/>
                <w:color w:val="000000"/>
              </w:rPr>
              <w:t xml:space="preserve">Program profilaktyki raka szyjki macicy – etap podstawowy, </w:t>
            </w:r>
            <w:r>
              <w:rPr>
                <w:rFonts w:eastAsia="ArialNarrow"/>
                <w:color w:val="000000"/>
              </w:rPr>
              <w:t xml:space="preserve">który obejmuje badania cytologiczne u kobiet w wieku </w:t>
            </w:r>
            <w:r>
              <w:rPr>
                <w:rFonts w:eastAsia="ArialNarrow"/>
                <w:b/>
                <w:color w:val="000000"/>
              </w:rPr>
              <w:t xml:space="preserve">od 25 do 59 lat. </w:t>
            </w:r>
            <w:r w:rsidR="00D7128A">
              <w:rPr>
                <w:rFonts w:eastAsia="ArialNarrow"/>
                <w:color w:val="000000"/>
              </w:rPr>
              <w:t xml:space="preserve">Badania przeprowadzane są raz na 3 lata. Porada obejmuje- wywiad, pobranie cytologii, ocenę wyniku cytologii, edukację w zakresie prewencji nowotworu szyjki macicy. Badania są bezpłatne i nie wymagają skierowania – </w:t>
            </w:r>
            <w:r w:rsidR="00D7128A">
              <w:rPr>
                <w:rFonts w:eastAsia="ArialNarrow"/>
                <w:color w:val="000000"/>
                <w:u w:val="single"/>
              </w:rPr>
              <w:t>w 2022 roku wykonano 341 badań.</w:t>
            </w:r>
          </w:p>
          <w:p w14:paraId="048283B4" w14:textId="77777777" w:rsidR="00D7128A" w:rsidRPr="00D7128A" w:rsidRDefault="00D7128A" w:rsidP="00F65D6C">
            <w:pPr>
              <w:pStyle w:val="Akapitzlist"/>
              <w:numPr>
                <w:ilvl w:val="0"/>
                <w:numId w:val="21"/>
              </w:numPr>
              <w:spacing w:after="0" w:line="240" w:lineRule="auto"/>
              <w:rPr>
                <w:rFonts w:eastAsia="ArialNarrow"/>
                <w:color w:val="000000"/>
              </w:rPr>
            </w:pPr>
            <w:r>
              <w:rPr>
                <w:rFonts w:eastAsia="ArialNarrow"/>
                <w:color w:val="000000"/>
              </w:rPr>
              <w:t xml:space="preserve">Od 1 lipca 2021 r. w szpitalu realizowany jest program badań profilaktycznych w ramach programu </w:t>
            </w:r>
            <w:r>
              <w:rPr>
                <w:rFonts w:eastAsia="ArialNarrow"/>
                <w:b/>
                <w:color w:val="000000"/>
              </w:rPr>
              <w:t xml:space="preserve">„Profilaktyka 40 PLUS” – </w:t>
            </w:r>
            <w:r>
              <w:rPr>
                <w:rFonts w:eastAsia="ArialNarrow"/>
                <w:color w:val="000000"/>
              </w:rPr>
              <w:t xml:space="preserve">w roku 2022 </w:t>
            </w:r>
            <w:r>
              <w:rPr>
                <w:rFonts w:eastAsia="ArialNarrow"/>
                <w:color w:val="000000"/>
                <w:u w:val="single"/>
              </w:rPr>
              <w:t>przebadano 189 pacjentów.</w:t>
            </w:r>
          </w:p>
          <w:p w14:paraId="1E03563A" w14:textId="77777777" w:rsidR="00D7128A" w:rsidRDefault="00D7128A" w:rsidP="00D7128A">
            <w:pPr>
              <w:spacing w:after="0" w:line="240" w:lineRule="auto"/>
              <w:ind w:left="360"/>
              <w:rPr>
                <w:rFonts w:eastAsia="ArialNarrow"/>
                <w:b/>
                <w:color w:val="000000"/>
                <w:u w:val="single"/>
              </w:rPr>
            </w:pPr>
            <w:r w:rsidRPr="00D7128A">
              <w:rPr>
                <w:rFonts w:eastAsia="ArialNarrow"/>
                <w:b/>
                <w:color w:val="000000"/>
                <w:u w:val="single"/>
              </w:rPr>
              <w:t>Ministerstwo Zdrowia</w:t>
            </w:r>
          </w:p>
          <w:p w14:paraId="010FADA4" w14:textId="77777777" w:rsidR="00D7128A" w:rsidRPr="00D7128A" w:rsidRDefault="00D7128A" w:rsidP="00F65D6C">
            <w:pPr>
              <w:pStyle w:val="Akapitzlist"/>
              <w:numPr>
                <w:ilvl w:val="0"/>
                <w:numId w:val="21"/>
              </w:numPr>
              <w:spacing w:after="0" w:line="240" w:lineRule="auto"/>
              <w:rPr>
                <w:rFonts w:eastAsia="ArialNarrow"/>
                <w:b/>
                <w:color w:val="000000"/>
              </w:rPr>
            </w:pPr>
            <w:r w:rsidRPr="00D7128A">
              <w:rPr>
                <w:rFonts w:eastAsia="ArialNarrow"/>
                <w:b/>
                <w:color w:val="000000"/>
              </w:rPr>
              <w:t>Program</w:t>
            </w:r>
            <w:r>
              <w:rPr>
                <w:rFonts w:eastAsia="ArialNarrow"/>
                <w:b/>
                <w:color w:val="000000"/>
              </w:rPr>
              <w:t xml:space="preserve"> profilaktyki raka płuca z wykorzystaniem niskodawkowej tomografii komputerowej – </w:t>
            </w:r>
            <w:r>
              <w:rPr>
                <w:rFonts w:eastAsia="ArialNarrow"/>
                <w:color w:val="000000"/>
              </w:rPr>
              <w:t>wykonano w 2022 roku 47 badań.</w:t>
            </w:r>
          </w:p>
          <w:p w14:paraId="51851364" w14:textId="77777777" w:rsidR="00D7128A" w:rsidRDefault="00D7128A" w:rsidP="007E643C">
            <w:pPr>
              <w:spacing w:after="0" w:line="240" w:lineRule="auto"/>
              <w:rPr>
                <w:rFonts w:eastAsia="ArialNarrow"/>
                <w:b/>
                <w:color w:val="000000"/>
              </w:rPr>
            </w:pPr>
          </w:p>
          <w:p w14:paraId="7945C09D" w14:textId="77777777" w:rsidR="00D7128A" w:rsidRDefault="00D7128A" w:rsidP="007E643C">
            <w:pPr>
              <w:spacing w:after="0" w:line="240" w:lineRule="auto"/>
              <w:rPr>
                <w:rFonts w:eastAsia="ArialNarrow"/>
                <w:b/>
                <w:color w:val="000000"/>
                <w:u w:val="single"/>
              </w:rPr>
            </w:pPr>
            <w:r w:rsidRPr="00D7128A">
              <w:rPr>
                <w:rFonts w:eastAsia="ArialNarrow"/>
                <w:b/>
                <w:color w:val="000000"/>
              </w:rPr>
              <w:t xml:space="preserve">     </w:t>
            </w:r>
            <w:r w:rsidRPr="00D7128A">
              <w:rPr>
                <w:rFonts w:eastAsia="ArialNarrow"/>
                <w:b/>
                <w:color w:val="000000"/>
                <w:u w:val="single"/>
              </w:rPr>
              <w:t>Działania własne Szpitala</w:t>
            </w:r>
          </w:p>
          <w:p w14:paraId="03FB31D0" w14:textId="77777777" w:rsidR="00D7128A" w:rsidRPr="00D7128A" w:rsidRDefault="00D7128A" w:rsidP="00F65D6C">
            <w:pPr>
              <w:pStyle w:val="Akapitzlist"/>
              <w:numPr>
                <w:ilvl w:val="0"/>
                <w:numId w:val="23"/>
              </w:numPr>
              <w:spacing w:after="0" w:line="240" w:lineRule="auto"/>
              <w:rPr>
                <w:rFonts w:eastAsia="ArialNarrow"/>
                <w:b/>
                <w:color w:val="000000"/>
                <w:u w:val="single"/>
              </w:rPr>
            </w:pPr>
            <w:r>
              <w:rPr>
                <w:rFonts w:eastAsia="ArialNarrow"/>
                <w:color w:val="000000"/>
              </w:rPr>
              <w:t xml:space="preserve">Od dnia 1 czerwca 2022r. realizowano program profilaktyczny </w:t>
            </w:r>
            <w:r>
              <w:rPr>
                <w:rFonts w:eastAsia="ArialNarrow"/>
                <w:b/>
                <w:color w:val="000000"/>
              </w:rPr>
              <w:t xml:space="preserve">nieinwazyjnego wykrywania nowotworów jelita grubego za pomocą testów kałowych M2-PK, </w:t>
            </w:r>
            <w:r>
              <w:rPr>
                <w:rFonts w:eastAsia="ArialNarrow"/>
                <w:color w:val="000000"/>
              </w:rPr>
              <w:t>przebadano 401 pacjentów.</w:t>
            </w:r>
          </w:p>
          <w:p w14:paraId="56B2A5E5" w14:textId="77777777" w:rsidR="00D7128A" w:rsidRPr="00D7128A" w:rsidRDefault="00D7128A" w:rsidP="00F65D6C">
            <w:pPr>
              <w:pStyle w:val="Akapitzlist"/>
              <w:numPr>
                <w:ilvl w:val="0"/>
                <w:numId w:val="23"/>
              </w:numPr>
              <w:spacing w:after="0" w:line="240" w:lineRule="auto"/>
              <w:rPr>
                <w:rFonts w:eastAsia="ArialNarrow"/>
                <w:b/>
                <w:color w:val="000000"/>
                <w:u w:val="single"/>
              </w:rPr>
            </w:pPr>
            <w:r>
              <w:rPr>
                <w:rFonts w:eastAsia="ArialNarrow"/>
                <w:color w:val="000000"/>
              </w:rPr>
              <w:t>Personel Szpitala aktywnie włącza się w profilaktykę zdrowotną pacjentów z oddziałów szpitalnych oraz osób odwiedzających.</w:t>
            </w:r>
          </w:p>
          <w:p w14:paraId="1E9317E9" w14:textId="77777777" w:rsidR="00D7128A" w:rsidRPr="00D7128A" w:rsidRDefault="00D7128A" w:rsidP="00F65D6C">
            <w:pPr>
              <w:pStyle w:val="Akapitzlist"/>
              <w:numPr>
                <w:ilvl w:val="0"/>
                <w:numId w:val="23"/>
              </w:numPr>
              <w:spacing w:after="0" w:line="240" w:lineRule="auto"/>
              <w:rPr>
                <w:rFonts w:eastAsia="ArialNarrow"/>
                <w:b/>
                <w:color w:val="000000"/>
                <w:u w:val="single"/>
              </w:rPr>
            </w:pPr>
            <w:r>
              <w:rPr>
                <w:rFonts w:eastAsia="ArialNarrow"/>
                <w:color w:val="000000"/>
              </w:rPr>
              <w:t>W ramach współpracy z I i II Liceum Ogólnokształcącym w Chrzanowie prowadzone są spotkania z młodzieżą mające na celu zapoznanie z organizacją pracy wykonywanej w Szpitalu, przybliżenie charakteru zawodów medycznych, problematyką opieki nad chorymi przewlek</w:t>
            </w:r>
            <w:r w:rsidR="000B0E4B">
              <w:rPr>
                <w:rFonts w:eastAsia="ArialNarrow"/>
                <w:color w:val="000000"/>
              </w:rPr>
              <w:t>le, problematyką zdrowotną, prawami pacjenta, rehabilitacją chorych, badaniami laboratoryjnymi, pacjentami dializowanymi. Przeprowadzono ok. 10 spotkań.</w:t>
            </w:r>
          </w:p>
        </w:tc>
        <w:tc>
          <w:tcPr>
            <w:tcW w:w="2420" w:type="dxa"/>
            <w:shd w:val="clear" w:color="auto" w:fill="auto"/>
            <w:vAlign w:val="center"/>
          </w:tcPr>
          <w:p w14:paraId="0C0917B2" w14:textId="77777777" w:rsidR="00974019" w:rsidRDefault="005E465E" w:rsidP="00974019">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W I kwartale roku występowały utrudnienia związane z pandemią COVID-19</w:t>
            </w:r>
          </w:p>
          <w:p w14:paraId="53DEB72B" w14:textId="77777777" w:rsidR="00D7128A" w:rsidRPr="00422CBC" w:rsidRDefault="00D7128A" w:rsidP="00974019">
            <w:pPr>
              <w:autoSpaceDE w:val="0"/>
              <w:autoSpaceDN w:val="0"/>
              <w:adjustRightInd w:val="0"/>
              <w:spacing w:after="0" w:line="240" w:lineRule="auto"/>
              <w:rPr>
                <w:rFonts w:eastAsia="ArialNarrow" w:cs="Times New Roman"/>
                <w:color w:val="000000"/>
                <w:sz w:val="22"/>
                <w:szCs w:val="22"/>
              </w:rPr>
            </w:pPr>
          </w:p>
        </w:tc>
        <w:tc>
          <w:tcPr>
            <w:tcW w:w="2699" w:type="dxa"/>
            <w:shd w:val="clear" w:color="auto" w:fill="auto"/>
            <w:vAlign w:val="center"/>
          </w:tcPr>
          <w:p w14:paraId="2225CC9B" w14:textId="77777777" w:rsidR="00974019" w:rsidRDefault="005E465E" w:rsidP="00F65D6C">
            <w:pPr>
              <w:pStyle w:val="Akapitzlist"/>
              <w:numPr>
                <w:ilvl w:val="0"/>
                <w:numId w:val="22"/>
              </w:numPr>
              <w:autoSpaceDE w:val="0"/>
              <w:autoSpaceDN w:val="0"/>
              <w:adjustRightInd w:val="0"/>
              <w:spacing w:after="0" w:line="240" w:lineRule="auto"/>
              <w:rPr>
                <w:rFonts w:eastAsia="ArialNarrow" w:cs="Times New Roman"/>
                <w:color w:val="000000"/>
              </w:rPr>
            </w:pPr>
            <w:r>
              <w:rPr>
                <w:rFonts w:eastAsia="ArialNarrow" w:cs="Times New Roman"/>
                <w:color w:val="000000"/>
              </w:rPr>
              <w:t>Budżet jednostki realizującej – 63.464,62 zł</w:t>
            </w:r>
          </w:p>
          <w:p w14:paraId="1F2723F0" w14:textId="77777777" w:rsidR="005E465E" w:rsidRDefault="005E465E" w:rsidP="00F65D6C">
            <w:pPr>
              <w:pStyle w:val="Akapitzlist"/>
              <w:numPr>
                <w:ilvl w:val="0"/>
                <w:numId w:val="22"/>
              </w:numPr>
              <w:autoSpaceDE w:val="0"/>
              <w:autoSpaceDN w:val="0"/>
              <w:adjustRightInd w:val="0"/>
              <w:spacing w:after="0" w:line="240" w:lineRule="auto"/>
              <w:rPr>
                <w:rFonts w:eastAsia="ArialNarrow" w:cs="Times New Roman"/>
                <w:color w:val="000000"/>
              </w:rPr>
            </w:pPr>
            <w:r>
              <w:rPr>
                <w:rFonts w:eastAsia="ArialNarrow" w:cs="Times New Roman"/>
                <w:color w:val="000000"/>
              </w:rPr>
              <w:t>Finansowanie Narodowego Funduszu Zdrowia – w zakresie programów zdrowotnych NFZ -  119.068,91 zł</w:t>
            </w:r>
          </w:p>
          <w:p w14:paraId="3B9A688F" w14:textId="77777777" w:rsidR="005E465E" w:rsidRDefault="005E465E" w:rsidP="00F65D6C">
            <w:pPr>
              <w:pStyle w:val="Akapitzlist"/>
              <w:numPr>
                <w:ilvl w:val="0"/>
                <w:numId w:val="22"/>
              </w:numPr>
              <w:autoSpaceDE w:val="0"/>
              <w:autoSpaceDN w:val="0"/>
              <w:adjustRightInd w:val="0"/>
              <w:spacing w:after="0" w:line="240" w:lineRule="auto"/>
              <w:rPr>
                <w:rFonts w:eastAsia="ArialNarrow" w:cs="Times New Roman"/>
                <w:color w:val="000000"/>
              </w:rPr>
            </w:pPr>
            <w:r>
              <w:rPr>
                <w:rFonts w:eastAsia="ArialNarrow" w:cs="Times New Roman"/>
                <w:color w:val="000000"/>
              </w:rPr>
              <w:t>Finansowanie w zakresie programu Ministerstwa Zdrowia – 17.860,00 zł</w:t>
            </w:r>
          </w:p>
          <w:p w14:paraId="2DA9FC88" w14:textId="77777777" w:rsidR="005E465E" w:rsidRDefault="005E465E" w:rsidP="005E465E">
            <w:pPr>
              <w:pStyle w:val="Akapitzlist"/>
              <w:autoSpaceDE w:val="0"/>
              <w:autoSpaceDN w:val="0"/>
              <w:adjustRightInd w:val="0"/>
              <w:spacing w:after="0" w:line="240" w:lineRule="auto"/>
              <w:rPr>
                <w:rFonts w:eastAsia="ArialNarrow" w:cs="Times New Roman"/>
                <w:color w:val="000000"/>
              </w:rPr>
            </w:pPr>
          </w:p>
          <w:p w14:paraId="6D49CB4A" w14:textId="77777777" w:rsidR="005E465E" w:rsidRPr="005E465E" w:rsidRDefault="005E465E" w:rsidP="005E465E">
            <w:pPr>
              <w:pStyle w:val="Akapitzlist"/>
              <w:autoSpaceDE w:val="0"/>
              <w:autoSpaceDN w:val="0"/>
              <w:adjustRightInd w:val="0"/>
              <w:spacing w:after="0" w:line="240" w:lineRule="auto"/>
              <w:rPr>
                <w:rFonts w:eastAsia="ArialNarrow" w:cs="Times New Roman"/>
                <w:b/>
                <w:color w:val="000000"/>
              </w:rPr>
            </w:pPr>
            <w:r w:rsidRPr="005E465E">
              <w:rPr>
                <w:rFonts w:eastAsia="ArialNarrow" w:cs="Times New Roman"/>
                <w:b/>
                <w:color w:val="000000"/>
              </w:rPr>
              <w:t>Ogółem: 200.393,53 zł</w:t>
            </w:r>
          </w:p>
        </w:tc>
      </w:tr>
      <w:tr w:rsidR="00884D38" w:rsidRPr="008F445D" w14:paraId="616BD3C3" w14:textId="77777777" w:rsidTr="00552C8A">
        <w:tc>
          <w:tcPr>
            <w:tcW w:w="2689" w:type="dxa"/>
            <w:shd w:val="clear" w:color="auto" w:fill="auto"/>
            <w:vAlign w:val="center"/>
          </w:tcPr>
          <w:p w14:paraId="0F8EDA51" w14:textId="77777777" w:rsidR="00884D38" w:rsidRPr="00422CBC" w:rsidRDefault="00422CBC" w:rsidP="00884D38">
            <w:pPr>
              <w:autoSpaceDE w:val="0"/>
              <w:autoSpaceDN w:val="0"/>
              <w:adjustRightInd w:val="0"/>
              <w:spacing w:after="0" w:line="240" w:lineRule="auto"/>
              <w:jc w:val="center"/>
              <w:rPr>
                <w:rFonts w:eastAsia="ArialNarrow" w:cs="Times New Roman"/>
                <w:b/>
                <w:color w:val="000000"/>
                <w:sz w:val="22"/>
                <w:szCs w:val="22"/>
              </w:rPr>
            </w:pPr>
            <w:r w:rsidRPr="00422CBC">
              <w:rPr>
                <w:rFonts w:eastAsia="ArialNarrow" w:cs="Times New Roman"/>
                <w:b/>
                <w:color w:val="000000"/>
                <w:sz w:val="22"/>
                <w:szCs w:val="22"/>
              </w:rPr>
              <w:t>OŚRODEK POMOCY SPOŁECZNEJ W CHRZANOWIE                 (GMINNA KOMISJA ROZWIĄZYWANIA PROBLEMÓW ALKOHOLOWYCH)</w:t>
            </w:r>
          </w:p>
        </w:tc>
        <w:tc>
          <w:tcPr>
            <w:tcW w:w="6520" w:type="dxa"/>
            <w:shd w:val="clear" w:color="auto" w:fill="auto"/>
            <w:vAlign w:val="center"/>
          </w:tcPr>
          <w:p w14:paraId="765A0467" w14:textId="17CED8D7" w:rsidR="00884D38" w:rsidRPr="00594C14" w:rsidRDefault="00AD7484" w:rsidP="00884D38">
            <w:pPr>
              <w:autoSpaceDE w:val="0"/>
              <w:autoSpaceDN w:val="0"/>
              <w:adjustRightInd w:val="0"/>
              <w:spacing w:after="0" w:line="240" w:lineRule="auto"/>
              <w:rPr>
                <w:rFonts w:eastAsia="ArialNarrow" w:cs="Arial"/>
                <w:color w:val="000000"/>
                <w:sz w:val="22"/>
                <w:szCs w:val="22"/>
              </w:rPr>
            </w:pPr>
            <w:r w:rsidRPr="00594C14">
              <w:rPr>
                <w:rFonts w:eastAsia="ArialNarrow" w:cs="Arial"/>
                <w:color w:val="000000"/>
                <w:sz w:val="22"/>
                <w:szCs w:val="22"/>
              </w:rPr>
              <w:t xml:space="preserve">Promocja spędzania zdrowego i trzeźwego stylu życia przez młodzież i dorosłych poprzez wsparcie i współfinansowanie działań realizowanych przez instytucje i stowarzyszenia. Włączanie organizacji pozarządowych i innych podmiotów do realizacji zadań zawartych w Gminnym Programie Profilaktyki i Rozwiązywania Problemów Alkoholowych, Narkotykowych oraz uzależnień behawioralnych w Gminie Chrzanów na lata 2022-2023 </w:t>
            </w:r>
          </w:p>
        </w:tc>
        <w:tc>
          <w:tcPr>
            <w:tcW w:w="2420" w:type="dxa"/>
            <w:shd w:val="clear" w:color="auto" w:fill="auto"/>
            <w:vAlign w:val="center"/>
          </w:tcPr>
          <w:p w14:paraId="7667DF59" w14:textId="3874ABEB" w:rsidR="00884D38" w:rsidRPr="00594C14" w:rsidRDefault="00AD7484" w:rsidP="00AD7484">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09F043F5" w14:textId="6EF41888" w:rsidR="00884D38" w:rsidRPr="00594C14" w:rsidRDefault="00AD7484" w:rsidP="00884D38">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Arial"/>
                <w:color w:val="000000"/>
                <w:sz w:val="22"/>
                <w:szCs w:val="22"/>
              </w:rPr>
              <w:t>Budżet Gminy Chrzanów</w:t>
            </w:r>
          </w:p>
        </w:tc>
      </w:tr>
      <w:tr w:rsidR="00E73B7B" w:rsidRPr="008F445D" w14:paraId="7583B8B8" w14:textId="77777777" w:rsidTr="00552C8A">
        <w:tc>
          <w:tcPr>
            <w:tcW w:w="2689" w:type="dxa"/>
            <w:shd w:val="clear" w:color="auto" w:fill="auto"/>
            <w:vAlign w:val="center"/>
          </w:tcPr>
          <w:p w14:paraId="00A7BDCE" w14:textId="77777777" w:rsidR="00E73B7B" w:rsidRPr="00422CBC" w:rsidRDefault="00422CBC" w:rsidP="00E73B7B">
            <w:pPr>
              <w:autoSpaceDE w:val="0"/>
              <w:autoSpaceDN w:val="0"/>
              <w:adjustRightInd w:val="0"/>
              <w:spacing w:after="0" w:line="240" w:lineRule="auto"/>
              <w:rPr>
                <w:rFonts w:eastAsia="ArialNarrow" w:cs="Times New Roman"/>
                <w:b/>
                <w:color w:val="000000"/>
                <w:sz w:val="22"/>
                <w:szCs w:val="22"/>
              </w:rPr>
            </w:pPr>
            <w:r w:rsidRPr="00422CBC">
              <w:rPr>
                <w:rFonts w:eastAsia="ArialNarrow" w:cs="Times New Roman"/>
                <w:b/>
                <w:color w:val="000000"/>
                <w:sz w:val="22"/>
                <w:szCs w:val="22"/>
              </w:rPr>
              <w:t>GMINA TRZEBINIA</w:t>
            </w:r>
          </w:p>
        </w:tc>
        <w:tc>
          <w:tcPr>
            <w:tcW w:w="6520" w:type="dxa"/>
            <w:shd w:val="clear" w:color="auto" w:fill="auto"/>
            <w:vAlign w:val="center"/>
          </w:tcPr>
          <w:p w14:paraId="3E2932C5" w14:textId="77777777" w:rsidR="004632A8" w:rsidRPr="00594C14" w:rsidRDefault="004632A8" w:rsidP="004632A8">
            <w:pPr>
              <w:pStyle w:val="Default"/>
              <w:suppressAutoHyphens/>
              <w:ind w:left="169"/>
              <w:textAlignment w:val="baseline"/>
              <w:rPr>
                <w:rFonts w:asciiTheme="minorHAnsi" w:hAnsiTheme="minorHAnsi"/>
                <w:sz w:val="22"/>
                <w:szCs w:val="22"/>
              </w:rPr>
            </w:pPr>
            <w:r w:rsidRPr="00594C14">
              <w:rPr>
                <w:rFonts w:asciiTheme="minorHAnsi" w:hAnsiTheme="minorHAnsi"/>
                <w:sz w:val="22"/>
                <w:szCs w:val="22"/>
              </w:rPr>
              <w:t>Realizacja zadań z zakresu programów ochrony zdrowia:</w:t>
            </w:r>
          </w:p>
          <w:p w14:paraId="4D8D8C7A" w14:textId="77777777" w:rsidR="004632A8" w:rsidRPr="00594C14" w:rsidRDefault="004632A8" w:rsidP="004632A8">
            <w:pPr>
              <w:pStyle w:val="Default"/>
              <w:suppressAutoHyphens/>
              <w:ind w:left="169"/>
              <w:textAlignment w:val="baseline"/>
              <w:rPr>
                <w:rFonts w:asciiTheme="minorHAnsi" w:hAnsiTheme="minorHAnsi"/>
                <w:sz w:val="22"/>
                <w:szCs w:val="22"/>
              </w:rPr>
            </w:pPr>
            <w:r w:rsidRPr="00594C14">
              <w:rPr>
                <w:rFonts w:asciiTheme="minorHAnsi" w:hAnsiTheme="minorHAnsi"/>
                <w:sz w:val="22"/>
                <w:szCs w:val="22"/>
              </w:rPr>
              <w:t>1.</w:t>
            </w:r>
            <w:r w:rsidRPr="00594C14">
              <w:rPr>
                <w:rFonts w:asciiTheme="minorHAnsi" w:hAnsiTheme="minorHAnsi"/>
                <w:sz w:val="22"/>
                <w:szCs w:val="22"/>
              </w:rPr>
              <w:tab/>
              <w:t xml:space="preserve"> Prowadzenie zajęć dla dzieci korygujących wady postawy i inne schorzenia zakwalifikowanych przez lekarza specjalistę do zajęć ruchowych w wodzie „Trzymaj pion”</w:t>
            </w:r>
          </w:p>
          <w:p w14:paraId="4A53129D" w14:textId="77777777" w:rsidR="00E73B7B" w:rsidRPr="00594C14" w:rsidRDefault="004632A8" w:rsidP="004632A8">
            <w:pPr>
              <w:pStyle w:val="Default"/>
              <w:suppressAutoHyphens/>
              <w:autoSpaceDE/>
              <w:adjustRightInd/>
              <w:ind w:left="169"/>
              <w:textAlignment w:val="baseline"/>
              <w:rPr>
                <w:rFonts w:asciiTheme="minorHAnsi" w:hAnsiTheme="minorHAnsi"/>
                <w:sz w:val="22"/>
                <w:szCs w:val="22"/>
              </w:rPr>
            </w:pPr>
            <w:r w:rsidRPr="00594C14">
              <w:rPr>
                <w:rFonts w:asciiTheme="minorHAnsi" w:hAnsiTheme="minorHAnsi"/>
                <w:sz w:val="22"/>
                <w:szCs w:val="22"/>
              </w:rPr>
              <w:t>2.</w:t>
            </w:r>
            <w:r w:rsidRPr="00594C14">
              <w:rPr>
                <w:rFonts w:asciiTheme="minorHAnsi" w:hAnsiTheme="minorHAnsi"/>
                <w:sz w:val="22"/>
                <w:szCs w:val="22"/>
              </w:rPr>
              <w:tab/>
              <w:t xml:space="preserve">Działanie </w:t>
            </w:r>
            <w:r w:rsidR="000B0E4B" w:rsidRPr="00594C14">
              <w:rPr>
                <w:rFonts w:asciiTheme="minorHAnsi" w:hAnsiTheme="minorHAnsi"/>
                <w:sz w:val="22"/>
                <w:szCs w:val="22"/>
              </w:rPr>
              <w:t>„</w:t>
            </w:r>
            <w:r w:rsidRPr="00594C14">
              <w:rPr>
                <w:rFonts w:asciiTheme="minorHAnsi" w:hAnsiTheme="minorHAnsi"/>
                <w:sz w:val="22"/>
                <w:szCs w:val="22"/>
              </w:rPr>
              <w:t>Aktywny senior</w:t>
            </w:r>
            <w:r w:rsidR="000B0E4B" w:rsidRPr="00594C14">
              <w:rPr>
                <w:rFonts w:asciiTheme="minorHAnsi" w:hAnsiTheme="minorHAnsi"/>
                <w:sz w:val="22"/>
                <w:szCs w:val="22"/>
              </w:rPr>
              <w:t>”</w:t>
            </w:r>
            <w:r w:rsidRPr="00594C14">
              <w:rPr>
                <w:rFonts w:asciiTheme="minorHAnsi" w:hAnsiTheme="minorHAnsi"/>
                <w:sz w:val="22"/>
                <w:szCs w:val="22"/>
              </w:rPr>
              <w:t xml:space="preserve"> skierowane do osób w wieku emerytalnym oraz rencistów z terenu gminy Trzebinia w formie zajęć rekreacyjnych na krytej pływalni „Aqua Planet”</w:t>
            </w:r>
          </w:p>
        </w:tc>
        <w:tc>
          <w:tcPr>
            <w:tcW w:w="2420" w:type="dxa"/>
            <w:shd w:val="clear" w:color="auto" w:fill="auto"/>
            <w:vAlign w:val="center"/>
          </w:tcPr>
          <w:p w14:paraId="6FFDF942" w14:textId="77777777" w:rsidR="00E73B7B" w:rsidRPr="00594C14" w:rsidRDefault="004632A8" w:rsidP="004632A8">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t>
            </w:r>
          </w:p>
        </w:tc>
        <w:tc>
          <w:tcPr>
            <w:tcW w:w="2699" w:type="dxa"/>
            <w:shd w:val="clear" w:color="auto" w:fill="auto"/>
            <w:vAlign w:val="center"/>
          </w:tcPr>
          <w:p w14:paraId="7D504C36" w14:textId="77777777" w:rsidR="004632A8" w:rsidRPr="00594C14" w:rsidRDefault="004632A8" w:rsidP="004632A8">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 xml:space="preserve">Programy realizowane są </w:t>
            </w:r>
          </w:p>
          <w:p w14:paraId="0C88C1E9" w14:textId="77777777" w:rsidR="00E73B7B" w:rsidRPr="00594C14" w:rsidRDefault="004632A8" w:rsidP="004632A8">
            <w:pPr>
              <w:autoSpaceDE w:val="0"/>
              <w:autoSpaceDN w:val="0"/>
              <w:adjustRightInd w:val="0"/>
              <w:spacing w:after="0" w:line="240" w:lineRule="auto"/>
              <w:jc w:val="center"/>
              <w:rPr>
                <w:rFonts w:eastAsia="ArialNarrow" w:cs="Times New Roman"/>
                <w:color w:val="000000"/>
                <w:sz w:val="22"/>
                <w:szCs w:val="22"/>
              </w:rPr>
            </w:pPr>
            <w:r w:rsidRPr="00594C14">
              <w:rPr>
                <w:rFonts w:eastAsia="ArialNarrow" w:cs="Times New Roman"/>
                <w:color w:val="000000"/>
                <w:sz w:val="22"/>
                <w:szCs w:val="22"/>
              </w:rPr>
              <w:t>w ramach zasobów własnych.</w:t>
            </w:r>
          </w:p>
        </w:tc>
      </w:tr>
      <w:tr w:rsidR="00CA133B" w:rsidRPr="008F445D" w14:paraId="6FAE7C7A" w14:textId="77777777" w:rsidTr="00552C8A">
        <w:tc>
          <w:tcPr>
            <w:tcW w:w="2689" w:type="dxa"/>
            <w:shd w:val="clear" w:color="auto" w:fill="auto"/>
            <w:vAlign w:val="center"/>
          </w:tcPr>
          <w:p w14:paraId="651CFB90" w14:textId="0A0B271C" w:rsidR="00CA133B" w:rsidRPr="00422CBC" w:rsidRDefault="00CA133B" w:rsidP="00CA133B">
            <w:pPr>
              <w:autoSpaceDE w:val="0"/>
              <w:autoSpaceDN w:val="0"/>
              <w:adjustRightInd w:val="0"/>
              <w:spacing w:after="0" w:line="240" w:lineRule="auto"/>
              <w:rPr>
                <w:rFonts w:eastAsia="ArialNarrow" w:cs="Times New Roman"/>
                <w:b/>
                <w:color w:val="000000"/>
                <w:sz w:val="22"/>
                <w:szCs w:val="22"/>
              </w:rPr>
            </w:pPr>
            <w:r w:rsidRPr="00BB14F8">
              <w:rPr>
                <w:rFonts w:eastAsia="ArialNarrow" w:cstheme="minorHAnsi"/>
                <w:b/>
                <w:color w:val="000000"/>
                <w:sz w:val="22"/>
                <w:szCs w:val="22"/>
              </w:rPr>
              <w:t>ZSECH W TRZEBINI</w:t>
            </w:r>
          </w:p>
        </w:tc>
        <w:tc>
          <w:tcPr>
            <w:tcW w:w="6520" w:type="dxa"/>
            <w:shd w:val="clear" w:color="auto" w:fill="auto"/>
            <w:vAlign w:val="center"/>
          </w:tcPr>
          <w:p w14:paraId="68E81E48" w14:textId="77777777" w:rsidR="00CA133B" w:rsidRPr="005E2D72" w:rsidRDefault="00CA133B" w:rsidP="00CA133B">
            <w:pPr>
              <w:autoSpaceDE w:val="0"/>
              <w:autoSpaceDN w:val="0"/>
              <w:adjustRightInd w:val="0"/>
              <w:spacing w:after="0" w:line="240" w:lineRule="auto"/>
              <w:rPr>
                <w:rFonts w:eastAsia="ArialNarrow" w:cs="Times New Roman"/>
                <w:color w:val="000000"/>
                <w:sz w:val="22"/>
                <w:szCs w:val="22"/>
              </w:rPr>
            </w:pPr>
            <w:r w:rsidRPr="005E2D72">
              <w:rPr>
                <w:rFonts w:eastAsia="ArialNarrow" w:cs="Times New Roman"/>
                <w:color w:val="000000"/>
                <w:sz w:val="22"/>
                <w:szCs w:val="22"/>
              </w:rPr>
              <w:t xml:space="preserve">1) Profilaktyka raka piersi </w:t>
            </w:r>
            <w:r>
              <w:rPr>
                <w:rFonts w:eastAsia="ArialNarrow" w:cs="Times New Roman"/>
                <w:color w:val="000000"/>
                <w:sz w:val="22"/>
                <w:szCs w:val="22"/>
              </w:rPr>
              <w:t>–</w:t>
            </w:r>
            <w:r w:rsidRPr="005E2D72">
              <w:rPr>
                <w:rFonts w:eastAsia="ArialNarrow" w:cs="Times New Roman"/>
                <w:color w:val="000000"/>
                <w:sz w:val="22"/>
                <w:szCs w:val="22"/>
              </w:rPr>
              <w:t xml:space="preserve"> Stowarzyszenie „Amazonki Ziemi Chrzanowskiej”.</w:t>
            </w:r>
          </w:p>
          <w:p w14:paraId="2BDEAA71" w14:textId="77777777" w:rsidR="00CA133B" w:rsidRPr="005E2D72" w:rsidRDefault="00CA133B" w:rsidP="00CA133B">
            <w:pPr>
              <w:autoSpaceDE w:val="0"/>
              <w:autoSpaceDN w:val="0"/>
              <w:adjustRightInd w:val="0"/>
              <w:spacing w:after="0" w:line="240" w:lineRule="auto"/>
              <w:rPr>
                <w:rFonts w:eastAsia="ArialNarrow" w:cs="Times New Roman"/>
                <w:color w:val="000000"/>
                <w:sz w:val="22"/>
                <w:szCs w:val="22"/>
              </w:rPr>
            </w:pPr>
            <w:r w:rsidRPr="005E2D72">
              <w:rPr>
                <w:rFonts w:eastAsia="ArialNarrow" w:cs="Times New Roman"/>
                <w:color w:val="000000"/>
                <w:sz w:val="22"/>
                <w:szCs w:val="22"/>
              </w:rPr>
              <w:t xml:space="preserve">2) „Wybierz życie-pierwszy krok” </w:t>
            </w:r>
            <w:r>
              <w:rPr>
                <w:rFonts w:eastAsia="ArialNarrow" w:cs="Times New Roman"/>
                <w:color w:val="000000"/>
                <w:sz w:val="22"/>
                <w:szCs w:val="22"/>
              </w:rPr>
              <w:t>–</w:t>
            </w:r>
            <w:r w:rsidRPr="005E2D72">
              <w:rPr>
                <w:rFonts w:eastAsia="ArialNarrow" w:cs="Times New Roman"/>
                <w:color w:val="000000"/>
                <w:sz w:val="22"/>
                <w:szCs w:val="22"/>
              </w:rPr>
              <w:t xml:space="preserve"> profilaktyka raka szyjki macicy </w:t>
            </w:r>
            <w:r>
              <w:rPr>
                <w:rFonts w:eastAsia="ArialNarrow" w:cs="Times New Roman"/>
                <w:color w:val="000000"/>
                <w:sz w:val="22"/>
                <w:szCs w:val="22"/>
              </w:rPr>
              <w:t>–</w:t>
            </w:r>
            <w:r w:rsidRPr="005E2D72">
              <w:rPr>
                <w:rFonts w:eastAsia="ArialNarrow" w:cs="Times New Roman"/>
                <w:color w:val="000000"/>
                <w:sz w:val="22"/>
                <w:szCs w:val="22"/>
              </w:rPr>
              <w:t xml:space="preserve"> Fundacja MSD dla Zdrowia Kobiet.</w:t>
            </w:r>
          </w:p>
          <w:p w14:paraId="183D7550" w14:textId="77777777" w:rsidR="00CA133B" w:rsidRPr="005E2D72" w:rsidRDefault="00CA133B" w:rsidP="00CA133B">
            <w:pPr>
              <w:autoSpaceDE w:val="0"/>
              <w:autoSpaceDN w:val="0"/>
              <w:adjustRightInd w:val="0"/>
              <w:spacing w:after="0" w:line="240" w:lineRule="auto"/>
              <w:rPr>
                <w:rFonts w:eastAsia="ArialNarrow" w:cs="Times New Roman"/>
                <w:color w:val="000000"/>
                <w:sz w:val="22"/>
                <w:szCs w:val="22"/>
              </w:rPr>
            </w:pPr>
            <w:r w:rsidRPr="005E2D72">
              <w:rPr>
                <w:rFonts w:eastAsia="ArialNarrow" w:cs="Times New Roman"/>
                <w:color w:val="000000"/>
                <w:sz w:val="22"/>
                <w:szCs w:val="22"/>
              </w:rPr>
              <w:t xml:space="preserve">3) Organizacja akcji „Dzień zdrowego odżywiania” </w:t>
            </w:r>
            <w:r>
              <w:rPr>
                <w:rFonts w:eastAsia="ArialNarrow" w:cs="Times New Roman"/>
                <w:color w:val="000000"/>
                <w:sz w:val="22"/>
                <w:szCs w:val="22"/>
              </w:rPr>
              <w:t>–</w:t>
            </w:r>
            <w:r w:rsidRPr="005E2D72">
              <w:rPr>
                <w:rFonts w:eastAsia="ArialNarrow" w:cs="Times New Roman"/>
                <w:color w:val="000000"/>
                <w:sz w:val="22"/>
                <w:szCs w:val="22"/>
              </w:rPr>
              <w:t xml:space="preserve"> Zespół Szkół Ekonomiczno-Chemicznych</w:t>
            </w:r>
          </w:p>
          <w:p w14:paraId="08CA43C0" w14:textId="77777777" w:rsidR="00CA133B" w:rsidRDefault="00CA133B" w:rsidP="00CA133B">
            <w:pPr>
              <w:autoSpaceDE w:val="0"/>
              <w:autoSpaceDN w:val="0"/>
              <w:adjustRightInd w:val="0"/>
              <w:spacing w:after="0" w:line="240" w:lineRule="auto"/>
              <w:rPr>
                <w:rFonts w:eastAsia="ArialNarrow" w:cs="Times New Roman"/>
                <w:color w:val="000000"/>
                <w:sz w:val="22"/>
                <w:szCs w:val="22"/>
              </w:rPr>
            </w:pPr>
            <w:r w:rsidRPr="005E2D72">
              <w:rPr>
                <w:rFonts w:eastAsia="ArialNarrow" w:cs="Times New Roman"/>
                <w:color w:val="000000"/>
                <w:sz w:val="22"/>
                <w:szCs w:val="22"/>
              </w:rPr>
              <w:t xml:space="preserve">4) Organizacja kampanii antynikotynowej „Zamień papierosa na marchewkę – wybierz zdrowie” </w:t>
            </w:r>
            <w:r>
              <w:rPr>
                <w:rFonts w:eastAsia="ArialNarrow" w:cs="Times New Roman"/>
                <w:color w:val="000000"/>
                <w:sz w:val="22"/>
                <w:szCs w:val="22"/>
              </w:rPr>
              <w:t>–</w:t>
            </w:r>
            <w:r w:rsidRPr="005E2D72">
              <w:rPr>
                <w:rFonts w:eastAsia="ArialNarrow" w:cs="Times New Roman"/>
                <w:color w:val="000000"/>
                <w:sz w:val="22"/>
                <w:szCs w:val="22"/>
              </w:rPr>
              <w:t xml:space="preserve"> Zespół Szkół Ekonomiczno-Chemicznych.</w:t>
            </w:r>
          </w:p>
          <w:p w14:paraId="5295CD61" w14:textId="77777777" w:rsidR="00CA133B" w:rsidRPr="005E2D72" w:rsidRDefault="00CA133B" w:rsidP="00CA133B">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5) „Młoda krew ratuje życie”.</w:t>
            </w:r>
          </w:p>
          <w:p w14:paraId="23EBA5B2" w14:textId="57F4D7A8" w:rsidR="00CA133B" w:rsidRPr="00594C14" w:rsidRDefault="00CA133B" w:rsidP="00CA133B">
            <w:pPr>
              <w:pStyle w:val="Default"/>
              <w:suppressAutoHyphens/>
              <w:ind w:left="169"/>
              <w:textAlignment w:val="baseline"/>
              <w:rPr>
                <w:rFonts w:asciiTheme="minorHAnsi" w:hAnsiTheme="minorHAnsi"/>
                <w:sz w:val="22"/>
                <w:szCs w:val="22"/>
              </w:rPr>
            </w:pPr>
            <w:r w:rsidRPr="005E2D72">
              <w:rPr>
                <w:rFonts w:eastAsia="ArialNarrow" w:cs="Times New Roman"/>
                <w:sz w:val="22"/>
                <w:szCs w:val="22"/>
              </w:rPr>
              <w:t>6) Promocja potrzeby aktywności fizycznej. Uczniowie i nauczyciele uczestniczyli w biegach PUSZCZA RUN, PARKRUN, CHECHŁO RUN.</w:t>
            </w:r>
          </w:p>
        </w:tc>
        <w:tc>
          <w:tcPr>
            <w:tcW w:w="2420" w:type="dxa"/>
            <w:shd w:val="clear" w:color="auto" w:fill="auto"/>
            <w:vAlign w:val="center"/>
          </w:tcPr>
          <w:p w14:paraId="22406419" w14:textId="67022491" w:rsidR="00CA133B" w:rsidRPr="00594C14" w:rsidRDefault="00CA133B" w:rsidP="00CA133B">
            <w:pPr>
              <w:autoSpaceDE w:val="0"/>
              <w:autoSpaceDN w:val="0"/>
              <w:adjustRightInd w:val="0"/>
              <w:spacing w:after="0" w:line="240" w:lineRule="auto"/>
              <w:jc w:val="center"/>
              <w:rPr>
                <w:rFonts w:eastAsia="ArialNarrow" w:cs="Times New Roman"/>
                <w:color w:val="000000"/>
                <w:sz w:val="22"/>
                <w:szCs w:val="22"/>
              </w:rPr>
            </w:pPr>
            <w:r>
              <w:rPr>
                <w:rFonts w:eastAsia="ArialNarrow" w:cstheme="minorHAnsi"/>
                <w:color w:val="000000"/>
                <w:sz w:val="22"/>
                <w:szCs w:val="22"/>
              </w:rPr>
              <w:t>-</w:t>
            </w:r>
          </w:p>
        </w:tc>
        <w:tc>
          <w:tcPr>
            <w:tcW w:w="2699" w:type="dxa"/>
            <w:shd w:val="clear" w:color="auto" w:fill="auto"/>
            <w:vAlign w:val="center"/>
          </w:tcPr>
          <w:p w14:paraId="1B4CE308" w14:textId="5841B507" w:rsidR="00CA133B" w:rsidRPr="00594C14" w:rsidRDefault="00CA133B" w:rsidP="00CA133B">
            <w:pPr>
              <w:autoSpaceDE w:val="0"/>
              <w:autoSpaceDN w:val="0"/>
              <w:adjustRightInd w:val="0"/>
              <w:spacing w:after="0" w:line="240" w:lineRule="auto"/>
              <w:jc w:val="center"/>
              <w:rPr>
                <w:rFonts w:eastAsia="ArialNarrow" w:cs="Times New Roman"/>
                <w:color w:val="000000"/>
                <w:sz w:val="22"/>
                <w:szCs w:val="22"/>
              </w:rPr>
            </w:pPr>
            <w:r w:rsidRPr="00BB14F8">
              <w:rPr>
                <w:rFonts w:eastAsia="ArialNarrow" w:cstheme="minorHAnsi"/>
                <w:color w:val="000000"/>
                <w:sz w:val="22"/>
                <w:szCs w:val="22"/>
              </w:rPr>
              <w:t>-</w:t>
            </w:r>
            <w:r>
              <w:rPr>
                <w:rFonts w:eastAsia="ArialNarrow" w:cstheme="minorHAnsi"/>
                <w:color w:val="000000"/>
                <w:sz w:val="22"/>
                <w:szCs w:val="22"/>
              </w:rPr>
              <w:t>-</w:t>
            </w:r>
          </w:p>
        </w:tc>
      </w:tr>
    </w:tbl>
    <w:p w14:paraId="59526A12" w14:textId="77777777" w:rsidR="00D443F8" w:rsidRDefault="00D443F8"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74FB73FA"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9BC1EDD" w14:textId="77777777" w:rsidR="00BE5217" w:rsidRDefault="00BE5217" w:rsidP="00052881">
            <w:pPr>
              <w:autoSpaceDE w:val="0"/>
              <w:autoSpaceDN w:val="0"/>
              <w:adjustRightInd w:val="0"/>
              <w:spacing w:after="0" w:line="240" w:lineRule="auto"/>
              <w:rPr>
                <w:rFonts w:eastAsia="ArialNarrow" w:cs="Times New Roman"/>
                <w:b/>
                <w:color w:val="000000"/>
              </w:rPr>
            </w:pPr>
            <w:r w:rsidRPr="005F4F99">
              <w:rPr>
                <w:rFonts w:eastAsia="ArialNarrow" w:cs="Times New Roman"/>
                <w:b/>
                <w:color w:val="000000"/>
                <w:sz w:val="22"/>
                <w:szCs w:val="22"/>
              </w:rPr>
              <w:t xml:space="preserve">KIERUNEK INTERWENCJI NR  </w:t>
            </w:r>
            <w:r>
              <w:rPr>
                <w:rFonts w:eastAsia="ArialNarrow" w:cs="Times New Roman"/>
                <w:b/>
                <w:color w:val="000000"/>
                <w:sz w:val="22"/>
                <w:szCs w:val="22"/>
              </w:rPr>
              <w:t>II.1.2</w:t>
            </w:r>
          </w:p>
          <w:p w14:paraId="50F8D475"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D443F8">
              <w:rPr>
                <w:rFonts w:cstheme="minorHAnsi"/>
                <w:b/>
                <w:color w:val="FF0000"/>
                <w:sz w:val="22"/>
                <w:szCs w:val="22"/>
              </w:rPr>
              <w:t>Promocja i upowszechnianie zdrowego stylu życia przy jednoczesnym rozwoju potrzebnej do tego infrastruktury rekreacyjno-sportowej.</w:t>
            </w:r>
            <w:r w:rsidRPr="00C9431B">
              <w:rPr>
                <w:rFonts w:cstheme="minorHAnsi"/>
                <w:b/>
                <w:color w:val="FF0000"/>
                <w:sz w:val="20"/>
                <w:szCs w:val="20"/>
              </w:rPr>
              <w:t>.</w:t>
            </w:r>
          </w:p>
        </w:tc>
      </w:tr>
      <w:tr w:rsidR="00BE5217" w:rsidRPr="008F445D" w14:paraId="2B4C7328" w14:textId="77777777" w:rsidTr="00552C8A">
        <w:tc>
          <w:tcPr>
            <w:tcW w:w="2689" w:type="dxa"/>
            <w:shd w:val="clear" w:color="auto" w:fill="FF9900"/>
            <w:vAlign w:val="center"/>
          </w:tcPr>
          <w:p w14:paraId="6D9D381A"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37E2812"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9D4004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351C4192"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180C4F57"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780920" w:rsidRPr="00BB14F8" w14:paraId="3118BB7B" w14:textId="77777777" w:rsidTr="007E643C">
        <w:tc>
          <w:tcPr>
            <w:tcW w:w="2689" w:type="dxa"/>
            <w:shd w:val="clear" w:color="auto" w:fill="auto"/>
            <w:vAlign w:val="center"/>
          </w:tcPr>
          <w:p w14:paraId="2EEA8200" w14:textId="77777777" w:rsidR="00780920" w:rsidRPr="00BB14F8" w:rsidRDefault="00BB14F8" w:rsidP="00BB14F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POWIAT CHRZANOWSKI WYDZIAŁ PIOS</w:t>
            </w:r>
          </w:p>
        </w:tc>
        <w:tc>
          <w:tcPr>
            <w:tcW w:w="6520" w:type="dxa"/>
            <w:shd w:val="clear" w:color="auto" w:fill="auto"/>
          </w:tcPr>
          <w:p w14:paraId="7CF8699C" w14:textId="27110DB3" w:rsidR="007E643C" w:rsidRDefault="001F6389" w:rsidP="00F65D6C">
            <w:pPr>
              <w:pStyle w:val="Akapitzlist"/>
              <w:numPr>
                <w:ilvl w:val="0"/>
                <w:numId w:val="66"/>
              </w:numPr>
              <w:snapToGrid w:val="0"/>
              <w:spacing w:after="0" w:line="240" w:lineRule="auto"/>
              <w:rPr>
                <w:rFonts w:cstheme="minorHAnsi"/>
              </w:rPr>
            </w:pPr>
            <w:r w:rsidRPr="007E643C">
              <w:rPr>
                <w:rFonts w:cstheme="minorHAnsi"/>
              </w:rPr>
              <w:t>Rozpoczęcie realizacji zadania</w:t>
            </w:r>
            <w:r w:rsidR="00537BFD" w:rsidRPr="007E643C">
              <w:rPr>
                <w:rFonts w:cstheme="minorHAnsi"/>
              </w:rPr>
              <w:t xml:space="preserve"> – budowa boiska</w:t>
            </w:r>
            <w:r w:rsidR="009F3EEF">
              <w:rPr>
                <w:rFonts w:cstheme="minorHAnsi"/>
              </w:rPr>
              <w:t xml:space="preserve"> </w:t>
            </w:r>
            <w:r w:rsidR="00537BFD" w:rsidRPr="007E643C">
              <w:rPr>
                <w:rFonts w:cstheme="minorHAnsi"/>
              </w:rPr>
              <w:t>wielofunkcyjnego przy ZST FABLOK w Chrzanowie</w:t>
            </w:r>
            <w:r w:rsidR="007E643C">
              <w:rPr>
                <w:rFonts w:cstheme="minorHAnsi"/>
              </w:rPr>
              <w:t xml:space="preserve"> </w:t>
            </w:r>
          </w:p>
          <w:p w14:paraId="7D89303B" w14:textId="76A4216F" w:rsidR="007E643C" w:rsidRDefault="007E643C" w:rsidP="00F65D6C">
            <w:pPr>
              <w:pStyle w:val="Akapitzlist"/>
              <w:numPr>
                <w:ilvl w:val="0"/>
                <w:numId w:val="66"/>
              </w:numPr>
              <w:snapToGrid w:val="0"/>
              <w:spacing w:after="0" w:line="240" w:lineRule="auto"/>
              <w:rPr>
                <w:rFonts w:cstheme="minorHAnsi"/>
              </w:rPr>
            </w:pPr>
            <w:r>
              <w:rPr>
                <w:rFonts w:cstheme="minorHAnsi"/>
              </w:rPr>
              <w:t>B</w:t>
            </w:r>
            <w:r w:rsidR="005F7E8E" w:rsidRPr="007E643C">
              <w:rPr>
                <w:rFonts w:cstheme="minorHAnsi"/>
              </w:rPr>
              <w:t>udowa obiektu</w:t>
            </w:r>
            <w:r w:rsidR="00E2738B" w:rsidRPr="007E643C">
              <w:rPr>
                <w:rFonts w:cstheme="minorHAnsi"/>
              </w:rPr>
              <w:t xml:space="preserve"> </w:t>
            </w:r>
            <w:r w:rsidR="005F7E8E" w:rsidRPr="007E643C">
              <w:rPr>
                <w:rFonts w:cstheme="minorHAnsi"/>
              </w:rPr>
              <w:t>budowlanego w postaci zadaszenia sezonowego</w:t>
            </w:r>
            <w:r w:rsidR="00E2738B" w:rsidRPr="007E643C">
              <w:rPr>
                <w:rFonts w:cstheme="minorHAnsi"/>
              </w:rPr>
              <w:t xml:space="preserve"> </w:t>
            </w:r>
            <w:r w:rsidR="005F7E8E" w:rsidRPr="007E643C">
              <w:rPr>
                <w:rFonts w:cstheme="minorHAnsi"/>
              </w:rPr>
              <w:t>lodowiska i kortu tenisowego, przebudowa</w:t>
            </w:r>
            <w:r w:rsidR="00E2738B" w:rsidRPr="007E643C">
              <w:rPr>
                <w:rFonts w:cstheme="minorHAnsi"/>
              </w:rPr>
              <w:t xml:space="preserve"> </w:t>
            </w:r>
            <w:r w:rsidR="005F7E8E" w:rsidRPr="007E643C">
              <w:rPr>
                <w:rFonts w:cstheme="minorHAnsi"/>
              </w:rPr>
              <w:t>istniejącego boiska na boisko do piłki nożnej,</w:t>
            </w:r>
            <w:r w:rsidR="00E2738B" w:rsidRPr="007E643C">
              <w:rPr>
                <w:rFonts w:cstheme="minorHAnsi"/>
              </w:rPr>
              <w:t xml:space="preserve"> </w:t>
            </w:r>
            <w:r w:rsidR="005F7E8E" w:rsidRPr="007E643C">
              <w:rPr>
                <w:rFonts w:cstheme="minorHAnsi"/>
              </w:rPr>
              <w:t>koszykówki i streetball, bieżnię, trójskok i skok w dal,</w:t>
            </w:r>
            <w:r w:rsidR="00E2738B" w:rsidRPr="007E643C">
              <w:rPr>
                <w:rFonts w:cstheme="minorHAnsi"/>
              </w:rPr>
              <w:t xml:space="preserve"> </w:t>
            </w:r>
            <w:r w:rsidR="005F7E8E" w:rsidRPr="007E643C">
              <w:rPr>
                <w:rFonts w:cstheme="minorHAnsi"/>
              </w:rPr>
              <w:t>pole do gry w bule wraz z infrastrukturą i</w:t>
            </w:r>
            <w:r w:rsidR="00E2738B" w:rsidRPr="007E643C">
              <w:rPr>
                <w:rFonts w:cstheme="minorHAnsi"/>
              </w:rPr>
              <w:t xml:space="preserve"> </w:t>
            </w:r>
            <w:r w:rsidR="005F7E8E" w:rsidRPr="007E643C">
              <w:rPr>
                <w:rFonts w:cstheme="minorHAnsi"/>
              </w:rPr>
              <w:t>zagospodarowaniem terenu przy ul. Kard.</w:t>
            </w:r>
            <w:r w:rsidR="00E2738B" w:rsidRPr="007E643C">
              <w:rPr>
                <w:rFonts w:cstheme="minorHAnsi"/>
              </w:rPr>
              <w:t xml:space="preserve"> </w:t>
            </w:r>
            <w:r w:rsidR="005F7E8E" w:rsidRPr="007E643C">
              <w:rPr>
                <w:rFonts w:cstheme="minorHAnsi"/>
              </w:rPr>
              <w:t xml:space="preserve">Wyszyńskiego 19 w Chrzanowie </w:t>
            </w:r>
            <w:r w:rsidR="00537BFD" w:rsidRPr="007E643C">
              <w:rPr>
                <w:rFonts w:cstheme="minorHAnsi"/>
              </w:rPr>
              <w:t>– I</w:t>
            </w:r>
            <w:r w:rsidR="00E2738B" w:rsidRPr="007E643C">
              <w:rPr>
                <w:rFonts w:cstheme="minorHAnsi"/>
              </w:rPr>
              <w:t>I</w:t>
            </w:r>
            <w:r w:rsidR="00537BFD" w:rsidRPr="007E643C">
              <w:rPr>
                <w:rFonts w:cstheme="minorHAnsi"/>
              </w:rPr>
              <w:t xml:space="preserve"> etap </w:t>
            </w:r>
            <w:r w:rsidR="00E2738B" w:rsidRPr="007E643C">
              <w:rPr>
                <w:rFonts w:cstheme="minorHAnsi"/>
              </w:rPr>
              <w:t xml:space="preserve">boiska zewnętrzne </w:t>
            </w:r>
          </w:p>
          <w:p w14:paraId="43780046" w14:textId="4D5F8D76" w:rsidR="007E643C" w:rsidRDefault="007E643C" w:rsidP="00F65D6C">
            <w:pPr>
              <w:pStyle w:val="Akapitzlist"/>
              <w:numPr>
                <w:ilvl w:val="0"/>
                <w:numId w:val="66"/>
              </w:numPr>
              <w:snapToGrid w:val="0"/>
              <w:spacing w:after="0" w:line="240" w:lineRule="auto"/>
              <w:rPr>
                <w:rFonts w:cstheme="minorHAnsi"/>
              </w:rPr>
            </w:pPr>
            <w:r>
              <w:rPr>
                <w:rFonts w:cstheme="minorHAnsi"/>
              </w:rPr>
              <w:t>P</w:t>
            </w:r>
            <w:r w:rsidR="005F7E8E" w:rsidRPr="007E643C">
              <w:rPr>
                <w:rFonts w:cstheme="minorHAnsi"/>
              </w:rPr>
              <w:t>rzebudowa schodów hala sportowa w Libiążu</w:t>
            </w:r>
          </w:p>
          <w:p w14:paraId="758A03E0" w14:textId="7CE9DEC6" w:rsidR="005F7E8E" w:rsidRPr="007E643C" w:rsidRDefault="007E643C" w:rsidP="00F65D6C">
            <w:pPr>
              <w:pStyle w:val="Akapitzlist"/>
              <w:numPr>
                <w:ilvl w:val="0"/>
                <w:numId w:val="66"/>
              </w:numPr>
              <w:snapToGrid w:val="0"/>
              <w:spacing w:after="0" w:line="240" w:lineRule="auto"/>
              <w:rPr>
                <w:rFonts w:cstheme="minorHAnsi"/>
              </w:rPr>
            </w:pPr>
            <w:r>
              <w:rPr>
                <w:rFonts w:cstheme="minorHAnsi"/>
              </w:rPr>
              <w:t>W</w:t>
            </w:r>
            <w:r w:rsidR="005F7E8E" w:rsidRPr="007E643C">
              <w:rPr>
                <w:rFonts w:cstheme="minorHAnsi"/>
              </w:rPr>
              <w:t>ykonanie projektu technicznego dla boiska wielofunkcyjnego przy ZSTU w Trzebini</w:t>
            </w:r>
          </w:p>
        </w:tc>
        <w:tc>
          <w:tcPr>
            <w:tcW w:w="2420" w:type="dxa"/>
            <w:shd w:val="clear" w:color="auto" w:fill="auto"/>
          </w:tcPr>
          <w:p w14:paraId="4AC3AC53" w14:textId="77777777" w:rsidR="00780920" w:rsidRPr="005F7E8E" w:rsidRDefault="00780920" w:rsidP="007E643C">
            <w:pPr>
              <w:spacing w:after="0" w:line="240" w:lineRule="auto"/>
              <w:rPr>
                <w:rFonts w:cstheme="minorHAnsi"/>
                <w:sz w:val="22"/>
                <w:szCs w:val="22"/>
              </w:rPr>
            </w:pPr>
          </w:p>
        </w:tc>
        <w:tc>
          <w:tcPr>
            <w:tcW w:w="2699" w:type="dxa"/>
            <w:shd w:val="clear" w:color="auto" w:fill="auto"/>
          </w:tcPr>
          <w:p w14:paraId="7B1B676B" w14:textId="4554086F" w:rsidR="00BB14F8" w:rsidRPr="007E643C" w:rsidRDefault="00684CD4" w:rsidP="007E643C">
            <w:pPr>
              <w:snapToGrid w:val="0"/>
              <w:spacing w:after="0" w:line="240" w:lineRule="auto"/>
              <w:rPr>
                <w:rFonts w:cstheme="minorHAnsi"/>
                <w:sz w:val="22"/>
                <w:szCs w:val="22"/>
              </w:rPr>
            </w:pPr>
            <w:r w:rsidRPr="007E643C">
              <w:rPr>
                <w:rFonts w:cstheme="minorHAnsi"/>
                <w:sz w:val="22"/>
                <w:szCs w:val="22"/>
              </w:rPr>
              <w:t xml:space="preserve">Ad.1) </w:t>
            </w:r>
            <w:r w:rsidR="001F6389" w:rsidRPr="007E643C">
              <w:rPr>
                <w:rFonts w:cstheme="minorHAnsi"/>
                <w:sz w:val="22"/>
                <w:szCs w:val="22"/>
              </w:rPr>
              <w:t xml:space="preserve">wartość zadania wynosi </w:t>
            </w:r>
            <w:r w:rsidR="001F6389" w:rsidRPr="007E643C">
              <w:rPr>
                <w:rFonts w:cstheme="minorHAnsi"/>
                <w:sz w:val="22"/>
                <w:szCs w:val="22"/>
              </w:rPr>
              <w:br/>
              <w:t>2 735 932,47 zł</w:t>
            </w:r>
          </w:p>
          <w:p w14:paraId="7D701207" w14:textId="77777777" w:rsidR="001F6389" w:rsidRPr="007E643C" w:rsidRDefault="001F6389" w:rsidP="007E643C">
            <w:pPr>
              <w:snapToGrid w:val="0"/>
              <w:spacing w:after="0" w:line="240" w:lineRule="auto"/>
              <w:rPr>
                <w:rFonts w:cstheme="minorHAnsi"/>
                <w:sz w:val="22"/>
                <w:szCs w:val="22"/>
              </w:rPr>
            </w:pPr>
            <w:r w:rsidRPr="007E643C">
              <w:rPr>
                <w:rFonts w:cstheme="minorHAnsi"/>
                <w:sz w:val="22"/>
                <w:szCs w:val="22"/>
              </w:rPr>
              <w:t>w tym:</w:t>
            </w:r>
          </w:p>
          <w:p w14:paraId="4F708A62" w14:textId="715BA12C" w:rsidR="001F6389" w:rsidRPr="007E643C" w:rsidRDefault="001F6389" w:rsidP="007E643C">
            <w:pPr>
              <w:snapToGrid w:val="0"/>
              <w:spacing w:after="0" w:line="240" w:lineRule="auto"/>
              <w:rPr>
                <w:sz w:val="22"/>
                <w:szCs w:val="22"/>
              </w:rPr>
            </w:pPr>
            <w:r w:rsidRPr="007E643C">
              <w:rPr>
                <w:rFonts w:cstheme="minorHAnsi"/>
                <w:sz w:val="22"/>
                <w:szCs w:val="22"/>
              </w:rPr>
              <w:t xml:space="preserve">Dofinansowanie z Ministerstwa Sportu i Turystyki - </w:t>
            </w:r>
            <w:r w:rsidRPr="007E643C">
              <w:rPr>
                <w:sz w:val="22"/>
                <w:szCs w:val="22"/>
              </w:rPr>
              <w:t>780 700 zł</w:t>
            </w:r>
          </w:p>
          <w:p w14:paraId="6342F80A" w14:textId="799501E1" w:rsidR="001F6389" w:rsidRPr="007E643C" w:rsidRDefault="001F6389" w:rsidP="007E643C">
            <w:pPr>
              <w:snapToGrid w:val="0"/>
              <w:spacing w:after="0" w:line="240" w:lineRule="auto"/>
              <w:rPr>
                <w:sz w:val="22"/>
                <w:szCs w:val="22"/>
              </w:rPr>
            </w:pPr>
            <w:r w:rsidRPr="007E643C">
              <w:rPr>
                <w:sz w:val="22"/>
                <w:szCs w:val="22"/>
              </w:rPr>
              <w:t>Budżet powiatu: 1 955 232,47 zł</w:t>
            </w:r>
          </w:p>
          <w:p w14:paraId="4CF29970" w14:textId="43D450E8" w:rsidR="001F6389" w:rsidRPr="007E643C" w:rsidRDefault="00684CD4" w:rsidP="007E643C">
            <w:pPr>
              <w:snapToGrid w:val="0"/>
              <w:spacing w:after="0" w:line="240" w:lineRule="auto"/>
              <w:rPr>
                <w:rFonts w:cstheme="minorHAnsi"/>
                <w:sz w:val="22"/>
                <w:szCs w:val="22"/>
              </w:rPr>
            </w:pPr>
            <w:r w:rsidRPr="007E643C">
              <w:rPr>
                <w:sz w:val="22"/>
                <w:szCs w:val="22"/>
              </w:rPr>
              <w:t xml:space="preserve">Ad.2) </w:t>
            </w:r>
            <w:r w:rsidR="00E2738B" w:rsidRPr="007E643C">
              <w:rPr>
                <w:rFonts w:cstheme="minorHAnsi"/>
                <w:sz w:val="22"/>
                <w:szCs w:val="22"/>
              </w:rPr>
              <w:t>Wartość całej inwestycji:</w:t>
            </w:r>
            <w:r w:rsidR="005F7E8E" w:rsidRPr="007E643C">
              <w:rPr>
                <w:sz w:val="22"/>
                <w:szCs w:val="22"/>
              </w:rPr>
              <w:t xml:space="preserve"> </w:t>
            </w:r>
            <w:r w:rsidR="005F7E8E" w:rsidRPr="007E643C">
              <w:rPr>
                <w:rFonts w:cstheme="minorHAnsi"/>
                <w:sz w:val="22"/>
                <w:szCs w:val="22"/>
              </w:rPr>
              <w:t>3 022 046,09 zł</w:t>
            </w:r>
          </w:p>
          <w:p w14:paraId="7BF4AA24" w14:textId="680FBF52" w:rsidR="005F7E8E" w:rsidRPr="007E643C" w:rsidRDefault="00E2738B" w:rsidP="007E643C">
            <w:pPr>
              <w:snapToGrid w:val="0"/>
              <w:spacing w:after="0" w:line="240" w:lineRule="auto"/>
              <w:rPr>
                <w:rFonts w:cstheme="minorHAnsi"/>
                <w:sz w:val="22"/>
                <w:szCs w:val="22"/>
              </w:rPr>
            </w:pPr>
            <w:r w:rsidRPr="007E643C">
              <w:rPr>
                <w:rFonts w:cstheme="minorHAnsi"/>
                <w:sz w:val="22"/>
                <w:szCs w:val="22"/>
              </w:rPr>
              <w:t>Dofinansowanie z Ministerstwa Sportu i Turystyki – 335 800 zł</w:t>
            </w:r>
          </w:p>
          <w:p w14:paraId="264A90EC" w14:textId="77777777" w:rsidR="005F7E8E" w:rsidRPr="007E643C" w:rsidRDefault="005F7E8E" w:rsidP="007E643C">
            <w:pPr>
              <w:snapToGrid w:val="0"/>
              <w:spacing w:after="0" w:line="240" w:lineRule="auto"/>
              <w:rPr>
                <w:sz w:val="22"/>
                <w:szCs w:val="22"/>
              </w:rPr>
            </w:pPr>
            <w:r w:rsidRPr="007E643C">
              <w:rPr>
                <w:sz w:val="22"/>
                <w:szCs w:val="22"/>
              </w:rPr>
              <w:t xml:space="preserve">Środki Gminy Chrzanów: </w:t>
            </w:r>
          </w:p>
          <w:p w14:paraId="3FE6D032" w14:textId="59533471" w:rsidR="00E2738B" w:rsidRPr="007E643C" w:rsidRDefault="005F7E8E" w:rsidP="007E643C">
            <w:pPr>
              <w:spacing w:after="0" w:line="240" w:lineRule="auto"/>
              <w:rPr>
                <w:rFonts w:ascii="Calibri" w:hAnsi="Calibri" w:cs="Calibri"/>
                <w:bCs/>
                <w:color w:val="000000"/>
                <w:sz w:val="22"/>
                <w:szCs w:val="22"/>
              </w:rPr>
            </w:pPr>
            <w:r w:rsidRPr="007E643C">
              <w:rPr>
                <w:rFonts w:ascii="Calibri" w:hAnsi="Calibri" w:cs="Calibri"/>
                <w:bCs/>
                <w:color w:val="000000"/>
                <w:sz w:val="22"/>
                <w:szCs w:val="22"/>
              </w:rPr>
              <w:t>1 511 023,05 zł</w:t>
            </w:r>
          </w:p>
          <w:p w14:paraId="16C21108" w14:textId="4330B22B" w:rsidR="005F7E8E" w:rsidRPr="007E643C" w:rsidRDefault="005F7E8E" w:rsidP="007E643C">
            <w:pPr>
              <w:snapToGrid w:val="0"/>
              <w:spacing w:after="0" w:line="240" w:lineRule="auto"/>
              <w:rPr>
                <w:sz w:val="22"/>
                <w:szCs w:val="22"/>
              </w:rPr>
            </w:pPr>
            <w:r w:rsidRPr="007E643C">
              <w:rPr>
                <w:sz w:val="22"/>
                <w:szCs w:val="22"/>
              </w:rPr>
              <w:t>Środki Powiatu Chrzanowskiego: 1 175 223,04 zł</w:t>
            </w:r>
          </w:p>
          <w:p w14:paraId="70F2A732" w14:textId="488113B6" w:rsidR="005F7E8E" w:rsidRPr="007E643C" w:rsidRDefault="005F7E8E" w:rsidP="007E643C">
            <w:pPr>
              <w:snapToGrid w:val="0"/>
              <w:spacing w:after="0" w:line="240" w:lineRule="auto"/>
              <w:rPr>
                <w:sz w:val="22"/>
                <w:szCs w:val="22"/>
              </w:rPr>
            </w:pPr>
            <w:r w:rsidRPr="007E643C">
              <w:rPr>
                <w:sz w:val="22"/>
                <w:szCs w:val="22"/>
              </w:rPr>
              <w:t>Ad.3) 155 766,41zł – budżet powiatu</w:t>
            </w:r>
          </w:p>
          <w:p w14:paraId="4FB6C10C" w14:textId="4348A554" w:rsidR="001F6389" w:rsidRPr="005F7E8E" w:rsidRDefault="005F7E8E" w:rsidP="007E643C">
            <w:pPr>
              <w:snapToGrid w:val="0"/>
              <w:spacing w:after="0" w:line="240" w:lineRule="auto"/>
              <w:rPr>
                <w:rFonts w:cstheme="minorHAnsi"/>
              </w:rPr>
            </w:pPr>
            <w:r w:rsidRPr="007E643C">
              <w:rPr>
                <w:rFonts w:cstheme="minorHAnsi"/>
                <w:sz w:val="22"/>
                <w:szCs w:val="22"/>
              </w:rPr>
              <w:t xml:space="preserve">Ad.4) 21 525 zł - </w:t>
            </w:r>
            <w:r w:rsidRPr="007E643C">
              <w:rPr>
                <w:sz w:val="22"/>
                <w:szCs w:val="22"/>
              </w:rPr>
              <w:t>budżet powiatu</w:t>
            </w:r>
          </w:p>
        </w:tc>
      </w:tr>
      <w:tr w:rsidR="002732C5" w:rsidRPr="00BB14F8" w14:paraId="5037B770" w14:textId="77777777" w:rsidTr="00684CD4">
        <w:trPr>
          <w:trHeight w:val="45"/>
        </w:trPr>
        <w:tc>
          <w:tcPr>
            <w:tcW w:w="2689" w:type="dxa"/>
            <w:vMerge w:val="restart"/>
            <w:shd w:val="clear" w:color="auto" w:fill="auto"/>
            <w:vAlign w:val="center"/>
          </w:tcPr>
          <w:p w14:paraId="2EBCA5AE" w14:textId="77777777" w:rsidR="002732C5" w:rsidRPr="00BB14F8" w:rsidRDefault="002732C5" w:rsidP="00BB14F8">
            <w:pPr>
              <w:autoSpaceDE w:val="0"/>
              <w:autoSpaceDN w:val="0"/>
              <w:adjustRightInd w:val="0"/>
              <w:spacing w:after="0" w:line="240" w:lineRule="auto"/>
              <w:jc w:val="center"/>
              <w:rPr>
                <w:rFonts w:eastAsia="ArialNarrow" w:cstheme="minorHAnsi"/>
                <w:color w:val="000000"/>
                <w:sz w:val="22"/>
                <w:szCs w:val="22"/>
              </w:rPr>
            </w:pPr>
            <w:r w:rsidRPr="00BB14F8">
              <w:rPr>
                <w:rFonts w:eastAsia="ArialNarrow" w:cstheme="minorHAnsi"/>
                <w:b/>
                <w:color w:val="000000"/>
                <w:sz w:val="22"/>
                <w:szCs w:val="22"/>
              </w:rPr>
              <w:t>UTW W CHRZANOWIE</w:t>
            </w:r>
          </w:p>
        </w:tc>
        <w:tc>
          <w:tcPr>
            <w:tcW w:w="6520" w:type="dxa"/>
            <w:shd w:val="clear" w:color="auto" w:fill="auto"/>
            <w:vAlign w:val="center"/>
          </w:tcPr>
          <w:p w14:paraId="059A4ACA" w14:textId="77777777" w:rsidR="002732C5" w:rsidRDefault="002732C5" w:rsidP="002732C5">
            <w:pPr>
              <w:autoSpaceDE w:val="0"/>
              <w:autoSpaceDN w:val="0"/>
              <w:adjustRightInd w:val="0"/>
              <w:spacing w:after="0" w:line="240" w:lineRule="auto"/>
              <w:rPr>
                <w:rFonts w:eastAsia="ArialNarrow" w:cs="Times New Roman"/>
              </w:rPr>
            </w:pPr>
            <w:r>
              <w:rPr>
                <w:rFonts w:eastAsia="ArialNarrow" w:cs="Times New Roman"/>
                <w:sz w:val="22"/>
                <w:szCs w:val="22"/>
              </w:rPr>
              <w:t xml:space="preserve">W ciągu roku akademickiego cotygodniowe zajęcia ruchowe </w:t>
            </w:r>
          </w:p>
          <w:p w14:paraId="0B33CE93" w14:textId="77777777" w:rsidR="002732C5" w:rsidRDefault="002732C5" w:rsidP="00F65D6C">
            <w:pPr>
              <w:pStyle w:val="Akapitzlist"/>
              <w:numPr>
                <w:ilvl w:val="0"/>
                <w:numId w:val="33"/>
              </w:numPr>
              <w:spacing w:after="0" w:line="240" w:lineRule="auto"/>
            </w:pPr>
            <w:r>
              <w:t>gimnastyka  rehabilitacyjna</w:t>
            </w:r>
          </w:p>
          <w:p w14:paraId="5D8890CD" w14:textId="77777777" w:rsidR="002732C5" w:rsidRDefault="002732C5" w:rsidP="00F65D6C">
            <w:pPr>
              <w:pStyle w:val="Akapitzlist"/>
              <w:numPr>
                <w:ilvl w:val="0"/>
                <w:numId w:val="33"/>
              </w:numPr>
              <w:spacing w:after="0" w:line="240" w:lineRule="auto"/>
            </w:pPr>
            <w:r>
              <w:t>aerobik w wodzie</w:t>
            </w:r>
          </w:p>
          <w:p w14:paraId="5B27F98A" w14:textId="77777777" w:rsidR="002732C5" w:rsidRDefault="002732C5" w:rsidP="00F65D6C">
            <w:pPr>
              <w:pStyle w:val="Akapitzlist"/>
              <w:numPr>
                <w:ilvl w:val="0"/>
                <w:numId w:val="33"/>
              </w:numPr>
              <w:spacing w:after="0" w:line="240" w:lineRule="auto"/>
            </w:pPr>
            <w:r>
              <w:t>taniec towarzyski</w:t>
            </w:r>
          </w:p>
          <w:p w14:paraId="279D00A5" w14:textId="77777777" w:rsidR="002732C5" w:rsidRDefault="002732C5" w:rsidP="00F65D6C">
            <w:pPr>
              <w:pStyle w:val="Akapitzlist"/>
              <w:numPr>
                <w:ilvl w:val="0"/>
                <w:numId w:val="33"/>
              </w:numPr>
              <w:spacing w:after="0" w:line="240" w:lineRule="auto"/>
            </w:pPr>
            <w:r>
              <w:t>muzykoterapia</w:t>
            </w:r>
          </w:p>
          <w:p w14:paraId="4D2E87CB" w14:textId="77777777" w:rsidR="002732C5" w:rsidRDefault="002732C5" w:rsidP="00F65D6C">
            <w:pPr>
              <w:pStyle w:val="Akapitzlist"/>
              <w:numPr>
                <w:ilvl w:val="0"/>
                <w:numId w:val="33"/>
              </w:numPr>
              <w:spacing w:after="0" w:line="240" w:lineRule="auto"/>
            </w:pPr>
            <w:r>
              <w:t>tai-chi</w:t>
            </w:r>
          </w:p>
          <w:p w14:paraId="0D1C4606" w14:textId="77777777" w:rsidR="002732C5" w:rsidRDefault="002732C5" w:rsidP="00F65D6C">
            <w:pPr>
              <w:pStyle w:val="Akapitzlist"/>
              <w:numPr>
                <w:ilvl w:val="0"/>
                <w:numId w:val="33"/>
              </w:numPr>
              <w:spacing w:after="0" w:line="240" w:lineRule="auto"/>
            </w:pPr>
            <w:r>
              <w:t>treningi zespołu tanecznego</w:t>
            </w:r>
          </w:p>
          <w:p w14:paraId="10B70E67" w14:textId="77777777" w:rsidR="002732C5" w:rsidRDefault="002732C5" w:rsidP="00F65D6C">
            <w:pPr>
              <w:pStyle w:val="Akapitzlist"/>
              <w:numPr>
                <w:ilvl w:val="0"/>
                <w:numId w:val="33"/>
              </w:numPr>
              <w:spacing w:after="0" w:line="240" w:lineRule="auto"/>
            </w:pPr>
            <w:r>
              <w:t>zumba</w:t>
            </w:r>
          </w:p>
          <w:p w14:paraId="162CE313" w14:textId="768E5D0D" w:rsidR="002732C5" w:rsidRPr="00BB14F8" w:rsidRDefault="002732C5" w:rsidP="00F65D6C">
            <w:pPr>
              <w:pStyle w:val="Akapitzlist"/>
              <w:numPr>
                <w:ilvl w:val="0"/>
                <w:numId w:val="33"/>
              </w:numPr>
              <w:spacing w:after="0" w:line="240" w:lineRule="auto"/>
              <w:rPr>
                <w:rFonts w:cstheme="minorHAnsi"/>
                <w:color w:val="000000"/>
              </w:rPr>
            </w:pPr>
            <w:r>
              <w:t>joga</w:t>
            </w:r>
          </w:p>
        </w:tc>
        <w:tc>
          <w:tcPr>
            <w:tcW w:w="2420" w:type="dxa"/>
            <w:vMerge w:val="restart"/>
            <w:shd w:val="clear" w:color="auto" w:fill="auto"/>
            <w:vAlign w:val="center"/>
          </w:tcPr>
          <w:p w14:paraId="5CAEB3B4" w14:textId="66925A03" w:rsidR="002732C5" w:rsidRPr="00BB14F8" w:rsidRDefault="002732C5" w:rsidP="002732C5">
            <w:pPr>
              <w:spacing w:after="0" w:line="240" w:lineRule="auto"/>
              <w:rPr>
                <w:rFonts w:cstheme="minorHAnsi"/>
                <w:color w:val="000000"/>
                <w:sz w:val="22"/>
                <w:szCs w:val="22"/>
              </w:rPr>
            </w:pPr>
          </w:p>
          <w:p w14:paraId="179421EC" w14:textId="77777777" w:rsidR="002732C5" w:rsidRDefault="002732C5" w:rsidP="000D4892">
            <w:pPr>
              <w:spacing w:after="0" w:line="240" w:lineRule="auto"/>
              <w:jc w:val="center"/>
              <w:rPr>
                <w:rFonts w:cstheme="minorHAnsi"/>
                <w:color w:val="000000"/>
                <w:sz w:val="22"/>
                <w:szCs w:val="22"/>
              </w:rPr>
            </w:pPr>
          </w:p>
          <w:p w14:paraId="28E625BD" w14:textId="77777777" w:rsidR="002732C5" w:rsidRDefault="002732C5" w:rsidP="000D4892">
            <w:pPr>
              <w:spacing w:after="0" w:line="240" w:lineRule="auto"/>
              <w:jc w:val="center"/>
              <w:rPr>
                <w:rFonts w:cstheme="minorHAnsi"/>
                <w:color w:val="000000"/>
                <w:sz w:val="22"/>
                <w:szCs w:val="22"/>
              </w:rPr>
            </w:pPr>
          </w:p>
          <w:p w14:paraId="531001BB" w14:textId="2F41EED2" w:rsidR="002732C5" w:rsidRPr="00BB14F8" w:rsidRDefault="002732C5" w:rsidP="000D4892">
            <w:pPr>
              <w:spacing w:after="0" w:line="240" w:lineRule="auto"/>
              <w:jc w:val="center"/>
              <w:rPr>
                <w:rFonts w:cstheme="minorHAnsi"/>
                <w:color w:val="000000"/>
                <w:sz w:val="22"/>
                <w:szCs w:val="22"/>
              </w:rPr>
            </w:pPr>
            <w:r>
              <w:rPr>
                <w:rFonts w:cstheme="minorHAnsi"/>
                <w:color w:val="000000"/>
                <w:sz w:val="22"/>
                <w:szCs w:val="22"/>
              </w:rPr>
              <w:t>-</w:t>
            </w:r>
          </w:p>
        </w:tc>
        <w:tc>
          <w:tcPr>
            <w:tcW w:w="2699" w:type="dxa"/>
            <w:vMerge w:val="restart"/>
            <w:shd w:val="clear" w:color="auto" w:fill="auto"/>
          </w:tcPr>
          <w:p w14:paraId="7E731DB7" w14:textId="77777777" w:rsidR="002732C5" w:rsidRDefault="002732C5" w:rsidP="00684CD4">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Budżet jednostki realizującej  -   66.160,73 zł</w:t>
            </w:r>
          </w:p>
          <w:p w14:paraId="5E75A5AB" w14:textId="77777777" w:rsidR="002732C5" w:rsidRDefault="002732C5" w:rsidP="00684CD4">
            <w:pPr>
              <w:autoSpaceDE w:val="0"/>
              <w:autoSpaceDN w:val="0"/>
              <w:adjustRightInd w:val="0"/>
              <w:spacing w:after="0" w:line="240" w:lineRule="auto"/>
              <w:rPr>
                <w:rFonts w:eastAsia="ArialNarrow" w:cs="Times New Roman"/>
                <w:b/>
                <w:sz w:val="22"/>
                <w:szCs w:val="22"/>
              </w:rPr>
            </w:pPr>
            <w:r>
              <w:rPr>
                <w:rFonts w:eastAsia="ArialNarrow" w:cs="Times New Roman"/>
                <w:b/>
                <w:color w:val="000000"/>
                <w:sz w:val="22"/>
                <w:szCs w:val="22"/>
              </w:rPr>
              <w:t>Ogółem</w:t>
            </w:r>
            <w:r>
              <w:rPr>
                <w:rFonts w:eastAsia="ArialNarrow" w:cs="Times New Roman"/>
                <w:b/>
                <w:sz w:val="22"/>
                <w:szCs w:val="22"/>
              </w:rPr>
              <w:t xml:space="preserve">:                                          66.160,73 zł      </w:t>
            </w:r>
          </w:p>
          <w:p w14:paraId="604F86FE" w14:textId="77777777" w:rsidR="00C021B0" w:rsidRDefault="002732C5" w:rsidP="00684CD4">
            <w:pPr>
              <w:autoSpaceDE w:val="0"/>
              <w:autoSpaceDN w:val="0"/>
              <w:adjustRightInd w:val="0"/>
              <w:spacing w:after="0" w:line="240" w:lineRule="auto"/>
              <w:rPr>
                <w:rFonts w:eastAsia="ArialNarrow" w:cs="Times New Roman"/>
                <w:b/>
                <w:sz w:val="22"/>
                <w:szCs w:val="22"/>
              </w:rPr>
            </w:pPr>
            <w:r>
              <w:rPr>
                <w:rFonts w:eastAsia="ArialNarrow" w:cs="Times New Roman"/>
                <w:color w:val="000000"/>
                <w:sz w:val="22"/>
                <w:szCs w:val="22"/>
              </w:rPr>
              <w:t>(w tym dotacja UMiG Chrzanów do Rajdu Rodzinnego 3000,00 zł)</w:t>
            </w:r>
            <w:r>
              <w:rPr>
                <w:rFonts w:eastAsia="ArialNarrow" w:cs="Times New Roman"/>
                <w:b/>
                <w:sz w:val="22"/>
                <w:szCs w:val="22"/>
              </w:rPr>
              <w:t xml:space="preserve">  </w:t>
            </w:r>
          </w:p>
          <w:p w14:paraId="59C720EA" w14:textId="77777777" w:rsidR="00C021B0" w:rsidRDefault="00C021B0" w:rsidP="00684CD4">
            <w:pPr>
              <w:autoSpaceDE w:val="0"/>
              <w:autoSpaceDN w:val="0"/>
              <w:adjustRightInd w:val="0"/>
              <w:spacing w:after="0" w:line="240" w:lineRule="auto"/>
              <w:rPr>
                <w:rFonts w:eastAsia="ArialNarrow" w:cs="Times New Roman"/>
                <w:b/>
                <w:sz w:val="22"/>
                <w:szCs w:val="22"/>
              </w:rPr>
            </w:pPr>
          </w:p>
          <w:p w14:paraId="4501A6F6" w14:textId="77777777" w:rsidR="00C021B0" w:rsidRDefault="00C021B0" w:rsidP="00684CD4">
            <w:pPr>
              <w:autoSpaceDE w:val="0"/>
              <w:autoSpaceDN w:val="0"/>
              <w:adjustRightInd w:val="0"/>
              <w:spacing w:after="0" w:line="240" w:lineRule="auto"/>
              <w:rPr>
                <w:rFonts w:eastAsia="ArialNarrow" w:cs="Times New Roman"/>
                <w:b/>
                <w:sz w:val="22"/>
                <w:szCs w:val="22"/>
              </w:rPr>
            </w:pPr>
          </w:p>
          <w:p w14:paraId="281F34C2" w14:textId="5CFF30D8" w:rsidR="002732C5" w:rsidRPr="00C021B0" w:rsidRDefault="00C021B0" w:rsidP="00684CD4">
            <w:pPr>
              <w:autoSpaceDE w:val="0"/>
              <w:autoSpaceDN w:val="0"/>
              <w:adjustRightInd w:val="0"/>
              <w:spacing w:after="0" w:line="240" w:lineRule="auto"/>
              <w:rPr>
                <w:rFonts w:eastAsia="ArialNarrow" w:cstheme="minorHAnsi"/>
                <w:color w:val="000000"/>
                <w:sz w:val="22"/>
                <w:szCs w:val="22"/>
              </w:rPr>
            </w:pPr>
            <w:r w:rsidRPr="00C021B0">
              <w:rPr>
                <w:sz w:val="22"/>
                <w:szCs w:val="22"/>
              </w:rPr>
              <w:t>wszystkie wyjazdy turystyczno-wypoczynkowe realizowane są ze środków własnych uczestników, bez dotowania przez UTW</w:t>
            </w:r>
            <w:r w:rsidR="002732C5" w:rsidRPr="00C021B0">
              <w:rPr>
                <w:rFonts w:eastAsia="ArialNarrow" w:cs="Times New Roman"/>
                <w:sz w:val="22"/>
                <w:szCs w:val="22"/>
              </w:rPr>
              <w:t xml:space="preserve">    </w:t>
            </w:r>
            <w:r w:rsidR="002732C5" w:rsidRPr="00C021B0">
              <w:rPr>
                <w:rFonts w:eastAsia="ArialNarrow" w:cs="Times New Roman"/>
                <w:color w:val="000000"/>
                <w:sz w:val="22"/>
                <w:szCs w:val="22"/>
              </w:rPr>
              <w:t xml:space="preserve">      </w:t>
            </w:r>
          </w:p>
        </w:tc>
      </w:tr>
      <w:tr w:rsidR="002732C5" w:rsidRPr="00BB14F8" w14:paraId="75903C18" w14:textId="77777777" w:rsidTr="00BB14F8">
        <w:trPr>
          <w:trHeight w:val="45"/>
        </w:trPr>
        <w:tc>
          <w:tcPr>
            <w:tcW w:w="2689" w:type="dxa"/>
            <w:vMerge/>
            <w:shd w:val="clear" w:color="auto" w:fill="auto"/>
            <w:vAlign w:val="center"/>
          </w:tcPr>
          <w:p w14:paraId="36D9F23B" w14:textId="77777777" w:rsidR="002732C5" w:rsidRPr="00BB14F8" w:rsidRDefault="002732C5" w:rsidP="00BB14F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622EA430" w14:textId="57BC66FC" w:rsidR="002732C5" w:rsidRPr="00BB14F8" w:rsidRDefault="002732C5" w:rsidP="000D4892">
            <w:pPr>
              <w:spacing w:after="0" w:line="240" w:lineRule="auto"/>
              <w:rPr>
                <w:rFonts w:cstheme="minorHAnsi"/>
                <w:color w:val="000000"/>
                <w:sz w:val="22"/>
                <w:szCs w:val="22"/>
              </w:rPr>
            </w:pPr>
            <w:r>
              <w:rPr>
                <w:rFonts w:eastAsia="ArialNarrow" w:cs="Times New Roman"/>
                <w:sz w:val="22"/>
                <w:szCs w:val="22"/>
              </w:rPr>
              <w:t>Całoroczne cotygodniowe zajęcia grupy „Kijanki” – nordic walking, w tym udział okolicznościowych imprezach spacerowych na terenie powiatu (Marsz Niepodległości)</w:t>
            </w:r>
          </w:p>
        </w:tc>
        <w:tc>
          <w:tcPr>
            <w:tcW w:w="2420" w:type="dxa"/>
            <w:vMerge/>
            <w:shd w:val="clear" w:color="auto" w:fill="auto"/>
            <w:vAlign w:val="center"/>
          </w:tcPr>
          <w:p w14:paraId="325DAEB7" w14:textId="245EC35C" w:rsidR="002732C5" w:rsidRPr="00BB14F8" w:rsidRDefault="002732C5" w:rsidP="000D4892">
            <w:pPr>
              <w:spacing w:after="0" w:line="240" w:lineRule="auto"/>
              <w:jc w:val="center"/>
              <w:rPr>
                <w:rFonts w:cstheme="minorHAnsi"/>
                <w:color w:val="000000"/>
                <w:sz w:val="22"/>
                <w:szCs w:val="22"/>
              </w:rPr>
            </w:pPr>
          </w:p>
        </w:tc>
        <w:tc>
          <w:tcPr>
            <w:tcW w:w="2699" w:type="dxa"/>
            <w:vMerge/>
            <w:shd w:val="clear" w:color="auto" w:fill="auto"/>
            <w:vAlign w:val="center"/>
          </w:tcPr>
          <w:p w14:paraId="4F045DD3" w14:textId="77777777" w:rsidR="002732C5" w:rsidRPr="00BB14F8" w:rsidRDefault="002732C5" w:rsidP="000D4892">
            <w:pPr>
              <w:autoSpaceDE w:val="0"/>
              <w:autoSpaceDN w:val="0"/>
              <w:adjustRightInd w:val="0"/>
              <w:spacing w:after="0" w:line="240" w:lineRule="auto"/>
              <w:jc w:val="center"/>
              <w:rPr>
                <w:rFonts w:eastAsia="ArialNarrow" w:cstheme="minorHAnsi"/>
                <w:color w:val="000000"/>
                <w:sz w:val="22"/>
                <w:szCs w:val="22"/>
              </w:rPr>
            </w:pPr>
          </w:p>
        </w:tc>
      </w:tr>
      <w:tr w:rsidR="002732C5" w:rsidRPr="00BB14F8" w14:paraId="4F80AD89" w14:textId="77777777" w:rsidTr="00BB14F8">
        <w:trPr>
          <w:trHeight w:val="45"/>
        </w:trPr>
        <w:tc>
          <w:tcPr>
            <w:tcW w:w="2689" w:type="dxa"/>
            <w:vMerge/>
            <w:shd w:val="clear" w:color="auto" w:fill="auto"/>
            <w:vAlign w:val="center"/>
          </w:tcPr>
          <w:p w14:paraId="395E59C2" w14:textId="77777777" w:rsidR="002732C5" w:rsidRPr="00BB14F8" w:rsidRDefault="002732C5" w:rsidP="00BB14F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73A636D3" w14:textId="00DE20EA" w:rsidR="002732C5" w:rsidRPr="00BB14F8" w:rsidRDefault="002732C5" w:rsidP="000D4892">
            <w:pPr>
              <w:spacing w:after="0" w:line="240" w:lineRule="auto"/>
              <w:rPr>
                <w:rFonts w:cstheme="minorHAnsi"/>
                <w:color w:val="000000"/>
                <w:sz w:val="22"/>
                <w:szCs w:val="22"/>
              </w:rPr>
            </w:pPr>
            <w:r>
              <w:rPr>
                <w:rFonts w:eastAsia="ArialNarrow" w:cs="Times New Roman"/>
                <w:sz w:val="22"/>
                <w:szCs w:val="22"/>
              </w:rPr>
              <w:t>Wyjazd rekreacyjno-zdrowotny do Ustronia  Sanatorium „Magnolia” - promocja zdrowego stylu życia – turystyki, w tym pieszej; udział 42 osób.</w:t>
            </w:r>
          </w:p>
        </w:tc>
        <w:tc>
          <w:tcPr>
            <w:tcW w:w="2420" w:type="dxa"/>
            <w:vMerge/>
            <w:shd w:val="clear" w:color="auto" w:fill="auto"/>
            <w:vAlign w:val="center"/>
          </w:tcPr>
          <w:p w14:paraId="4A922434" w14:textId="7FE7D66D" w:rsidR="002732C5" w:rsidRPr="00BB14F8" w:rsidRDefault="002732C5" w:rsidP="000D4892">
            <w:pPr>
              <w:spacing w:after="0" w:line="240" w:lineRule="auto"/>
              <w:jc w:val="center"/>
              <w:rPr>
                <w:rFonts w:cstheme="minorHAnsi"/>
                <w:color w:val="000000"/>
                <w:sz w:val="22"/>
                <w:szCs w:val="22"/>
              </w:rPr>
            </w:pPr>
          </w:p>
        </w:tc>
        <w:tc>
          <w:tcPr>
            <w:tcW w:w="2699" w:type="dxa"/>
            <w:vMerge/>
            <w:shd w:val="clear" w:color="auto" w:fill="auto"/>
            <w:vAlign w:val="center"/>
          </w:tcPr>
          <w:p w14:paraId="6383B9ED" w14:textId="77777777" w:rsidR="002732C5" w:rsidRPr="00BB14F8" w:rsidRDefault="002732C5" w:rsidP="000D4892">
            <w:pPr>
              <w:autoSpaceDE w:val="0"/>
              <w:autoSpaceDN w:val="0"/>
              <w:adjustRightInd w:val="0"/>
              <w:spacing w:after="0" w:line="240" w:lineRule="auto"/>
              <w:jc w:val="center"/>
              <w:rPr>
                <w:rFonts w:eastAsia="ArialNarrow" w:cstheme="minorHAnsi"/>
                <w:color w:val="000000"/>
                <w:sz w:val="22"/>
                <w:szCs w:val="22"/>
              </w:rPr>
            </w:pPr>
          </w:p>
        </w:tc>
      </w:tr>
      <w:tr w:rsidR="002732C5" w:rsidRPr="00BB14F8" w14:paraId="183DE4DA" w14:textId="77777777" w:rsidTr="00BB14F8">
        <w:trPr>
          <w:trHeight w:val="45"/>
        </w:trPr>
        <w:tc>
          <w:tcPr>
            <w:tcW w:w="2689" w:type="dxa"/>
            <w:vMerge/>
            <w:shd w:val="clear" w:color="auto" w:fill="auto"/>
            <w:vAlign w:val="center"/>
          </w:tcPr>
          <w:p w14:paraId="168E44F4" w14:textId="77777777" w:rsidR="002732C5" w:rsidRPr="00BB14F8" w:rsidRDefault="002732C5" w:rsidP="00BB14F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6AF7F27F" w14:textId="07072859" w:rsidR="002732C5" w:rsidRPr="00BB14F8" w:rsidRDefault="002732C5" w:rsidP="000D4892">
            <w:pPr>
              <w:spacing w:after="0" w:line="240" w:lineRule="auto"/>
              <w:rPr>
                <w:rFonts w:cstheme="minorHAnsi"/>
                <w:color w:val="000000"/>
                <w:sz w:val="22"/>
                <w:szCs w:val="22"/>
              </w:rPr>
            </w:pPr>
            <w:r>
              <w:rPr>
                <w:rFonts w:eastAsia="ArialNarrow" w:cs="Times New Roman"/>
                <w:sz w:val="22"/>
                <w:szCs w:val="22"/>
              </w:rPr>
              <w:t>Organizacja uroczystych  obchodów Jubileuszu XV-lecia UTW - udział słuchaczy UTW, zaproszonych gości i zainteresowanych mieszkańców powiatu chrzanowskiego</w:t>
            </w:r>
          </w:p>
        </w:tc>
        <w:tc>
          <w:tcPr>
            <w:tcW w:w="2420" w:type="dxa"/>
            <w:vMerge/>
            <w:shd w:val="clear" w:color="auto" w:fill="auto"/>
            <w:vAlign w:val="center"/>
          </w:tcPr>
          <w:p w14:paraId="451ED245" w14:textId="25E0E28D" w:rsidR="002732C5" w:rsidRPr="00BB14F8" w:rsidRDefault="002732C5" w:rsidP="000D4892">
            <w:pPr>
              <w:spacing w:after="0" w:line="240" w:lineRule="auto"/>
              <w:jc w:val="center"/>
              <w:rPr>
                <w:rFonts w:cstheme="minorHAnsi"/>
                <w:color w:val="000000"/>
                <w:sz w:val="22"/>
                <w:szCs w:val="22"/>
              </w:rPr>
            </w:pPr>
          </w:p>
        </w:tc>
        <w:tc>
          <w:tcPr>
            <w:tcW w:w="2699" w:type="dxa"/>
            <w:vMerge/>
            <w:shd w:val="clear" w:color="auto" w:fill="auto"/>
            <w:vAlign w:val="center"/>
          </w:tcPr>
          <w:p w14:paraId="4A757CB4" w14:textId="77777777" w:rsidR="002732C5" w:rsidRPr="00BB14F8" w:rsidRDefault="002732C5" w:rsidP="000D4892">
            <w:pPr>
              <w:autoSpaceDE w:val="0"/>
              <w:autoSpaceDN w:val="0"/>
              <w:adjustRightInd w:val="0"/>
              <w:spacing w:after="0" w:line="240" w:lineRule="auto"/>
              <w:jc w:val="center"/>
              <w:rPr>
                <w:rFonts w:eastAsia="ArialNarrow" w:cstheme="minorHAnsi"/>
                <w:color w:val="000000"/>
                <w:sz w:val="22"/>
                <w:szCs w:val="22"/>
              </w:rPr>
            </w:pPr>
          </w:p>
        </w:tc>
      </w:tr>
      <w:tr w:rsidR="002732C5" w:rsidRPr="00BB14F8" w14:paraId="29A28C9C" w14:textId="77777777" w:rsidTr="00BB14F8">
        <w:trPr>
          <w:trHeight w:val="45"/>
        </w:trPr>
        <w:tc>
          <w:tcPr>
            <w:tcW w:w="2689" w:type="dxa"/>
            <w:vMerge/>
            <w:shd w:val="clear" w:color="auto" w:fill="auto"/>
            <w:vAlign w:val="center"/>
          </w:tcPr>
          <w:p w14:paraId="19814269" w14:textId="77777777" w:rsidR="002732C5" w:rsidRPr="00BB14F8" w:rsidRDefault="002732C5" w:rsidP="00BB14F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0EDD6700" w14:textId="253E3C3D" w:rsidR="002732C5" w:rsidRPr="00BB14F8" w:rsidRDefault="002732C5" w:rsidP="000D4892">
            <w:pPr>
              <w:spacing w:after="0" w:line="240" w:lineRule="auto"/>
              <w:rPr>
                <w:rFonts w:cstheme="minorHAnsi"/>
                <w:color w:val="000000"/>
                <w:sz w:val="22"/>
                <w:szCs w:val="22"/>
              </w:rPr>
            </w:pPr>
            <w:r>
              <w:rPr>
                <w:rFonts w:eastAsia="ArialNarrow" w:cs="Times New Roman"/>
                <w:sz w:val="22"/>
                <w:szCs w:val="22"/>
              </w:rPr>
              <w:t>Organizacja XI Rajdu Rodzinnego –Pikniku Rodzinnego - udział seniorów głównie z rodzinami w pieszej lub rowerowej wędrówce, zabawy i gry na świeżym powietrzu. Udział rodzin uchodźców z Ukrainy – łącznie ponad 140 osób, w tym około 90 osób z Ukrainy (około 43 dzieci)</w:t>
            </w:r>
          </w:p>
        </w:tc>
        <w:tc>
          <w:tcPr>
            <w:tcW w:w="2420" w:type="dxa"/>
            <w:vMerge/>
            <w:shd w:val="clear" w:color="auto" w:fill="auto"/>
            <w:vAlign w:val="center"/>
          </w:tcPr>
          <w:p w14:paraId="5EC52EF5" w14:textId="6EE102D3" w:rsidR="002732C5" w:rsidRPr="00BB14F8" w:rsidRDefault="002732C5" w:rsidP="000D4892">
            <w:pPr>
              <w:spacing w:after="0" w:line="240" w:lineRule="auto"/>
              <w:jc w:val="center"/>
              <w:rPr>
                <w:rFonts w:cstheme="minorHAnsi"/>
                <w:color w:val="000000"/>
                <w:sz w:val="22"/>
                <w:szCs w:val="22"/>
              </w:rPr>
            </w:pPr>
          </w:p>
        </w:tc>
        <w:tc>
          <w:tcPr>
            <w:tcW w:w="2699" w:type="dxa"/>
            <w:vMerge/>
            <w:shd w:val="clear" w:color="auto" w:fill="auto"/>
            <w:vAlign w:val="center"/>
          </w:tcPr>
          <w:p w14:paraId="4DA7638A" w14:textId="77777777" w:rsidR="002732C5" w:rsidRPr="00BB14F8" w:rsidRDefault="002732C5" w:rsidP="000D4892">
            <w:pPr>
              <w:autoSpaceDE w:val="0"/>
              <w:autoSpaceDN w:val="0"/>
              <w:adjustRightInd w:val="0"/>
              <w:spacing w:after="0" w:line="240" w:lineRule="auto"/>
              <w:jc w:val="center"/>
              <w:rPr>
                <w:rFonts w:eastAsia="ArialNarrow" w:cstheme="minorHAnsi"/>
                <w:color w:val="000000"/>
                <w:sz w:val="22"/>
                <w:szCs w:val="22"/>
              </w:rPr>
            </w:pPr>
          </w:p>
        </w:tc>
      </w:tr>
      <w:tr w:rsidR="002732C5" w:rsidRPr="00BB14F8" w14:paraId="3D01AE3D" w14:textId="77777777" w:rsidTr="00BB14F8">
        <w:trPr>
          <w:trHeight w:val="45"/>
        </w:trPr>
        <w:tc>
          <w:tcPr>
            <w:tcW w:w="2689" w:type="dxa"/>
            <w:vMerge/>
            <w:shd w:val="clear" w:color="auto" w:fill="auto"/>
            <w:vAlign w:val="center"/>
          </w:tcPr>
          <w:p w14:paraId="5BF91097" w14:textId="77777777" w:rsidR="002732C5" w:rsidRPr="00BB14F8" w:rsidRDefault="002732C5" w:rsidP="00BB14F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7CFE5B7A" w14:textId="523FF690" w:rsidR="002732C5" w:rsidRPr="00BB14F8" w:rsidRDefault="002732C5" w:rsidP="000D4892">
            <w:pPr>
              <w:spacing w:after="0" w:line="240" w:lineRule="auto"/>
              <w:rPr>
                <w:rFonts w:cstheme="minorHAnsi"/>
                <w:color w:val="000000"/>
                <w:sz w:val="22"/>
                <w:szCs w:val="22"/>
              </w:rPr>
            </w:pPr>
            <w:r>
              <w:rPr>
                <w:rFonts w:eastAsia="ArialNarrow" w:cs="Times New Roman"/>
                <w:sz w:val="22"/>
                <w:szCs w:val="22"/>
              </w:rPr>
              <w:t>Wyjazd jesienny rekreacyjno-zdrowotny do Szczyrku - promocja zdrowego stylu życia – turystyki, w tym pieszej; udział około 35 osób.</w:t>
            </w:r>
          </w:p>
        </w:tc>
        <w:tc>
          <w:tcPr>
            <w:tcW w:w="2420" w:type="dxa"/>
            <w:vMerge/>
            <w:shd w:val="clear" w:color="auto" w:fill="auto"/>
            <w:vAlign w:val="center"/>
          </w:tcPr>
          <w:p w14:paraId="4508435E" w14:textId="138E6153" w:rsidR="002732C5" w:rsidRPr="00BB14F8" w:rsidRDefault="002732C5" w:rsidP="000D4892">
            <w:pPr>
              <w:spacing w:after="0" w:line="240" w:lineRule="auto"/>
              <w:jc w:val="center"/>
              <w:rPr>
                <w:rFonts w:cstheme="minorHAnsi"/>
                <w:color w:val="000000"/>
                <w:sz w:val="22"/>
                <w:szCs w:val="22"/>
              </w:rPr>
            </w:pPr>
          </w:p>
        </w:tc>
        <w:tc>
          <w:tcPr>
            <w:tcW w:w="2699" w:type="dxa"/>
            <w:vMerge/>
            <w:shd w:val="clear" w:color="auto" w:fill="auto"/>
            <w:vAlign w:val="center"/>
          </w:tcPr>
          <w:p w14:paraId="690D444A" w14:textId="77777777" w:rsidR="002732C5" w:rsidRPr="00BB14F8" w:rsidRDefault="002732C5" w:rsidP="000D4892">
            <w:pPr>
              <w:autoSpaceDE w:val="0"/>
              <w:autoSpaceDN w:val="0"/>
              <w:adjustRightInd w:val="0"/>
              <w:spacing w:after="0" w:line="240" w:lineRule="auto"/>
              <w:jc w:val="center"/>
              <w:rPr>
                <w:rFonts w:eastAsia="ArialNarrow" w:cstheme="minorHAnsi"/>
                <w:color w:val="000000"/>
                <w:sz w:val="22"/>
                <w:szCs w:val="22"/>
              </w:rPr>
            </w:pPr>
          </w:p>
        </w:tc>
      </w:tr>
      <w:tr w:rsidR="000D4892" w:rsidRPr="00BB14F8" w14:paraId="353D0D65" w14:textId="77777777" w:rsidTr="00BB14F8">
        <w:tc>
          <w:tcPr>
            <w:tcW w:w="2689" w:type="dxa"/>
            <w:shd w:val="clear" w:color="auto" w:fill="auto"/>
            <w:vAlign w:val="center"/>
          </w:tcPr>
          <w:p w14:paraId="0485300A" w14:textId="77777777" w:rsidR="000D4892" w:rsidRPr="00BB14F8" w:rsidRDefault="00BB14F8" w:rsidP="00BB14F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UTW PRZY LCK W LIBIĄŻU</w:t>
            </w:r>
          </w:p>
        </w:tc>
        <w:tc>
          <w:tcPr>
            <w:tcW w:w="6520" w:type="dxa"/>
            <w:shd w:val="clear" w:color="auto" w:fill="auto"/>
            <w:vAlign w:val="center"/>
          </w:tcPr>
          <w:p w14:paraId="049095C6" w14:textId="77777777" w:rsidR="00E41A2A" w:rsidRPr="00594C14" w:rsidRDefault="00E41A2A" w:rsidP="00E41A2A">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 xml:space="preserve">„Książka na receptę – kilka słów o terapeutycznym wymiarze literatury”  ( wykład), </w:t>
            </w:r>
          </w:p>
          <w:p w14:paraId="39CE91DD" w14:textId="77777777" w:rsidR="00E41A2A" w:rsidRPr="00594C14" w:rsidRDefault="00E41A2A" w:rsidP="00E41A2A">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 xml:space="preserve">„Zasady żywienia seniora. Zdrowsze warianty potraw świątecznych”(wykład). </w:t>
            </w:r>
          </w:p>
          <w:p w14:paraId="44BEA952" w14:textId="77777777" w:rsidR="000631BD" w:rsidRPr="00594C14" w:rsidRDefault="00E41A2A" w:rsidP="00E41A2A">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Wyjazd rekreacyjno- sportowy.</w:t>
            </w:r>
          </w:p>
        </w:tc>
        <w:tc>
          <w:tcPr>
            <w:tcW w:w="2420" w:type="dxa"/>
            <w:shd w:val="clear" w:color="auto" w:fill="auto"/>
            <w:vAlign w:val="center"/>
          </w:tcPr>
          <w:p w14:paraId="6172870E" w14:textId="77777777" w:rsidR="000D4892" w:rsidRPr="00594C14" w:rsidRDefault="00E41A2A" w:rsidP="000D4892">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Wykłady odbyły się zgodnie z planem</w:t>
            </w:r>
          </w:p>
        </w:tc>
        <w:tc>
          <w:tcPr>
            <w:tcW w:w="2699" w:type="dxa"/>
            <w:shd w:val="clear" w:color="auto" w:fill="auto"/>
            <w:vAlign w:val="center"/>
          </w:tcPr>
          <w:p w14:paraId="01B3FCE1" w14:textId="77777777" w:rsidR="00E41A2A" w:rsidRPr="00594C14" w:rsidRDefault="00E41A2A" w:rsidP="00E41A2A">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Wpłaty słuchaczy              i środki LCK .</w:t>
            </w:r>
          </w:p>
          <w:p w14:paraId="70F90094" w14:textId="77777777" w:rsidR="00E41A2A" w:rsidRPr="00594C14" w:rsidRDefault="00E41A2A" w:rsidP="00E41A2A">
            <w:pPr>
              <w:autoSpaceDE w:val="0"/>
              <w:autoSpaceDN w:val="0"/>
              <w:adjustRightInd w:val="0"/>
              <w:spacing w:after="0" w:line="240" w:lineRule="auto"/>
              <w:rPr>
                <w:rFonts w:eastAsia="ArialNarrow" w:cstheme="minorHAnsi"/>
                <w:color w:val="000000"/>
                <w:sz w:val="22"/>
                <w:szCs w:val="22"/>
              </w:rPr>
            </w:pPr>
          </w:p>
          <w:p w14:paraId="1B981A7E" w14:textId="77777777" w:rsidR="000D4892" w:rsidRPr="00594C14" w:rsidRDefault="00E41A2A" w:rsidP="00E41A2A">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Dotacja celowa z UM.</w:t>
            </w:r>
          </w:p>
        </w:tc>
      </w:tr>
      <w:tr w:rsidR="00267798" w:rsidRPr="00BB14F8" w14:paraId="64034698" w14:textId="77777777" w:rsidTr="00BB14F8">
        <w:tc>
          <w:tcPr>
            <w:tcW w:w="2689" w:type="dxa"/>
            <w:shd w:val="clear" w:color="auto" w:fill="auto"/>
            <w:vAlign w:val="center"/>
          </w:tcPr>
          <w:p w14:paraId="0237A952" w14:textId="77777777" w:rsidR="00267798" w:rsidRPr="00BB14F8" w:rsidRDefault="00BB14F8" w:rsidP="00BB14F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STOWARZYSZENIE EMERYTÓW RENCISTÓW I INWALIDÓW SENIOR W CHRZANOWIE</w:t>
            </w:r>
          </w:p>
        </w:tc>
        <w:tc>
          <w:tcPr>
            <w:tcW w:w="6520" w:type="dxa"/>
            <w:shd w:val="clear" w:color="auto" w:fill="auto"/>
          </w:tcPr>
          <w:p w14:paraId="163A107B" w14:textId="6BAB7604" w:rsidR="00267798" w:rsidRPr="007E643C" w:rsidRDefault="00965741" w:rsidP="007E643C">
            <w:pPr>
              <w:snapToGrid w:val="0"/>
              <w:spacing w:after="0"/>
              <w:rPr>
                <w:rFonts w:cs="Calibri"/>
                <w:sz w:val="22"/>
                <w:szCs w:val="22"/>
              </w:rPr>
            </w:pPr>
            <w:r w:rsidRPr="00594C14">
              <w:rPr>
                <w:rFonts w:cs="Calibri"/>
                <w:sz w:val="22"/>
                <w:szCs w:val="22"/>
              </w:rPr>
              <w:t xml:space="preserve">Wycieczka do Zakopanego oraz na baseny termalne w Szaflarach </w:t>
            </w:r>
            <w:r w:rsidR="000B0E4B" w:rsidRPr="00594C14">
              <w:rPr>
                <w:rFonts w:cs="Calibri"/>
                <w:sz w:val="22"/>
                <w:szCs w:val="22"/>
              </w:rPr>
              <w:t>–</w:t>
            </w:r>
            <w:r w:rsidRPr="00594C14">
              <w:rPr>
                <w:rFonts w:cs="Calibri"/>
                <w:sz w:val="22"/>
                <w:szCs w:val="22"/>
              </w:rPr>
              <w:t xml:space="preserve"> Baseny  są  wypełnione wodą  termalną .przyrządy do hydromasażu bicze wodne  urządzenia do masażu .jeżyki ,gejzery</w:t>
            </w:r>
          </w:p>
        </w:tc>
        <w:tc>
          <w:tcPr>
            <w:tcW w:w="2420" w:type="dxa"/>
            <w:shd w:val="clear" w:color="auto" w:fill="auto"/>
            <w:vAlign w:val="center"/>
          </w:tcPr>
          <w:p w14:paraId="4C970D35" w14:textId="77777777" w:rsidR="00267798" w:rsidRPr="00594C14" w:rsidRDefault="003D3471" w:rsidP="00267798">
            <w:pPr>
              <w:spacing w:after="0"/>
              <w:jc w:val="center"/>
              <w:rPr>
                <w:rFonts w:cstheme="minorHAnsi"/>
                <w:color w:val="000000"/>
                <w:sz w:val="22"/>
                <w:szCs w:val="22"/>
              </w:rPr>
            </w:pPr>
            <w:r w:rsidRPr="00594C14">
              <w:rPr>
                <w:rFonts w:cstheme="minorHAnsi"/>
                <w:color w:val="000000"/>
                <w:sz w:val="22"/>
                <w:szCs w:val="22"/>
              </w:rPr>
              <w:t>-</w:t>
            </w:r>
          </w:p>
        </w:tc>
        <w:tc>
          <w:tcPr>
            <w:tcW w:w="2699" w:type="dxa"/>
            <w:shd w:val="clear" w:color="auto" w:fill="auto"/>
            <w:vAlign w:val="center"/>
          </w:tcPr>
          <w:p w14:paraId="59E291E1" w14:textId="77777777" w:rsidR="00267798" w:rsidRPr="00594C14" w:rsidRDefault="003D3471" w:rsidP="00267798">
            <w:pPr>
              <w:snapToGrid w:val="0"/>
              <w:spacing w:after="0"/>
              <w:rPr>
                <w:rFonts w:cstheme="minorHAnsi"/>
                <w:color w:val="000000"/>
                <w:sz w:val="22"/>
                <w:szCs w:val="22"/>
              </w:rPr>
            </w:pPr>
            <w:r w:rsidRPr="00594C14">
              <w:rPr>
                <w:rFonts w:cs="Calibri"/>
                <w:sz w:val="22"/>
                <w:szCs w:val="22"/>
              </w:rPr>
              <w:t>Koszy w całości  pokryte przez uczestników</w:t>
            </w:r>
          </w:p>
        </w:tc>
      </w:tr>
      <w:tr w:rsidR="00767403" w:rsidRPr="00BB14F8" w14:paraId="35AA6AE2" w14:textId="77777777" w:rsidTr="00767403">
        <w:trPr>
          <w:trHeight w:val="4820"/>
        </w:trPr>
        <w:tc>
          <w:tcPr>
            <w:tcW w:w="2689" w:type="dxa"/>
            <w:vMerge w:val="restart"/>
            <w:shd w:val="clear" w:color="auto" w:fill="auto"/>
            <w:vAlign w:val="center"/>
          </w:tcPr>
          <w:p w14:paraId="6CB81799" w14:textId="77777777" w:rsidR="00767403" w:rsidRPr="00BB14F8" w:rsidRDefault="00767403" w:rsidP="00BB14F8">
            <w:pPr>
              <w:spacing w:after="0"/>
              <w:jc w:val="center"/>
              <w:rPr>
                <w:rFonts w:cstheme="minorHAnsi"/>
                <w:b/>
                <w:sz w:val="22"/>
                <w:szCs w:val="22"/>
              </w:rPr>
            </w:pPr>
            <w:r w:rsidRPr="00BB14F8">
              <w:rPr>
                <w:rFonts w:cstheme="minorHAnsi"/>
                <w:b/>
                <w:sz w:val="22"/>
                <w:szCs w:val="22"/>
              </w:rPr>
              <w:t>POWIATOWY DOM POMOCY SPOŁECZNEJ IM. ADAMA STARZEŃSKIEGO W PŁAZIE</w:t>
            </w:r>
          </w:p>
        </w:tc>
        <w:tc>
          <w:tcPr>
            <w:tcW w:w="6520" w:type="dxa"/>
            <w:shd w:val="clear" w:color="auto" w:fill="auto"/>
            <w:vAlign w:val="center"/>
          </w:tcPr>
          <w:p w14:paraId="1A435A94"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W dniach 20-22 czerwca 2022 roku zorganizowano XV Festiwal Osób Niepełnosprawnych „Domek Artystów Wszelakich”.</w:t>
            </w:r>
          </w:p>
          <w:p w14:paraId="229B21C6" w14:textId="77777777" w:rsidR="00767403" w:rsidRPr="00594C14" w:rsidRDefault="00767403" w:rsidP="007E643C">
            <w:pPr>
              <w:snapToGrid w:val="0"/>
              <w:spacing w:after="0" w:line="240" w:lineRule="auto"/>
              <w:jc w:val="both"/>
              <w:rPr>
                <w:rFonts w:cstheme="minorHAnsi"/>
                <w:color w:val="000000"/>
                <w:sz w:val="22"/>
                <w:szCs w:val="22"/>
              </w:rPr>
            </w:pPr>
          </w:p>
          <w:p w14:paraId="46EC1D95"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W dniu 20 czerwca 2022 roku w Powiatowym Centrum Kształcenia Ustawicznego w Chrzanowie odbyła się konferencja naukowa „Godność w psychiatrii” pod patronatem naukowym Prorektor ds. Nauki, Akademii Wychowania Fizycznego im. Bronisława Czecha w Krakowie – Prof. Anny Marchewki.</w:t>
            </w:r>
          </w:p>
          <w:p w14:paraId="23BCC700"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W ramach konferencji uczestnicy wysłuchali następujących wykładów:</w:t>
            </w:r>
          </w:p>
          <w:p w14:paraId="306DE391"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-„Inicjatywy terapeutyczne w Powiatowym Domu Pomocy Społecznej im. Adama Starzeńskiego w Płazie kluczem do sukcesu mieszkańca”</w:t>
            </w:r>
          </w:p>
          <w:p w14:paraId="72C91BA2" w14:textId="283618E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-„Odporność psychiczna pracowników DPS”</w:t>
            </w:r>
          </w:p>
          <w:p w14:paraId="3C1CEC48"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-„Design thinking w DPS”</w:t>
            </w:r>
          </w:p>
          <w:p w14:paraId="2DE84CED"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-„Nic nie muszę, wszystko mogę. Snoezelen jako przestrzeń autonomii podopiecznego”</w:t>
            </w:r>
          </w:p>
          <w:p w14:paraId="0F032555"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 W trosce o higienę życia zawodowego i osobistego”</w:t>
            </w:r>
          </w:p>
          <w:p w14:paraId="06BBDE36" w14:textId="77777777" w:rsidR="00767403" w:rsidRPr="00594C14" w:rsidRDefault="00767403" w:rsidP="007E643C">
            <w:pPr>
              <w:snapToGrid w:val="0"/>
              <w:spacing w:after="0" w:line="240" w:lineRule="auto"/>
              <w:jc w:val="both"/>
              <w:rPr>
                <w:rFonts w:cstheme="minorHAnsi"/>
                <w:color w:val="000000"/>
                <w:sz w:val="22"/>
                <w:szCs w:val="22"/>
              </w:rPr>
            </w:pPr>
          </w:p>
          <w:p w14:paraId="3A4349E1" w14:textId="77777777" w:rsidR="00767403" w:rsidRPr="00594C14" w:rsidRDefault="00767403" w:rsidP="007E643C">
            <w:pPr>
              <w:snapToGrid w:val="0"/>
              <w:spacing w:after="0" w:line="240" w:lineRule="auto"/>
              <w:jc w:val="both"/>
              <w:rPr>
                <w:rFonts w:cstheme="minorHAnsi"/>
                <w:color w:val="000000"/>
                <w:sz w:val="22"/>
                <w:szCs w:val="22"/>
              </w:rPr>
            </w:pPr>
            <w:r w:rsidRPr="00594C14">
              <w:rPr>
                <w:rFonts w:cstheme="minorHAnsi"/>
                <w:color w:val="000000"/>
                <w:sz w:val="22"/>
                <w:szCs w:val="22"/>
              </w:rPr>
              <w:t xml:space="preserve">W dniu 21 czerwca 2022 roku na terenie Nadwiślańskiego Parku Etnograficznego w Wygiełzowie odbył się przegląd artystyczny zaproszonych gości, wśród których znalazły się domy pomocy społecznej z Krakowa, Wadowic, Bulowic, Bobrka, Fundacja im. Brata Alberta WZT z Chrzanowa i Trzebini. Uczestnicy zaprezentowali się w różnych formach scenicznych, m. in. W tańcu i śpiewie. </w:t>
            </w:r>
          </w:p>
          <w:p w14:paraId="536C8404" w14:textId="77777777" w:rsidR="00767403" w:rsidRPr="00594C14" w:rsidRDefault="00767403" w:rsidP="00767403">
            <w:pPr>
              <w:autoSpaceDE w:val="0"/>
              <w:autoSpaceDN w:val="0"/>
              <w:adjustRightInd w:val="0"/>
              <w:spacing w:after="0" w:line="240" w:lineRule="auto"/>
              <w:rPr>
                <w:rFonts w:eastAsia="ArialNarrow" w:cstheme="minorHAnsi"/>
                <w:color w:val="000000"/>
                <w:sz w:val="22"/>
                <w:szCs w:val="22"/>
              </w:rPr>
            </w:pPr>
            <w:r w:rsidRPr="00594C14">
              <w:rPr>
                <w:rFonts w:cstheme="minorHAnsi"/>
                <w:color w:val="000000"/>
                <w:sz w:val="22"/>
                <w:szCs w:val="22"/>
              </w:rPr>
              <w:t xml:space="preserve">Trzeci dzień </w:t>
            </w:r>
            <w:r w:rsidRPr="00594C14">
              <w:rPr>
                <w:rFonts w:eastAsia="ArialNarrow" w:cstheme="minorHAnsi"/>
                <w:color w:val="000000"/>
                <w:sz w:val="22"/>
                <w:szCs w:val="22"/>
              </w:rPr>
              <w:t>Festiwalu zorganizowano na terenie Zespołu Pałacowo –Parkowego w Płazie. Uczestnicy nabyli nowe umiejętności poprzez udział w różnorodnych warsztatach:</w:t>
            </w:r>
          </w:p>
          <w:p w14:paraId="05117289" w14:textId="77777777" w:rsidR="00767403" w:rsidRPr="00594C14" w:rsidRDefault="00767403" w:rsidP="00767403">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w:t>
            </w:r>
            <w:r w:rsidRPr="00594C14">
              <w:rPr>
                <w:rFonts w:eastAsia="ArialNarrow" w:cstheme="minorHAnsi"/>
                <w:color w:val="000000"/>
                <w:sz w:val="22"/>
                <w:szCs w:val="22"/>
                <w:u w:val="single"/>
              </w:rPr>
              <w:t xml:space="preserve">Warsztat Kulinarny „Od ziarna do chleba” </w:t>
            </w:r>
            <w:r w:rsidRPr="00594C14">
              <w:rPr>
                <w:rFonts w:eastAsia="ArialNarrow" w:cstheme="minorHAnsi"/>
                <w:color w:val="000000"/>
                <w:sz w:val="22"/>
                <w:szCs w:val="22"/>
              </w:rPr>
              <w:t xml:space="preserve"> prowadzone przez zaproszonych gości, tj. Koło Gospodyń Wiejskich z Płazy. Uczestnicy poznali tajniki sztuki piekarskiej wypiekając własnoręcznie przygotowane ciasto chlebowe.</w:t>
            </w:r>
          </w:p>
          <w:p w14:paraId="0963A686" w14:textId="77777777" w:rsidR="00767403" w:rsidRPr="00594C14" w:rsidRDefault="00767403" w:rsidP="00767403">
            <w:pPr>
              <w:autoSpaceDE w:val="0"/>
              <w:autoSpaceDN w:val="0"/>
              <w:adjustRightInd w:val="0"/>
              <w:spacing w:after="0" w:line="240" w:lineRule="auto"/>
              <w:rPr>
                <w:rFonts w:eastAsia="ArialNarrow" w:cstheme="minorHAnsi"/>
                <w:color w:val="000000"/>
                <w:sz w:val="22"/>
                <w:szCs w:val="22"/>
              </w:rPr>
            </w:pPr>
            <w:r w:rsidRPr="00594C14">
              <w:rPr>
                <w:rFonts w:eastAsia="ArialNarrow" w:cstheme="minorHAnsi"/>
                <w:color w:val="000000"/>
                <w:sz w:val="22"/>
                <w:szCs w:val="22"/>
              </w:rPr>
              <w:t xml:space="preserve">- </w:t>
            </w:r>
            <w:r w:rsidRPr="00594C14">
              <w:rPr>
                <w:rFonts w:eastAsia="ArialNarrow" w:cstheme="minorHAnsi"/>
                <w:color w:val="000000"/>
                <w:sz w:val="22"/>
                <w:szCs w:val="22"/>
                <w:u w:val="single"/>
              </w:rPr>
              <w:t>Warsztat muzyczny „Komu piosenkę?”</w:t>
            </w:r>
            <w:r w:rsidRPr="00594C14">
              <w:rPr>
                <w:rFonts w:eastAsia="ArialNarrow" w:cstheme="minorHAnsi"/>
                <w:color w:val="000000"/>
                <w:sz w:val="22"/>
                <w:szCs w:val="22"/>
              </w:rPr>
              <w:t xml:space="preserve"> w ramach którego uczestnicy próbowali swoich sił w karaoke.</w:t>
            </w:r>
          </w:p>
          <w:p w14:paraId="1DBED67B" w14:textId="77777777" w:rsidR="00767403" w:rsidRPr="00594C14" w:rsidRDefault="00767403" w:rsidP="00767403">
            <w:pPr>
              <w:snapToGrid w:val="0"/>
              <w:spacing w:after="0"/>
              <w:jc w:val="both"/>
              <w:rPr>
                <w:rFonts w:eastAsia="ArialNarrow" w:cstheme="minorHAnsi"/>
                <w:color w:val="000000"/>
                <w:sz w:val="22"/>
                <w:szCs w:val="22"/>
              </w:rPr>
            </w:pPr>
            <w:r w:rsidRPr="00594C14">
              <w:rPr>
                <w:rFonts w:eastAsia="ArialNarrow" w:cstheme="minorHAnsi"/>
                <w:color w:val="000000"/>
                <w:sz w:val="22"/>
                <w:szCs w:val="22"/>
              </w:rPr>
              <w:t xml:space="preserve">- </w:t>
            </w:r>
            <w:r w:rsidRPr="00594C14">
              <w:rPr>
                <w:rFonts w:eastAsia="ArialNarrow" w:cstheme="minorHAnsi"/>
                <w:color w:val="000000"/>
                <w:sz w:val="22"/>
                <w:szCs w:val="22"/>
                <w:u w:val="single"/>
              </w:rPr>
              <w:t xml:space="preserve">Warsztat Sztuki Magicznej „Abrakadabra” </w:t>
            </w:r>
            <w:r w:rsidRPr="00594C14">
              <w:rPr>
                <w:rFonts w:eastAsia="ArialNarrow" w:cstheme="minorHAnsi"/>
                <w:color w:val="000000"/>
                <w:sz w:val="22"/>
                <w:szCs w:val="22"/>
              </w:rPr>
              <w:t>podczas którego uczestnicy wykonywali magiczne sztuczki z wykorzystaniem różnorodnych rekwizytów.</w:t>
            </w:r>
          </w:p>
          <w:p w14:paraId="01B1F609" w14:textId="77777777" w:rsidR="00767403" w:rsidRPr="00594C14" w:rsidRDefault="00767403" w:rsidP="00767403">
            <w:pPr>
              <w:snapToGrid w:val="0"/>
              <w:spacing w:after="0"/>
              <w:jc w:val="both"/>
              <w:rPr>
                <w:rFonts w:eastAsia="ArialNarrow" w:cstheme="minorHAnsi"/>
                <w:color w:val="000000"/>
                <w:sz w:val="22"/>
                <w:szCs w:val="22"/>
              </w:rPr>
            </w:pPr>
            <w:r w:rsidRPr="00594C14">
              <w:rPr>
                <w:rFonts w:eastAsia="ArialNarrow" w:cstheme="minorHAnsi"/>
                <w:color w:val="000000"/>
                <w:sz w:val="22"/>
                <w:szCs w:val="22"/>
              </w:rPr>
              <w:t xml:space="preserve">- </w:t>
            </w:r>
            <w:r w:rsidRPr="00594C14">
              <w:rPr>
                <w:rFonts w:eastAsia="ArialNarrow" w:cstheme="minorHAnsi"/>
                <w:color w:val="000000"/>
                <w:sz w:val="22"/>
                <w:szCs w:val="22"/>
                <w:u w:val="single"/>
              </w:rPr>
              <w:t>Warsztat Malarstwa Intuicyjnego „Prosto z serca”</w:t>
            </w:r>
            <w:r w:rsidRPr="00594C14">
              <w:rPr>
                <w:rFonts w:eastAsia="ArialNarrow" w:cstheme="minorHAnsi"/>
                <w:color w:val="000000"/>
                <w:sz w:val="22"/>
                <w:szCs w:val="22"/>
              </w:rPr>
              <w:t xml:space="preserve"> na którym były malowane indywidualne obrazy, a następnie łączone w jedną pracę.</w:t>
            </w:r>
          </w:p>
          <w:p w14:paraId="5832A76F" w14:textId="77777777" w:rsidR="00767403" w:rsidRPr="00594C14" w:rsidRDefault="00767403" w:rsidP="00767403">
            <w:pPr>
              <w:snapToGrid w:val="0"/>
              <w:spacing w:after="0"/>
              <w:jc w:val="both"/>
              <w:rPr>
                <w:rFonts w:eastAsia="ArialNarrow" w:cstheme="minorHAnsi"/>
                <w:color w:val="000000"/>
                <w:sz w:val="22"/>
                <w:szCs w:val="22"/>
              </w:rPr>
            </w:pPr>
            <w:r w:rsidRPr="00594C14">
              <w:rPr>
                <w:rFonts w:eastAsia="ArialNarrow" w:cstheme="minorHAnsi"/>
                <w:color w:val="000000"/>
                <w:sz w:val="22"/>
                <w:szCs w:val="22"/>
              </w:rPr>
              <w:t xml:space="preserve">- </w:t>
            </w:r>
            <w:r w:rsidRPr="00594C14">
              <w:rPr>
                <w:rFonts w:eastAsia="ArialNarrow" w:cstheme="minorHAnsi"/>
                <w:color w:val="000000"/>
                <w:sz w:val="22"/>
                <w:szCs w:val="22"/>
                <w:u w:val="single"/>
              </w:rPr>
              <w:t>Warsztat Sztuki Użytkowej „Kreatywna Fabryka Makram”</w:t>
            </w:r>
            <w:r w:rsidRPr="00594C14">
              <w:rPr>
                <w:rFonts w:eastAsia="ArialNarrow" w:cstheme="minorHAnsi"/>
                <w:color w:val="000000"/>
                <w:sz w:val="22"/>
                <w:szCs w:val="22"/>
              </w:rPr>
              <w:t xml:space="preserve"> na których tworzone były ozdobne makramy na ścianę w stylu etnicznym i boho z wykorzystaniem gałęzi i sznurków.</w:t>
            </w:r>
          </w:p>
          <w:p w14:paraId="085CE80A" w14:textId="77777777" w:rsidR="00767403" w:rsidRPr="00594C14" w:rsidRDefault="00767403" w:rsidP="00767403">
            <w:pPr>
              <w:snapToGrid w:val="0"/>
              <w:spacing w:after="0"/>
              <w:jc w:val="both"/>
              <w:rPr>
                <w:rFonts w:eastAsia="ArialNarrow" w:cstheme="minorHAnsi"/>
                <w:color w:val="000000"/>
                <w:sz w:val="22"/>
                <w:szCs w:val="22"/>
              </w:rPr>
            </w:pPr>
            <w:r w:rsidRPr="00594C14">
              <w:rPr>
                <w:rFonts w:eastAsia="ArialNarrow" w:cstheme="minorHAnsi"/>
                <w:color w:val="000000"/>
                <w:sz w:val="22"/>
                <w:szCs w:val="22"/>
              </w:rPr>
              <w:t xml:space="preserve">- </w:t>
            </w:r>
            <w:r w:rsidRPr="00594C14">
              <w:rPr>
                <w:rFonts w:eastAsia="ArialNarrow" w:cstheme="minorHAnsi"/>
                <w:color w:val="000000"/>
                <w:sz w:val="22"/>
                <w:szCs w:val="22"/>
                <w:u w:val="single"/>
              </w:rPr>
              <w:t xml:space="preserve">Warsztaty Ruchowe (sportowo – rekreacyjne) </w:t>
            </w:r>
            <w:r w:rsidRPr="00594C14">
              <w:rPr>
                <w:rFonts w:eastAsia="ArialNarrow" w:cstheme="minorHAnsi"/>
                <w:color w:val="000000"/>
                <w:sz w:val="22"/>
                <w:szCs w:val="22"/>
              </w:rPr>
              <w:t xml:space="preserve">w ramach którego odbył się trening zdrowotny przeprowadzony przez fizjoterapeutę. </w:t>
            </w:r>
          </w:p>
          <w:p w14:paraId="6F3E8479" w14:textId="77777777" w:rsidR="00767403" w:rsidRPr="00594C14" w:rsidRDefault="00767403" w:rsidP="00767403">
            <w:pPr>
              <w:snapToGrid w:val="0"/>
              <w:spacing w:after="0"/>
              <w:jc w:val="both"/>
              <w:rPr>
                <w:rFonts w:eastAsia="ArialNarrow" w:cstheme="minorHAnsi"/>
                <w:color w:val="000000"/>
                <w:sz w:val="22"/>
                <w:szCs w:val="22"/>
              </w:rPr>
            </w:pPr>
          </w:p>
          <w:p w14:paraId="6D6E3560" w14:textId="62DF796F" w:rsidR="00767403" w:rsidRPr="00594C14" w:rsidRDefault="00767403" w:rsidP="00767403">
            <w:pPr>
              <w:snapToGrid w:val="0"/>
              <w:spacing w:after="0"/>
              <w:jc w:val="both"/>
              <w:rPr>
                <w:rFonts w:cstheme="minorHAnsi"/>
                <w:color w:val="000000"/>
                <w:sz w:val="22"/>
                <w:szCs w:val="22"/>
              </w:rPr>
            </w:pPr>
            <w:r w:rsidRPr="00594C14">
              <w:rPr>
                <w:rFonts w:eastAsia="ArialNarrow" w:cstheme="minorHAnsi"/>
                <w:color w:val="000000"/>
                <w:sz w:val="22"/>
                <w:szCs w:val="22"/>
              </w:rPr>
              <w:t>Efektem podjętych działań było wzmocnienie procesu integracji osób niepełnosprawnych ze środowiskiem lokalnym, zacieśnienie więzi i partnerstwa, a tym samym aktywne włączenie się w życie społeczne. Przedsięwzięcie umożliwiło osobom niepełnosprawnym rozwinięcie dodatkowych umiejętności oraz pobudzenie do dalszej aktywności.</w:t>
            </w:r>
          </w:p>
        </w:tc>
        <w:tc>
          <w:tcPr>
            <w:tcW w:w="2420" w:type="dxa"/>
            <w:shd w:val="clear" w:color="auto" w:fill="auto"/>
            <w:vAlign w:val="center"/>
          </w:tcPr>
          <w:p w14:paraId="69A37CEB" w14:textId="77777777" w:rsidR="00767403" w:rsidRPr="00594C14" w:rsidRDefault="00767403" w:rsidP="000D4892">
            <w:pPr>
              <w:spacing w:after="0"/>
              <w:jc w:val="center"/>
              <w:rPr>
                <w:rFonts w:cstheme="minorHAnsi"/>
                <w:color w:val="000000"/>
                <w:sz w:val="22"/>
                <w:szCs w:val="22"/>
              </w:rPr>
            </w:pPr>
          </w:p>
          <w:p w14:paraId="3FFC3064" w14:textId="77777777" w:rsidR="00767403" w:rsidRPr="00594C14" w:rsidRDefault="00767403" w:rsidP="000D4892">
            <w:pPr>
              <w:spacing w:after="0"/>
              <w:jc w:val="center"/>
              <w:rPr>
                <w:rFonts w:cstheme="minorHAnsi"/>
                <w:color w:val="000000"/>
                <w:sz w:val="22"/>
                <w:szCs w:val="22"/>
              </w:rPr>
            </w:pPr>
          </w:p>
          <w:p w14:paraId="48D9512E" w14:textId="77777777" w:rsidR="00767403" w:rsidRPr="00594C14" w:rsidRDefault="00767403" w:rsidP="000D4892">
            <w:pPr>
              <w:spacing w:after="0"/>
              <w:jc w:val="center"/>
              <w:rPr>
                <w:rFonts w:cstheme="minorHAnsi"/>
                <w:color w:val="000000"/>
                <w:sz w:val="22"/>
                <w:szCs w:val="22"/>
              </w:rPr>
            </w:pPr>
          </w:p>
          <w:p w14:paraId="540C3E48" w14:textId="77777777" w:rsidR="00767403" w:rsidRPr="00594C14" w:rsidRDefault="00767403" w:rsidP="000D4892">
            <w:pPr>
              <w:spacing w:after="0"/>
              <w:jc w:val="center"/>
              <w:rPr>
                <w:rFonts w:cstheme="minorHAnsi"/>
                <w:color w:val="000000"/>
                <w:sz w:val="22"/>
                <w:szCs w:val="22"/>
              </w:rPr>
            </w:pPr>
          </w:p>
          <w:p w14:paraId="74BE318F" w14:textId="77777777" w:rsidR="00767403" w:rsidRPr="00594C14" w:rsidRDefault="00767403" w:rsidP="000D4892">
            <w:pPr>
              <w:spacing w:after="0"/>
              <w:jc w:val="center"/>
              <w:rPr>
                <w:rFonts w:cstheme="minorHAnsi"/>
                <w:color w:val="000000"/>
                <w:sz w:val="22"/>
                <w:szCs w:val="22"/>
              </w:rPr>
            </w:pPr>
          </w:p>
          <w:p w14:paraId="38029A30" w14:textId="6E71CB41" w:rsidR="00767403" w:rsidRPr="00594C14" w:rsidRDefault="00767403" w:rsidP="000D4892">
            <w:pPr>
              <w:spacing w:after="0"/>
              <w:jc w:val="center"/>
              <w:rPr>
                <w:rFonts w:cstheme="minorHAnsi"/>
                <w:color w:val="000000"/>
                <w:sz w:val="22"/>
                <w:szCs w:val="22"/>
              </w:rPr>
            </w:pPr>
            <w:r w:rsidRPr="00594C14">
              <w:rPr>
                <w:rFonts w:cstheme="minorHAnsi"/>
                <w:color w:val="000000"/>
                <w:sz w:val="22"/>
                <w:szCs w:val="22"/>
              </w:rPr>
              <w:t>-</w:t>
            </w:r>
          </w:p>
        </w:tc>
        <w:tc>
          <w:tcPr>
            <w:tcW w:w="2699" w:type="dxa"/>
            <w:shd w:val="clear" w:color="auto" w:fill="auto"/>
            <w:vAlign w:val="center"/>
          </w:tcPr>
          <w:p w14:paraId="678C0A19" w14:textId="77777777" w:rsidR="00767403" w:rsidRPr="00594C14" w:rsidRDefault="00767403" w:rsidP="000D4892">
            <w:pPr>
              <w:snapToGrid w:val="0"/>
              <w:spacing w:after="0"/>
              <w:jc w:val="center"/>
              <w:rPr>
                <w:rFonts w:cstheme="minorHAnsi"/>
                <w:color w:val="000000"/>
                <w:sz w:val="22"/>
                <w:szCs w:val="22"/>
              </w:rPr>
            </w:pPr>
          </w:p>
          <w:p w14:paraId="026C475D" w14:textId="77777777" w:rsidR="00767403" w:rsidRPr="00594C14" w:rsidRDefault="00767403" w:rsidP="000D4892">
            <w:pPr>
              <w:snapToGrid w:val="0"/>
              <w:spacing w:after="0"/>
              <w:jc w:val="center"/>
              <w:rPr>
                <w:rFonts w:cstheme="minorHAnsi"/>
                <w:color w:val="000000"/>
                <w:sz w:val="22"/>
                <w:szCs w:val="22"/>
              </w:rPr>
            </w:pPr>
          </w:p>
          <w:p w14:paraId="0EFA6BF1" w14:textId="77777777" w:rsidR="00767403" w:rsidRPr="00594C14" w:rsidRDefault="00767403" w:rsidP="000D4892">
            <w:pPr>
              <w:snapToGrid w:val="0"/>
              <w:spacing w:after="0"/>
              <w:jc w:val="center"/>
              <w:rPr>
                <w:rFonts w:cstheme="minorHAnsi"/>
                <w:color w:val="000000"/>
                <w:sz w:val="22"/>
                <w:szCs w:val="22"/>
              </w:rPr>
            </w:pPr>
          </w:p>
          <w:p w14:paraId="380BB606" w14:textId="77777777" w:rsidR="00767403" w:rsidRPr="00594C14" w:rsidRDefault="00767403" w:rsidP="000D4892">
            <w:pPr>
              <w:snapToGrid w:val="0"/>
              <w:spacing w:after="0"/>
              <w:jc w:val="center"/>
              <w:rPr>
                <w:rFonts w:cstheme="minorHAnsi"/>
                <w:color w:val="000000"/>
                <w:sz w:val="22"/>
                <w:szCs w:val="22"/>
              </w:rPr>
            </w:pPr>
          </w:p>
          <w:p w14:paraId="3452DADF" w14:textId="77777777" w:rsidR="00767403" w:rsidRPr="00594C14" w:rsidRDefault="00767403" w:rsidP="000D4892">
            <w:pPr>
              <w:snapToGrid w:val="0"/>
              <w:spacing w:after="0"/>
              <w:jc w:val="center"/>
              <w:rPr>
                <w:rFonts w:cstheme="minorHAnsi"/>
                <w:color w:val="000000"/>
                <w:sz w:val="22"/>
                <w:szCs w:val="22"/>
              </w:rPr>
            </w:pPr>
          </w:p>
          <w:p w14:paraId="285A1B37" w14:textId="77777777" w:rsidR="00767403" w:rsidRPr="00594C14" w:rsidRDefault="00767403" w:rsidP="000D4892">
            <w:pPr>
              <w:snapToGrid w:val="0"/>
              <w:spacing w:after="0"/>
              <w:jc w:val="center"/>
              <w:rPr>
                <w:rFonts w:cstheme="minorHAnsi"/>
                <w:color w:val="000000"/>
                <w:sz w:val="22"/>
                <w:szCs w:val="22"/>
              </w:rPr>
            </w:pPr>
            <w:r w:rsidRPr="00594C14">
              <w:rPr>
                <w:rFonts w:cstheme="minorHAnsi"/>
                <w:color w:val="000000"/>
                <w:sz w:val="22"/>
                <w:szCs w:val="22"/>
              </w:rPr>
              <w:t>Wkład własny – 5 300,00 zł</w:t>
            </w:r>
          </w:p>
          <w:p w14:paraId="56E1F615" w14:textId="754808F1" w:rsidR="00767403" w:rsidRPr="00594C14" w:rsidRDefault="00767403" w:rsidP="000D4892">
            <w:pPr>
              <w:snapToGrid w:val="0"/>
              <w:spacing w:after="0"/>
              <w:jc w:val="center"/>
              <w:rPr>
                <w:rFonts w:cstheme="minorHAnsi"/>
                <w:color w:val="000000"/>
                <w:sz w:val="22"/>
                <w:szCs w:val="22"/>
              </w:rPr>
            </w:pPr>
            <w:r w:rsidRPr="00594C14">
              <w:rPr>
                <w:rFonts w:cstheme="minorHAnsi"/>
                <w:color w:val="000000"/>
                <w:sz w:val="22"/>
                <w:szCs w:val="22"/>
              </w:rPr>
              <w:t>Środki PFRON – 5 500,00 zł</w:t>
            </w:r>
          </w:p>
        </w:tc>
      </w:tr>
      <w:tr w:rsidR="00767403" w:rsidRPr="00BB14F8" w14:paraId="0B3323A0" w14:textId="77777777" w:rsidTr="007E643C">
        <w:trPr>
          <w:trHeight w:val="4101"/>
        </w:trPr>
        <w:tc>
          <w:tcPr>
            <w:tcW w:w="2689" w:type="dxa"/>
            <w:vMerge/>
            <w:shd w:val="clear" w:color="auto" w:fill="auto"/>
            <w:vAlign w:val="center"/>
          </w:tcPr>
          <w:p w14:paraId="252EB8E3" w14:textId="77777777" w:rsidR="00767403" w:rsidRPr="00BB14F8" w:rsidRDefault="00767403" w:rsidP="00BB14F8">
            <w:pPr>
              <w:spacing w:after="0"/>
              <w:jc w:val="center"/>
              <w:rPr>
                <w:rFonts w:cstheme="minorHAnsi"/>
                <w:b/>
                <w:sz w:val="22"/>
                <w:szCs w:val="22"/>
              </w:rPr>
            </w:pPr>
          </w:p>
        </w:tc>
        <w:tc>
          <w:tcPr>
            <w:tcW w:w="6520" w:type="dxa"/>
            <w:shd w:val="clear" w:color="auto" w:fill="auto"/>
          </w:tcPr>
          <w:p w14:paraId="0C047356" w14:textId="3C699D39" w:rsidR="00767403" w:rsidRDefault="00767403" w:rsidP="007E643C">
            <w:pPr>
              <w:snapToGrid w:val="0"/>
              <w:spacing w:after="0" w:line="240" w:lineRule="auto"/>
              <w:rPr>
                <w:rFonts w:cstheme="minorHAnsi"/>
                <w:color w:val="000000"/>
                <w:sz w:val="22"/>
                <w:szCs w:val="22"/>
              </w:rPr>
            </w:pPr>
            <w:r>
              <w:rPr>
                <w:rFonts w:cstheme="minorHAnsi"/>
                <w:color w:val="000000"/>
                <w:sz w:val="22"/>
                <w:szCs w:val="22"/>
              </w:rPr>
              <w:t xml:space="preserve">W dniu 30 czerwca 2022 roku zorganizowano dla mieszkańców wycieczkę rekreacyjną do Ustronia do Parku Leśnych Niespodzianek. Celem wycieczki było kształtowanie postaw sprzyjających rozwijaniu wrażliwości przyrodniczej poprzez bezpośrednią możliwość obcowania ze zwierzętami. </w:t>
            </w:r>
          </w:p>
          <w:p w14:paraId="11989A3A" w14:textId="77777777" w:rsidR="00767403" w:rsidRDefault="007F6FC0" w:rsidP="007E643C">
            <w:pPr>
              <w:snapToGrid w:val="0"/>
              <w:spacing w:after="0" w:line="240" w:lineRule="auto"/>
              <w:rPr>
                <w:rFonts w:cstheme="minorHAnsi"/>
                <w:color w:val="000000"/>
                <w:sz w:val="22"/>
                <w:szCs w:val="22"/>
              </w:rPr>
            </w:pPr>
            <w:r>
              <w:rPr>
                <w:rFonts w:cstheme="minorHAnsi"/>
                <w:color w:val="000000"/>
                <w:sz w:val="22"/>
                <w:szCs w:val="22"/>
              </w:rPr>
              <w:t>Ścieżka edukacyjna dała uczestnikom wycieczki możliwość wzbogacenia wiadomości na temat świata rodzinnego i zwierzęcego.</w:t>
            </w:r>
          </w:p>
          <w:p w14:paraId="0C77B389" w14:textId="05842E95" w:rsidR="007F6FC0" w:rsidRDefault="007F6FC0" w:rsidP="007E643C">
            <w:pPr>
              <w:snapToGrid w:val="0"/>
              <w:spacing w:after="0" w:line="240" w:lineRule="auto"/>
              <w:rPr>
                <w:rFonts w:cstheme="minorHAnsi"/>
                <w:color w:val="000000"/>
                <w:sz w:val="22"/>
                <w:szCs w:val="22"/>
              </w:rPr>
            </w:pPr>
            <w:r>
              <w:rPr>
                <w:rFonts w:cstheme="minorHAnsi"/>
                <w:color w:val="000000"/>
                <w:sz w:val="22"/>
                <w:szCs w:val="22"/>
              </w:rPr>
              <w:t xml:space="preserve">W wycieczce brało udział 45 mieszkańców. Opiekę nad nimi sprawowali pracownicy PDPS oraz wolontariusze. </w:t>
            </w:r>
            <w:r>
              <w:rPr>
                <w:rFonts w:cstheme="minorHAnsi"/>
                <w:color w:val="000000"/>
                <w:sz w:val="22"/>
                <w:szCs w:val="22"/>
              </w:rPr>
              <w:br/>
              <w:t xml:space="preserve">Efektem podjętych działań było wzmocnienie procesu integracji osób niepełnosprawnych, upowszechnianie form aktywnego wypoczynku, podnoszenie kondycji zdrowotnej i sprawności fizycznej, poszerzenie wiedzy z różnych dziedzin życia społecznego i kulturalnego. Przedsięwzięcie umożliwiło osobom niepełnosprawny rozwinięcie dodatkowych umiejętności oraz pobudzenie do dalszej aktywności. </w:t>
            </w:r>
          </w:p>
        </w:tc>
        <w:tc>
          <w:tcPr>
            <w:tcW w:w="2420" w:type="dxa"/>
            <w:shd w:val="clear" w:color="auto" w:fill="auto"/>
          </w:tcPr>
          <w:p w14:paraId="672F44CA" w14:textId="3AFBB8F6" w:rsidR="00767403" w:rsidRDefault="007F6FC0" w:rsidP="007E643C">
            <w:pPr>
              <w:spacing w:after="0"/>
              <w:rPr>
                <w:rFonts w:cstheme="minorHAnsi"/>
                <w:color w:val="000000"/>
                <w:sz w:val="22"/>
                <w:szCs w:val="22"/>
              </w:rPr>
            </w:pPr>
            <w:r>
              <w:rPr>
                <w:rFonts w:cstheme="minorHAnsi"/>
                <w:color w:val="000000"/>
                <w:sz w:val="22"/>
                <w:szCs w:val="22"/>
              </w:rPr>
              <w:t>-</w:t>
            </w:r>
          </w:p>
        </w:tc>
        <w:tc>
          <w:tcPr>
            <w:tcW w:w="2699" w:type="dxa"/>
            <w:shd w:val="clear" w:color="auto" w:fill="auto"/>
          </w:tcPr>
          <w:p w14:paraId="52CDAEE3" w14:textId="77777777" w:rsidR="00767403" w:rsidRDefault="007F6FC0" w:rsidP="007E643C">
            <w:pPr>
              <w:snapToGrid w:val="0"/>
              <w:spacing w:after="0"/>
              <w:rPr>
                <w:rFonts w:cstheme="minorHAnsi"/>
                <w:color w:val="000000"/>
                <w:sz w:val="22"/>
                <w:szCs w:val="22"/>
              </w:rPr>
            </w:pPr>
            <w:r>
              <w:rPr>
                <w:rFonts w:cstheme="minorHAnsi"/>
                <w:color w:val="000000"/>
                <w:sz w:val="22"/>
                <w:szCs w:val="22"/>
              </w:rPr>
              <w:t>Stowarzyszenie „Stajnia Pałacowa” w Płazie</w:t>
            </w:r>
          </w:p>
          <w:p w14:paraId="20E534EB" w14:textId="77777777" w:rsidR="007F6FC0" w:rsidRDefault="007F6FC0" w:rsidP="007E643C">
            <w:pPr>
              <w:snapToGrid w:val="0"/>
              <w:spacing w:after="0"/>
              <w:rPr>
                <w:rFonts w:cstheme="minorHAnsi"/>
                <w:color w:val="000000"/>
                <w:sz w:val="22"/>
                <w:szCs w:val="22"/>
              </w:rPr>
            </w:pPr>
            <w:r>
              <w:rPr>
                <w:rFonts w:cstheme="minorHAnsi"/>
                <w:color w:val="000000"/>
                <w:sz w:val="22"/>
                <w:szCs w:val="22"/>
              </w:rPr>
              <w:t>- 2 980,00 zł</w:t>
            </w:r>
          </w:p>
          <w:p w14:paraId="707D030F" w14:textId="77777777" w:rsidR="007F6FC0" w:rsidRDefault="007F6FC0" w:rsidP="007E643C">
            <w:pPr>
              <w:snapToGrid w:val="0"/>
              <w:spacing w:after="0"/>
              <w:rPr>
                <w:rFonts w:cstheme="minorHAnsi"/>
                <w:color w:val="000000"/>
                <w:sz w:val="22"/>
                <w:szCs w:val="22"/>
              </w:rPr>
            </w:pPr>
            <w:r>
              <w:rPr>
                <w:rFonts w:cstheme="minorHAnsi"/>
                <w:color w:val="000000"/>
                <w:sz w:val="22"/>
                <w:szCs w:val="22"/>
              </w:rPr>
              <w:t>Środki PFRON</w:t>
            </w:r>
          </w:p>
          <w:p w14:paraId="1B6EF82A" w14:textId="6B8ED822" w:rsidR="007F6FC0" w:rsidRDefault="007F6FC0" w:rsidP="007E643C">
            <w:pPr>
              <w:snapToGrid w:val="0"/>
              <w:spacing w:after="0"/>
              <w:rPr>
                <w:rFonts w:cstheme="minorHAnsi"/>
                <w:color w:val="000000"/>
                <w:sz w:val="22"/>
                <w:szCs w:val="22"/>
              </w:rPr>
            </w:pPr>
            <w:r>
              <w:rPr>
                <w:rFonts w:cstheme="minorHAnsi"/>
                <w:color w:val="000000"/>
                <w:sz w:val="22"/>
                <w:szCs w:val="22"/>
              </w:rPr>
              <w:t>- 3 416,00 zł</w:t>
            </w:r>
          </w:p>
        </w:tc>
      </w:tr>
      <w:tr w:rsidR="00C14E6B" w:rsidRPr="00BB14F8" w14:paraId="47CC454C" w14:textId="77777777" w:rsidTr="00BB14F8">
        <w:tc>
          <w:tcPr>
            <w:tcW w:w="2689" w:type="dxa"/>
            <w:shd w:val="clear" w:color="auto" w:fill="auto"/>
            <w:vAlign w:val="center"/>
          </w:tcPr>
          <w:p w14:paraId="65D31F1D" w14:textId="06EB5C46" w:rsidR="00C14E6B" w:rsidRPr="00BB14F8" w:rsidRDefault="00BB14F8" w:rsidP="00BB14F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STOWARZYSZENIE PODZAMCZE</w:t>
            </w:r>
          </w:p>
        </w:tc>
        <w:tc>
          <w:tcPr>
            <w:tcW w:w="6520" w:type="dxa"/>
            <w:shd w:val="clear" w:color="auto" w:fill="auto"/>
          </w:tcPr>
          <w:p w14:paraId="6F5D9285" w14:textId="77777777" w:rsidR="00C14E6B" w:rsidRPr="00BB14F8" w:rsidRDefault="00384355" w:rsidP="00C14E6B">
            <w:pPr>
              <w:rPr>
                <w:rFonts w:cstheme="minorHAnsi"/>
                <w:sz w:val="22"/>
                <w:szCs w:val="22"/>
              </w:rPr>
            </w:pPr>
            <w:r w:rsidRPr="00384355">
              <w:rPr>
                <w:rFonts w:cstheme="minorHAnsi"/>
                <w:sz w:val="22"/>
                <w:szCs w:val="22"/>
              </w:rPr>
              <w:t>Wspólne wycieczki rowerowe i piesze na terenie gminy</w:t>
            </w:r>
          </w:p>
        </w:tc>
        <w:tc>
          <w:tcPr>
            <w:tcW w:w="2420" w:type="dxa"/>
            <w:shd w:val="clear" w:color="auto" w:fill="auto"/>
            <w:vAlign w:val="center"/>
          </w:tcPr>
          <w:p w14:paraId="73CAE33C" w14:textId="77777777" w:rsidR="00C14E6B" w:rsidRPr="00BB14F8" w:rsidRDefault="00384355" w:rsidP="00C14E6B">
            <w:pPr>
              <w:autoSpaceDE w:val="0"/>
              <w:autoSpaceDN w:val="0"/>
              <w:adjustRightInd w:val="0"/>
              <w:spacing w:after="0" w:line="240" w:lineRule="auto"/>
              <w:jc w:val="center"/>
              <w:rPr>
                <w:rFonts w:eastAsia="ArialNarrow" w:cstheme="minorHAnsi"/>
                <w:color w:val="000000"/>
                <w:sz w:val="22"/>
                <w:szCs w:val="22"/>
              </w:rPr>
            </w:pPr>
            <w:r w:rsidRPr="00384355">
              <w:rPr>
                <w:rFonts w:eastAsia="ArialNarrow" w:cstheme="minorHAnsi"/>
                <w:color w:val="000000"/>
                <w:sz w:val="22"/>
                <w:szCs w:val="22"/>
              </w:rPr>
              <w:t>Brak środków finansowych</w:t>
            </w:r>
          </w:p>
        </w:tc>
        <w:tc>
          <w:tcPr>
            <w:tcW w:w="2699" w:type="dxa"/>
            <w:shd w:val="clear" w:color="auto" w:fill="auto"/>
            <w:vAlign w:val="center"/>
          </w:tcPr>
          <w:p w14:paraId="497C7CCB" w14:textId="77777777" w:rsidR="00C14E6B" w:rsidRPr="00BB14F8" w:rsidRDefault="00384355" w:rsidP="00C14E6B">
            <w:pPr>
              <w:autoSpaceDE w:val="0"/>
              <w:autoSpaceDN w:val="0"/>
              <w:adjustRightInd w:val="0"/>
              <w:spacing w:after="0" w:line="240" w:lineRule="auto"/>
              <w:jc w:val="center"/>
              <w:rPr>
                <w:rFonts w:eastAsia="ArialNarrow" w:cstheme="minorHAnsi"/>
                <w:color w:val="000000"/>
                <w:sz w:val="22"/>
                <w:szCs w:val="22"/>
              </w:rPr>
            </w:pPr>
            <w:r w:rsidRPr="00384355">
              <w:rPr>
                <w:rFonts w:eastAsia="ArialNarrow" w:cstheme="minorHAnsi"/>
                <w:color w:val="000000"/>
                <w:sz w:val="22"/>
                <w:szCs w:val="22"/>
              </w:rPr>
              <w:t>Środki własne</w:t>
            </w:r>
          </w:p>
        </w:tc>
      </w:tr>
      <w:tr w:rsidR="000D4892" w:rsidRPr="00BB14F8" w14:paraId="0124C300" w14:textId="77777777" w:rsidTr="00BB14F8">
        <w:tc>
          <w:tcPr>
            <w:tcW w:w="2689" w:type="dxa"/>
            <w:vMerge w:val="restart"/>
            <w:shd w:val="clear" w:color="auto" w:fill="auto"/>
            <w:vAlign w:val="center"/>
          </w:tcPr>
          <w:p w14:paraId="028B4E61" w14:textId="77777777" w:rsidR="000D4892" w:rsidRPr="00BB14F8" w:rsidRDefault="00BB14F8" w:rsidP="00BB14F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GMINA TRZEBINIA</w:t>
            </w:r>
          </w:p>
        </w:tc>
        <w:tc>
          <w:tcPr>
            <w:tcW w:w="6520" w:type="dxa"/>
            <w:shd w:val="clear" w:color="auto" w:fill="auto"/>
            <w:vAlign w:val="center"/>
          </w:tcPr>
          <w:p w14:paraId="354A8394" w14:textId="77777777" w:rsidR="004632A8" w:rsidRPr="004632A8" w:rsidRDefault="004632A8" w:rsidP="004632A8">
            <w:pPr>
              <w:pStyle w:val="Standard"/>
              <w:widowControl w:val="0"/>
              <w:snapToGrid w:val="0"/>
              <w:spacing w:after="0" w:line="240" w:lineRule="auto"/>
              <w:rPr>
                <w:rFonts w:asciiTheme="minorHAnsi" w:eastAsia="ArialNarrow" w:hAnsiTheme="minorHAnsi" w:cstheme="minorHAnsi"/>
                <w:color w:val="000000"/>
                <w:sz w:val="22"/>
                <w:szCs w:val="22"/>
                <w:lang w:val="pl-PL"/>
              </w:rPr>
            </w:pPr>
            <w:r w:rsidRPr="004632A8">
              <w:rPr>
                <w:rFonts w:asciiTheme="minorHAnsi" w:eastAsia="ArialNarrow" w:hAnsiTheme="minorHAnsi" w:cstheme="minorHAnsi"/>
                <w:color w:val="000000"/>
                <w:sz w:val="22"/>
                <w:szCs w:val="22"/>
                <w:lang w:val="pl-PL"/>
              </w:rPr>
              <w:t>Gmina Trzebinia udzieliła 14 klubom sportowym wsparcia w formie dotacji za realizację zadań z zakresu  sportu.</w:t>
            </w:r>
          </w:p>
          <w:p w14:paraId="06A6A248" w14:textId="77777777" w:rsidR="000D4892" w:rsidRPr="00BB14F8" w:rsidRDefault="004632A8" w:rsidP="004632A8">
            <w:pPr>
              <w:pStyle w:val="Standard"/>
              <w:widowControl w:val="0"/>
              <w:snapToGrid w:val="0"/>
              <w:spacing w:after="0" w:line="240" w:lineRule="auto"/>
              <w:rPr>
                <w:rFonts w:asciiTheme="minorHAnsi" w:eastAsia="ArialNarrow" w:hAnsiTheme="minorHAnsi" w:cstheme="minorHAnsi"/>
                <w:color w:val="000000"/>
                <w:sz w:val="22"/>
                <w:szCs w:val="22"/>
                <w:lang w:val="pl-PL"/>
              </w:rPr>
            </w:pPr>
            <w:r w:rsidRPr="004632A8">
              <w:rPr>
                <w:rFonts w:asciiTheme="minorHAnsi" w:eastAsia="ArialNarrow" w:hAnsiTheme="minorHAnsi" w:cstheme="minorHAnsi"/>
                <w:color w:val="000000"/>
                <w:sz w:val="22"/>
                <w:szCs w:val="22"/>
                <w:lang w:val="pl-PL"/>
              </w:rPr>
              <w:t>Treningi, zawody w większości przypadków odbywały się na obiektach sportowych będących w zasobach gminy.</w:t>
            </w:r>
          </w:p>
        </w:tc>
        <w:tc>
          <w:tcPr>
            <w:tcW w:w="2420" w:type="dxa"/>
            <w:shd w:val="clear" w:color="auto" w:fill="auto"/>
            <w:vAlign w:val="center"/>
          </w:tcPr>
          <w:p w14:paraId="41AC62A6" w14:textId="77777777" w:rsidR="000D4892" w:rsidRPr="00BB14F8" w:rsidRDefault="004632A8" w:rsidP="000D4892">
            <w:pPr>
              <w:spacing w:after="0"/>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0D514084" w14:textId="77777777" w:rsidR="000D4892" w:rsidRPr="00BB14F8" w:rsidRDefault="004632A8" w:rsidP="000D4892">
            <w:pPr>
              <w:snapToGrid w:val="0"/>
              <w:spacing w:after="0"/>
              <w:jc w:val="center"/>
              <w:rPr>
                <w:rFonts w:cstheme="minorHAnsi"/>
                <w:sz w:val="22"/>
                <w:szCs w:val="22"/>
              </w:rPr>
            </w:pPr>
            <w:r>
              <w:rPr>
                <w:rFonts w:cstheme="minorHAnsi"/>
                <w:sz w:val="22"/>
                <w:szCs w:val="22"/>
              </w:rPr>
              <w:t>-</w:t>
            </w:r>
          </w:p>
        </w:tc>
      </w:tr>
      <w:tr w:rsidR="000D4892" w:rsidRPr="00BB14F8" w14:paraId="4A33FA4D" w14:textId="77777777" w:rsidTr="00BB14F8">
        <w:tc>
          <w:tcPr>
            <w:tcW w:w="2689" w:type="dxa"/>
            <w:vMerge/>
            <w:shd w:val="clear" w:color="auto" w:fill="auto"/>
            <w:vAlign w:val="center"/>
          </w:tcPr>
          <w:p w14:paraId="7A598F91" w14:textId="77777777" w:rsidR="000D4892" w:rsidRPr="00BB14F8" w:rsidRDefault="000D4892" w:rsidP="00BB14F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58E5B333" w14:textId="77777777" w:rsidR="004632A8" w:rsidRPr="004632A8" w:rsidRDefault="004632A8" w:rsidP="007E643C">
            <w:pPr>
              <w:pStyle w:val="Standard"/>
              <w:widowControl w:val="0"/>
              <w:snapToGrid w:val="0"/>
              <w:spacing w:after="0" w:line="240" w:lineRule="auto"/>
              <w:rPr>
                <w:rFonts w:asciiTheme="minorHAnsi" w:eastAsia="ArialNarrow" w:hAnsiTheme="minorHAnsi" w:cstheme="minorHAnsi"/>
                <w:color w:val="000000"/>
                <w:sz w:val="22"/>
                <w:szCs w:val="22"/>
                <w:lang w:val="pl-PL"/>
              </w:rPr>
            </w:pPr>
            <w:r w:rsidRPr="004632A8">
              <w:rPr>
                <w:rFonts w:asciiTheme="minorHAnsi" w:eastAsia="ArialNarrow" w:hAnsiTheme="minorHAnsi" w:cstheme="minorHAnsi"/>
                <w:color w:val="000000"/>
                <w:sz w:val="22"/>
                <w:szCs w:val="22"/>
                <w:lang w:val="pl-PL"/>
              </w:rPr>
              <w:t>W 2022 r. Gmina Trzebinia systematycznie rozwijała bazę sportowo-rekreacyjną. Zakończono realizację projektów:</w:t>
            </w:r>
          </w:p>
          <w:p w14:paraId="0AE0E05F" w14:textId="77777777" w:rsidR="007E643C" w:rsidRDefault="004632A8" w:rsidP="00F65D6C">
            <w:pPr>
              <w:pStyle w:val="Standard"/>
              <w:widowControl w:val="0"/>
              <w:numPr>
                <w:ilvl w:val="0"/>
                <w:numId w:val="67"/>
              </w:numPr>
              <w:snapToGrid w:val="0"/>
              <w:spacing w:after="0" w:line="240" w:lineRule="auto"/>
              <w:rPr>
                <w:rFonts w:asciiTheme="minorHAnsi" w:eastAsia="ArialNarrow" w:hAnsiTheme="minorHAnsi" w:cstheme="minorHAnsi"/>
                <w:color w:val="000000"/>
                <w:sz w:val="22"/>
                <w:szCs w:val="22"/>
                <w:lang w:val="pl-PL"/>
              </w:rPr>
            </w:pPr>
            <w:r w:rsidRPr="004632A8">
              <w:rPr>
                <w:rFonts w:asciiTheme="minorHAnsi" w:eastAsia="ArialNarrow" w:hAnsiTheme="minorHAnsi" w:cstheme="minorHAnsi"/>
                <w:color w:val="000000"/>
                <w:sz w:val="22"/>
                <w:szCs w:val="22"/>
                <w:lang w:val="pl-PL"/>
              </w:rPr>
              <w:t xml:space="preserve">„ Budowa pełnowymiarowego boiska do piłki nożnej że sztucznej nawierzchni wraz z oświetleniem w Trzebini.” </w:t>
            </w:r>
          </w:p>
          <w:p w14:paraId="201B9038" w14:textId="77777777" w:rsidR="007E643C" w:rsidRDefault="004632A8" w:rsidP="00F65D6C">
            <w:pPr>
              <w:pStyle w:val="Standard"/>
              <w:widowControl w:val="0"/>
              <w:numPr>
                <w:ilvl w:val="0"/>
                <w:numId w:val="67"/>
              </w:numPr>
              <w:snapToGrid w:val="0"/>
              <w:spacing w:after="0" w:line="240" w:lineRule="auto"/>
              <w:rPr>
                <w:rFonts w:asciiTheme="minorHAnsi" w:eastAsia="ArialNarrow" w:hAnsiTheme="minorHAnsi" w:cstheme="minorHAnsi"/>
                <w:color w:val="000000"/>
                <w:sz w:val="22"/>
                <w:szCs w:val="22"/>
                <w:lang w:val="pl-PL"/>
              </w:rPr>
            </w:pPr>
            <w:r w:rsidRPr="007E643C">
              <w:rPr>
                <w:rFonts w:asciiTheme="minorHAnsi" w:eastAsia="ArialNarrow" w:hAnsiTheme="minorHAnsi" w:cstheme="minorHAnsi"/>
                <w:color w:val="000000"/>
                <w:sz w:val="22"/>
                <w:szCs w:val="22"/>
                <w:lang w:val="pl-PL"/>
              </w:rPr>
              <w:t>„Budowa boiska sportowego przy Szkole Podstawowej nr 3 w  Trzebini”</w:t>
            </w:r>
          </w:p>
          <w:p w14:paraId="30992BC5" w14:textId="77777777" w:rsidR="007E643C" w:rsidRDefault="004632A8" w:rsidP="00F65D6C">
            <w:pPr>
              <w:pStyle w:val="Standard"/>
              <w:widowControl w:val="0"/>
              <w:numPr>
                <w:ilvl w:val="0"/>
                <w:numId w:val="67"/>
              </w:numPr>
              <w:snapToGrid w:val="0"/>
              <w:spacing w:after="0" w:line="240" w:lineRule="auto"/>
              <w:rPr>
                <w:rFonts w:asciiTheme="minorHAnsi" w:eastAsia="ArialNarrow" w:hAnsiTheme="minorHAnsi" w:cstheme="minorHAnsi"/>
                <w:color w:val="000000"/>
                <w:sz w:val="22"/>
                <w:szCs w:val="22"/>
                <w:lang w:val="pl-PL"/>
              </w:rPr>
            </w:pPr>
            <w:r w:rsidRPr="007E643C">
              <w:rPr>
                <w:rFonts w:asciiTheme="minorHAnsi" w:eastAsia="ArialNarrow" w:hAnsiTheme="minorHAnsi" w:cstheme="minorHAnsi"/>
                <w:color w:val="000000"/>
                <w:sz w:val="22"/>
                <w:szCs w:val="22"/>
                <w:lang w:val="pl-PL"/>
              </w:rPr>
              <w:t xml:space="preserve"> „SP Lgota modernizacja placu zabaw”</w:t>
            </w:r>
          </w:p>
          <w:p w14:paraId="6EF3DF69" w14:textId="77777777" w:rsidR="007E643C" w:rsidRDefault="004632A8" w:rsidP="00F65D6C">
            <w:pPr>
              <w:pStyle w:val="Standard"/>
              <w:widowControl w:val="0"/>
              <w:numPr>
                <w:ilvl w:val="0"/>
                <w:numId w:val="67"/>
              </w:numPr>
              <w:snapToGrid w:val="0"/>
              <w:spacing w:after="0" w:line="240" w:lineRule="auto"/>
              <w:rPr>
                <w:rFonts w:asciiTheme="minorHAnsi" w:eastAsia="ArialNarrow" w:hAnsiTheme="minorHAnsi" w:cstheme="minorHAnsi"/>
                <w:color w:val="000000"/>
                <w:sz w:val="22"/>
                <w:szCs w:val="22"/>
                <w:lang w:val="pl-PL"/>
              </w:rPr>
            </w:pPr>
            <w:r w:rsidRPr="007E643C">
              <w:rPr>
                <w:rFonts w:asciiTheme="minorHAnsi" w:eastAsia="ArialNarrow" w:hAnsiTheme="minorHAnsi" w:cstheme="minorHAnsi"/>
                <w:color w:val="000000"/>
                <w:sz w:val="22"/>
                <w:szCs w:val="22"/>
                <w:lang w:val="pl-PL"/>
              </w:rPr>
              <w:t xml:space="preserve"> „ Budowa siłowni przy boisku sportowym MKS w Trzebini”.</w:t>
            </w:r>
          </w:p>
          <w:p w14:paraId="52A5A916" w14:textId="77777777" w:rsidR="007E643C" w:rsidRDefault="004632A8" w:rsidP="00F65D6C">
            <w:pPr>
              <w:pStyle w:val="Standard"/>
              <w:widowControl w:val="0"/>
              <w:numPr>
                <w:ilvl w:val="0"/>
                <w:numId w:val="67"/>
              </w:numPr>
              <w:snapToGrid w:val="0"/>
              <w:spacing w:after="0" w:line="240" w:lineRule="auto"/>
              <w:rPr>
                <w:rFonts w:asciiTheme="minorHAnsi" w:eastAsia="ArialNarrow" w:hAnsiTheme="minorHAnsi" w:cstheme="minorHAnsi"/>
                <w:color w:val="000000"/>
                <w:sz w:val="22"/>
                <w:szCs w:val="22"/>
                <w:lang w:val="pl-PL"/>
              </w:rPr>
            </w:pPr>
            <w:r w:rsidRPr="007E643C">
              <w:rPr>
                <w:rFonts w:asciiTheme="minorHAnsi" w:eastAsia="ArialNarrow" w:hAnsiTheme="minorHAnsi" w:cstheme="minorHAnsi"/>
                <w:color w:val="000000"/>
                <w:sz w:val="22"/>
                <w:szCs w:val="22"/>
                <w:lang w:val="pl-PL"/>
              </w:rPr>
              <w:t>„Budowa Tężni solankowej  w Trzebini”.</w:t>
            </w:r>
          </w:p>
          <w:p w14:paraId="504AFE2E" w14:textId="3854903A" w:rsidR="004632A8" w:rsidRPr="007E643C" w:rsidRDefault="004632A8" w:rsidP="00F65D6C">
            <w:pPr>
              <w:pStyle w:val="Standard"/>
              <w:widowControl w:val="0"/>
              <w:numPr>
                <w:ilvl w:val="0"/>
                <w:numId w:val="67"/>
              </w:numPr>
              <w:snapToGrid w:val="0"/>
              <w:spacing w:after="0" w:line="240" w:lineRule="auto"/>
              <w:rPr>
                <w:rFonts w:asciiTheme="minorHAnsi" w:eastAsia="ArialNarrow" w:hAnsiTheme="minorHAnsi" w:cstheme="minorHAnsi"/>
                <w:color w:val="000000"/>
                <w:sz w:val="22"/>
                <w:szCs w:val="22"/>
                <w:lang w:val="pl-PL"/>
              </w:rPr>
            </w:pPr>
            <w:r w:rsidRPr="007E643C">
              <w:rPr>
                <w:rFonts w:asciiTheme="minorHAnsi" w:eastAsia="ArialNarrow" w:hAnsiTheme="minorHAnsi" w:cstheme="minorHAnsi"/>
                <w:color w:val="000000"/>
                <w:sz w:val="22"/>
                <w:szCs w:val="22"/>
                <w:lang w:val="pl-PL"/>
              </w:rPr>
              <w:t>„ Grota snieżna w obiekcie krytej pływalni w Trzebini</w:t>
            </w:r>
          </w:p>
          <w:p w14:paraId="68061BED" w14:textId="77777777" w:rsidR="004632A8" w:rsidRPr="004632A8" w:rsidRDefault="004632A8" w:rsidP="007E643C">
            <w:pPr>
              <w:pStyle w:val="Standard"/>
              <w:widowControl w:val="0"/>
              <w:snapToGrid w:val="0"/>
              <w:spacing w:after="0" w:line="240" w:lineRule="auto"/>
              <w:rPr>
                <w:rFonts w:asciiTheme="minorHAnsi" w:eastAsia="ArialNarrow" w:hAnsiTheme="minorHAnsi" w:cstheme="minorHAnsi"/>
                <w:color w:val="000000"/>
                <w:sz w:val="22"/>
                <w:szCs w:val="22"/>
                <w:lang w:val="pl-PL"/>
              </w:rPr>
            </w:pPr>
            <w:r w:rsidRPr="004632A8">
              <w:rPr>
                <w:rFonts w:asciiTheme="minorHAnsi" w:eastAsia="ArialNarrow" w:hAnsiTheme="minorHAnsi" w:cstheme="minorHAnsi"/>
                <w:color w:val="000000"/>
                <w:sz w:val="22"/>
                <w:szCs w:val="22"/>
                <w:lang w:val="pl-PL"/>
              </w:rPr>
              <w:t>Zadania w trakcie realizacji:</w:t>
            </w:r>
          </w:p>
          <w:p w14:paraId="4D6A3E8B" w14:textId="77777777" w:rsidR="000D4892" w:rsidRPr="00BB14F8" w:rsidRDefault="004632A8" w:rsidP="007E643C">
            <w:pPr>
              <w:pStyle w:val="Standard"/>
              <w:widowControl w:val="0"/>
              <w:snapToGrid w:val="0"/>
              <w:spacing w:after="0" w:line="240" w:lineRule="auto"/>
              <w:rPr>
                <w:rFonts w:asciiTheme="minorHAnsi" w:eastAsia="ArialNarrow" w:hAnsiTheme="minorHAnsi" w:cstheme="minorHAnsi"/>
                <w:color w:val="000000"/>
                <w:sz w:val="22"/>
                <w:szCs w:val="22"/>
                <w:lang w:val="pl-PL"/>
              </w:rPr>
            </w:pPr>
            <w:r w:rsidRPr="004632A8">
              <w:rPr>
                <w:rFonts w:asciiTheme="minorHAnsi" w:eastAsia="ArialNarrow" w:hAnsiTheme="minorHAnsi" w:cstheme="minorHAnsi"/>
                <w:color w:val="000000"/>
                <w:sz w:val="22"/>
                <w:szCs w:val="22"/>
                <w:lang w:val="pl-PL"/>
              </w:rPr>
              <w:t xml:space="preserve">- „Budowa </w:t>
            </w:r>
            <w:r w:rsidR="000B0E4B" w:rsidRPr="004632A8">
              <w:rPr>
                <w:rFonts w:asciiTheme="minorHAnsi" w:eastAsia="ArialNarrow" w:hAnsiTheme="minorHAnsi" w:cstheme="minorHAnsi"/>
                <w:color w:val="000000"/>
                <w:sz w:val="22"/>
                <w:szCs w:val="22"/>
                <w:lang w:val="pl-PL"/>
              </w:rPr>
              <w:t>S</w:t>
            </w:r>
            <w:r w:rsidRPr="004632A8">
              <w:rPr>
                <w:rFonts w:asciiTheme="minorHAnsi" w:eastAsia="ArialNarrow" w:hAnsiTheme="minorHAnsi" w:cstheme="minorHAnsi"/>
                <w:color w:val="000000"/>
                <w:sz w:val="22"/>
                <w:szCs w:val="22"/>
                <w:lang w:val="pl-PL"/>
              </w:rPr>
              <w:t xml:space="preserve">ali gimnastycznej wraz z łącznikiem przy SP w Bolęcinie” </w:t>
            </w:r>
            <w:r w:rsidR="000B0E4B">
              <w:rPr>
                <w:rFonts w:asciiTheme="minorHAnsi" w:eastAsia="ArialNarrow" w:hAnsiTheme="minorHAnsi" w:cstheme="minorHAnsi"/>
                <w:color w:val="000000"/>
                <w:sz w:val="22"/>
                <w:szCs w:val="22"/>
                <w:lang w:val="pl-PL"/>
              </w:rPr>
              <w:t>–</w:t>
            </w:r>
            <w:r w:rsidRPr="004632A8">
              <w:rPr>
                <w:rFonts w:asciiTheme="minorHAnsi" w:eastAsia="ArialNarrow" w:hAnsiTheme="minorHAnsi" w:cstheme="minorHAnsi"/>
                <w:color w:val="000000"/>
                <w:sz w:val="22"/>
                <w:szCs w:val="22"/>
                <w:lang w:val="pl-PL"/>
              </w:rPr>
              <w:t xml:space="preserve"> inwestycja ma zostać zakończona w 2023 r.</w:t>
            </w:r>
          </w:p>
        </w:tc>
        <w:tc>
          <w:tcPr>
            <w:tcW w:w="2420" w:type="dxa"/>
            <w:shd w:val="clear" w:color="auto" w:fill="auto"/>
            <w:vAlign w:val="center"/>
          </w:tcPr>
          <w:p w14:paraId="7FEE4677" w14:textId="77777777" w:rsidR="000D4892" w:rsidRPr="00BB14F8" w:rsidRDefault="004632A8" w:rsidP="000D4892">
            <w:pPr>
              <w:spacing w:after="0"/>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7312399D" w14:textId="77777777" w:rsidR="004632A8" w:rsidRPr="004632A8" w:rsidRDefault="004632A8" w:rsidP="004632A8">
            <w:pPr>
              <w:snapToGrid w:val="0"/>
              <w:spacing w:after="0"/>
              <w:jc w:val="center"/>
              <w:rPr>
                <w:rFonts w:cstheme="minorHAnsi"/>
                <w:sz w:val="22"/>
                <w:szCs w:val="22"/>
              </w:rPr>
            </w:pPr>
            <w:r w:rsidRPr="004632A8">
              <w:rPr>
                <w:rFonts w:cstheme="minorHAnsi"/>
                <w:sz w:val="22"/>
                <w:szCs w:val="22"/>
              </w:rPr>
              <w:t>Budżet gminy Trzebinia:</w:t>
            </w:r>
          </w:p>
          <w:p w14:paraId="1D393BF1" w14:textId="77777777" w:rsidR="004632A8" w:rsidRPr="004632A8" w:rsidRDefault="004632A8" w:rsidP="004632A8">
            <w:pPr>
              <w:snapToGrid w:val="0"/>
              <w:spacing w:after="0"/>
              <w:jc w:val="center"/>
              <w:rPr>
                <w:rFonts w:cstheme="minorHAnsi"/>
                <w:sz w:val="22"/>
                <w:szCs w:val="22"/>
              </w:rPr>
            </w:pPr>
            <w:r w:rsidRPr="004632A8">
              <w:rPr>
                <w:rFonts w:cstheme="minorHAnsi"/>
                <w:sz w:val="22"/>
                <w:szCs w:val="22"/>
              </w:rPr>
              <w:t xml:space="preserve"> 2 063 285,08  zł</w:t>
            </w:r>
          </w:p>
          <w:p w14:paraId="37BD426D" w14:textId="77777777" w:rsidR="004632A8" w:rsidRPr="004632A8" w:rsidRDefault="004632A8" w:rsidP="004632A8">
            <w:pPr>
              <w:snapToGrid w:val="0"/>
              <w:spacing w:after="0"/>
              <w:jc w:val="center"/>
              <w:rPr>
                <w:rFonts w:cstheme="minorHAnsi"/>
                <w:sz w:val="22"/>
                <w:szCs w:val="22"/>
              </w:rPr>
            </w:pPr>
            <w:r w:rsidRPr="004632A8">
              <w:rPr>
                <w:rFonts w:cstheme="minorHAnsi"/>
                <w:sz w:val="22"/>
                <w:szCs w:val="22"/>
              </w:rPr>
              <w:t xml:space="preserve">Budżet  państwa: 8 057 500,00  zł </w:t>
            </w:r>
          </w:p>
          <w:p w14:paraId="72AA1A13" w14:textId="77777777" w:rsidR="004632A8" w:rsidRPr="004632A8" w:rsidRDefault="004632A8" w:rsidP="004632A8">
            <w:pPr>
              <w:snapToGrid w:val="0"/>
              <w:spacing w:after="0"/>
              <w:jc w:val="center"/>
              <w:rPr>
                <w:rFonts w:cstheme="minorHAnsi"/>
                <w:sz w:val="22"/>
                <w:szCs w:val="22"/>
              </w:rPr>
            </w:pPr>
            <w:r w:rsidRPr="004632A8">
              <w:rPr>
                <w:rFonts w:cstheme="minorHAnsi"/>
                <w:sz w:val="22"/>
                <w:szCs w:val="22"/>
              </w:rPr>
              <w:t xml:space="preserve">Fundusz Rozwoju Kultury Fizycznej: 750 000 zł </w:t>
            </w:r>
          </w:p>
          <w:p w14:paraId="02B739E0" w14:textId="77777777" w:rsidR="000D4892" w:rsidRPr="00BB14F8" w:rsidRDefault="004632A8" w:rsidP="004632A8">
            <w:pPr>
              <w:snapToGrid w:val="0"/>
              <w:spacing w:after="0"/>
              <w:jc w:val="center"/>
              <w:rPr>
                <w:rFonts w:cstheme="minorHAnsi"/>
                <w:sz w:val="22"/>
                <w:szCs w:val="22"/>
              </w:rPr>
            </w:pPr>
            <w:r w:rsidRPr="004632A8">
              <w:rPr>
                <w:rFonts w:cstheme="minorHAnsi"/>
                <w:sz w:val="22"/>
                <w:szCs w:val="22"/>
              </w:rPr>
              <w:t>Ogółem :  10 870 785,08 zł</w:t>
            </w:r>
          </w:p>
        </w:tc>
      </w:tr>
      <w:tr w:rsidR="005100FC" w:rsidRPr="00BB14F8" w14:paraId="0E0C1B84" w14:textId="77777777" w:rsidTr="00BB14F8">
        <w:tc>
          <w:tcPr>
            <w:tcW w:w="2689" w:type="dxa"/>
            <w:shd w:val="clear" w:color="auto" w:fill="auto"/>
            <w:vAlign w:val="center"/>
          </w:tcPr>
          <w:p w14:paraId="47163118" w14:textId="77777777" w:rsidR="005100FC" w:rsidRPr="00BB14F8" w:rsidRDefault="00BB14F8" w:rsidP="00BB14F8">
            <w:pPr>
              <w:autoSpaceDE w:val="0"/>
              <w:autoSpaceDN w:val="0"/>
              <w:adjustRightInd w:val="0"/>
              <w:spacing w:after="0" w:line="240" w:lineRule="auto"/>
              <w:jc w:val="center"/>
              <w:rPr>
                <w:rFonts w:eastAsia="ArialNarrow" w:cstheme="minorHAnsi"/>
                <w:b/>
                <w:color w:val="000000"/>
                <w:sz w:val="22"/>
                <w:szCs w:val="22"/>
              </w:rPr>
            </w:pPr>
            <w:r w:rsidRPr="00BB14F8">
              <w:rPr>
                <w:rFonts w:eastAsia="ArialNarrow" w:cstheme="minorHAnsi"/>
                <w:b/>
                <w:color w:val="000000"/>
                <w:sz w:val="22"/>
                <w:szCs w:val="22"/>
              </w:rPr>
              <w:t>GMINA CHRZANÓW</w:t>
            </w:r>
          </w:p>
        </w:tc>
        <w:tc>
          <w:tcPr>
            <w:tcW w:w="6520" w:type="dxa"/>
            <w:shd w:val="clear" w:color="auto" w:fill="auto"/>
            <w:vAlign w:val="center"/>
          </w:tcPr>
          <w:p w14:paraId="375AB9FD"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1.Realizacja przez Uczniowski Klub Sportowy Akademia Piłkarska 21 zadania pn.: „Rozwój sportu na terenie Gminy Chrzanów w 2022 roku.” </w:t>
            </w:r>
          </w:p>
          <w:p w14:paraId="2E9DE75E"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7AC1CD6C"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podniesienie poziomu sportowych umiejętności gry w piłkę;</w:t>
            </w:r>
          </w:p>
          <w:p w14:paraId="77F2A4FD"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zwiększenie świadomości znaczenia zdrowego i aktywnego stylu życia poprzez bezpośredni udział dzieci w treningach;</w:t>
            </w:r>
          </w:p>
          <w:p w14:paraId="32B06862"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umocnienie właściwej postawy, w tym gra i zachowanie fair play, postawy prospołeczne;</w:t>
            </w:r>
          </w:p>
          <w:p w14:paraId="34A155CA"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 złagodzenie negatywnych problemów społecznych dotyczących patologicznych zachowań wśród młodzieży. </w:t>
            </w:r>
          </w:p>
          <w:p w14:paraId="2C64E639"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highlight w:val="yellow"/>
              </w:rPr>
            </w:pPr>
          </w:p>
          <w:p w14:paraId="35E0E942"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2. Realizacja przez Ludowy Klub Sportowy „Polonia” Luszowice zadania pn.: „Rozwój sportu na terenie Gminy Chrzanów w 2022 roku.”</w:t>
            </w:r>
          </w:p>
          <w:p w14:paraId="10614692"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7EDD0E5A"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Zapewnienie sprzyjających warunków dla rozwoju sportu i aktywności fizycznej, szkolenie i treningi przygotowujące do rozgrywek piłkarskich, podnoszenie sprawności i kondycji fizycznej, zwiększenie dostępu społeczności lokalnej, a w szczególności dzieci i młodzieży do działalności sportowej prowadzonej przez klub. Promocja gminy Chrzanów poprzez propagowanie sportu.</w:t>
            </w:r>
          </w:p>
          <w:p w14:paraId="017C7F32"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p>
          <w:p w14:paraId="2028553E"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3. Realizacja przez Miejski Klub Sportowy Fablok w Chrzanowie zadania pn.: „Chrzanowska Akademia Piłkarska Fablok w 2022 r.”. </w:t>
            </w:r>
          </w:p>
          <w:p w14:paraId="465AE837"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288B7045"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udział zawodników w wieku seniora i juniora w rozgrywkach ligi futsalu;</w:t>
            </w:r>
          </w:p>
          <w:p w14:paraId="085EC09D"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podniesienie umiejętności piłkarzy biorących udział w treningach;</w:t>
            </w:r>
          </w:p>
          <w:p w14:paraId="36100DB2"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propagowanie zdrowego stylu życia poprzez szkolenia, udział w treningach i turniejach, a także organizowanej lidze futsalu i turniejach cyklu Lokomotyw Cup i Mini Lokomotywa Cup przy udziale Starosty Chrzanowskiego.</w:t>
            </w:r>
          </w:p>
          <w:p w14:paraId="20EA2428"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 - możliwość rozwoju poprzez sport w tym dzieci z domów dziecka w ramach realizowanych zadań.</w:t>
            </w:r>
          </w:p>
          <w:p w14:paraId="5179D8BD"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highlight w:val="yellow"/>
              </w:rPr>
            </w:pPr>
          </w:p>
          <w:p w14:paraId="4A7CAC11"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4. Realizacja przez Miejskie Towarzystwo Sportowe w Chrzanowie zadania pn.: „Rozwój i propagowanie piłki ręcznej na terenie Gminy Chrzanów w 2022 roku.” </w:t>
            </w:r>
          </w:p>
          <w:p w14:paraId="2BE1E71D"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146BFC55"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Zapewnienie warunków sprzyjających rozwojowi sportu we wszystkich formach aktywności fizycznej. Zwiększono dostępność społeczności lokalnej, a w szczególności dzieci i młodzieży do działalności prowadzonej przez klub sportowy.</w:t>
            </w:r>
          </w:p>
          <w:p w14:paraId="0DBC1695"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podniesienie poziomu umiejętności gry w piłkę ręczną poprzez prowadzenie zajęć szkoleniowych,</w:t>
            </w:r>
          </w:p>
          <w:p w14:paraId="03BB1378"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propagowanie zdrowego stylu życia;</w:t>
            </w:r>
          </w:p>
          <w:p w14:paraId="3AE6A50E"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 - kształtowanie nawyków aktywnego wypoczynku</w:t>
            </w:r>
          </w:p>
          <w:p w14:paraId="3D56E859"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 zagospodarowanie czasu wolnego młodzieży i dorosłych poprzez przyciąganie ich do sportu. </w:t>
            </w:r>
          </w:p>
          <w:p w14:paraId="4A1C6524"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highlight w:val="yellow"/>
              </w:rPr>
            </w:pPr>
          </w:p>
          <w:p w14:paraId="3E60E281"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5. Realizacja przez Klub Sportowy „Tempo” Płaza zadania pn.: „Rozwój sportu na terenie Gminy Chrzanów w 2022 roku.”</w:t>
            </w:r>
          </w:p>
          <w:p w14:paraId="25DE5332"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 xml:space="preserve"> Opis osiągniętych celów i rezultatów:</w:t>
            </w:r>
          </w:p>
          <w:p w14:paraId="5D2A60F5"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podniesienie poziomu gry w piłkę nożną poprzez szkolenie grupy seniorów, juniorów, trampkarzy;</w:t>
            </w:r>
          </w:p>
          <w:p w14:paraId="3DD66EE5"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 podniesiecie sprawności fizycznej seniorów i innych grup wiekowych zawodników; </w:t>
            </w:r>
          </w:p>
          <w:p w14:paraId="66692380"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popularyzacja sportu wśród dorosłych, dzieci i młodzieży.</w:t>
            </w:r>
          </w:p>
          <w:p w14:paraId="6A83DD4F"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p>
          <w:p w14:paraId="5FCE0A8C"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6. Realizacja przez Uczniowski Klub Sportowy Pogorzanka Pogorzyce zadania pn.: „Rozwój kobiecej piłki nożnej na terenie Gminy Chrzanów w roku 2022”</w:t>
            </w:r>
          </w:p>
          <w:p w14:paraId="7E777772"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482E4168"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Zapewnienie sprzyjających warunków rozwojowi sportu kobiet we wszystkich formach aktywności fizycznej oraz zwiększenie dostępności społeczności lokalnej, w szczególności dzieci i młodzieży do działalności prowadzonej przez klub poprzez:</w:t>
            </w:r>
          </w:p>
          <w:p w14:paraId="31900953"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rozwijanie sprawności fizycznej wśród kobiet i dziewcząt z terenu gminy;</w:t>
            </w:r>
          </w:p>
          <w:p w14:paraId="7DC2871F"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naukę pracy w zespole, naukę zasad fair play, radzenia sobie zarówno z wygraną jaki i porażką;</w:t>
            </w:r>
          </w:p>
          <w:p w14:paraId="2AC6A587"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pokazanie kobietom i młodym dziewczętom alternatywnej dla siedzenia przed telewizorem i komputerem metody zagospodarowania czasu wolnego.</w:t>
            </w:r>
          </w:p>
          <w:p w14:paraId="21C8E9DC"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highlight w:val="yellow"/>
              </w:rPr>
            </w:pPr>
          </w:p>
          <w:p w14:paraId="33C07124"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7. Realizacja przez Klub Sportowy „Kościelec” Chrzanów  zadania pn.: „Rozwój orientacji sportowej na terenie Gminy Chrzanów w 2022 roku.”</w:t>
            </w:r>
          </w:p>
          <w:p w14:paraId="78C15235"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2B7BBD2E"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prowadzenie szkolenia sportowego dzieci, młodzików i juniorów w sekcji biegu na orientację</w:t>
            </w:r>
          </w:p>
          <w:p w14:paraId="4515665A"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 upowszechnianie sportu wśród mieszkańców gminy Chrzanów poprzez udział zawodników sekcji biegu na orientację w ogólnopolskim współzawodnictwie sportowym dzieci i młodzieży. </w:t>
            </w:r>
          </w:p>
          <w:p w14:paraId="61045FF6"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highlight w:val="yellow"/>
              </w:rPr>
            </w:pPr>
          </w:p>
          <w:p w14:paraId="7FE25554"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8. Realizacja przez Uczniowski Międzyszkolny Klub Sportowy przy Powiatowym Międzyszkolnym Ośrodku Sportowym w Chrzanowie zadania pn.: „Siatkówkę, ręczną i akrobatykę uprawiamy, sukcesy dla Chrzanowa osiągamy- kontynuacja”.</w:t>
            </w:r>
          </w:p>
          <w:p w14:paraId="28F0661D"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298A1DE9"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organizacja rozgrywek sportowych;</w:t>
            </w:r>
          </w:p>
          <w:p w14:paraId="32AA300A"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udział drużyn w rozgrywkach sportowych;</w:t>
            </w:r>
          </w:p>
          <w:p w14:paraId="4601B28B"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propagowanie kultury fizycznej i upowszechnianie sportu poprzez organizacje imprez sportowo- rekreacyjnych dla społeczności lokalnej;</w:t>
            </w:r>
          </w:p>
          <w:p w14:paraId="4A2B6034"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Organizacja i udział w rozgrywkach sportowych zwiększyły umiejętności techniczne i taktyczne wśród dzieci i młodzieży w trenowanych prze nich dyscyplin sportowych.</w:t>
            </w:r>
          </w:p>
          <w:p w14:paraId="7D167F55" w14:textId="77777777" w:rsidR="00AD7484" w:rsidRPr="00594C14" w:rsidRDefault="00AD7484" w:rsidP="00AD7484">
            <w:pPr>
              <w:autoSpaceDE w:val="0"/>
              <w:autoSpaceDN w:val="0"/>
              <w:adjustRightInd w:val="0"/>
              <w:spacing w:after="0" w:line="240" w:lineRule="auto"/>
              <w:rPr>
                <w:rFonts w:eastAsia="ArialNarrow" w:cs="Arial"/>
                <w:sz w:val="22"/>
                <w:szCs w:val="22"/>
                <w:highlight w:val="yellow"/>
              </w:rPr>
            </w:pPr>
          </w:p>
          <w:p w14:paraId="631FD4EA" w14:textId="77777777" w:rsidR="00AD7484" w:rsidRPr="00594C14" w:rsidRDefault="00AD7484" w:rsidP="00AD7484">
            <w:pPr>
              <w:autoSpaceDE w:val="0"/>
              <w:autoSpaceDN w:val="0"/>
              <w:adjustRightInd w:val="0"/>
              <w:spacing w:after="0" w:line="240" w:lineRule="auto"/>
              <w:rPr>
                <w:rFonts w:eastAsia="ArialNarrow" w:cs="Arial"/>
                <w:sz w:val="22"/>
                <w:szCs w:val="22"/>
              </w:rPr>
            </w:pPr>
            <w:r w:rsidRPr="00594C14">
              <w:rPr>
                <w:rFonts w:eastAsia="ArialNarrow" w:cs="Arial"/>
                <w:sz w:val="22"/>
                <w:szCs w:val="22"/>
              </w:rPr>
              <w:t xml:space="preserve">9. Realizacja przez Uczniowski Klub Sportowy przy Szkole Podstawowej nr 8 w Chrzanowie zadania pn.: „Zabezpieczenie potrzeb mieszkańcom Gminy Chrzanów w kierunku uprawiania dyscyplin sportowych szachy i pływanie”. </w:t>
            </w:r>
          </w:p>
          <w:p w14:paraId="57380AB8" w14:textId="77777777" w:rsidR="00AD7484" w:rsidRPr="00594C14" w:rsidRDefault="00AD7484" w:rsidP="00AD7484">
            <w:pPr>
              <w:autoSpaceDE w:val="0"/>
              <w:autoSpaceDN w:val="0"/>
              <w:adjustRightInd w:val="0"/>
              <w:spacing w:after="0" w:line="240" w:lineRule="auto"/>
              <w:jc w:val="both"/>
              <w:rPr>
                <w:rFonts w:eastAsia="ArialNarrow" w:cs="Arial"/>
                <w:sz w:val="22"/>
                <w:szCs w:val="22"/>
              </w:rPr>
            </w:pPr>
            <w:r w:rsidRPr="00594C14">
              <w:rPr>
                <w:rFonts w:eastAsia="ArialNarrow" w:cs="Arial"/>
                <w:sz w:val="22"/>
                <w:szCs w:val="22"/>
              </w:rPr>
              <w:t>Opis osiągniętych celów i rezultatów:</w:t>
            </w:r>
          </w:p>
          <w:p w14:paraId="1C001C66"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organizacja szkolenia szachowego dzieci i młodzieży;</w:t>
            </w:r>
          </w:p>
          <w:p w14:paraId="4B4E2994"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udział w zawodach rangi wojewódzkiej, ogólnopolskiej, międzynarodowej w tym mistrzostwa Polski;</w:t>
            </w:r>
          </w:p>
          <w:p w14:paraId="109DF945"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wzrost poziomu umiejętności gry w szachy wśród dzieci i młodzieży z gminy Chrzanów;</w:t>
            </w:r>
          </w:p>
          <w:p w14:paraId="17709221"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wzrost poziomu umiejętności pływania dzieci i młodzieży z gminy Chrzanów;</w:t>
            </w:r>
          </w:p>
          <w:p w14:paraId="7F3DE4E4" w14:textId="339FEE58" w:rsidR="00AD7484" w:rsidRPr="007E643C" w:rsidRDefault="00AD7484" w:rsidP="007E643C">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xml:space="preserve"> - popularyzacja pływania i gry w szachy wśród najmłodszych i poczatkujących, przyciąganie nowych członków zainteresowanych uprawianiem sportu w klubie.</w:t>
            </w:r>
          </w:p>
          <w:p w14:paraId="0483039B"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10. Realizacja przez Stowarzyszenie Liga Obrony Kraju, Biuro Małopolskiego Zarządu Wojewódzkiego zadania pn.: „Rozwój strzelectwa sportowego”</w:t>
            </w:r>
          </w:p>
          <w:p w14:paraId="312DFFB1" w14:textId="77777777" w:rsidR="00AD7484" w:rsidRPr="00594C14" w:rsidRDefault="00AD7484" w:rsidP="00AD7484">
            <w:pPr>
              <w:autoSpaceDE w:val="0"/>
              <w:autoSpaceDN w:val="0"/>
              <w:adjustRightInd w:val="0"/>
              <w:spacing w:after="0" w:line="240" w:lineRule="auto"/>
              <w:rPr>
                <w:rFonts w:eastAsia="ArialNarrow" w:cs="Arial"/>
                <w:sz w:val="22"/>
                <w:szCs w:val="22"/>
              </w:rPr>
            </w:pPr>
            <w:r w:rsidRPr="00594C14">
              <w:rPr>
                <w:rFonts w:eastAsia="ArialNarrow" w:cs="Arial"/>
                <w:sz w:val="22"/>
                <w:szCs w:val="22"/>
              </w:rPr>
              <w:t>Opis zadania:</w:t>
            </w:r>
          </w:p>
          <w:p w14:paraId="4CB6ED7C" w14:textId="77777777" w:rsidR="00AD7484" w:rsidRPr="00594C14" w:rsidRDefault="00AD7484" w:rsidP="00AD7484">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szkolenia i treningi ze strzelectwa sportowego;</w:t>
            </w:r>
          </w:p>
          <w:p w14:paraId="39663D63" w14:textId="7DC5DBDA" w:rsidR="005100FC" w:rsidRPr="007E643C" w:rsidRDefault="00AD7484" w:rsidP="007E643C">
            <w:pPr>
              <w:pStyle w:val="Akapitzlist"/>
              <w:autoSpaceDE w:val="0"/>
              <w:autoSpaceDN w:val="0"/>
              <w:adjustRightInd w:val="0"/>
              <w:spacing w:after="0" w:line="240" w:lineRule="auto"/>
              <w:ind w:left="39"/>
              <w:jc w:val="both"/>
              <w:rPr>
                <w:rFonts w:eastAsia="ArialNarrow" w:cs="Arial"/>
              </w:rPr>
            </w:pPr>
            <w:r w:rsidRPr="00594C14">
              <w:rPr>
                <w:rFonts w:eastAsia="ArialNarrow" w:cs="Arial"/>
              </w:rPr>
              <w:t>- promocja strzelectwa sportowego wśród mieszkańców Chrzanowa i gminy.</w:t>
            </w:r>
          </w:p>
        </w:tc>
        <w:tc>
          <w:tcPr>
            <w:tcW w:w="2420" w:type="dxa"/>
            <w:shd w:val="clear" w:color="auto" w:fill="auto"/>
            <w:vAlign w:val="center"/>
          </w:tcPr>
          <w:p w14:paraId="224DC660" w14:textId="7497344A" w:rsidR="005100FC" w:rsidRPr="00594C14" w:rsidRDefault="00AD7484" w:rsidP="005100FC">
            <w:pPr>
              <w:spacing w:after="0"/>
              <w:jc w:val="center"/>
              <w:rPr>
                <w:rFonts w:cstheme="minorHAnsi"/>
                <w:sz w:val="22"/>
                <w:szCs w:val="22"/>
                <w:highlight w:val="green"/>
              </w:rPr>
            </w:pPr>
            <w:r w:rsidRPr="00594C14">
              <w:rPr>
                <w:rFonts w:cstheme="minorHAnsi"/>
                <w:sz w:val="22"/>
                <w:szCs w:val="22"/>
              </w:rPr>
              <w:t>-</w:t>
            </w:r>
          </w:p>
        </w:tc>
        <w:tc>
          <w:tcPr>
            <w:tcW w:w="2699" w:type="dxa"/>
            <w:shd w:val="clear" w:color="auto" w:fill="auto"/>
          </w:tcPr>
          <w:p w14:paraId="4DAA7DF3"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1.Dotacja z budżetu Gminy Chrzanów w kwocie:</w:t>
            </w:r>
          </w:p>
          <w:p w14:paraId="20AEBDE7"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 xml:space="preserve">45 000,00 zł. Środki własne: 36 715,44 zł. Całkowity koszt realizacji zadania: </w:t>
            </w:r>
          </w:p>
          <w:p w14:paraId="6AB80C99"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81 715,44zł.</w:t>
            </w:r>
          </w:p>
          <w:p w14:paraId="31C846F0" w14:textId="77777777" w:rsidR="00AD7484" w:rsidRPr="00594C14" w:rsidRDefault="00AD7484" w:rsidP="00AD7484">
            <w:pPr>
              <w:spacing w:after="60" w:line="22" w:lineRule="atLeast"/>
              <w:jc w:val="both"/>
              <w:rPr>
                <w:rFonts w:eastAsia="ArialNarrow" w:cs="Arial"/>
                <w:sz w:val="22"/>
                <w:szCs w:val="22"/>
                <w:highlight w:val="yellow"/>
              </w:rPr>
            </w:pPr>
          </w:p>
          <w:p w14:paraId="6B563A9A" w14:textId="77777777" w:rsidR="00AD7484" w:rsidRPr="00594C14" w:rsidRDefault="00AD7484" w:rsidP="00AD7484">
            <w:pPr>
              <w:spacing w:after="60" w:line="22" w:lineRule="atLeast"/>
              <w:jc w:val="both"/>
              <w:rPr>
                <w:rFonts w:eastAsia="ArialNarrow" w:cs="Arial"/>
                <w:sz w:val="22"/>
                <w:szCs w:val="22"/>
                <w:highlight w:val="yellow"/>
              </w:rPr>
            </w:pPr>
          </w:p>
          <w:p w14:paraId="661328D8" w14:textId="77777777" w:rsidR="00AD7484" w:rsidRPr="00594C14" w:rsidRDefault="00AD7484" w:rsidP="00AD7484">
            <w:pPr>
              <w:spacing w:after="60" w:line="22" w:lineRule="atLeast"/>
              <w:jc w:val="both"/>
              <w:rPr>
                <w:rFonts w:eastAsia="ArialNarrow" w:cs="Arial"/>
                <w:sz w:val="22"/>
                <w:szCs w:val="22"/>
                <w:highlight w:val="yellow"/>
              </w:rPr>
            </w:pPr>
          </w:p>
          <w:p w14:paraId="0812CCE6" w14:textId="77777777" w:rsidR="00AD7484" w:rsidRPr="00594C14" w:rsidRDefault="00AD7484" w:rsidP="00AD7484">
            <w:pPr>
              <w:spacing w:after="60" w:line="22" w:lineRule="atLeast"/>
              <w:jc w:val="both"/>
              <w:rPr>
                <w:rFonts w:eastAsia="ArialNarrow" w:cs="Arial"/>
                <w:sz w:val="22"/>
                <w:szCs w:val="22"/>
                <w:highlight w:val="yellow"/>
              </w:rPr>
            </w:pPr>
          </w:p>
          <w:p w14:paraId="544B52A5"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 xml:space="preserve">2.Dotacja z budżetu Gminy Chrzanów w kwocie: </w:t>
            </w:r>
          </w:p>
          <w:p w14:paraId="68AE5B88"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 xml:space="preserve">50 000,00 zł. Środki własne: 11 180,00 zł. Całkowity koszt realizacji zadania: </w:t>
            </w:r>
          </w:p>
          <w:p w14:paraId="03FA5736"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61 180,00 zł.</w:t>
            </w:r>
          </w:p>
          <w:p w14:paraId="35F06E30" w14:textId="77777777" w:rsidR="00AD7484" w:rsidRPr="00594C14" w:rsidRDefault="00AD7484" w:rsidP="00AD7484">
            <w:pPr>
              <w:spacing w:after="60" w:line="22" w:lineRule="atLeast"/>
              <w:jc w:val="both"/>
              <w:rPr>
                <w:rFonts w:eastAsia="ArialNarrow" w:cs="Arial"/>
                <w:sz w:val="22"/>
                <w:szCs w:val="22"/>
                <w:highlight w:val="yellow"/>
              </w:rPr>
            </w:pPr>
          </w:p>
          <w:p w14:paraId="63BFEA6C" w14:textId="77777777" w:rsidR="00AD7484" w:rsidRPr="00594C14" w:rsidRDefault="00AD7484" w:rsidP="00AD7484">
            <w:pPr>
              <w:spacing w:after="60" w:line="22" w:lineRule="atLeast"/>
              <w:jc w:val="both"/>
              <w:rPr>
                <w:rFonts w:eastAsia="ArialNarrow" w:cs="Arial"/>
                <w:sz w:val="22"/>
                <w:szCs w:val="22"/>
                <w:highlight w:val="yellow"/>
              </w:rPr>
            </w:pPr>
          </w:p>
          <w:p w14:paraId="549119E9"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3.Dotacja z budżetu Gminy Chrzanów w kwocie:</w:t>
            </w:r>
          </w:p>
          <w:p w14:paraId="5D9BCFF7"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145 000,00 zł. Środki własne: 102 650,00 zł. Całkowity koszt realizacji zadania: 247 650,00 zł.</w:t>
            </w:r>
          </w:p>
          <w:p w14:paraId="3D862C25" w14:textId="77777777" w:rsidR="00AD7484" w:rsidRPr="00594C14" w:rsidRDefault="00AD7484" w:rsidP="00AD7484">
            <w:pPr>
              <w:spacing w:after="0" w:line="22" w:lineRule="atLeast"/>
              <w:jc w:val="both"/>
              <w:rPr>
                <w:rFonts w:eastAsia="ArialNarrow" w:cs="Arial"/>
                <w:sz w:val="22"/>
                <w:szCs w:val="22"/>
                <w:highlight w:val="yellow"/>
              </w:rPr>
            </w:pPr>
          </w:p>
          <w:p w14:paraId="5F58531E" w14:textId="77777777" w:rsidR="00AD7484" w:rsidRPr="00594C14" w:rsidRDefault="00AD7484" w:rsidP="00AD7484">
            <w:pPr>
              <w:spacing w:after="0" w:line="22" w:lineRule="atLeast"/>
              <w:jc w:val="both"/>
              <w:rPr>
                <w:rFonts w:eastAsia="ArialNarrow" w:cs="Arial"/>
                <w:sz w:val="22"/>
                <w:szCs w:val="22"/>
                <w:highlight w:val="yellow"/>
              </w:rPr>
            </w:pPr>
          </w:p>
          <w:p w14:paraId="5A799145" w14:textId="77777777" w:rsidR="00AD7484" w:rsidRPr="00594C14" w:rsidRDefault="00AD7484" w:rsidP="00AD7484">
            <w:pPr>
              <w:spacing w:after="0" w:line="22" w:lineRule="atLeast"/>
              <w:jc w:val="both"/>
              <w:rPr>
                <w:rFonts w:eastAsia="ArialNarrow" w:cs="Arial"/>
                <w:sz w:val="22"/>
                <w:szCs w:val="22"/>
                <w:highlight w:val="yellow"/>
              </w:rPr>
            </w:pPr>
          </w:p>
          <w:p w14:paraId="04C6E913" w14:textId="77777777" w:rsidR="00AD7484" w:rsidRPr="00594C14" w:rsidRDefault="00AD7484" w:rsidP="00AD7484">
            <w:pPr>
              <w:spacing w:after="0" w:line="22" w:lineRule="atLeast"/>
              <w:jc w:val="both"/>
              <w:rPr>
                <w:rFonts w:eastAsia="ArialNarrow" w:cs="Arial"/>
                <w:sz w:val="22"/>
                <w:szCs w:val="22"/>
                <w:highlight w:val="yellow"/>
              </w:rPr>
            </w:pPr>
          </w:p>
          <w:p w14:paraId="5DE82BAF"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 xml:space="preserve">4.Dotacja z budżetu Gminy Chrzanów w kwocie: </w:t>
            </w:r>
          </w:p>
          <w:p w14:paraId="2EE0B1BE"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133 709,58 zł. Środki własne: 15 000,00 zł. Całkowity koszt realizacji zadania: 148 709,58 zł.</w:t>
            </w:r>
          </w:p>
          <w:p w14:paraId="7D0F7F57" w14:textId="77777777" w:rsidR="00AD7484" w:rsidRPr="00594C14" w:rsidRDefault="00AD7484" w:rsidP="00AD7484">
            <w:pPr>
              <w:spacing w:after="60" w:line="22" w:lineRule="atLeast"/>
              <w:jc w:val="both"/>
              <w:rPr>
                <w:rFonts w:eastAsia="ArialNarrow" w:cs="Arial"/>
                <w:sz w:val="22"/>
                <w:szCs w:val="22"/>
                <w:highlight w:val="yellow"/>
              </w:rPr>
            </w:pPr>
          </w:p>
          <w:p w14:paraId="56952B15" w14:textId="77777777" w:rsidR="00AD7484" w:rsidRPr="00594C14" w:rsidRDefault="00AD7484" w:rsidP="00AD7484">
            <w:pPr>
              <w:spacing w:after="60" w:line="22" w:lineRule="atLeast"/>
              <w:jc w:val="both"/>
              <w:rPr>
                <w:rFonts w:eastAsia="ArialNarrow" w:cs="Arial"/>
                <w:sz w:val="22"/>
                <w:szCs w:val="22"/>
                <w:highlight w:val="yellow"/>
              </w:rPr>
            </w:pPr>
          </w:p>
          <w:p w14:paraId="33A2B5D9" w14:textId="77777777" w:rsidR="00AD7484" w:rsidRPr="00594C14" w:rsidRDefault="00AD7484" w:rsidP="00AD7484">
            <w:pPr>
              <w:spacing w:after="60" w:line="22" w:lineRule="atLeast"/>
              <w:jc w:val="both"/>
              <w:rPr>
                <w:rFonts w:eastAsia="ArialNarrow" w:cs="Arial"/>
                <w:sz w:val="22"/>
                <w:szCs w:val="22"/>
                <w:highlight w:val="yellow"/>
              </w:rPr>
            </w:pPr>
          </w:p>
          <w:p w14:paraId="04270AEB" w14:textId="77777777" w:rsidR="00AD7484" w:rsidRPr="00594C14" w:rsidRDefault="00AD7484" w:rsidP="00AD7484">
            <w:pPr>
              <w:spacing w:after="60" w:line="22" w:lineRule="atLeast"/>
              <w:jc w:val="both"/>
              <w:rPr>
                <w:rFonts w:eastAsia="ArialNarrow" w:cs="Arial"/>
                <w:sz w:val="22"/>
                <w:szCs w:val="22"/>
                <w:highlight w:val="yellow"/>
              </w:rPr>
            </w:pPr>
          </w:p>
          <w:p w14:paraId="68DA9EFA" w14:textId="77777777" w:rsidR="00AD7484" w:rsidRPr="00594C14" w:rsidRDefault="00AD7484" w:rsidP="00AD7484">
            <w:pPr>
              <w:spacing w:after="60" w:line="22" w:lineRule="atLeast"/>
              <w:jc w:val="both"/>
              <w:rPr>
                <w:rFonts w:eastAsia="ArialNarrow" w:cs="Arial"/>
                <w:sz w:val="22"/>
                <w:szCs w:val="22"/>
                <w:highlight w:val="yellow"/>
              </w:rPr>
            </w:pPr>
          </w:p>
          <w:p w14:paraId="2611D335" w14:textId="77777777" w:rsidR="00AD7484" w:rsidRPr="00594C14" w:rsidRDefault="00AD7484" w:rsidP="00AD7484">
            <w:pPr>
              <w:spacing w:after="60" w:line="22" w:lineRule="atLeast"/>
              <w:jc w:val="both"/>
              <w:rPr>
                <w:rFonts w:eastAsia="ArialNarrow" w:cs="Arial"/>
                <w:sz w:val="22"/>
                <w:szCs w:val="22"/>
                <w:highlight w:val="yellow"/>
              </w:rPr>
            </w:pPr>
          </w:p>
          <w:p w14:paraId="14E071CC" w14:textId="77777777" w:rsidR="00AD7484" w:rsidRPr="00594C14" w:rsidRDefault="00AD7484" w:rsidP="00AD7484">
            <w:pPr>
              <w:spacing w:after="60" w:line="22" w:lineRule="atLeast"/>
              <w:jc w:val="both"/>
              <w:rPr>
                <w:rFonts w:eastAsia="ArialNarrow" w:cs="Arial"/>
                <w:sz w:val="22"/>
                <w:szCs w:val="22"/>
                <w:highlight w:val="yellow"/>
              </w:rPr>
            </w:pPr>
          </w:p>
          <w:p w14:paraId="017A54E9"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5.Dotacja z budżetu Gminy Chrzanów w kwocie:</w:t>
            </w:r>
          </w:p>
          <w:p w14:paraId="4D183228"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37 000,00 zł. Środki własne: 2 420,00 zł. Całkowity koszt realizacji zadania: 39 420,00 zł.</w:t>
            </w:r>
          </w:p>
          <w:p w14:paraId="3448F543" w14:textId="77777777" w:rsidR="00AD7484" w:rsidRPr="00594C14" w:rsidRDefault="00AD7484" w:rsidP="00AD7484">
            <w:pPr>
              <w:spacing w:after="60" w:line="22" w:lineRule="atLeast"/>
              <w:jc w:val="both"/>
              <w:rPr>
                <w:rFonts w:eastAsia="ArialNarrow" w:cs="Arial"/>
                <w:sz w:val="22"/>
                <w:szCs w:val="22"/>
                <w:highlight w:val="yellow"/>
              </w:rPr>
            </w:pPr>
          </w:p>
          <w:p w14:paraId="6DF5CA47" w14:textId="77777777" w:rsidR="00AD7484" w:rsidRPr="00594C14" w:rsidRDefault="00AD7484" w:rsidP="00AD7484">
            <w:pPr>
              <w:spacing w:after="60" w:line="22" w:lineRule="atLeast"/>
              <w:jc w:val="both"/>
              <w:rPr>
                <w:rFonts w:eastAsia="ArialNarrow" w:cs="Arial"/>
                <w:sz w:val="22"/>
                <w:szCs w:val="22"/>
                <w:highlight w:val="yellow"/>
              </w:rPr>
            </w:pPr>
          </w:p>
          <w:p w14:paraId="095DF5D0" w14:textId="77777777" w:rsidR="00AD7484" w:rsidRPr="00594C14" w:rsidRDefault="00AD7484" w:rsidP="00AD7484">
            <w:pPr>
              <w:spacing w:after="60" w:line="22" w:lineRule="atLeast"/>
              <w:jc w:val="both"/>
              <w:rPr>
                <w:rFonts w:eastAsia="ArialNarrow" w:cs="Arial"/>
                <w:sz w:val="22"/>
                <w:szCs w:val="22"/>
              </w:rPr>
            </w:pPr>
          </w:p>
          <w:p w14:paraId="74ABF551"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6.Dotacja z budżetu Gminy Chrzanów w kwocie:</w:t>
            </w:r>
          </w:p>
          <w:p w14:paraId="03EF0C95"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 xml:space="preserve">55 000,00 zł. Środki własne: 11 308,76 zł. Całkowity koszt realizacji zadania: </w:t>
            </w:r>
          </w:p>
          <w:p w14:paraId="04C24FD4" w14:textId="77777777" w:rsidR="00AD7484" w:rsidRPr="00594C14" w:rsidRDefault="00AD7484" w:rsidP="00AD7484">
            <w:pPr>
              <w:spacing w:after="60" w:line="22" w:lineRule="atLeast"/>
              <w:jc w:val="both"/>
              <w:rPr>
                <w:rFonts w:eastAsia="ArialNarrow" w:cs="Arial"/>
                <w:sz w:val="22"/>
                <w:szCs w:val="22"/>
              </w:rPr>
            </w:pPr>
            <w:r w:rsidRPr="00594C14">
              <w:rPr>
                <w:rFonts w:eastAsia="ArialNarrow" w:cs="Arial"/>
                <w:sz w:val="22"/>
                <w:szCs w:val="22"/>
              </w:rPr>
              <w:t>66 308,76 zł.</w:t>
            </w:r>
          </w:p>
          <w:p w14:paraId="2D7D2520" w14:textId="77777777" w:rsidR="00AD7484" w:rsidRPr="00594C14" w:rsidRDefault="00AD7484" w:rsidP="00AD7484">
            <w:pPr>
              <w:spacing w:after="60" w:line="22" w:lineRule="atLeast"/>
              <w:jc w:val="both"/>
              <w:rPr>
                <w:rFonts w:eastAsia="ArialNarrow" w:cs="Arial"/>
                <w:sz w:val="22"/>
                <w:szCs w:val="22"/>
                <w:highlight w:val="yellow"/>
              </w:rPr>
            </w:pPr>
          </w:p>
          <w:p w14:paraId="3505FD70" w14:textId="77777777" w:rsidR="00AD7484" w:rsidRPr="00594C14" w:rsidRDefault="00AD7484" w:rsidP="00AD7484">
            <w:pPr>
              <w:spacing w:after="60" w:line="22" w:lineRule="atLeast"/>
              <w:jc w:val="both"/>
              <w:rPr>
                <w:rFonts w:eastAsia="ArialNarrow" w:cs="Arial"/>
                <w:sz w:val="22"/>
                <w:szCs w:val="22"/>
                <w:highlight w:val="yellow"/>
              </w:rPr>
            </w:pPr>
          </w:p>
          <w:p w14:paraId="41D89019" w14:textId="77777777" w:rsidR="00AD7484" w:rsidRPr="00594C14" w:rsidRDefault="00AD7484" w:rsidP="00AD7484">
            <w:pPr>
              <w:spacing w:after="60" w:line="22" w:lineRule="atLeast"/>
              <w:jc w:val="both"/>
              <w:rPr>
                <w:rFonts w:eastAsia="ArialNarrow" w:cs="Arial"/>
                <w:sz w:val="22"/>
                <w:szCs w:val="22"/>
                <w:highlight w:val="yellow"/>
              </w:rPr>
            </w:pPr>
          </w:p>
          <w:p w14:paraId="2C1CE3D4" w14:textId="77777777" w:rsidR="00AD7484" w:rsidRPr="00594C14" w:rsidRDefault="00AD7484" w:rsidP="00AD7484">
            <w:pPr>
              <w:spacing w:after="60" w:line="22" w:lineRule="atLeast"/>
              <w:jc w:val="both"/>
              <w:rPr>
                <w:rFonts w:eastAsia="ArialNarrow" w:cs="Arial"/>
                <w:sz w:val="22"/>
                <w:szCs w:val="22"/>
                <w:highlight w:val="yellow"/>
              </w:rPr>
            </w:pPr>
          </w:p>
          <w:p w14:paraId="6B5D0033" w14:textId="77777777" w:rsidR="00AD7484" w:rsidRPr="00594C14" w:rsidRDefault="00AD7484" w:rsidP="00AD7484">
            <w:pPr>
              <w:spacing w:after="60" w:line="22" w:lineRule="atLeast"/>
              <w:jc w:val="both"/>
              <w:rPr>
                <w:rFonts w:eastAsia="ArialNarrow" w:cs="Arial"/>
                <w:sz w:val="22"/>
                <w:szCs w:val="22"/>
                <w:highlight w:val="yellow"/>
              </w:rPr>
            </w:pPr>
          </w:p>
          <w:p w14:paraId="69DD899A" w14:textId="77777777" w:rsidR="00AD7484" w:rsidRPr="00594C14" w:rsidRDefault="00AD7484" w:rsidP="00AD7484">
            <w:pPr>
              <w:spacing w:after="60" w:line="22" w:lineRule="atLeast"/>
              <w:jc w:val="both"/>
              <w:rPr>
                <w:rFonts w:eastAsia="ArialNarrow" w:cs="Arial"/>
                <w:sz w:val="22"/>
                <w:szCs w:val="22"/>
                <w:highlight w:val="yellow"/>
              </w:rPr>
            </w:pPr>
          </w:p>
          <w:p w14:paraId="72F4DA7E" w14:textId="77777777" w:rsidR="00AD7484" w:rsidRPr="00594C14" w:rsidRDefault="00AD7484" w:rsidP="00AD7484">
            <w:pPr>
              <w:spacing w:after="60" w:line="22" w:lineRule="atLeast"/>
              <w:jc w:val="both"/>
              <w:rPr>
                <w:rFonts w:eastAsia="ArialNarrow" w:cs="Arial"/>
                <w:sz w:val="22"/>
                <w:szCs w:val="22"/>
                <w:highlight w:val="yellow"/>
              </w:rPr>
            </w:pPr>
          </w:p>
          <w:p w14:paraId="366F1626"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 xml:space="preserve">7.Dotacja z budżetu Gminy Chrzanów w kwocie </w:t>
            </w:r>
          </w:p>
          <w:p w14:paraId="5EB18BBD"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30 000,00 zł. Środki własne: 2 774,84 zł. Całkowity koszt realizacji zadania: 32 774,84 zł</w:t>
            </w:r>
          </w:p>
          <w:p w14:paraId="5C4ACCFE" w14:textId="77777777" w:rsidR="00AD7484" w:rsidRPr="00594C14" w:rsidRDefault="00AD7484" w:rsidP="00AD7484">
            <w:pPr>
              <w:spacing w:after="0" w:line="22" w:lineRule="atLeast"/>
              <w:rPr>
                <w:rFonts w:eastAsia="ArialNarrow" w:cs="Arial"/>
                <w:sz w:val="22"/>
                <w:szCs w:val="22"/>
                <w:highlight w:val="yellow"/>
              </w:rPr>
            </w:pPr>
          </w:p>
          <w:p w14:paraId="3CA7055D" w14:textId="77777777" w:rsidR="00AD7484" w:rsidRPr="00594C14" w:rsidRDefault="00AD7484" w:rsidP="00AD7484">
            <w:pPr>
              <w:spacing w:after="0" w:line="22" w:lineRule="atLeast"/>
              <w:rPr>
                <w:rFonts w:eastAsia="ArialNarrow" w:cs="Arial"/>
                <w:sz w:val="22"/>
                <w:szCs w:val="22"/>
                <w:highlight w:val="yellow"/>
              </w:rPr>
            </w:pPr>
          </w:p>
          <w:p w14:paraId="6E85997F" w14:textId="77777777" w:rsidR="00AD7484" w:rsidRPr="00594C14" w:rsidRDefault="00AD7484" w:rsidP="00AD7484">
            <w:pPr>
              <w:spacing w:after="0" w:line="22" w:lineRule="atLeast"/>
              <w:rPr>
                <w:rFonts w:eastAsia="ArialNarrow" w:cs="Arial"/>
                <w:sz w:val="22"/>
                <w:szCs w:val="22"/>
              </w:rPr>
            </w:pPr>
          </w:p>
          <w:p w14:paraId="165E9FBD"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8. Dotacja z budżetu Gminy Chrzanów w kwocie:</w:t>
            </w:r>
          </w:p>
          <w:p w14:paraId="4722E037"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56 000,00 zł. Środki własne: 9 928,97 zł. Całkowity koszt realizacji zadania: 65 928,97 zł.</w:t>
            </w:r>
          </w:p>
          <w:p w14:paraId="20006D8E" w14:textId="77777777" w:rsidR="00AD7484" w:rsidRPr="00594C14" w:rsidRDefault="00AD7484" w:rsidP="00AD7484">
            <w:pPr>
              <w:spacing w:after="60" w:line="22" w:lineRule="atLeast"/>
              <w:rPr>
                <w:rFonts w:eastAsia="ArialNarrow" w:cs="Arial"/>
                <w:sz w:val="22"/>
                <w:szCs w:val="22"/>
              </w:rPr>
            </w:pPr>
          </w:p>
          <w:p w14:paraId="4B77B6AE" w14:textId="77777777" w:rsidR="00AD7484" w:rsidRPr="00594C14" w:rsidRDefault="00AD7484" w:rsidP="00AD7484">
            <w:pPr>
              <w:spacing w:after="60" w:line="22" w:lineRule="atLeast"/>
              <w:rPr>
                <w:rFonts w:eastAsia="ArialNarrow" w:cs="Arial"/>
                <w:sz w:val="22"/>
                <w:szCs w:val="22"/>
              </w:rPr>
            </w:pPr>
          </w:p>
          <w:p w14:paraId="4AA7FFBC" w14:textId="77777777" w:rsidR="00AD7484" w:rsidRPr="00594C14" w:rsidRDefault="00AD7484" w:rsidP="00AD7484">
            <w:pPr>
              <w:spacing w:after="60" w:line="22" w:lineRule="atLeast"/>
              <w:rPr>
                <w:rFonts w:eastAsia="ArialNarrow" w:cs="Arial"/>
                <w:sz w:val="22"/>
                <w:szCs w:val="22"/>
                <w:highlight w:val="yellow"/>
              </w:rPr>
            </w:pPr>
          </w:p>
          <w:p w14:paraId="2A0AB6ED" w14:textId="77777777" w:rsidR="00AD7484" w:rsidRPr="00594C14" w:rsidRDefault="00AD7484" w:rsidP="00AD7484">
            <w:pPr>
              <w:spacing w:after="60" w:line="22" w:lineRule="atLeast"/>
              <w:rPr>
                <w:rFonts w:eastAsia="ArialNarrow" w:cs="Arial"/>
                <w:sz w:val="22"/>
                <w:szCs w:val="22"/>
                <w:highlight w:val="yellow"/>
              </w:rPr>
            </w:pPr>
          </w:p>
          <w:p w14:paraId="78185D96" w14:textId="77777777" w:rsidR="00AD7484" w:rsidRPr="00594C14" w:rsidRDefault="00AD7484" w:rsidP="00AD7484">
            <w:pPr>
              <w:spacing w:after="60" w:line="22" w:lineRule="atLeast"/>
              <w:rPr>
                <w:rFonts w:eastAsia="ArialNarrow" w:cs="Arial"/>
                <w:sz w:val="22"/>
                <w:szCs w:val="22"/>
              </w:rPr>
            </w:pPr>
          </w:p>
          <w:p w14:paraId="59CB4C3C"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9.Dotacja z budżetu Gminy Chrzanów w kwocie:</w:t>
            </w:r>
          </w:p>
          <w:p w14:paraId="673886AA"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38 000,00 zł. Środki własne: 27 000,00 zł. Całkowity koszt realizacji zadania: 65 000,00 zł.</w:t>
            </w:r>
          </w:p>
          <w:p w14:paraId="7E932509" w14:textId="77777777" w:rsidR="00AD7484" w:rsidRPr="00594C14" w:rsidRDefault="00AD7484" w:rsidP="00AD7484">
            <w:pPr>
              <w:spacing w:after="60" w:line="22" w:lineRule="atLeast"/>
              <w:rPr>
                <w:rFonts w:eastAsia="ArialNarrow" w:cs="Arial"/>
                <w:sz w:val="22"/>
                <w:szCs w:val="22"/>
                <w:highlight w:val="yellow"/>
              </w:rPr>
            </w:pPr>
          </w:p>
          <w:p w14:paraId="6E00BF15" w14:textId="77777777" w:rsidR="00AD7484" w:rsidRPr="00594C14" w:rsidRDefault="00AD7484" w:rsidP="00AD7484">
            <w:pPr>
              <w:spacing w:after="60" w:line="22" w:lineRule="atLeast"/>
              <w:rPr>
                <w:rFonts w:eastAsia="ArialNarrow" w:cs="Arial"/>
                <w:sz w:val="22"/>
                <w:szCs w:val="22"/>
                <w:highlight w:val="yellow"/>
              </w:rPr>
            </w:pPr>
          </w:p>
          <w:p w14:paraId="2DAF695D" w14:textId="77777777" w:rsidR="00AD7484" w:rsidRPr="00594C14" w:rsidRDefault="00AD7484" w:rsidP="00AD7484">
            <w:pPr>
              <w:spacing w:after="60" w:line="22" w:lineRule="atLeast"/>
              <w:rPr>
                <w:rFonts w:eastAsia="ArialNarrow" w:cs="Arial"/>
                <w:sz w:val="22"/>
                <w:szCs w:val="22"/>
                <w:highlight w:val="yellow"/>
              </w:rPr>
            </w:pPr>
          </w:p>
          <w:p w14:paraId="3D69DB71" w14:textId="77777777" w:rsidR="00AD7484" w:rsidRPr="00594C14" w:rsidRDefault="00AD7484" w:rsidP="00AD7484">
            <w:pPr>
              <w:spacing w:after="60" w:line="22" w:lineRule="atLeast"/>
              <w:rPr>
                <w:rFonts w:eastAsia="ArialNarrow" w:cs="Arial"/>
                <w:sz w:val="22"/>
                <w:szCs w:val="22"/>
                <w:highlight w:val="yellow"/>
              </w:rPr>
            </w:pPr>
          </w:p>
          <w:p w14:paraId="211462E8" w14:textId="77777777" w:rsidR="00AD7484" w:rsidRPr="00594C14" w:rsidRDefault="00AD7484" w:rsidP="00AD7484">
            <w:pPr>
              <w:spacing w:after="60" w:line="22" w:lineRule="atLeast"/>
              <w:rPr>
                <w:rFonts w:eastAsia="ArialNarrow" w:cs="Arial"/>
                <w:sz w:val="22"/>
                <w:szCs w:val="22"/>
                <w:highlight w:val="yellow"/>
              </w:rPr>
            </w:pPr>
          </w:p>
          <w:p w14:paraId="2623247E" w14:textId="77777777" w:rsidR="00AD7484" w:rsidRPr="00594C14" w:rsidRDefault="00AD7484" w:rsidP="00AD7484">
            <w:pPr>
              <w:spacing w:after="60" w:line="22" w:lineRule="atLeast"/>
              <w:rPr>
                <w:rFonts w:eastAsia="ArialNarrow" w:cs="Arial"/>
                <w:sz w:val="22"/>
                <w:szCs w:val="22"/>
                <w:highlight w:val="yellow"/>
              </w:rPr>
            </w:pPr>
          </w:p>
          <w:p w14:paraId="2D3BB0D2" w14:textId="77777777" w:rsidR="00AD7484" w:rsidRPr="00594C14" w:rsidRDefault="00AD7484" w:rsidP="00AD7484">
            <w:pPr>
              <w:spacing w:after="60" w:line="22" w:lineRule="atLeast"/>
              <w:rPr>
                <w:rFonts w:eastAsia="ArialNarrow" w:cs="Arial"/>
                <w:sz w:val="22"/>
                <w:szCs w:val="22"/>
                <w:highlight w:val="yellow"/>
              </w:rPr>
            </w:pPr>
          </w:p>
          <w:p w14:paraId="65FB20DC" w14:textId="77777777" w:rsidR="00AD7484" w:rsidRPr="00594C14" w:rsidRDefault="00AD7484" w:rsidP="00AD7484">
            <w:pPr>
              <w:spacing w:after="60" w:line="22" w:lineRule="atLeast"/>
              <w:rPr>
                <w:rFonts w:eastAsia="ArialNarrow" w:cs="Arial"/>
                <w:sz w:val="22"/>
                <w:szCs w:val="22"/>
                <w:highlight w:val="yellow"/>
              </w:rPr>
            </w:pPr>
          </w:p>
          <w:p w14:paraId="6E287714"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 xml:space="preserve">10.Dotacja z budżetu Gminy Chrzanów w kwocie 5 650,00 zł. Środki własne:  510,47 zł. Całkowity koszt realizacji zadania: </w:t>
            </w:r>
          </w:p>
          <w:p w14:paraId="216D2E55" w14:textId="77777777" w:rsidR="00AD7484" w:rsidRPr="00594C14" w:rsidRDefault="00AD7484" w:rsidP="00AD7484">
            <w:pPr>
              <w:spacing w:after="60" w:line="22" w:lineRule="atLeast"/>
              <w:rPr>
                <w:rFonts w:eastAsia="ArialNarrow" w:cs="Arial"/>
                <w:sz w:val="22"/>
                <w:szCs w:val="22"/>
              </w:rPr>
            </w:pPr>
            <w:r w:rsidRPr="00594C14">
              <w:rPr>
                <w:rFonts w:eastAsia="ArialNarrow" w:cs="Arial"/>
                <w:sz w:val="22"/>
                <w:szCs w:val="22"/>
              </w:rPr>
              <w:t>6 160,47 zł.</w:t>
            </w:r>
          </w:p>
          <w:p w14:paraId="1CC00853" w14:textId="77777777" w:rsidR="005100FC" w:rsidRPr="00594C14" w:rsidRDefault="005100FC" w:rsidP="005100FC">
            <w:pPr>
              <w:spacing w:after="60" w:line="22" w:lineRule="atLeast"/>
              <w:jc w:val="both"/>
              <w:rPr>
                <w:rFonts w:cstheme="minorHAnsi"/>
                <w:sz w:val="22"/>
                <w:szCs w:val="22"/>
                <w:highlight w:val="green"/>
              </w:rPr>
            </w:pPr>
          </w:p>
        </w:tc>
      </w:tr>
      <w:tr w:rsidR="005100FC" w:rsidRPr="00BB14F8" w14:paraId="75E2296E" w14:textId="77777777" w:rsidTr="00BB14F8">
        <w:tc>
          <w:tcPr>
            <w:tcW w:w="2689" w:type="dxa"/>
            <w:shd w:val="clear" w:color="auto" w:fill="auto"/>
            <w:vAlign w:val="center"/>
          </w:tcPr>
          <w:p w14:paraId="018855BF" w14:textId="77777777" w:rsidR="005100FC" w:rsidRPr="00BB14F8" w:rsidRDefault="00BB14F8" w:rsidP="00BB14F8">
            <w:pPr>
              <w:spacing w:after="0"/>
              <w:jc w:val="center"/>
              <w:rPr>
                <w:rFonts w:cstheme="minorHAnsi"/>
                <w:b/>
                <w:bCs/>
                <w:sz w:val="22"/>
                <w:szCs w:val="22"/>
              </w:rPr>
            </w:pPr>
            <w:r w:rsidRPr="00BB14F8">
              <w:rPr>
                <w:rFonts w:cstheme="minorHAnsi"/>
                <w:b/>
                <w:bCs/>
                <w:sz w:val="22"/>
                <w:szCs w:val="22"/>
              </w:rPr>
              <w:t>GMINA CHRZANÓW KRYTA PŁYWALNIA W CHRZANOWIE</w:t>
            </w:r>
          </w:p>
        </w:tc>
        <w:tc>
          <w:tcPr>
            <w:tcW w:w="6520" w:type="dxa"/>
            <w:shd w:val="clear" w:color="auto" w:fill="auto"/>
            <w:vAlign w:val="center"/>
          </w:tcPr>
          <w:p w14:paraId="664E3C1A" w14:textId="566D0AE2" w:rsidR="005100FC" w:rsidRPr="00594C14" w:rsidRDefault="00AD7484" w:rsidP="00BB14F8">
            <w:pPr>
              <w:autoSpaceDE w:val="0"/>
              <w:autoSpaceDN w:val="0"/>
              <w:adjustRightInd w:val="0"/>
              <w:spacing w:after="0" w:line="240" w:lineRule="auto"/>
              <w:ind w:left="39"/>
              <w:jc w:val="both"/>
              <w:rPr>
                <w:rFonts w:cstheme="minorHAnsi"/>
                <w:sz w:val="22"/>
                <w:szCs w:val="22"/>
              </w:rPr>
            </w:pPr>
            <w:r w:rsidRPr="00594C14">
              <w:rPr>
                <w:rFonts w:cs="Arial"/>
                <w:sz w:val="22"/>
                <w:szCs w:val="22"/>
              </w:rPr>
              <w:t>Organizacja akcji „Superpływak” -współzawodnictwo sportowe mieszkańców, popularyzowanie pływania, propagowanie zdrowego trybu życia, promocja miasta Chrzanowa oraz Krytej Pływalni w Chrzanowie jako miejsca rekreacji i wypoczynku, uświadomienie roli wody w życiu człowieka również jako środowiska do uprawiania ćwiczeń fizycznych.</w:t>
            </w:r>
          </w:p>
        </w:tc>
        <w:tc>
          <w:tcPr>
            <w:tcW w:w="2420" w:type="dxa"/>
            <w:shd w:val="clear" w:color="auto" w:fill="auto"/>
            <w:vAlign w:val="center"/>
          </w:tcPr>
          <w:p w14:paraId="6264A8BB" w14:textId="304754EC" w:rsidR="005100FC" w:rsidRPr="00594C14" w:rsidRDefault="00AD7484" w:rsidP="005100FC">
            <w:pPr>
              <w:spacing w:after="0"/>
              <w:jc w:val="center"/>
              <w:rPr>
                <w:rFonts w:cstheme="minorHAnsi"/>
                <w:sz w:val="22"/>
                <w:szCs w:val="22"/>
              </w:rPr>
            </w:pPr>
            <w:r w:rsidRPr="00594C14">
              <w:rPr>
                <w:rFonts w:cstheme="minorHAnsi"/>
                <w:sz w:val="22"/>
                <w:szCs w:val="22"/>
              </w:rPr>
              <w:t>-</w:t>
            </w:r>
          </w:p>
        </w:tc>
        <w:tc>
          <w:tcPr>
            <w:tcW w:w="2699" w:type="dxa"/>
            <w:shd w:val="clear" w:color="auto" w:fill="auto"/>
            <w:vAlign w:val="center"/>
          </w:tcPr>
          <w:p w14:paraId="4AA9F9D4" w14:textId="3B91ACE3" w:rsidR="005100FC" w:rsidRPr="00594C14" w:rsidRDefault="00AD7484" w:rsidP="005100FC">
            <w:pPr>
              <w:spacing w:after="60" w:line="22" w:lineRule="atLeast"/>
              <w:jc w:val="center"/>
              <w:rPr>
                <w:rFonts w:eastAsia="ArialNarrow" w:cstheme="minorHAnsi"/>
                <w:sz w:val="22"/>
                <w:szCs w:val="22"/>
              </w:rPr>
            </w:pPr>
            <w:r w:rsidRPr="00594C14">
              <w:rPr>
                <w:rFonts w:eastAsia="ArialNarrow" w:cstheme="minorHAnsi"/>
                <w:sz w:val="22"/>
                <w:szCs w:val="22"/>
              </w:rPr>
              <w:t>-</w:t>
            </w:r>
          </w:p>
        </w:tc>
      </w:tr>
      <w:tr w:rsidR="002B6531" w:rsidRPr="00BB14F8" w14:paraId="78BE2206" w14:textId="77777777" w:rsidTr="00BB14F8">
        <w:tc>
          <w:tcPr>
            <w:tcW w:w="2689" w:type="dxa"/>
            <w:shd w:val="clear" w:color="auto" w:fill="auto"/>
            <w:vAlign w:val="center"/>
          </w:tcPr>
          <w:p w14:paraId="45C799F8" w14:textId="77777777" w:rsidR="002B6531" w:rsidRPr="00BB14F8" w:rsidRDefault="002B6531" w:rsidP="00BB14F8">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POWIATOWY MŁODZIEŻOWY DOM KULTURY W TRZEBINI</w:t>
            </w:r>
          </w:p>
        </w:tc>
        <w:tc>
          <w:tcPr>
            <w:tcW w:w="6520" w:type="dxa"/>
            <w:shd w:val="clear" w:color="auto" w:fill="auto"/>
          </w:tcPr>
          <w:p w14:paraId="156A963D" w14:textId="77777777" w:rsidR="002B6531" w:rsidRPr="002B6531" w:rsidRDefault="002B6531" w:rsidP="007E643C">
            <w:pPr>
              <w:snapToGrid w:val="0"/>
              <w:spacing w:after="0" w:line="240" w:lineRule="auto"/>
              <w:rPr>
                <w:rFonts w:cstheme="minorHAnsi"/>
                <w:sz w:val="22"/>
                <w:szCs w:val="22"/>
              </w:rPr>
            </w:pPr>
            <w:r w:rsidRPr="002B6531">
              <w:rPr>
                <w:rFonts w:cstheme="minorHAnsi"/>
                <w:sz w:val="22"/>
                <w:szCs w:val="22"/>
              </w:rPr>
              <w:t>Zadanie zostało zrealizowane poprzez działania:</w:t>
            </w:r>
          </w:p>
          <w:p w14:paraId="35125F27" w14:textId="77777777" w:rsidR="002B6531" w:rsidRPr="002B6531" w:rsidRDefault="002B6531" w:rsidP="007E643C">
            <w:pPr>
              <w:snapToGrid w:val="0"/>
              <w:spacing w:after="0" w:line="240" w:lineRule="auto"/>
              <w:rPr>
                <w:rFonts w:cstheme="minorHAnsi"/>
                <w:sz w:val="22"/>
                <w:szCs w:val="22"/>
              </w:rPr>
            </w:pPr>
            <w:r w:rsidRPr="002B6531">
              <w:rPr>
                <w:rFonts w:cstheme="minorHAnsi"/>
                <w:sz w:val="22"/>
                <w:szCs w:val="22"/>
              </w:rPr>
              <w:t>1.„70 kg jabłek na 70-lecie PMDK w Trzebini”.                                                                                              Akcja miała na celu zwrócenie uwagi na dzielenie się posiłkiem z innymi, nie marnowaniu się żywności,  prowadzeniu zdrowego stylu życia i zdrowego odżywiania nie tylko przez wychowanków PMDK, ale również przez mieszkańców powiatu, którzy częstowali się owocami podczas  trwania tej akcji. Na zajęciach kół i zespołów zostały zorganizowane dla uczestników  pogadanki, prelekcje i dyskusje na temat zdrowego trybu życia.</w:t>
            </w:r>
          </w:p>
          <w:p w14:paraId="1CD92F77" w14:textId="77777777" w:rsidR="002B6531" w:rsidRPr="0023336E" w:rsidRDefault="002B6531" w:rsidP="007E643C">
            <w:pPr>
              <w:spacing w:after="0" w:line="240" w:lineRule="auto"/>
              <w:rPr>
                <w:rFonts w:cs="Calibri"/>
              </w:rPr>
            </w:pPr>
            <w:r w:rsidRPr="002B6531">
              <w:rPr>
                <w:rFonts w:cstheme="minorHAnsi"/>
                <w:sz w:val="22"/>
                <w:szCs w:val="22"/>
              </w:rPr>
              <w:t>2.„70 drzew na 70-lecie PMDK w Trzebini” akcja przeprowadzona wspólnie z Lasami Państwowymi Nadleśnictwa Chrzanów.                                                                                                                                          Akcja miała na celu zwrócenie uwagi na konieczność dbania o nasze naturalne środowisko oraz jaki pozytywny wpływ na człowieka ma sadzenie drzewek.  Obdarowanie wychowanków PMDK sadzonkami wiązu, świerka i olchy. Wspólne posadzenie 2</w:t>
            </w:r>
            <w:r>
              <w:rPr>
                <w:rFonts w:cstheme="minorHAnsi"/>
                <w:sz w:val="22"/>
                <w:szCs w:val="22"/>
              </w:rPr>
              <w:t xml:space="preserve"> </w:t>
            </w:r>
            <w:r w:rsidRPr="0023336E">
              <w:rPr>
                <w:rFonts w:cs="Calibri"/>
              </w:rPr>
              <w:t xml:space="preserve">drzewek wiąza i olchy przez wychowanków  w ogrodzie PMDK, jak również przez podopiecznych Fundacji im. Brata Alberta Warsztaty Terapii Zajęciowej w Trzebini w ogrodzie przy WTZ .                                                                                                                                                                Omówienie przez wszystkich nauczycieli zagadnień  proekologicznych na zajęciach. </w:t>
            </w:r>
            <w:r w:rsidRPr="0023336E">
              <w:rPr>
                <w:rFonts w:cs="Calibri"/>
                <w:color w:val="555555"/>
                <w:sz w:val="21"/>
                <w:szCs w:val="21"/>
                <w:shd w:val="clear" w:color="auto" w:fill="FFFFFF"/>
              </w:rPr>
              <w:t xml:space="preserve"> </w:t>
            </w:r>
          </w:p>
          <w:p w14:paraId="52FEA8F8" w14:textId="77777777" w:rsidR="002B6531" w:rsidRPr="00BB14F8" w:rsidRDefault="002B6531" w:rsidP="007E643C">
            <w:pPr>
              <w:snapToGrid w:val="0"/>
              <w:spacing w:after="0" w:line="240" w:lineRule="auto"/>
              <w:rPr>
                <w:rFonts w:cstheme="minorHAnsi"/>
                <w:sz w:val="22"/>
                <w:szCs w:val="22"/>
              </w:rPr>
            </w:pPr>
            <w:r w:rsidRPr="0023336E">
              <w:rPr>
                <w:rFonts w:cs="Calibri"/>
              </w:rPr>
              <w:t>3. Przygotowanie terenu zielonego za budynkiem PMDK (usunięcie samosiejek i wysokiej trawy, wyrównanie terenu) celem przygotowania terenu do nasadzeń wiosennych, stworzenia ogródka ekologicznego oraz terenu do realizacji zajęć również na zewnątrz.</w:t>
            </w:r>
          </w:p>
        </w:tc>
        <w:tc>
          <w:tcPr>
            <w:tcW w:w="2420" w:type="dxa"/>
            <w:shd w:val="clear" w:color="auto" w:fill="auto"/>
            <w:vAlign w:val="center"/>
          </w:tcPr>
          <w:p w14:paraId="0EA5098A" w14:textId="77777777" w:rsidR="002B6531" w:rsidRPr="00BB14F8" w:rsidRDefault="002B6531" w:rsidP="000D4892">
            <w:pPr>
              <w:spacing w:after="0"/>
              <w:jc w:val="center"/>
              <w:rPr>
                <w:rFonts w:cstheme="minorHAnsi"/>
                <w:sz w:val="22"/>
                <w:szCs w:val="22"/>
              </w:rPr>
            </w:pPr>
            <w:r>
              <w:rPr>
                <w:rFonts w:cstheme="minorHAnsi"/>
                <w:sz w:val="22"/>
                <w:szCs w:val="22"/>
              </w:rPr>
              <w:t>-</w:t>
            </w:r>
          </w:p>
        </w:tc>
        <w:tc>
          <w:tcPr>
            <w:tcW w:w="2699" w:type="dxa"/>
            <w:shd w:val="clear" w:color="auto" w:fill="auto"/>
            <w:vAlign w:val="center"/>
          </w:tcPr>
          <w:p w14:paraId="6C6BA5A2" w14:textId="77777777" w:rsidR="002B6531" w:rsidRPr="00BB14F8" w:rsidRDefault="002B6531" w:rsidP="000D4892">
            <w:pPr>
              <w:snapToGrid w:val="0"/>
              <w:spacing w:after="0"/>
              <w:jc w:val="center"/>
              <w:rPr>
                <w:rFonts w:cstheme="minorHAnsi"/>
                <w:sz w:val="22"/>
                <w:szCs w:val="22"/>
              </w:rPr>
            </w:pPr>
            <w:r w:rsidRPr="00594C14">
              <w:rPr>
                <w:sz w:val="22"/>
              </w:rPr>
              <w:t>Nadleśnictwo Chrzanów</w:t>
            </w:r>
          </w:p>
        </w:tc>
      </w:tr>
      <w:tr w:rsidR="000B0E4B" w:rsidRPr="00BB14F8" w14:paraId="62A0730B" w14:textId="77777777" w:rsidTr="00BB14F8">
        <w:tc>
          <w:tcPr>
            <w:tcW w:w="2689" w:type="dxa"/>
            <w:shd w:val="clear" w:color="auto" w:fill="auto"/>
            <w:vAlign w:val="center"/>
          </w:tcPr>
          <w:p w14:paraId="312C28DB" w14:textId="77777777" w:rsidR="000B0E4B" w:rsidRDefault="000B0E4B" w:rsidP="00BB14F8">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Szpital Powiatowy </w:t>
            </w:r>
            <w:r>
              <w:rPr>
                <w:rFonts w:asciiTheme="minorHAnsi" w:hAnsiTheme="minorHAnsi" w:cstheme="minorHAnsi"/>
                <w:b/>
                <w:bCs/>
                <w:sz w:val="22"/>
                <w:szCs w:val="22"/>
              </w:rPr>
              <w:br/>
              <w:t>w Chrzanowie</w:t>
            </w:r>
          </w:p>
        </w:tc>
        <w:tc>
          <w:tcPr>
            <w:tcW w:w="6520" w:type="dxa"/>
            <w:shd w:val="clear" w:color="auto" w:fill="auto"/>
          </w:tcPr>
          <w:p w14:paraId="062829F6" w14:textId="77777777" w:rsidR="000B0E4B" w:rsidRPr="000557DA" w:rsidRDefault="000B0E4B" w:rsidP="007E643C">
            <w:pPr>
              <w:snapToGrid w:val="0"/>
              <w:spacing w:after="0" w:line="240" w:lineRule="auto"/>
              <w:rPr>
                <w:rFonts w:cstheme="minorHAnsi"/>
                <w:sz w:val="22"/>
                <w:szCs w:val="22"/>
              </w:rPr>
            </w:pPr>
            <w:r w:rsidRPr="000557DA">
              <w:rPr>
                <w:rFonts w:cstheme="minorHAnsi"/>
                <w:sz w:val="22"/>
                <w:szCs w:val="22"/>
              </w:rPr>
              <w:t>Realizacja jak w pkt II.1.1</w:t>
            </w:r>
          </w:p>
        </w:tc>
        <w:tc>
          <w:tcPr>
            <w:tcW w:w="2420" w:type="dxa"/>
            <w:shd w:val="clear" w:color="auto" w:fill="auto"/>
            <w:vAlign w:val="center"/>
          </w:tcPr>
          <w:p w14:paraId="4DDE7205" w14:textId="462552D0" w:rsidR="000B0E4B" w:rsidRDefault="0013228F" w:rsidP="007E643C">
            <w:pPr>
              <w:spacing w:after="0" w:line="240" w:lineRule="auto"/>
              <w:jc w:val="center"/>
              <w:rPr>
                <w:rFonts w:cstheme="minorHAnsi"/>
                <w:sz w:val="22"/>
                <w:szCs w:val="22"/>
              </w:rPr>
            </w:pPr>
            <w:r>
              <w:rPr>
                <w:rFonts w:cstheme="minorHAnsi"/>
                <w:sz w:val="22"/>
                <w:szCs w:val="22"/>
              </w:rPr>
              <w:t>-</w:t>
            </w:r>
          </w:p>
        </w:tc>
        <w:tc>
          <w:tcPr>
            <w:tcW w:w="2699" w:type="dxa"/>
            <w:shd w:val="clear" w:color="auto" w:fill="auto"/>
            <w:vAlign w:val="center"/>
          </w:tcPr>
          <w:p w14:paraId="69C917BC" w14:textId="20E6D77F" w:rsidR="000B0E4B" w:rsidRDefault="0013228F" w:rsidP="007E643C">
            <w:pPr>
              <w:snapToGrid w:val="0"/>
              <w:spacing w:after="0" w:line="240" w:lineRule="auto"/>
              <w:jc w:val="center"/>
            </w:pPr>
            <w:r>
              <w:t>-</w:t>
            </w:r>
          </w:p>
        </w:tc>
      </w:tr>
      <w:tr w:rsidR="000557DA" w:rsidRPr="00BB14F8" w14:paraId="454D22E8" w14:textId="77777777" w:rsidTr="004B01CE">
        <w:trPr>
          <w:trHeight w:val="1477"/>
        </w:trPr>
        <w:tc>
          <w:tcPr>
            <w:tcW w:w="2689" w:type="dxa"/>
            <w:vMerge w:val="restart"/>
            <w:shd w:val="clear" w:color="auto" w:fill="auto"/>
            <w:vAlign w:val="center"/>
          </w:tcPr>
          <w:p w14:paraId="3232E439" w14:textId="3B40F5DF" w:rsidR="000557DA" w:rsidRDefault="000557DA" w:rsidP="00BB14F8">
            <w:pPr>
              <w:pStyle w:val="Default"/>
              <w:jc w:val="center"/>
              <w:rPr>
                <w:rFonts w:asciiTheme="minorHAnsi" w:hAnsiTheme="minorHAnsi" w:cstheme="minorHAnsi"/>
                <w:b/>
                <w:bCs/>
                <w:sz w:val="22"/>
                <w:szCs w:val="22"/>
              </w:rPr>
            </w:pPr>
            <w:r>
              <w:rPr>
                <w:rFonts w:asciiTheme="minorHAnsi" w:eastAsia="ArialNarrow" w:hAnsiTheme="minorHAnsi" w:cstheme="minorHAnsi"/>
                <w:b/>
                <w:sz w:val="22"/>
                <w:szCs w:val="22"/>
              </w:rPr>
              <w:t>STOWARZYSZENIE EMERYTÓW, RENCISTÓW I INWALIDÓW “PRZYJAŹŃ” W ŻARKACH</w:t>
            </w:r>
          </w:p>
        </w:tc>
        <w:tc>
          <w:tcPr>
            <w:tcW w:w="6520" w:type="dxa"/>
            <w:shd w:val="clear" w:color="auto" w:fill="auto"/>
          </w:tcPr>
          <w:p w14:paraId="656A3D31" w14:textId="06E17D63" w:rsidR="000557DA" w:rsidRPr="000557DA" w:rsidRDefault="000557DA" w:rsidP="007E643C">
            <w:pPr>
              <w:snapToGrid w:val="0"/>
              <w:spacing w:after="0" w:line="240" w:lineRule="auto"/>
              <w:rPr>
                <w:rFonts w:cstheme="minorHAnsi"/>
                <w:sz w:val="22"/>
                <w:szCs w:val="22"/>
              </w:rPr>
            </w:pPr>
            <w:r w:rsidRPr="000557DA">
              <w:rPr>
                <w:rFonts w:cstheme="minorHAnsi"/>
                <w:sz w:val="22"/>
                <w:szCs w:val="22"/>
              </w:rPr>
              <w:t>08.09.2022r. zorganizowana była wycieczka na basen do Libiąża. Udział wzięło 15 osób. Po przyjeździe z basenu było spotkanie wszystkich członków stowarzyszenia.</w:t>
            </w:r>
          </w:p>
        </w:tc>
        <w:tc>
          <w:tcPr>
            <w:tcW w:w="2420" w:type="dxa"/>
            <w:shd w:val="clear" w:color="auto" w:fill="auto"/>
            <w:vAlign w:val="center"/>
          </w:tcPr>
          <w:p w14:paraId="37BA5C84" w14:textId="74E15B5F" w:rsidR="000557DA" w:rsidRDefault="000557DA" w:rsidP="007E643C">
            <w:pPr>
              <w:spacing w:after="0" w:line="240" w:lineRule="auto"/>
              <w:jc w:val="center"/>
              <w:rPr>
                <w:rFonts w:cstheme="minorHAnsi"/>
                <w:sz w:val="22"/>
                <w:szCs w:val="22"/>
              </w:rPr>
            </w:pPr>
            <w:r>
              <w:rPr>
                <w:rFonts w:cstheme="minorHAnsi"/>
                <w:sz w:val="22"/>
                <w:szCs w:val="22"/>
              </w:rPr>
              <w:t>-</w:t>
            </w:r>
          </w:p>
        </w:tc>
        <w:tc>
          <w:tcPr>
            <w:tcW w:w="2699" w:type="dxa"/>
            <w:shd w:val="clear" w:color="auto" w:fill="auto"/>
            <w:vAlign w:val="center"/>
          </w:tcPr>
          <w:p w14:paraId="037BF405" w14:textId="48DADF08" w:rsidR="000557DA" w:rsidRDefault="000557DA" w:rsidP="007E643C">
            <w:pPr>
              <w:snapToGrid w:val="0"/>
              <w:spacing w:after="0" w:line="240" w:lineRule="auto"/>
              <w:jc w:val="center"/>
            </w:pPr>
            <w:r w:rsidRPr="00594C14">
              <w:rPr>
                <w:sz w:val="22"/>
              </w:rPr>
              <w:t>Koszt wycieczki we własnym zakresie, składka po 30,00 zł</w:t>
            </w:r>
          </w:p>
        </w:tc>
      </w:tr>
      <w:tr w:rsidR="000557DA" w:rsidRPr="00BB14F8" w14:paraId="728C1D09" w14:textId="77777777" w:rsidTr="00594C14">
        <w:trPr>
          <w:trHeight w:val="631"/>
        </w:trPr>
        <w:tc>
          <w:tcPr>
            <w:tcW w:w="2689" w:type="dxa"/>
            <w:vMerge/>
            <w:shd w:val="clear" w:color="auto" w:fill="auto"/>
            <w:vAlign w:val="center"/>
          </w:tcPr>
          <w:p w14:paraId="0EA3E1BF" w14:textId="77777777" w:rsidR="000557DA" w:rsidRDefault="000557DA" w:rsidP="00BB14F8">
            <w:pPr>
              <w:pStyle w:val="Default"/>
              <w:jc w:val="center"/>
              <w:rPr>
                <w:rFonts w:asciiTheme="minorHAnsi" w:eastAsia="ArialNarrow" w:hAnsiTheme="minorHAnsi" w:cstheme="minorHAnsi"/>
                <w:b/>
                <w:sz w:val="22"/>
                <w:szCs w:val="22"/>
              </w:rPr>
            </w:pPr>
          </w:p>
        </w:tc>
        <w:tc>
          <w:tcPr>
            <w:tcW w:w="6520" w:type="dxa"/>
            <w:shd w:val="clear" w:color="auto" w:fill="auto"/>
          </w:tcPr>
          <w:p w14:paraId="40180DB1" w14:textId="5827F39A" w:rsidR="000557DA" w:rsidRPr="00594C14" w:rsidRDefault="000557DA" w:rsidP="007E643C">
            <w:pPr>
              <w:snapToGrid w:val="0"/>
              <w:spacing w:after="0" w:line="240" w:lineRule="auto"/>
              <w:rPr>
                <w:rFonts w:cstheme="minorHAnsi"/>
                <w:sz w:val="22"/>
                <w:szCs w:val="22"/>
              </w:rPr>
            </w:pPr>
            <w:r w:rsidRPr="00594C14">
              <w:rPr>
                <w:rFonts w:cstheme="minorHAnsi"/>
                <w:sz w:val="22"/>
                <w:szCs w:val="22"/>
              </w:rPr>
              <w:t>12.11.2022r. zorganizowana została wycieczka na wody termalne do Szaflar. Udział wzięło 32 osoby.</w:t>
            </w:r>
          </w:p>
        </w:tc>
        <w:tc>
          <w:tcPr>
            <w:tcW w:w="2420" w:type="dxa"/>
            <w:shd w:val="clear" w:color="auto" w:fill="auto"/>
            <w:vAlign w:val="center"/>
          </w:tcPr>
          <w:p w14:paraId="75D206B4" w14:textId="6293CDEC" w:rsidR="000557DA" w:rsidRPr="00594C14" w:rsidRDefault="000557DA" w:rsidP="007E643C">
            <w:pPr>
              <w:spacing w:after="0" w:line="240" w:lineRule="auto"/>
              <w:jc w:val="center"/>
              <w:rPr>
                <w:rFonts w:cstheme="minorHAnsi"/>
                <w:sz w:val="22"/>
                <w:szCs w:val="22"/>
              </w:rPr>
            </w:pPr>
            <w:r w:rsidRPr="00594C14">
              <w:rPr>
                <w:rFonts w:cstheme="minorHAnsi"/>
                <w:sz w:val="22"/>
                <w:szCs w:val="22"/>
              </w:rPr>
              <w:t>-</w:t>
            </w:r>
          </w:p>
        </w:tc>
        <w:tc>
          <w:tcPr>
            <w:tcW w:w="2699" w:type="dxa"/>
            <w:shd w:val="clear" w:color="auto" w:fill="auto"/>
            <w:vAlign w:val="center"/>
          </w:tcPr>
          <w:p w14:paraId="15582B91" w14:textId="4E3501D3" w:rsidR="000557DA" w:rsidRPr="00594C14" w:rsidRDefault="000557DA" w:rsidP="007E643C">
            <w:pPr>
              <w:snapToGrid w:val="0"/>
              <w:spacing w:after="0" w:line="240" w:lineRule="auto"/>
              <w:jc w:val="center"/>
              <w:rPr>
                <w:sz w:val="22"/>
                <w:szCs w:val="22"/>
              </w:rPr>
            </w:pPr>
            <w:r w:rsidRPr="00594C14">
              <w:rPr>
                <w:sz w:val="22"/>
                <w:szCs w:val="22"/>
              </w:rPr>
              <w:t>Składka po 150,00 zł od osoby</w:t>
            </w:r>
          </w:p>
        </w:tc>
      </w:tr>
    </w:tbl>
    <w:p w14:paraId="406A4E7A" w14:textId="77777777" w:rsidR="00863F63" w:rsidRDefault="00863F63" w:rsidP="00052881">
      <w:pPr>
        <w:tabs>
          <w:tab w:val="left" w:pos="8340"/>
        </w:tabs>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528"/>
        <w:gridCol w:w="28"/>
        <w:gridCol w:w="2523"/>
        <w:gridCol w:w="3560"/>
      </w:tblGrid>
      <w:tr w:rsidR="00BE5217" w:rsidRPr="008D1FF5" w14:paraId="5A61C276" w14:textId="77777777" w:rsidTr="00552C8A">
        <w:tc>
          <w:tcPr>
            <w:tcW w:w="14328" w:type="dxa"/>
            <w:gridSpan w:val="5"/>
            <w:tcBorders>
              <w:top w:val="single" w:sz="4" w:space="0" w:color="auto"/>
              <w:left w:val="single" w:sz="4" w:space="0" w:color="auto"/>
              <w:bottom w:val="single" w:sz="4" w:space="0" w:color="auto"/>
              <w:right w:val="single" w:sz="4" w:space="0" w:color="auto"/>
            </w:tcBorders>
            <w:shd w:val="clear" w:color="auto" w:fill="B3B3B3"/>
          </w:tcPr>
          <w:p w14:paraId="49518439"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sidRPr="00C9431B">
              <w:rPr>
                <w:rFonts w:eastAsia="ArialNarrow" w:cs="Times New Roman"/>
                <w:b/>
                <w:color w:val="000000"/>
                <w:sz w:val="20"/>
                <w:szCs w:val="20"/>
              </w:rPr>
              <w:t>KIERUNEK INTERWENCJI NR  II.1</w:t>
            </w:r>
            <w:r>
              <w:rPr>
                <w:rFonts w:eastAsia="ArialNarrow" w:cs="Times New Roman"/>
                <w:b/>
                <w:color w:val="000000"/>
                <w:sz w:val="20"/>
                <w:szCs w:val="20"/>
              </w:rPr>
              <w:t>.3</w:t>
            </w:r>
          </w:p>
          <w:p w14:paraId="574A59BE"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C9431B">
              <w:rPr>
                <w:rFonts w:cstheme="minorHAnsi"/>
                <w:b/>
                <w:color w:val="FF0000"/>
                <w:sz w:val="20"/>
                <w:szCs w:val="20"/>
              </w:rPr>
              <w:t xml:space="preserve">Strategiczny rozwój placówek ochrony zdrowia, w tym </w:t>
            </w:r>
            <w:r w:rsidR="003530A8">
              <w:rPr>
                <w:rFonts w:cstheme="minorHAnsi"/>
                <w:b/>
                <w:color w:val="FF0000"/>
                <w:sz w:val="20"/>
                <w:szCs w:val="20"/>
              </w:rPr>
              <w:t>m.in</w:t>
            </w:r>
            <w:r w:rsidRPr="00C9431B">
              <w:rPr>
                <w:rFonts w:cstheme="minorHAnsi"/>
                <w:b/>
                <w:color w:val="FF0000"/>
                <w:sz w:val="20"/>
                <w:szCs w:val="20"/>
              </w:rPr>
              <w:t>. poprzez modernizację i rozwój bazy, rozwój i tworzenie nowych specjalizacji, wczesną diagnostykę, doposażenie placówek, wdrażanie nowoczesnych rozwiązań i technologii, wykorzystanie systemów elektronicznych. Współpraca międzysektorowa w obszarze ochrony zdrowia.</w:t>
            </w:r>
          </w:p>
        </w:tc>
      </w:tr>
      <w:tr w:rsidR="00BE5217" w:rsidRPr="008F445D" w14:paraId="575773A9" w14:textId="77777777" w:rsidTr="003A6C38">
        <w:tc>
          <w:tcPr>
            <w:tcW w:w="2689" w:type="dxa"/>
            <w:shd w:val="clear" w:color="auto" w:fill="FF9900"/>
            <w:vAlign w:val="center"/>
          </w:tcPr>
          <w:p w14:paraId="736E0D0B"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528" w:type="dxa"/>
            <w:shd w:val="clear" w:color="auto" w:fill="FFCC99"/>
            <w:vAlign w:val="center"/>
          </w:tcPr>
          <w:p w14:paraId="5FF75994"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551" w:type="dxa"/>
            <w:gridSpan w:val="2"/>
            <w:shd w:val="clear" w:color="auto" w:fill="C0C0C0"/>
            <w:vAlign w:val="center"/>
          </w:tcPr>
          <w:p w14:paraId="2F3462E6"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7C2ED1F"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3560" w:type="dxa"/>
            <w:shd w:val="clear" w:color="auto" w:fill="808080"/>
            <w:vAlign w:val="center"/>
          </w:tcPr>
          <w:p w14:paraId="5C0F7063"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974019" w:rsidRPr="008F445D" w14:paraId="37DD077E" w14:textId="77777777" w:rsidTr="0037497B">
        <w:tc>
          <w:tcPr>
            <w:tcW w:w="2689" w:type="dxa"/>
            <w:shd w:val="clear" w:color="auto" w:fill="auto"/>
            <w:vAlign w:val="center"/>
          </w:tcPr>
          <w:p w14:paraId="50FCF13C" w14:textId="77777777" w:rsidR="00974019" w:rsidRPr="00BB14F8" w:rsidRDefault="00974019" w:rsidP="00974019">
            <w:pPr>
              <w:autoSpaceDE w:val="0"/>
              <w:autoSpaceDN w:val="0"/>
              <w:adjustRightInd w:val="0"/>
              <w:spacing w:after="0" w:line="240" w:lineRule="auto"/>
              <w:jc w:val="center"/>
              <w:rPr>
                <w:rFonts w:eastAsia="ArialNarrow" w:cstheme="minorHAnsi"/>
                <w:b/>
                <w:sz w:val="22"/>
                <w:szCs w:val="22"/>
              </w:rPr>
            </w:pPr>
            <w:r w:rsidRPr="00BB14F8">
              <w:rPr>
                <w:rFonts w:eastAsia="ArialNarrow" w:cstheme="minorHAnsi"/>
                <w:b/>
                <w:sz w:val="22"/>
                <w:szCs w:val="22"/>
              </w:rPr>
              <w:t>SZPITAL POWIATOWY W CHRZANOWIE</w:t>
            </w:r>
          </w:p>
        </w:tc>
        <w:tc>
          <w:tcPr>
            <w:tcW w:w="5528" w:type="dxa"/>
            <w:shd w:val="clear" w:color="auto" w:fill="auto"/>
          </w:tcPr>
          <w:p w14:paraId="12BF78A5" w14:textId="77777777" w:rsidR="00974019" w:rsidRPr="00594C14" w:rsidRDefault="000B0E4B" w:rsidP="007E643C">
            <w:pPr>
              <w:pStyle w:val="Akapitzlist"/>
              <w:spacing w:after="0" w:line="240" w:lineRule="auto"/>
              <w:ind w:left="0"/>
              <w:rPr>
                <w:rFonts w:eastAsia="ArialNarrow" w:cstheme="minorHAnsi"/>
              </w:rPr>
            </w:pPr>
            <w:r w:rsidRPr="00594C14">
              <w:rPr>
                <w:rFonts w:eastAsia="ArialNarrow" w:cstheme="minorHAnsi"/>
              </w:rPr>
              <w:t>Nakłady na zadania dotyczące modernizacji i rozwoju bazy lokalowej i sprzętowej, diagnostykę i wdrażanie nowoczesnych technologii oraz rozwój systemów informatycznych realizowane przez Szpital w 2022 roku były ujęte planie inwestycyjnym placówki. Głównymi obszarami przedsięwzięć inwestycyjnych były: modernizacja budynków w celu rozwijania zakresu udzielanych świadczeń oraz poprawy warunków leczenia i pobytu pacjentów, zakup nowych urządzeń diagnostycznych i zabiegowych umożliwiający wdrożenie nowoczesnych tech</w:t>
            </w:r>
            <w:r w:rsidR="008A7050" w:rsidRPr="00594C14">
              <w:rPr>
                <w:rFonts w:eastAsia="ArialNarrow" w:cstheme="minorHAnsi"/>
              </w:rPr>
              <w:t>nologii medycznych, odtworzenie zasobów aparatury technicznej i medycznej, a także wdrożenie nowoczesnych rozwiązań informatycznych. W 2022 roku w zakresie prac budowlanych wykonano następujące zadania:</w:t>
            </w:r>
          </w:p>
          <w:p w14:paraId="5684105B" w14:textId="77777777" w:rsidR="008A7050" w:rsidRPr="00594C14" w:rsidRDefault="008A7050" w:rsidP="007E643C">
            <w:pPr>
              <w:pStyle w:val="Akapitzlist"/>
              <w:spacing w:after="0" w:line="240" w:lineRule="auto"/>
              <w:ind w:left="0"/>
              <w:rPr>
                <w:rFonts w:eastAsia="ArialNarrow" w:cstheme="minorHAnsi"/>
              </w:rPr>
            </w:pPr>
            <w:r w:rsidRPr="00594C14">
              <w:rPr>
                <w:rFonts w:eastAsia="ArialNarrow" w:cstheme="minorHAnsi"/>
              </w:rPr>
              <w:t xml:space="preserve">- opracowanie projektu przebudowy Stacji Łóżek na potrzeby rozbudowy Stacji Dializ o 9 stanowisk oraz Pracowni Endoskopii – 94.710,00 zł, </w:t>
            </w:r>
          </w:p>
          <w:p w14:paraId="237458AA" w14:textId="77777777" w:rsidR="003E40F6" w:rsidRPr="00594C14" w:rsidRDefault="003E40F6" w:rsidP="007E643C">
            <w:pPr>
              <w:pStyle w:val="Akapitzlist"/>
              <w:spacing w:after="0" w:line="240" w:lineRule="auto"/>
              <w:ind w:left="0"/>
              <w:rPr>
                <w:rFonts w:eastAsia="ArialNarrow" w:cstheme="minorHAnsi"/>
              </w:rPr>
            </w:pPr>
            <w:r w:rsidRPr="00594C14">
              <w:rPr>
                <w:rFonts w:eastAsia="ArialNarrow" w:cstheme="minorHAnsi"/>
              </w:rPr>
              <w:t>- wymiana wind – 232.470,00 zł</w:t>
            </w:r>
          </w:p>
          <w:p w14:paraId="417A30EC" w14:textId="77777777" w:rsidR="003E40F6" w:rsidRPr="00594C14" w:rsidRDefault="003E40F6" w:rsidP="007E643C">
            <w:pPr>
              <w:pStyle w:val="Akapitzlist"/>
              <w:spacing w:after="0" w:line="240" w:lineRule="auto"/>
              <w:ind w:left="0"/>
              <w:rPr>
                <w:rFonts w:eastAsia="ArialNarrow" w:cstheme="minorHAnsi"/>
              </w:rPr>
            </w:pPr>
            <w:r w:rsidRPr="00594C14">
              <w:rPr>
                <w:rFonts w:eastAsia="ArialNarrow" w:cstheme="minorHAnsi"/>
              </w:rPr>
              <w:t>- modernizacja inwestycji klimatyzacji i wentylacji – 162.852,00 zł</w:t>
            </w:r>
          </w:p>
          <w:p w14:paraId="07B3AC4C" w14:textId="77777777" w:rsidR="003E40F6" w:rsidRPr="00594C14" w:rsidRDefault="003E40F6" w:rsidP="007E643C">
            <w:pPr>
              <w:pStyle w:val="Akapitzlist"/>
              <w:spacing w:after="0" w:line="240" w:lineRule="auto"/>
              <w:ind w:left="0"/>
              <w:rPr>
                <w:rFonts w:eastAsia="ArialNarrow" w:cstheme="minorHAnsi"/>
              </w:rPr>
            </w:pPr>
            <w:r w:rsidRPr="00594C14">
              <w:rPr>
                <w:rFonts w:eastAsia="ArialNarrow" w:cstheme="minorHAnsi"/>
              </w:rPr>
              <w:t>- przebudowana rehabilitacji ogólnej i neurologicznej w budynku H- na potrzeby oddziału ortopedii i oddziału nefrologii – 507.990,00 zł</w:t>
            </w:r>
          </w:p>
          <w:p w14:paraId="12E59BEE" w14:textId="77777777" w:rsidR="003E40F6" w:rsidRPr="00594C14" w:rsidRDefault="003E40F6" w:rsidP="007E643C">
            <w:pPr>
              <w:pStyle w:val="Akapitzlist"/>
              <w:spacing w:after="0" w:line="240" w:lineRule="auto"/>
              <w:ind w:left="0"/>
              <w:rPr>
                <w:rFonts w:eastAsia="ArialNarrow" w:cstheme="minorHAnsi"/>
              </w:rPr>
            </w:pPr>
            <w:r w:rsidRPr="00594C14">
              <w:rPr>
                <w:rFonts w:eastAsia="ArialNarrow" w:cstheme="minorHAnsi"/>
              </w:rPr>
              <w:t>- adaptacja pomieszczeń garderoby – 25.215,00 zł</w:t>
            </w:r>
          </w:p>
          <w:p w14:paraId="0D9BB568" w14:textId="77777777" w:rsidR="003E40F6" w:rsidRPr="00594C14" w:rsidRDefault="003E40F6" w:rsidP="007E643C">
            <w:pPr>
              <w:pStyle w:val="Akapitzlist"/>
              <w:spacing w:after="0" w:line="240" w:lineRule="auto"/>
              <w:ind w:left="0"/>
              <w:rPr>
                <w:rFonts w:eastAsia="ArialNarrow" w:cstheme="minorHAnsi"/>
              </w:rPr>
            </w:pPr>
            <w:r w:rsidRPr="00594C14">
              <w:rPr>
                <w:rFonts w:eastAsia="ArialNarrow" w:cstheme="minorHAnsi"/>
              </w:rPr>
              <w:t>- rozbudowa poczty pneumatycznej na Oddziale Anestezjologii i Intensywnej Terapii i w Laboratorium Mikrobiologicznym – 501.840,00 zł</w:t>
            </w:r>
          </w:p>
          <w:p w14:paraId="298B163F" w14:textId="77777777" w:rsidR="003E40F6" w:rsidRPr="00594C14" w:rsidRDefault="003E40F6" w:rsidP="007E643C">
            <w:pPr>
              <w:pStyle w:val="Akapitzlist"/>
              <w:spacing w:after="0" w:line="240" w:lineRule="auto"/>
              <w:ind w:left="0"/>
              <w:rPr>
                <w:rFonts w:eastAsia="ArialNarrow" w:cstheme="minorHAnsi"/>
              </w:rPr>
            </w:pPr>
            <w:r w:rsidRPr="00594C14">
              <w:rPr>
                <w:rFonts w:eastAsia="ArialNarrow" w:cstheme="minorHAnsi"/>
              </w:rPr>
              <w:t>- modernizacja Oddziału Onkologii Klinicznej i Chemioterapii – 428.359,80 zł</w:t>
            </w:r>
          </w:p>
          <w:p w14:paraId="57E142F5" w14:textId="77777777" w:rsidR="003E40F6" w:rsidRPr="00594C14" w:rsidRDefault="003E40F6" w:rsidP="007E643C">
            <w:pPr>
              <w:pStyle w:val="Akapitzlist"/>
              <w:spacing w:after="0" w:line="240" w:lineRule="auto"/>
              <w:ind w:left="0"/>
              <w:rPr>
                <w:rFonts w:eastAsia="ArialNarrow" w:cstheme="minorHAnsi"/>
              </w:rPr>
            </w:pPr>
            <w:r w:rsidRPr="00594C14">
              <w:rPr>
                <w:rFonts w:eastAsia="ArialNarrow" w:cstheme="minorHAnsi"/>
              </w:rPr>
              <w:t>- przebudowa zasilania sprężarkowni – wykonanie instalacji rezerwowej -  40.048,80 zł</w:t>
            </w:r>
          </w:p>
          <w:p w14:paraId="77D28332" w14:textId="77777777" w:rsidR="003E40F6" w:rsidRPr="00594C14" w:rsidRDefault="00DA20CE" w:rsidP="007E643C">
            <w:pPr>
              <w:pStyle w:val="Akapitzlist"/>
              <w:spacing w:after="0" w:line="240" w:lineRule="auto"/>
              <w:ind w:left="0"/>
              <w:rPr>
                <w:rFonts w:eastAsia="ArialNarrow" w:cstheme="minorHAnsi"/>
              </w:rPr>
            </w:pPr>
            <w:r w:rsidRPr="00594C14">
              <w:rPr>
                <w:rFonts w:eastAsia="ArialNarrow" w:cstheme="minorHAnsi"/>
              </w:rPr>
              <w:t>- wymiana drzwi na oddziałach szpitalnych – 80.000,00 zł</w:t>
            </w:r>
          </w:p>
          <w:p w14:paraId="62001F54" w14:textId="77777777" w:rsidR="00DA20CE" w:rsidRPr="00594C14" w:rsidRDefault="00DA20CE" w:rsidP="007E643C">
            <w:pPr>
              <w:pStyle w:val="Akapitzlist"/>
              <w:spacing w:after="0" w:line="240" w:lineRule="auto"/>
              <w:ind w:left="0"/>
              <w:rPr>
                <w:rFonts w:eastAsia="ArialNarrow" w:cstheme="minorHAnsi"/>
              </w:rPr>
            </w:pPr>
            <w:r w:rsidRPr="00594C14">
              <w:rPr>
                <w:rFonts w:eastAsia="ArialNarrow" w:cstheme="minorHAnsi"/>
              </w:rPr>
              <w:t>- modernizacja pomieszczeń Pogotowia Ratunkowego – 402.651,86 zł</w:t>
            </w:r>
          </w:p>
          <w:p w14:paraId="39BED79F" w14:textId="77777777" w:rsidR="00DA20CE" w:rsidRPr="00594C14" w:rsidRDefault="00DA20CE" w:rsidP="007E643C">
            <w:pPr>
              <w:pStyle w:val="Akapitzlist"/>
              <w:spacing w:after="0" w:line="240" w:lineRule="auto"/>
              <w:ind w:left="0"/>
              <w:rPr>
                <w:rFonts w:eastAsia="ArialNarrow" w:cstheme="minorHAnsi"/>
              </w:rPr>
            </w:pPr>
          </w:p>
          <w:p w14:paraId="6962BD22" w14:textId="77777777" w:rsidR="00DA20CE"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xml:space="preserve">Nakłady na maszyny i urządzenia techniczne oraz środki transportu obejmowały następujące pozycje: </w:t>
            </w:r>
          </w:p>
          <w:p w14:paraId="0BFEC168"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urządzenia klimatyzacyjne – 221.295,45 zł</w:t>
            </w:r>
          </w:p>
          <w:p w14:paraId="474E7684"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szafa formalinowa wentylowana dla Zakładu Patomorfologii – 62.640,00 zł</w:t>
            </w:r>
          </w:p>
          <w:p w14:paraId="28258796"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maszyna do czyszczenia podłóg – 21.488,10 zł</w:t>
            </w:r>
          </w:p>
          <w:p w14:paraId="42CF52F8"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meble do gabinetów – 69.828,00 zł</w:t>
            </w:r>
          </w:p>
          <w:p w14:paraId="26AEC6E4"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zamrażarka FIGO z wkładami mrożącymi – 5.365,70 zł</w:t>
            </w:r>
          </w:p>
          <w:p w14:paraId="1A10E7A8"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modernizacja windy kuchennej – 77.490,00 zł</w:t>
            </w:r>
          </w:p>
          <w:p w14:paraId="1593CECF"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alkomat ALCOTEST 7000 – 5.202, 90 zł</w:t>
            </w:r>
          </w:p>
          <w:p w14:paraId="62718635"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rozbudowa monitoringu temperatury w urządzeniach i pomieszczeniach – 19.926,00 zł</w:t>
            </w:r>
          </w:p>
          <w:p w14:paraId="38368322"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samochód osobowy – 103.677,00 zł</w:t>
            </w:r>
          </w:p>
          <w:p w14:paraId="1E518E10"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ambulans Pogotowia Ratunkowego – 653.686,47 zł</w:t>
            </w:r>
          </w:p>
          <w:p w14:paraId="39C3C611" w14:textId="77777777" w:rsidR="005E4ABB" w:rsidRPr="00594C14" w:rsidRDefault="005E4ABB" w:rsidP="007E643C">
            <w:pPr>
              <w:pStyle w:val="Akapitzlist"/>
              <w:spacing w:after="0" w:line="240" w:lineRule="auto"/>
              <w:ind w:left="0"/>
              <w:rPr>
                <w:rFonts w:eastAsia="ArialNarrow" w:cstheme="minorHAnsi"/>
              </w:rPr>
            </w:pPr>
          </w:p>
          <w:p w14:paraId="2692543E"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W zakresie nowej aparatury medycznej oddano w 2022 roku następujące środki trwałe:</w:t>
            </w:r>
          </w:p>
          <w:p w14:paraId="56B68EBC"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wózki do przewożenia pacjentów typu SPRINT (15 szt.) -178.848,00 zł</w:t>
            </w:r>
          </w:p>
          <w:p w14:paraId="348EB5B0"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aparaty USG dla Bloku Operacyjnego oraz Oddziału Położniczo – Ginekologicznego – 198.000,00 zł</w:t>
            </w:r>
          </w:p>
          <w:p w14:paraId="61DCF049" w14:textId="77777777" w:rsidR="005E4ABB" w:rsidRPr="00594C14" w:rsidRDefault="005E4ABB" w:rsidP="007E643C">
            <w:pPr>
              <w:pStyle w:val="Akapitzlist"/>
              <w:spacing w:after="0" w:line="240" w:lineRule="auto"/>
              <w:ind w:left="0"/>
              <w:rPr>
                <w:rFonts w:eastAsia="ArialNarrow" w:cstheme="minorHAnsi"/>
              </w:rPr>
            </w:pPr>
            <w:r w:rsidRPr="00594C14">
              <w:rPr>
                <w:rFonts w:eastAsia="ArialNarrow" w:cstheme="minorHAnsi"/>
              </w:rPr>
              <w:t>- aparat do termolezji i igły do termo</w:t>
            </w:r>
            <w:r w:rsidR="00FE48A6" w:rsidRPr="00594C14">
              <w:rPr>
                <w:rFonts w:eastAsia="ArialNarrow" w:cstheme="minorHAnsi"/>
              </w:rPr>
              <w:t>lezji – 142.560,00 zł</w:t>
            </w:r>
          </w:p>
          <w:p w14:paraId="73FB0811"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lampy operacyjne (6 szt.) – 479.196,00 zł</w:t>
            </w:r>
          </w:p>
          <w:p w14:paraId="0071756E"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aparat do EKG – 45.000,00 zł</w:t>
            </w:r>
          </w:p>
          <w:p w14:paraId="1BB2BD2D"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defibrylator – 20.930,40 zł</w:t>
            </w:r>
          </w:p>
          <w:p w14:paraId="33103460"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dygestorium – 21.525,00 zł</w:t>
            </w:r>
          </w:p>
          <w:p w14:paraId="0FB621BB"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pompy infuzyjne – 252.612,00 zł</w:t>
            </w:r>
          </w:p>
          <w:p w14:paraId="5938AC68"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aparat RTG z ramieniem C dla Oddziału Chirurgii Urazowo – Ortopedycznej – 494.100,00 zł</w:t>
            </w:r>
          </w:p>
          <w:p w14:paraId="6E3AED14"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łóżka elektryczne z materacami – 1.351.601,80 zł</w:t>
            </w:r>
          </w:p>
          <w:p w14:paraId="65A611F2"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stanowisko do resuscytacji noworodka – 99.900,00 zł</w:t>
            </w:r>
          </w:p>
          <w:p w14:paraId="2F0B7085"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urządzenie do ogrzewania pacjenta – 53.071,20 zł</w:t>
            </w:r>
          </w:p>
          <w:p w14:paraId="64E85E9A"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Holter ciśnieniowy z oprogramowaniem – 7.776,00 zł</w:t>
            </w:r>
          </w:p>
          <w:p w14:paraId="4182344E"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aparat USG mobilny dla Pogotowia Ratunkowego – 24.149,99 zł</w:t>
            </w:r>
          </w:p>
          <w:p w14:paraId="3B1D5F91"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aparat do dyfuzji – 165.726,00 zł</w:t>
            </w:r>
          </w:p>
          <w:p w14:paraId="70E7FF3C"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wirówki laboratoryjne – 57.024,00 zł</w:t>
            </w:r>
          </w:p>
          <w:p w14:paraId="0F379E88"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mikroskopy optyczne – 25.488,00 zł</w:t>
            </w:r>
          </w:p>
          <w:p w14:paraId="63C97316"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aparat RTG – 1.169.986,00 zł</w:t>
            </w:r>
          </w:p>
          <w:p w14:paraId="42510F39"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laser wysokoenergetyczny ze skanerem – 63.396,00 zł</w:t>
            </w:r>
          </w:p>
          <w:p w14:paraId="3AC1DDB1"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stoły do terapii manualnej – 36.500,00 zł</w:t>
            </w:r>
          </w:p>
          <w:p w14:paraId="3A629CED"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sprzęt do rehabilitacji onkologicznej – 210.410,00 zł</w:t>
            </w:r>
          </w:p>
          <w:p w14:paraId="742B10D4"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procesor tkankowy – 226.465,20 zł</w:t>
            </w:r>
          </w:p>
          <w:p w14:paraId="333181F6"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aparat do mechanicznej kompresji klatki piersiowej – 44.000,00 zł</w:t>
            </w:r>
          </w:p>
          <w:p w14:paraId="0D539868" w14:textId="77777777" w:rsidR="00FE48A6" w:rsidRPr="00594C14" w:rsidRDefault="00FE48A6" w:rsidP="007E643C">
            <w:pPr>
              <w:pStyle w:val="Akapitzlist"/>
              <w:spacing w:after="0" w:line="240" w:lineRule="auto"/>
              <w:ind w:left="0"/>
              <w:rPr>
                <w:rFonts w:eastAsia="ArialNarrow" w:cstheme="minorHAnsi"/>
              </w:rPr>
            </w:pPr>
            <w:r w:rsidRPr="00594C14">
              <w:rPr>
                <w:rFonts w:eastAsia="ArialNarrow" w:cstheme="minorHAnsi"/>
              </w:rPr>
              <w:t>- pompa infuzyjna Roche – 5.940,00 zł</w:t>
            </w:r>
          </w:p>
          <w:p w14:paraId="5B0A7FAF" w14:textId="77777777" w:rsidR="00BC13F8" w:rsidRPr="00594C14" w:rsidRDefault="00BC13F8" w:rsidP="007E643C">
            <w:pPr>
              <w:pStyle w:val="Akapitzlist"/>
              <w:spacing w:after="0" w:line="240" w:lineRule="auto"/>
              <w:ind w:left="0"/>
              <w:rPr>
                <w:rFonts w:eastAsia="ArialNarrow" w:cstheme="minorHAnsi"/>
              </w:rPr>
            </w:pPr>
            <w:r w:rsidRPr="00594C14">
              <w:rPr>
                <w:rFonts w:eastAsia="ArialNarrow" w:cstheme="minorHAnsi"/>
              </w:rPr>
              <w:t>- mikroskop śródoperacyjny – 149.999,99 zł</w:t>
            </w:r>
          </w:p>
          <w:p w14:paraId="3CD1355D" w14:textId="77777777" w:rsidR="00BC13F8" w:rsidRPr="00594C14" w:rsidRDefault="00BC13F8" w:rsidP="007E643C">
            <w:pPr>
              <w:pStyle w:val="Akapitzlist"/>
              <w:spacing w:after="0" w:line="240" w:lineRule="auto"/>
              <w:ind w:left="0"/>
              <w:rPr>
                <w:rFonts w:eastAsia="ArialNarrow" w:cstheme="minorHAnsi"/>
              </w:rPr>
            </w:pPr>
            <w:r w:rsidRPr="00594C14">
              <w:rPr>
                <w:rFonts w:eastAsia="ArialNarrow" w:cstheme="minorHAnsi"/>
              </w:rPr>
              <w:t>- przystawka mammograficzna (rozbudowa aparatu MMG) – 203.253,00 zł</w:t>
            </w:r>
          </w:p>
          <w:p w14:paraId="40F913FE" w14:textId="77777777" w:rsidR="00BC13F8" w:rsidRPr="00594C14" w:rsidRDefault="00BC13F8" w:rsidP="007E643C">
            <w:pPr>
              <w:pStyle w:val="Akapitzlist"/>
              <w:spacing w:after="0" w:line="240" w:lineRule="auto"/>
              <w:ind w:left="0"/>
              <w:rPr>
                <w:rFonts w:eastAsia="ArialNarrow" w:cstheme="minorHAnsi"/>
              </w:rPr>
            </w:pPr>
            <w:r w:rsidRPr="00594C14">
              <w:rPr>
                <w:rFonts w:eastAsia="ArialNarrow" w:cstheme="minorHAnsi"/>
              </w:rPr>
              <w:t>- stacja opisowa dla mammografii – 83.808,00 zł</w:t>
            </w:r>
          </w:p>
          <w:p w14:paraId="2E80BDA2" w14:textId="77777777" w:rsidR="00BC13F8" w:rsidRPr="00594C14" w:rsidRDefault="00BC13F8" w:rsidP="007E643C">
            <w:pPr>
              <w:pStyle w:val="Akapitzlist"/>
              <w:spacing w:after="0" w:line="240" w:lineRule="auto"/>
              <w:ind w:left="0"/>
              <w:rPr>
                <w:rFonts w:eastAsia="ArialNarrow" w:cstheme="minorHAnsi"/>
              </w:rPr>
            </w:pPr>
            <w:r w:rsidRPr="00594C14">
              <w:rPr>
                <w:rFonts w:eastAsia="ArialNarrow" w:cstheme="minorHAnsi"/>
              </w:rPr>
              <w:t>- videoendoskopy – 389.448,00 zł</w:t>
            </w:r>
          </w:p>
          <w:p w14:paraId="1BF7B8D6" w14:textId="77777777" w:rsidR="00BC13F8" w:rsidRPr="00594C14" w:rsidRDefault="00BC13F8" w:rsidP="007E643C">
            <w:pPr>
              <w:pStyle w:val="Akapitzlist"/>
              <w:spacing w:after="0" w:line="240" w:lineRule="auto"/>
              <w:ind w:left="0"/>
              <w:rPr>
                <w:rFonts w:eastAsia="ArialNarrow" w:cstheme="minorHAnsi"/>
              </w:rPr>
            </w:pPr>
            <w:r w:rsidRPr="00594C14">
              <w:rPr>
                <w:rFonts w:eastAsia="ArialNarrow" w:cstheme="minorHAnsi"/>
              </w:rPr>
              <w:t>- kolumna endoskopowa – tor wizyjny – 300.655,80 zł</w:t>
            </w:r>
          </w:p>
          <w:p w14:paraId="097A9A13" w14:textId="77777777" w:rsidR="00BC13F8" w:rsidRPr="00594C14" w:rsidRDefault="00BC13F8" w:rsidP="007E643C">
            <w:pPr>
              <w:pStyle w:val="Akapitzlist"/>
              <w:spacing w:after="0" w:line="240" w:lineRule="auto"/>
              <w:ind w:left="0"/>
              <w:rPr>
                <w:rFonts w:eastAsia="ArialNarrow" w:cstheme="minorHAnsi"/>
              </w:rPr>
            </w:pPr>
            <w:r w:rsidRPr="00594C14">
              <w:rPr>
                <w:rFonts w:eastAsia="ArialNarrow" w:cstheme="minorHAnsi"/>
              </w:rPr>
              <w:t>- igła MAZUR – 5.159,85 zł</w:t>
            </w:r>
          </w:p>
          <w:p w14:paraId="3F758473" w14:textId="77777777" w:rsidR="00BC13F8" w:rsidRPr="00594C14" w:rsidRDefault="00BC13F8" w:rsidP="007E643C">
            <w:pPr>
              <w:pStyle w:val="Akapitzlist"/>
              <w:spacing w:after="0" w:line="240" w:lineRule="auto"/>
              <w:ind w:left="0"/>
              <w:rPr>
                <w:rFonts w:eastAsia="ArialNarrow" w:cstheme="minorHAnsi"/>
              </w:rPr>
            </w:pPr>
            <w:r w:rsidRPr="00594C14">
              <w:rPr>
                <w:rFonts w:eastAsia="ArialNarrow" w:cstheme="minorHAnsi"/>
              </w:rPr>
              <w:t>- telemetria KTG – 25.704,00 zł</w:t>
            </w:r>
          </w:p>
          <w:p w14:paraId="1A66F670" w14:textId="77777777" w:rsidR="00BC13F8"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zastawy do hister</w:t>
            </w:r>
            <w:r w:rsidR="00BC13F8" w:rsidRPr="00594C14">
              <w:rPr>
                <w:rFonts w:eastAsia="ArialNarrow" w:cstheme="minorHAnsi"/>
              </w:rPr>
              <w:t>oskopii – 64.785,00 zł</w:t>
            </w:r>
          </w:p>
          <w:p w14:paraId="7B08E52D"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opaska uciskowa – 25.912,44 zł</w:t>
            </w:r>
          </w:p>
          <w:p w14:paraId="1F4CDBEC"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zestaw narzędzi neurochirurgicznych – 146.918,58 zł</w:t>
            </w:r>
          </w:p>
          <w:p w14:paraId="629DA7DA"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narzędzia dla Bloku Operacyjnego – 243.566.96 zł</w:t>
            </w:r>
          </w:p>
          <w:p w14:paraId="553D3C19"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rozpieracz amputacyjny PERCY – 4.106,21 zł</w:t>
            </w:r>
          </w:p>
          <w:p w14:paraId="2937661F"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laboratoryjna witryna chłodnicza – 19.852,20 zł</w:t>
            </w:r>
          </w:p>
          <w:p w14:paraId="4D558156"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aparat EKG dla Poradni Kardiologicznej – 13.014,00 zł</w:t>
            </w:r>
          </w:p>
          <w:p w14:paraId="644FA46B"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Holtery ciśnieniowe z oprogramowaniem – 76.080,60 zł</w:t>
            </w:r>
          </w:p>
          <w:p w14:paraId="5E639774"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wózek do przewożenia pacjentów pozycji leżącej – 8.808,00 zł</w:t>
            </w:r>
          </w:p>
          <w:p w14:paraId="2DB61D46"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cystoskopy giętkie (10 szt.) – 399.531,20 zł</w:t>
            </w:r>
          </w:p>
          <w:p w14:paraId="3E8DE1FE"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napędy ortopedyczne (2 szt.) – 299.402,25 zł</w:t>
            </w:r>
          </w:p>
          <w:p w14:paraId="6423A5C3"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aparat do znieczulenia z monitorem dla dorosłych i dzieci – 160.920,00 zł</w:t>
            </w:r>
          </w:p>
          <w:p w14:paraId="469B1789"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Nakłady w obszarze sprzętu informatycznego oraz oprogramowania były przeznaczone na następujące zadania:</w:t>
            </w:r>
          </w:p>
          <w:p w14:paraId="46E2B99C"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xml:space="preserve"> - nakłady w ramach Małopolskiego Systemu Informacji Medycznej – 624.840,00 zł</w:t>
            </w:r>
          </w:p>
          <w:p w14:paraId="02F78385"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licencje na oprogramowanie – 340.622,78 zł</w:t>
            </w:r>
          </w:p>
          <w:p w14:paraId="6C7D43BB" w14:textId="77777777" w:rsidR="00BC125B" w:rsidRPr="00594C14" w:rsidRDefault="00BC125B" w:rsidP="007E643C">
            <w:pPr>
              <w:pStyle w:val="Akapitzlist"/>
              <w:spacing w:after="0" w:line="240" w:lineRule="auto"/>
              <w:ind w:left="0"/>
              <w:rPr>
                <w:rFonts w:eastAsia="ArialNarrow" w:cstheme="minorHAnsi"/>
              </w:rPr>
            </w:pPr>
            <w:r w:rsidRPr="00594C14">
              <w:rPr>
                <w:rFonts w:eastAsia="ArialNarrow" w:cstheme="minorHAnsi"/>
              </w:rPr>
              <w:t>- sprzęt informatyczny – 42.156,78 zł</w:t>
            </w:r>
          </w:p>
        </w:tc>
        <w:tc>
          <w:tcPr>
            <w:tcW w:w="2551" w:type="dxa"/>
            <w:gridSpan w:val="2"/>
            <w:shd w:val="clear" w:color="auto" w:fill="auto"/>
            <w:vAlign w:val="center"/>
          </w:tcPr>
          <w:p w14:paraId="1C9C428B" w14:textId="77777777" w:rsidR="00974019" w:rsidRPr="00594C14" w:rsidRDefault="008A7050" w:rsidP="00974019">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Problemy z realizacją koncentrowały się w zagadnieniach zapewniania odpowiedniego finansowania nakładów oraz pozyskiwania wykonawców prac.</w:t>
            </w:r>
          </w:p>
        </w:tc>
        <w:tc>
          <w:tcPr>
            <w:tcW w:w="3560" w:type="dxa"/>
            <w:shd w:val="clear" w:color="auto" w:fill="auto"/>
          </w:tcPr>
          <w:p w14:paraId="31B17E60" w14:textId="77777777" w:rsidR="00974019" w:rsidRPr="00594C14" w:rsidRDefault="008A7050" w:rsidP="00097701">
            <w:pPr>
              <w:autoSpaceDE w:val="0"/>
              <w:autoSpaceDN w:val="0"/>
              <w:adjustRightInd w:val="0"/>
              <w:spacing w:after="0" w:line="240" w:lineRule="auto"/>
              <w:rPr>
                <w:rFonts w:eastAsia="ArialNarrow" w:cstheme="minorHAnsi"/>
                <w:sz w:val="22"/>
                <w:szCs w:val="22"/>
              </w:rPr>
            </w:pPr>
            <w:r w:rsidRPr="00594C14">
              <w:rPr>
                <w:rFonts w:eastAsia="ArialNarrow" w:cstheme="minorHAnsi"/>
                <w:b/>
                <w:sz w:val="22"/>
                <w:szCs w:val="22"/>
              </w:rPr>
              <w:t xml:space="preserve">Budżet Powiatu </w:t>
            </w:r>
            <w:r w:rsidRPr="00594C14">
              <w:rPr>
                <w:rFonts w:eastAsia="ArialNarrow" w:cstheme="minorHAnsi"/>
                <w:sz w:val="22"/>
                <w:szCs w:val="22"/>
              </w:rPr>
              <w:t>łącznie 462.484,00 zł</w:t>
            </w:r>
            <w:r w:rsidR="00097701" w:rsidRPr="00594C14">
              <w:rPr>
                <w:rFonts w:eastAsia="ArialNarrow" w:cstheme="minorHAnsi"/>
                <w:sz w:val="22"/>
                <w:szCs w:val="22"/>
              </w:rPr>
              <w:t>, w tym:</w:t>
            </w:r>
          </w:p>
          <w:p w14:paraId="014A0557" w14:textId="77777777" w:rsidR="00097701" w:rsidRPr="00594C14" w:rsidRDefault="00097701" w:rsidP="00097701">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 xml:space="preserve">- modernizacja pomieszczeń Pogotowia Ratunkowego – 400.000,00 zł, </w:t>
            </w:r>
          </w:p>
          <w:p w14:paraId="0FBB93A1" w14:textId="77777777" w:rsidR="00097701" w:rsidRPr="00594C14" w:rsidRDefault="00097701" w:rsidP="00097701">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 Małopolski System Informacji Medycznej – 62.484,00 zł</w:t>
            </w:r>
          </w:p>
          <w:p w14:paraId="2A1B43BC" w14:textId="77777777" w:rsidR="00097701" w:rsidRPr="00594C14" w:rsidRDefault="00097701" w:rsidP="00097701">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 xml:space="preserve">Ponadto wartość środków przekazanych przez </w:t>
            </w:r>
            <w:r w:rsidRPr="00594C14">
              <w:rPr>
                <w:rFonts w:eastAsia="ArialNarrow" w:cstheme="minorHAnsi"/>
                <w:b/>
                <w:sz w:val="22"/>
                <w:szCs w:val="22"/>
              </w:rPr>
              <w:t xml:space="preserve">Powiat Krakowski </w:t>
            </w:r>
            <w:r w:rsidRPr="00594C14">
              <w:rPr>
                <w:rFonts w:eastAsia="ArialNarrow" w:cstheme="minorHAnsi"/>
                <w:sz w:val="22"/>
                <w:szCs w:val="22"/>
              </w:rPr>
              <w:t xml:space="preserve">poprzez Starostwo Powiatowe w Chrzanowie wynosiła 50.000,00 zł – sfinansowano częściowo zakup łóżek elektrycznych. </w:t>
            </w:r>
          </w:p>
          <w:p w14:paraId="730243C5" w14:textId="77777777" w:rsidR="00097701" w:rsidRPr="00594C14" w:rsidRDefault="00097701" w:rsidP="00097701">
            <w:pPr>
              <w:autoSpaceDE w:val="0"/>
              <w:autoSpaceDN w:val="0"/>
              <w:adjustRightInd w:val="0"/>
              <w:spacing w:after="0" w:line="240" w:lineRule="auto"/>
              <w:rPr>
                <w:rFonts w:eastAsia="ArialNarrow" w:cstheme="minorHAnsi"/>
                <w:sz w:val="22"/>
                <w:szCs w:val="22"/>
              </w:rPr>
            </w:pPr>
          </w:p>
          <w:p w14:paraId="38EED52A" w14:textId="77777777" w:rsidR="00097701" w:rsidRPr="00594C14" w:rsidRDefault="00097701" w:rsidP="00097701">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Budżet jednostki realizującej: 7.964.647,16 zł</w:t>
            </w:r>
          </w:p>
          <w:p w14:paraId="3D748067" w14:textId="77777777" w:rsidR="00097701" w:rsidRPr="00594C14" w:rsidRDefault="00097701" w:rsidP="00097701">
            <w:pPr>
              <w:autoSpaceDE w:val="0"/>
              <w:autoSpaceDN w:val="0"/>
              <w:adjustRightInd w:val="0"/>
              <w:spacing w:after="0" w:line="240" w:lineRule="auto"/>
              <w:rPr>
                <w:rFonts w:eastAsia="ArialNarrow" w:cstheme="minorHAnsi"/>
                <w:sz w:val="22"/>
                <w:szCs w:val="22"/>
              </w:rPr>
            </w:pPr>
          </w:p>
          <w:p w14:paraId="396EC895" w14:textId="77777777" w:rsidR="00097701" w:rsidRPr="00594C14" w:rsidRDefault="00097701" w:rsidP="00097701">
            <w:pPr>
              <w:autoSpaceDE w:val="0"/>
              <w:autoSpaceDN w:val="0"/>
              <w:adjustRightInd w:val="0"/>
              <w:spacing w:after="0" w:line="240" w:lineRule="auto"/>
              <w:rPr>
                <w:rFonts w:eastAsia="ArialNarrow" w:cstheme="minorHAnsi"/>
                <w:sz w:val="22"/>
                <w:szCs w:val="22"/>
              </w:rPr>
            </w:pPr>
            <w:r w:rsidRPr="00594C14">
              <w:rPr>
                <w:rFonts w:eastAsia="ArialNarrow" w:cstheme="minorHAnsi"/>
                <w:sz w:val="22"/>
                <w:szCs w:val="22"/>
              </w:rPr>
              <w:t xml:space="preserve">Budżet innych podmiotów łącznie 5.076.780,25 zł: </w:t>
            </w:r>
          </w:p>
          <w:p w14:paraId="6A11DBCF" w14:textId="77777777" w:rsidR="00097701" w:rsidRPr="00594C14" w:rsidRDefault="00097701" w:rsidP="00F65D6C">
            <w:pPr>
              <w:pStyle w:val="Akapitzlist"/>
              <w:numPr>
                <w:ilvl w:val="0"/>
                <w:numId w:val="24"/>
              </w:numPr>
              <w:autoSpaceDE w:val="0"/>
              <w:autoSpaceDN w:val="0"/>
              <w:adjustRightInd w:val="0"/>
              <w:spacing w:after="0" w:line="240" w:lineRule="auto"/>
              <w:rPr>
                <w:rFonts w:eastAsia="ArialNarrow" w:cstheme="minorHAnsi"/>
              </w:rPr>
            </w:pPr>
            <w:r w:rsidRPr="00594C14">
              <w:rPr>
                <w:rFonts w:eastAsia="ArialNarrow" w:cstheme="minorHAnsi"/>
              </w:rPr>
              <w:t xml:space="preserve">Ministerstwo Zdrowia (fundusz działania przeciw covidowego): </w:t>
            </w:r>
          </w:p>
          <w:p w14:paraId="4A2A92AE" w14:textId="77777777" w:rsidR="00097701" w:rsidRPr="00594C14" w:rsidRDefault="00097701"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aparat do EKG – 25.000,00 zł</w:t>
            </w:r>
          </w:p>
          <w:p w14:paraId="5E49E810" w14:textId="77777777" w:rsidR="00097701" w:rsidRPr="00594C14" w:rsidRDefault="00097701"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aparat RTG z ramieniem C dla Oddziału Kardiologicznego – 700.000,00 zł</w:t>
            </w:r>
          </w:p>
          <w:p w14:paraId="54589942" w14:textId="77777777" w:rsidR="00097701" w:rsidRPr="00594C14" w:rsidRDefault="00097701"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łóżka elektryczne – 315.000,00 zł</w:t>
            </w:r>
          </w:p>
          <w:p w14:paraId="65FC64F2" w14:textId="77777777" w:rsidR="00097701" w:rsidRPr="00594C14" w:rsidRDefault="00097701"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ambulans Pogotowia Ratunkowego – 500.000,00 zł</w:t>
            </w:r>
          </w:p>
          <w:p w14:paraId="1EB98E4E" w14:textId="77777777" w:rsidR="00097701" w:rsidRPr="00594C14" w:rsidRDefault="00097701"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aparat RTG dla Zakładu Diagnostyki Obrazowej – 900.000,00 zł</w:t>
            </w:r>
          </w:p>
          <w:p w14:paraId="4F94F983" w14:textId="77777777" w:rsidR="00097701" w:rsidRPr="00594C14" w:rsidRDefault="00097701"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laser wysokoenergetyczny ze skanerem – 60.000,00 zł</w:t>
            </w:r>
          </w:p>
          <w:p w14:paraId="2134F2C1" w14:textId="77777777" w:rsidR="00097701" w:rsidRPr="00594C14" w:rsidRDefault="00097701"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2. Ministerstwo Zdrowia (Narodowa Strategia Onkologiczna):</w:t>
            </w:r>
          </w:p>
          <w:p w14:paraId="075199A1"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sprzęt do rehabilitacji onkologicznej – 202.500,00 zł</w:t>
            </w:r>
          </w:p>
          <w:p w14:paraId="607F5BDA"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cystoskopy giętkie – 380.000,00 zł</w:t>
            </w:r>
          </w:p>
          <w:p w14:paraId="10F3940A"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3. Środki z Małopolskiej Tarczy Antykryzysowej 3.0:</w:t>
            </w:r>
          </w:p>
          <w:p w14:paraId="6B82EEF0"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pompy infuzyjne – 106.250,00 zł</w:t>
            </w:r>
          </w:p>
          <w:p w14:paraId="19156CF1"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aparat RTG z ramieniem C dla Oddziału Chirurgii Urazowo – Ortopedycznej – 419.985,00 zł</w:t>
            </w:r>
          </w:p>
          <w:p w14:paraId="660127D9"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łóżka elektryczne – 394.400,00 zł</w:t>
            </w:r>
          </w:p>
          <w:p w14:paraId="5562A8EA"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xml:space="preserve"> - wirówka laboratoryjna – 6.612,40 zł</w:t>
            </w:r>
          </w:p>
          <w:p w14:paraId="44F7073A"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kolumna endoskopowa – tor wizyjny – 25.000,00 zł</w:t>
            </w:r>
          </w:p>
          <w:p w14:paraId="53DD1D54"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4. Państwowy Fundusz Rehabilitacji Osób Niepełnosprawnych:</w:t>
            </w:r>
          </w:p>
          <w:p w14:paraId="64BAF083" w14:textId="77777777" w:rsidR="003E40F6" w:rsidRPr="00594C14" w:rsidRDefault="003E40F6" w:rsidP="00097701">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xml:space="preserve">- przebudowa rehabilitacji ogólnej i </w:t>
            </w:r>
            <w:r w:rsidR="00BC13F8" w:rsidRPr="00594C14">
              <w:rPr>
                <w:rFonts w:eastAsia="ArialNarrow" w:cstheme="minorHAnsi"/>
                <w:sz w:val="22"/>
                <w:szCs w:val="22"/>
              </w:rPr>
              <w:t>neurologicznej w budynku H na potrzeby oddziału ortopedii i oddziału nefrologii – 150.586,86 zł</w:t>
            </w:r>
          </w:p>
          <w:p w14:paraId="72A9B8FD"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5. Wielka Orkiestra Świątecznej Pomocy:</w:t>
            </w:r>
          </w:p>
          <w:p w14:paraId="742AB539"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aparat do mechanicznej kompresji klatki piersiowej – 44.000,00 zł</w:t>
            </w:r>
          </w:p>
          <w:p w14:paraId="25773A87"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aparat USG mobilny dla Pogotowia Ratunkowego – 24.149,99 zł</w:t>
            </w:r>
          </w:p>
          <w:p w14:paraId="6A0D1965"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6. Fundacja TAURON:</w:t>
            </w:r>
          </w:p>
          <w:p w14:paraId="1394150E"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łóżka elektryczne – 50.000,00 zł</w:t>
            </w:r>
          </w:p>
          <w:p w14:paraId="32F87A00"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7. Roche Polska:</w:t>
            </w:r>
          </w:p>
          <w:p w14:paraId="016D2985"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pompa infuzyjna – 5.940,00 zł</w:t>
            </w:r>
          </w:p>
          <w:p w14:paraId="53DE8CC9"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8. TUW PZU:</w:t>
            </w:r>
          </w:p>
          <w:p w14:paraId="1BCBE113"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igła MAZUR – 5.000,00 zł</w:t>
            </w:r>
          </w:p>
          <w:p w14:paraId="778663F9"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 telemetria KTG – 25.000,00 zł</w:t>
            </w:r>
          </w:p>
          <w:p w14:paraId="79B651FF" w14:textId="77777777" w:rsidR="00BC13F8" w:rsidRPr="00594C14" w:rsidRDefault="00BC13F8" w:rsidP="00BC13F8">
            <w:pPr>
              <w:autoSpaceDE w:val="0"/>
              <w:autoSpaceDN w:val="0"/>
              <w:adjustRightInd w:val="0"/>
              <w:spacing w:after="0" w:line="240" w:lineRule="auto"/>
              <w:ind w:left="360"/>
              <w:rPr>
                <w:rFonts w:eastAsia="ArialNarrow" w:cstheme="minorHAnsi"/>
                <w:sz w:val="22"/>
                <w:szCs w:val="22"/>
              </w:rPr>
            </w:pPr>
            <w:r w:rsidRPr="00594C14">
              <w:rPr>
                <w:rFonts w:eastAsia="ArialNarrow" w:cstheme="minorHAnsi"/>
                <w:sz w:val="22"/>
                <w:szCs w:val="22"/>
              </w:rPr>
              <w:t>9. Wartość inwestycji realizowanych w ramach projektu Małopolskiego Systemu Informacji Medycznej przypadająca na dofinansowanie: 562.356,00 zł</w:t>
            </w:r>
          </w:p>
          <w:p w14:paraId="62749E4B" w14:textId="77777777" w:rsidR="00BC13F8" w:rsidRPr="00594C14" w:rsidRDefault="00BC13F8" w:rsidP="00BC13F8">
            <w:pPr>
              <w:autoSpaceDE w:val="0"/>
              <w:autoSpaceDN w:val="0"/>
              <w:adjustRightInd w:val="0"/>
              <w:spacing w:after="0" w:line="240" w:lineRule="auto"/>
              <w:rPr>
                <w:rFonts w:eastAsia="ArialNarrow" w:cstheme="minorHAnsi"/>
                <w:b/>
                <w:sz w:val="22"/>
                <w:szCs w:val="22"/>
              </w:rPr>
            </w:pPr>
          </w:p>
          <w:p w14:paraId="2EE98A6C" w14:textId="77777777" w:rsidR="00BC13F8" w:rsidRPr="00594C14" w:rsidRDefault="00BC13F8" w:rsidP="00BC13F8">
            <w:pPr>
              <w:autoSpaceDE w:val="0"/>
              <w:autoSpaceDN w:val="0"/>
              <w:adjustRightInd w:val="0"/>
              <w:spacing w:after="0" w:line="240" w:lineRule="auto"/>
              <w:jc w:val="center"/>
              <w:rPr>
                <w:rFonts w:eastAsia="ArialNarrow" w:cstheme="minorHAnsi"/>
                <w:b/>
                <w:sz w:val="22"/>
                <w:szCs w:val="22"/>
              </w:rPr>
            </w:pPr>
            <w:r w:rsidRPr="00594C14">
              <w:rPr>
                <w:rFonts w:eastAsia="ArialNarrow" w:cstheme="minorHAnsi"/>
                <w:b/>
                <w:sz w:val="22"/>
                <w:szCs w:val="22"/>
              </w:rPr>
              <w:t>Ogółem wartość nakładów inwestycyjnych w 2022 roku wynosiła 13.608.911,41 zł,</w:t>
            </w:r>
          </w:p>
          <w:p w14:paraId="50702FA5" w14:textId="77777777" w:rsidR="00BC13F8" w:rsidRPr="00594C14" w:rsidRDefault="00BC13F8" w:rsidP="00BC13F8">
            <w:pPr>
              <w:autoSpaceDE w:val="0"/>
              <w:autoSpaceDN w:val="0"/>
              <w:adjustRightInd w:val="0"/>
              <w:spacing w:after="0" w:line="240" w:lineRule="auto"/>
              <w:jc w:val="center"/>
              <w:rPr>
                <w:rFonts w:eastAsia="ArialNarrow" w:cstheme="minorHAnsi"/>
                <w:b/>
                <w:sz w:val="22"/>
                <w:szCs w:val="22"/>
              </w:rPr>
            </w:pPr>
            <w:r w:rsidRPr="00594C14">
              <w:rPr>
                <w:rFonts w:eastAsia="ArialNarrow" w:cstheme="minorHAnsi"/>
                <w:b/>
                <w:sz w:val="22"/>
                <w:szCs w:val="22"/>
              </w:rPr>
              <w:t xml:space="preserve">z czego na dofinansowania przypadło </w:t>
            </w:r>
          </w:p>
          <w:p w14:paraId="7AE0A1AF" w14:textId="77777777" w:rsidR="00BC13F8" w:rsidRPr="00594C14" w:rsidRDefault="00BC13F8" w:rsidP="00BC13F8">
            <w:pPr>
              <w:autoSpaceDE w:val="0"/>
              <w:autoSpaceDN w:val="0"/>
              <w:adjustRightInd w:val="0"/>
              <w:spacing w:after="0" w:line="240" w:lineRule="auto"/>
              <w:jc w:val="center"/>
              <w:rPr>
                <w:rFonts w:eastAsia="ArialNarrow" w:cstheme="minorHAnsi"/>
                <w:b/>
                <w:sz w:val="22"/>
                <w:szCs w:val="22"/>
              </w:rPr>
            </w:pPr>
            <w:r w:rsidRPr="00594C14">
              <w:rPr>
                <w:rFonts w:eastAsia="ArialNarrow" w:cstheme="minorHAnsi"/>
                <w:b/>
                <w:sz w:val="22"/>
                <w:szCs w:val="22"/>
              </w:rPr>
              <w:t>5.644.264,25 zł</w:t>
            </w:r>
          </w:p>
          <w:p w14:paraId="16A7A120" w14:textId="77777777" w:rsidR="00097701" w:rsidRPr="00594C14" w:rsidRDefault="00097701" w:rsidP="00974019">
            <w:pPr>
              <w:autoSpaceDE w:val="0"/>
              <w:autoSpaceDN w:val="0"/>
              <w:adjustRightInd w:val="0"/>
              <w:spacing w:after="0" w:line="240" w:lineRule="auto"/>
              <w:jc w:val="center"/>
              <w:rPr>
                <w:rFonts w:eastAsia="ArialNarrow" w:cstheme="minorHAnsi"/>
                <w:sz w:val="22"/>
                <w:szCs w:val="22"/>
              </w:rPr>
            </w:pPr>
          </w:p>
        </w:tc>
      </w:tr>
      <w:tr w:rsidR="00E35F01" w:rsidRPr="008F445D" w14:paraId="03E53913" w14:textId="77777777" w:rsidTr="0037497B">
        <w:tc>
          <w:tcPr>
            <w:tcW w:w="2689" w:type="dxa"/>
            <w:shd w:val="clear" w:color="auto" w:fill="auto"/>
            <w:vAlign w:val="center"/>
          </w:tcPr>
          <w:p w14:paraId="35752F76" w14:textId="77777777" w:rsidR="00E35F01" w:rsidRPr="00BB14F8" w:rsidRDefault="00E35F01" w:rsidP="00E35F01">
            <w:pPr>
              <w:autoSpaceDE w:val="0"/>
              <w:autoSpaceDN w:val="0"/>
              <w:adjustRightInd w:val="0"/>
              <w:spacing w:after="0" w:line="240" w:lineRule="auto"/>
              <w:jc w:val="center"/>
              <w:rPr>
                <w:rFonts w:eastAsia="ArialNarrow" w:cstheme="minorHAnsi"/>
                <w:b/>
                <w:sz w:val="22"/>
                <w:szCs w:val="22"/>
              </w:rPr>
            </w:pPr>
            <w:r w:rsidRPr="00BB14F8">
              <w:rPr>
                <w:rFonts w:eastAsia="ArialNarrow" w:cstheme="minorHAnsi"/>
                <w:b/>
                <w:sz w:val="22"/>
                <w:szCs w:val="22"/>
              </w:rPr>
              <w:t xml:space="preserve">WYDZIAŁ WP SO </w:t>
            </w:r>
          </w:p>
          <w:p w14:paraId="6BAA8EAB" w14:textId="77777777" w:rsidR="00E35F01" w:rsidRPr="00BB14F8" w:rsidRDefault="00416A39" w:rsidP="00E35F01">
            <w:pPr>
              <w:autoSpaceDE w:val="0"/>
              <w:autoSpaceDN w:val="0"/>
              <w:adjustRightInd w:val="0"/>
              <w:spacing w:after="0" w:line="240" w:lineRule="auto"/>
              <w:jc w:val="center"/>
              <w:rPr>
                <w:rFonts w:eastAsia="ArialNarrow" w:cstheme="minorHAnsi"/>
                <w:b/>
                <w:sz w:val="22"/>
                <w:szCs w:val="22"/>
              </w:rPr>
            </w:pPr>
            <w:r>
              <w:rPr>
                <w:rFonts w:eastAsia="ArialNarrow" w:cstheme="minorHAnsi"/>
                <w:b/>
                <w:sz w:val="22"/>
                <w:szCs w:val="22"/>
              </w:rPr>
              <w:t>STAROSTWO POW</w:t>
            </w:r>
            <w:r w:rsidR="00E35F01" w:rsidRPr="00BB14F8">
              <w:rPr>
                <w:rFonts w:eastAsia="ArialNarrow" w:cstheme="minorHAnsi"/>
                <w:b/>
                <w:sz w:val="22"/>
                <w:szCs w:val="22"/>
              </w:rPr>
              <w:t>IATOWE W CHRZANOWIE</w:t>
            </w:r>
          </w:p>
        </w:tc>
        <w:tc>
          <w:tcPr>
            <w:tcW w:w="5528" w:type="dxa"/>
            <w:shd w:val="clear" w:color="auto" w:fill="auto"/>
            <w:vAlign w:val="center"/>
          </w:tcPr>
          <w:p w14:paraId="093016EF" w14:textId="77777777" w:rsidR="00416A39" w:rsidRPr="007A2BA4" w:rsidRDefault="00416A39" w:rsidP="00416A39">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Środki dla Szpitala Powiatowego w  Chrzanowie </w:t>
            </w:r>
            <w:r w:rsidRPr="007A2BA4">
              <w:rPr>
                <w:rFonts w:eastAsia="ArialNarrow" w:cstheme="minorHAnsi"/>
                <w:color w:val="000000"/>
                <w:sz w:val="22"/>
                <w:szCs w:val="22"/>
              </w:rPr>
              <w:br/>
              <w:t>w 2022 roku.</w:t>
            </w:r>
          </w:p>
          <w:p w14:paraId="14EC7604" w14:textId="77777777" w:rsidR="00E35F01" w:rsidRPr="007A2BA4" w:rsidRDefault="00E35F01" w:rsidP="00E35F01">
            <w:pPr>
              <w:autoSpaceDE w:val="0"/>
              <w:autoSpaceDN w:val="0"/>
              <w:adjustRightInd w:val="0"/>
              <w:spacing w:after="0" w:line="240" w:lineRule="auto"/>
              <w:rPr>
                <w:rFonts w:eastAsia="ArialNarrow" w:cstheme="minorHAnsi"/>
                <w:color w:val="000000"/>
                <w:sz w:val="22"/>
                <w:szCs w:val="22"/>
              </w:rPr>
            </w:pPr>
          </w:p>
        </w:tc>
        <w:tc>
          <w:tcPr>
            <w:tcW w:w="2551" w:type="dxa"/>
            <w:gridSpan w:val="2"/>
            <w:shd w:val="clear" w:color="auto" w:fill="auto"/>
            <w:vAlign w:val="center"/>
          </w:tcPr>
          <w:p w14:paraId="4E782ADA" w14:textId="77777777" w:rsidR="00E35F01" w:rsidRPr="007A2BA4" w:rsidRDefault="00416A39" w:rsidP="00416A39">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3560" w:type="dxa"/>
            <w:shd w:val="clear" w:color="auto" w:fill="auto"/>
          </w:tcPr>
          <w:p w14:paraId="7310DE42" w14:textId="77777777" w:rsidR="00416A39" w:rsidRPr="007A2BA4" w:rsidRDefault="00416A39" w:rsidP="00416A39">
            <w:pPr>
              <w:pStyle w:val="Akapitzlist"/>
              <w:spacing w:after="0"/>
              <w:ind w:left="426"/>
              <w:rPr>
                <w:rFonts w:cs="Times New Roman"/>
              </w:rPr>
            </w:pPr>
            <w:r w:rsidRPr="007A2BA4">
              <w:rPr>
                <w:rFonts w:cs="Times New Roman"/>
              </w:rPr>
              <w:t xml:space="preserve">275.000  zł - </w:t>
            </w:r>
            <w:r w:rsidRPr="007A2BA4">
              <w:rPr>
                <w:rFonts w:cs="Times New Roman"/>
                <w:bCs/>
              </w:rPr>
              <w:t>wykonywanie badań w ramach profilaktyki zdrowia psychicznego dzieci i młodzieży powiatu chrzanowskiego” w ramach promocji zdrowia</w:t>
            </w:r>
          </w:p>
          <w:p w14:paraId="692B8DD9" w14:textId="77777777" w:rsidR="00416A39" w:rsidRPr="007A2BA4" w:rsidRDefault="00416A39" w:rsidP="00416A39">
            <w:pPr>
              <w:spacing w:after="0"/>
              <w:ind w:left="426"/>
              <w:rPr>
                <w:rFonts w:cs="Times New Roman"/>
                <w:sz w:val="22"/>
                <w:szCs w:val="22"/>
              </w:rPr>
            </w:pPr>
            <w:r w:rsidRPr="007A2BA4">
              <w:rPr>
                <w:rFonts w:cs="Times New Roman"/>
                <w:sz w:val="22"/>
                <w:szCs w:val="22"/>
              </w:rPr>
              <w:t>150.000 zł z powiatu chrzanowskiego</w:t>
            </w:r>
          </w:p>
          <w:p w14:paraId="46EDB20C" w14:textId="77777777" w:rsidR="00416A39" w:rsidRPr="007A2BA4" w:rsidRDefault="00416A39" w:rsidP="00416A39">
            <w:pPr>
              <w:spacing w:after="0" w:line="240" w:lineRule="auto"/>
              <w:ind w:left="426"/>
              <w:jc w:val="both"/>
              <w:rPr>
                <w:rFonts w:cs="Times New Roman"/>
                <w:b/>
                <w:sz w:val="22"/>
                <w:szCs w:val="22"/>
              </w:rPr>
            </w:pPr>
            <w:r w:rsidRPr="007A2BA4">
              <w:rPr>
                <w:rFonts w:cs="Times New Roman"/>
                <w:sz w:val="22"/>
                <w:szCs w:val="22"/>
              </w:rPr>
              <w:t>125.000 zł z gmin</w:t>
            </w:r>
            <w:r w:rsidRPr="007A2BA4">
              <w:rPr>
                <w:rFonts w:cs="Times New Roman"/>
                <w:b/>
                <w:sz w:val="22"/>
                <w:szCs w:val="22"/>
              </w:rPr>
              <w:t xml:space="preserve"> </w:t>
            </w:r>
            <w:r w:rsidRPr="007A2BA4">
              <w:rPr>
                <w:rFonts w:cs="Times New Roman"/>
                <w:sz w:val="22"/>
                <w:szCs w:val="22"/>
              </w:rPr>
              <w:t>w tym</w:t>
            </w:r>
          </w:p>
          <w:p w14:paraId="27D445A3" w14:textId="77777777" w:rsidR="00416A39" w:rsidRPr="007A2BA4" w:rsidRDefault="00416A39" w:rsidP="00F65D6C">
            <w:pPr>
              <w:pStyle w:val="Akapitzlist"/>
              <w:numPr>
                <w:ilvl w:val="0"/>
                <w:numId w:val="18"/>
              </w:numPr>
              <w:spacing w:after="0" w:line="240" w:lineRule="auto"/>
              <w:ind w:left="459" w:hanging="283"/>
              <w:jc w:val="both"/>
              <w:rPr>
                <w:rFonts w:cs="Times New Roman"/>
              </w:rPr>
            </w:pPr>
            <w:r w:rsidRPr="007A2BA4">
              <w:rPr>
                <w:rFonts w:cs="Times New Roman"/>
              </w:rPr>
              <w:t>Alwernia</w:t>
            </w:r>
            <w:r w:rsidRPr="007A2BA4">
              <w:rPr>
                <w:rFonts w:cs="Times New Roman"/>
              </w:rPr>
              <w:tab/>
              <w:t>15.000</w:t>
            </w:r>
          </w:p>
          <w:p w14:paraId="15803870" w14:textId="77777777" w:rsidR="00416A39" w:rsidRPr="007A2BA4" w:rsidRDefault="00416A39" w:rsidP="00F65D6C">
            <w:pPr>
              <w:pStyle w:val="Tytu"/>
              <w:numPr>
                <w:ilvl w:val="0"/>
                <w:numId w:val="18"/>
              </w:numPr>
              <w:spacing w:line="240" w:lineRule="auto"/>
              <w:ind w:left="459" w:hanging="283"/>
              <w:jc w:val="both"/>
              <w:rPr>
                <w:rFonts w:asciiTheme="minorHAnsi" w:hAnsiTheme="minorHAnsi"/>
                <w:b w:val="0"/>
                <w:sz w:val="22"/>
                <w:szCs w:val="22"/>
                <w:lang w:val="pl-PL"/>
              </w:rPr>
            </w:pPr>
            <w:r w:rsidRPr="007A2BA4">
              <w:rPr>
                <w:rFonts w:asciiTheme="minorHAnsi" w:hAnsiTheme="minorHAnsi"/>
                <w:b w:val="0"/>
                <w:sz w:val="22"/>
                <w:szCs w:val="22"/>
              </w:rPr>
              <w:t>Babice</w:t>
            </w:r>
            <w:r w:rsidRPr="007A2BA4">
              <w:rPr>
                <w:rFonts w:asciiTheme="minorHAnsi" w:hAnsiTheme="minorHAnsi"/>
                <w:b w:val="0"/>
                <w:sz w:val="22"/>
                <w:szCs w:val="22"/>
                <w:lang w:val="pl-PL"/>
              </w:rPr>
              <w:tab/>
            </w:r>
            <w:r w:rsidRPr="007A2BA4">
              <w:rPr>
                <w:rFonts w:asciiTheme="minorHAnsi" w:hAnsiTheme="minorHAnsi"/>
                <w:b w:val="0"/>
                <w:sz w:val="22"/>
                <w:szCs w:val="22"/>
                <w:lang w:val="pl-PL"/>
              </w:rPr>
              <w:tab/>
            </w:r>
            <w:r w:rsidRPr="007A2BA4">
              <w:rPr>
                <w:rFonts w:asciiTheme="minorHAnsi" w:hAnsiTheme="minorHAnsi"/>
                <w:b w:val="0"/>
                <w:sz w:val="22"/>
                <w:szCs w:val="22"/>
              </w:rPr>
              <w:t>15.000</w:t>
            </w:r>
          </w:p>
          <w:p w14:paraId="7301D955" w14:textId="77777777" w:rsidR="00416A39" w:rsidRPr="007A2BA4" w:rsidRDefault="00416A39" w:rsidP="00F65D6C">
            <w:pPr>
              <w:pStyle w:val="Tytu"/>
              <w:numPr>
                <w:ilvl w:val="0"/>
                <w:numId w:val="18"/>
              </w:numPr>
              <w:spacing w:line="240" w:lineRule="auto"/>
              <w:ind w:left="459" w:hanging="283"/>
              <w:jc w:val="both"/>
              <w:rPr>
                <w:rFonts w:asciiTheme="minorHAnsi" w:hAnsiTheme="minorHAnsi"/>
                <w:b w:val="0"/>
                <w:sz w:val="22"/>
                <w:szCs w:val="22"/>
                <w:lang w:val="pl-PL"/>
              </w:rPr>
            </w:pPr>
            <w:r w:rsidRPr="007A2BA4">
              <w:rPr>
                <w:rFonts w:asciiTheme="minorHAnsi" w:hAnsiTheme="minorHAnsi"/>
                <w:b w:val="0"/>
                <w:sz w:val="22"/>
                <w:szCs w:val="22"/>
              </w:rPr>
              <w:t>Chrzanów</w:t>
            </w:r>
            <w:r w:rsidRPr="007A2BA4">
              <w:rPr>
                <w:rFonts w:asciiTheme="minorHAnsi" w:hAnsiTheme="minorHAnsi"/>
                <w:b w:val="0"/>
                <w:sz w:val="22"/>
                <w:szCs w:val="22"/>
                <w:lang w:val="pl-PL"/>
              </w:rPr>
              <w:tab/>
            </w:r>
            <w:r w:rsidRPr="007A2BA4">
              <w:rPr>
                <w:rFonts w:asciiTheme="minorHAnsi" w:hAnsiTheme="minorHAnsi"/>
                <w:b w:val="0"/>
                <w:sz w:val="22"/>
                <w:szCs w:val="22"/>
              </w:rPr>
              <w:t>35.000</w:t>
            </w:r>
          </w:p>
          <w:p w14:paraId="28FB7802" w14:textId="77777777" w:rsidR="00416A39" w:rsidRPr="007A2BA4" w:rsidRDefault="00416A39" w:rsidP="00F65D6C">
            <w:pPr>
              <w:pStyle w:val="Tytu"/>
              <w:numPr>
                <w:ilvl w:val="0"/>
                <w:numId w:val="18"/>
              </w:numPr>
              <w:spacing w:line="240" w:lineRule="auto"/>
              <w:ind w:left="459" w:hanging="283"/>
              <w:jc w:val="both"/>
              <w:rPr>
                <w:rFonts w:asciiTheme="minorHAnsi" w:hAnsiTheme="minorHAnsi"/>
                <w:b w:val="0"/>
                <w:sz w:val="22"/>
                <w:szCs w:val="22"/>
                <w:lang w:val="pl-PL"/>
              </w:rPr>
            </w:pPr>
            <w:r w:rsidRPr="007A2BA4">
              <w:rPr>
                <w:rFonts w:asciiTheme="minorHAnsi" w:hAnsiTheme="minorHAnsi"/>
                <w:b w:val="0"/>
                <w:sz w:val="22"/>
                <w:szCs w:val="22"/>
              </w:rPr>
              <w:t>Libiąż</w:t>
            </w:r>
            <w:r w:rsidRPr="007A2BA4">
              <w:rPr>
                <w:rFonts w:asciiTheme="minorHAnsi" w:hAnsiTheme="minorHAnsi"/>
                <w:b w:val="0"/>
                <w:sz w:val="22"/>
                <w:szCs w:val="22"/>
                <w:lang w:val="pl-PL"/>
              </w:rPr>
              <w:tab/>
            </w:r>
            <w:r w:rsidRPr="007A2BA4">
              <w:rPr>
                <w:rFonts w:asciiTheme="minorHAnsi" w:hAnsiTheme="minorHAnsi"/>
                <w:b w:val="0"/>
                <w:sz w:val="22"/>
                <w:szCs w:val="22"/>
                <w:lang w:val="pl-PL"/>
              </w:rPr>
              <w:tab/>
            </w:r>
            <w:r w:rsidRPr="007A2BA4">
              <w:rPr>
                <w:rFonts w:asciiTheme="minorHAnsi" w:hAnsiTheme="minorHAnsi"/>
                <w:b w:val="0"/>
                <w:sz w:val="22"/>
                <w:szCs w:val="22"/>
              </w:rPr>
              <w:t>25.000</w:t>
            </w:r>
          </w:p>
          <w:p w14:paraId="5237AE61" w14:textId="77777777" w:rsidR="00416A39" w:rsidRPr="007A2BA4" w:rsidRDefault="00416A39" w:rsidP="00F65D6C">
            <w:pPr>
              <w:pStyle w:val="Tytu"/>
              <w:numPr>
                <w:ilvl w:val="0"/>
                <w:numId w:val="18"/>
              </w:numPr>
              <w:spacing w:line="240" w:lineRule="auto"/>
              <w:ind w:left="459" w:hanging="283"/>
              <w:jc w:val="both"/>
              <w:rPr>
                <w:rFonts w:asciiTheme="minorHAnsi" w:hAnsiTheme="minorHAnsi"/>
                <w:b w:val="0"/>
                <w:sz w:val="22"/>
                <w:szCs w:val="22"/>
                <w:lang w:val="pl-PL"/>
              </w:rPr>
            </w:pPr>
            <w:r w:rsidRPr="007A2BA4">
              <w:rPr>
                <w:rFonts w:asciiTheme="minorHAnsi" w:hAnsiTheme="minorHAnsi"/>
                <w:b w:val="0"/>
                <w:sz w:val="22"/>
                <w:szCs w:val="22"/>
              </w:rPr>
              <w:t>Trzebinia</w:t>
            </w:r>
            <w:r w:rsidRPr="007A2BA4">
              <w:rPr>
                <w:rFonts w:asciiTheme="minorHAnsi" w:hAnsiTheme="minorHAnsi"/>
                <w:b w:val="0"/>
                <w:sz w:val="22"/>
                <w:szCs w:val="22"/>
                <w:lang w:val="pl-PL"/>
              </w:rPr>
              <w:tab/>
            </w:r>
            <w:r w:rsidRPr="007A2BA4">
              <w:rPr>
                <w:rFonts w:asciiTheme="minorHAnsi" w:hAnsiTheme="minorHAnsi"/>
                <w:b w:val="0"/>
                <w:sz w:val="22"/>
                <w:szCs w:val="22"/>
              </w:rPr>
              <w:t>35.000</w:t>
            </w:r>
          </w:p>
          <w:p w14:paraId="3D29AE48" w14:textId="77777777" w:rsidR="00416A39" w:rsidRPr="007A2BA4" w:rsidRDefault="00416A39" w:rsidP="00416A39">
            <w:pPr>
              <w:pStyle w:val="Tytu"/>
              <w:spacing w:line="240" w:lineRule="auto"/>
              <w:ind w:left="1276"/>
              <w:jc w:val="left"/>
              <w:rPr>
                <w:rFonts w:asciiTheme="minorHAnsi" w:hAnsiTheme="minorHAnsi"/>
                <w:b w:val="0"/>
                <w:sz w:val="22"/>
                <w:szCs w:val="22"/>
                <w:lang w:val="pl-PL"/>
              </w:rPr>
            </w:pPr>
          </w:p>
          <w:p w14:paraId="030FE158" w14:textId="77777777" w:rsidR="00416A39" w:rsidRPr="007A2BA4" w:rsidRDefault="00416A39" w:rsidP="00416A39">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      Częściowe pokrycie kosztów realizacji projektu </w:t>
            </w:r>
          </w:p>
          <w:p w14:paraId="134490A3" w14:textId="77777777" w:rsidR="00416A39" w:rsidRPr="007A2BA4" w:rsidRDefault="00416A39" w:rsidP="00416A39">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      pn.  „Małopolski System Informacji Medycznej”</w:t>
            </w:r>
          </w:p>
          <w:p w14:paraId="486D8260" w14:textId="77777777" w:rsidR="00416A39" w:rsidRPr="007A2BA4" w:rsidRDefault="00416A39" w:rsidP="00416A39">
            <w:pPr>
              <w:autoSpaceDE w:val="0"/>
              <w:autoSpaceDN w:val="0"/>
              <w:adjustRightInd w:val="0"/>
              <w:spacing w:after="0" w:line="240" w:lineRule="auto"/>
              <w:rPr>
                <w:rFonts w:cs="Times New Roman"/>
                <w:bCs/>
                <w:color w:val="000000"/>
                <w:sz w:val="22"/>
                <w:szCs w:val="22"/>
              </w:rPr>
            </w:pPr>
            <w:r w:rsidRPr="007A2BA4">
              <w:rPr>
                <w:rFonts w:eastAsia="ArialNarrow" w:cs="Times New Roman"/>
                <w:color w:val="000000"/>
                <w:sz w:val="22"/>
                <w:szCs w:val="22"/>
              </w:rPr>
              <w:t xml:space="preserve">      (MSIM)</w:t>
            </w:r>
            <w:r w:rsidRPr="007A2BA4">
              <w:rPr>
                <w:rFonts w:cs="Times New Roman"/>
                <w:bCs/>
                <w:color w:val="000000"/>
                <w:sz w:val="22"/>
                <w:szCs w:val="22"/>
              </w:rPr>
              <w:t xml:space="preserve"> 62.484,00 </w:t>
            </w:r>
            <w:r w:rsidRPr="007A2BA4">
              <w:rPr>
                <w:rFonts w:eastAsia="ArialNarrow" w:cs="Times New Roman"/>
                <w:color w:val="000000"/>
                <w:sz w:val="22"/>
                <w:szCs w:val="22"/>
              </w:rPr>
              <w:t xml:space="preserve">  zł.</w:t>
            </w:r>
          </w:p>
          <w:p w14:paraId="2C2F8075" w14:textId="77777777" w:rsidR="00416A39" w:rsidRPr="007A2BA4" w:rsidRDefault="00416A39" w:rsidP="00416A39">
            <w:pPr>
              <w:autoSpaceDE w:val="0"/>
              <w:autoSpaceDN w:val="0"/>
              <w:adjustRightInd w:val="0"/>
              <w:spacing w:after="0" w:line="240" w:lineRule="auto"/>
              <w:rPr>
                <w:rFonts w:eastAsia="ArialNarrow" w:cs="Times New Roman"/>
                <w:color w:val="000000"/>
                <w:sz w:val="22"/>
                <w:szCs w:val="22"/>
              </w:rPr>
            </w:pPr>
          </w:p>
          <w:p w14:paraId="355FCB57" w14:textId="77777777" w:rsidR="00416A39" w:rsidRPr="007A2BA4" w:rsidRDefault="00416A39" w:rsidP="00416A39">
            <w:pPr>
              <w:pStyle w:val="Akapitzlist"/>
              <w:spacing w:after="0"/>
              <w:ind w:left="426"/>
              <w:rPr>
                <w:rFonts w:cs="Times New Roman"/>
                <w:b/>
              </w:rPr>
            </w:pPr>
            <w:r w:rsidRPr="007A2BA4">
              <w:rPr>
                <w:rFonts w:cs="Times New Roman"/>
              </w:rPr>
              <w:t>400.000 zł - Modernizacja</w:t>
            </w:r>
            <w:r w:rsidRPr="007A2BA4">
              <w:rPr>
                <w:rFonts w:cs="Times New Roman"/>
                <w:b/>
              </w:rPr>
              <w:t xml:space="preserve"> </w:t>
            </w:r>
            <w:r w:rsidRPr="007A2BA4">
              <w:rPr>
                <w:rFonts w:cs="Times New Roman"/>
              </w:rPr>
              <w:t xml:space="preserve"> Pogotowia Ratunkowego</w:t>
            </w:r>
          </w:p>
          <w:p w14:paraId="3708A358" w14:textId="77777777" w:rsidR="00416A39" w:rsidRPr="007A2BA4" w:rsidRDefault="00416A39" w:rsidP="00416A39">
            <w:pPr>
              <w:pStyle w:val="Akapitzlist"/>
              <w:spacing w:after="0"/>
              <w:ind w:left="426"/>
              <w:rPr>
                <w:rFonts w:cs="Times New Roman"/>
                <w:b/>
              </w:rPr>
            </w:pPr>
          </w:p>
          <w:p w14:paraId="616F3F88" w14:textId="77777777" w:rsidR="00E35F01" w:rsidRPr="007A2BA4" w:rsidRDefault="00416A39" w:rsidP="00416A39">
            <w:pPr>
              <w:autoSpaceDE w:val="0"/>
              <w:autoSpaceDN w:val="0"/>
              <w:adjustRightInd w:val="0"/>
              <w:spacing w:after="0" w:line="240" w:lineRule="auto"/>
              <w:rPr>
                <w:rFonts w:eastAsia="ArialNarrow" w:cstheme="minorHAnsi"/>
                <w:b/>
                <w:bCs/>
                <w:sz w:val="22"/>
                <w:szCs w:val="22"/>
              </w:rPr>
            </w:pPr>
            <w:r w:rsidRPr="007A2BA4">
              <w:rPr>
                <w:rFonts w:cs="Times New Roman"/>
                <w:sz w:val="22"/>
                <w:szCs w:val="22"/>
              </w:rPr>
              <w:t>50.000 zł wyposażenie dla oddziałów covidowych – zakup łóżek do izolatek szpitalnych (z przeznaczeniem dla pacjentów zakaźnych) – dotacja z Powiatu Krakowskiego</w:t>
            </w:r>
          </w:p>
        </w:tc>
      </w:tr>
      <w:tr w:rsidR="00440DF7" w:rsidRPr="008F445D" w14:paraId="0782C9D7" w14:textId="77777777" w:rsidTr="00440DF7">
        <w:tc>
          <w:tcPr>
            <w:tcW w:w="2689" w:type="dxa"/>
            <w:shd w:val="clear" w:color="auto" w:fill="auto"/>
            <w:vAlign w:val="center"/>
          </w:tcPr>
          <w:p w14:paraId="0BCB3A43" w14:textId="77777777" w:rsidR="00440DF7" w:rsidRPr="00BB14F8" w:rsidRDefault="00440DF7" w:rsidP="00052881">
            <w:pPr>
              <w:autoSpaceDE w:val="0"/>
              <w:autoSpaceDN w:val="0"/>
              <w:adjustRightInd w:val="0"/>
              <w:spacing w:after="0" w:line="240" w:lineRule="auto"/>
              <w:rPr>
                <w:rFonts w:eastAsia="ArialNarrow" w:cstheme="minorHAnsi"/>
                <w:b/>
                <w:color w:val="000000"/>
                <w:sz w:val="22"/>
                <w:szCs w:val="22"/>
              </w:rPr>
            </w:pPr>
            <w:r w:rsidRPr="00BB14F8">
              <w:rPr>
                <w:rFonts w:eastAsia="ArialNarrow" w:cstheme="minorHAnsi"/>
                <w:b/>
                <w:color w:val="000000"/>
                <w:sz w:val="22"/>
                <w:szCs w:val="22"/>
              </w:rPr>
              <w:t>GMINA TRZEBINIA</w:t>
            </w:r>
          </w:p>
        </w:tc>
        <w:tc>
          <w:tcPr>
            <w:tcW w:w="5556" w:type="dxa"/>
            <w:gridSpan w:val="2"/>
            <w:shd w:val="clear" w:color="auto" w:fill="auto"/>
            <w:vAlign w:val="center"/>
          </w:tcPr>
          <w:p w14:paraId="0E86E433" w14:textId="77777777" w:rsidR="00440DF7" w:rsidRPr="00BB14F8" w:rsidRDefault="004632A8" w:rsidP="00052881">
            <w:pPr>
              <w:autoSpaceDE w:val="0"/>
              <w:autoSpaceDN w:val="0"/>
              <w:adjustRightInd w:val="0"/>
              <w:spacing w:after="0" w:line="240" w:lineRule="auto"/>
              <w:rPr>
                <w:rFonts w:eastAsia="ArialNarrow" w:cstheme="minorHAnsi"/>
                <w:color w:val="000000"/>
                <w:sz w:val="22"/>
                <w:szCs w:val="22"/>
              </w:rPr>
            </w:pPr>
            <w:r w:rsidRPr="004632A8">
              <w:rPr>
                <w:rFonts w:eastAsia="ArialNarrow" w:cstheme="minorHAnsi"/>
                <w:color w:val="000000"/>
                <w:sz w:val="22"/>
                <w:szCs w:val="22"/>
              </w:rPr>
              <w:t>W Gminie Trzebinia funkcjonują niepubliczne zakłady opieki zdrowotnej, z tego względu Gmina nie ma bezpośredniego wpływu na sposób udzielania świadczeń zdrowotnych mieszkańcom. Największemu świadczeniodawcy usług medycznych Gmina dzierżawi na preferencyjnych warunkach budynki, w których świadczone są usługi medyczne.</w:t>
            </w:r>
          </w:p>
        </w:tc>
        <w:tc>
          <w:tcPr>
            <w:tcW w:w="2523" w:type="dxa"/>
            <w:shd w:val="clear" w:color="auto" w:fill="auto"/>
            <w:vAlign w:val="center"/>
          </w:tcPr>
          <w:p w14:paraId="67ED336B" w14:textId="77777777" w:rsidR="00440DF7" w:rsidRPr="00BB14F8" w:rsidRDefault="004632A8" w:rsidP="00863F63">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560" w:type="dxa"/>
            <w:shd w:val="clear" w:color="auto" w:fill="auto"/>
            <w:vAlign w:val="center"/>
          </w:tcPr>
          <w:p w14:paraId="11DA873C" w14:textId="77777777" w:rsidR="00440DF7" w:rsidRPr="00BB14F8" w:rsidRDefault="004632A8" w:rsidP="00863F63">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bl>
    <w:p w14:paraId="3AD87C3B" w14:textId="77777777" w:rsidR="005C63D3" w:rsidRDefault="005C63D3" w:rsidP="00052881"/>
    <w:p w14:paraId="1E22B5DB" w14:textId="77777777" w:rsidR="001677FC" w:rsidRDefault="001677FC" w:rsidP="00052881"/>
    <w:p w14:paraId="34A764E8" w14:textId="77777777" w:rsidR="001677FC" w:rsidRDefault="001677FC"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0064B552"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14D6E3A9"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sidRPr="00C9431B">
              <w:rPr>
                <w:rFonts w:eastAsia="ArialNarrow" w:cs="Times New Roman"/>
                <w:b/>
                <w:color w:val="000000"/>
                <w:sz w:val="20"/>
                <w:szCs w:val="20"/>
              </w:rPr>
              <w:t>KIERUNEK INTERWENCJI NR  II.1</w:t>
            </w:r>
            <w:r>
              <w:rPr>
                <w:rFonts w:eastAsia="ArialNarrow" w:cs="Times New Roman"/>
                <w:b/>
                <w:color w:val="000000"/>
                <w:sz w:val="20"/>
                <w:szCs w:val="20"/>
              </w:rPr>
              <w:t>.4</w:t>
            </w:r>
          </w:p>
          <w:p w14:paraId="12E899E6"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C9431B">
              <w:rPr>
                <w:rFonts w:cstheme="minorHAnsi"/>
                <w:b/>
                <w:color w:val="FF0000"/>
                <w:sz w:val="20"/>
                <w:szCs w:val="20"/>
              </w:rPr>
              <w:t>Wsparcie psychologiczne dla rodzin i osób dotkniętych problemem choroby własnej lub bliskich</w:t>
            </w:r>
          </w:p>
        </w:tc>
      </w:tr>
      <w:tr w:rsidR="00BE5217" w:rsidRPr="008F445D" w14:paraId="6E7D19DE" w14:textId="77777777" w:rsidTr="00552C8A">
        <w:tc>
          <w:tcPr>
            <w:tcW w:w="2689" w:type="dxa"/>
            <w:shd w:val="clear" w:color="auto" w:fill="FF9900"/>
            <w:vAlign w:val="center"/>
          </w:tcPr>
          <w:p w14:paraId="328CB713"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5B5814CA"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D227D25"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F27E6A3"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8C7A7CD"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974019" w:rsidRPr="008F445D" w14:paraId="0AC67DA9" w14:textId="77777777" w:rsidTr="00552C8A">
        <w:tc>
          <w:tcPr>
            <w:tcW w:w="2689" w:type="dxa"/>
            <w:shd w:val="clear" w:color="auto" w:fill="auto"/>
            <w:vAlign w:val="center"/>
          </w:tcPr>
          <w:p w14:paraId="505654E8" w14:textId="77777777" w:rsidR="00974019" w:rsidRPr="00BB14F8" w:rsidRDefault="00BB14F8" w:rsidP="00974019">
            <w:pPr>
              <w:spacing w:after="0" w:line="240" w:lineRule="auto"/>
              <w:jc w:val="center"/>
              <w:rPr>
                <w:rFonts w:eastAsia="ArialNarrow"/>
                <w:b/>
                <w:color w:val="000000"/>
                <w:sz w:val="22"/>
                <w:szCs w:val="22"/>
              </w:rPr>
            </w:pPr>
            <w:r w:rsidRPr="00BB14F8">
              <w:rPr>
                <w:rFonts w:eastAsia="ArialNarrow"/>
                <w:b/>
                <w:color w:val="000000"/>
                <w:sz w:val="22"/>
                <w:szCs w:val="22"/>
              </w:rPr>
              <w:t xml:space="preserve">SZPITAL POWIATOWY </w:t>
            </w:r>
            <w:r w:rsidRPr="00BB14F8">
              <w:rPr>
                <w:rFonts w:eastAsia="ArialNarrow"/>
                <w:b/>
                <w:color w:val="000000"/>
                <w:sz w:val="22"/>
                <w:szCs w:val="22"/>
              </w:rPr>
              <w:br/>
              <w:t>W CHRZANOWIE</w:t>
            </w:r>
          </w:p>
          <w:p w14:paraId="1B041A7B" w14:textId="77777777" w:rsidR="00974019" w:rsidRPr="00BB14F8" w:rsidRDefault="00974019" w:rsidP="00974019">
            <w:pPr>
              <w:autoSpaceDE w:val="0"/>
              <w:autoSpaceDN w:val="0"/>
              <w:adjustRightInd w:val="0"/>
              <w:spacing w:after="0" w:line="240" w:lineRule="auto"/>
              <w:jc w:val="center"/>
              <w:rPr>
                <w:rFonts w:eastAsia="ArialNarrow" w:cs="Times New Roman"/>
                <w:b/>
                <w:color w:val="000000"/>
                <w:sz w:val="22"/>
                <w:szCs w:val="22"/>
              </w:rPr>
            </w:pPr>
          </w:p>
          <w:p w14:paraId="07789E21" w14:textId="77777777" w:rsidR="00974019" w:rsidRPr="00BB14F8" w:rsidRDefault="00974019" w:rsidP="00974019">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3957095E" w14:textId="77777777" w:rsidR="00974019" w:rsidRPr="007A2BA4" w:rsidRDefault="00ED7940" w:rsidP="00F65D6C">
            <w:pPr>
              <w:pStyle w:val="Akapitzlist"/>
              <w:numPr>
                <w:ilvl w:val="0"/>
                <w:numId w:val="25"/>
              </w:numPr>
              <w:autoSpaceDE w:val="0"/>
              <w:autoSpaceDN w:val="0"/>
              <w:adjustRightInd w:val="0"/>
              <w:spacing w:after="0" w:line="240" w:lineRule="auto"/>
              <w:ind w:left="360"/>
              <w:rPr>
                <w:rFonts w:eastAsia="ArialNarrow" w:cs="Times New Roman"/>
                <w:b/>
                <w:color w:val="000000"/>
              </w:rPr>
            </w:pPr>
            <w:r w:rsidRPr="007A2BA4">
              <w:rPr>
                <w:rFonts w:eastAsia="ArialNarrow" w:cs="Times New Roman"/>
                <w:b/>
                <w:color w:val="000000"/>
              </w:rPr>
              <w:t xml:space="preserve">Pomoc dla osób z zaburzeniami psychicznymi oraz ich rodzinom i opiekunom. </w:t>
            </w:r>
          </w:p>
          <w:p w14:paraId="5B0F2986" w14:textId="77777777" w:rsidR="00ED7940" w:rsidRPr="007A2BA4" w:rsidRDefault="00ED7940" w:rsidP="00F65D6C">
            <w:pPr>
              <w:pStyle w:val="Akapitzlist"/>
              <w:numPr>
                <w:ilvl w:val="0"/>
                <w:numId w:val="26"/>
              </w:numPr>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 xml:space="preserve">Od marca 2022 roku w Szpitalu funkcjonuje Centrum Zdrowia Psychicznego. Centrum zapewnia kompleksowe wsparcie dla osób z zaburzeniami i chorobami psychicznymi. </w:t>
            </w:r>
            <w:r w:rsidRPr="007A2BA4">
              <w:rPr>
                <w:rFonts w:eastAsia="ArialNarrow" w:cs="Times New Roman"/>
                <w:color w:val="000000"/>
              </w:rPr>
              <w:br/>
              <w:t xml:space="preserve">Program pilotażowy w centrach zdrowia psychicznego realizuje założenia Narodowego Programu Ochrony Zdrowia Psychicznego. </w:t>
            </w:r>
          </w:p>
          <w:p w14:paraId="6FB8D35E" w14:textId="77777777" w:rsidR="00ED7940" w:rsidRPr="007A2BA4" w:rsidRDefault="00ED7940" w:rsidP="007E643C">
            <w:pPr>
              <w:pStyle w:val="Akapitzlist"/>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Wypełnienie założeń programu ma zapewnić osobom z zaburzeniami psychicznymi jak najlepszą, wielostronną opiekę, która będzie odpowiednia do ich potrzeb, a także zapobiegać stygmatyzacji i dyskryminacji takich osób.</w:t>
            </w:r>
          </w:p>
          <w:p w14:paraId="2091A740" w14:textId="77777777" w:rsidR="00ED7940" w:rsidRPr="007A2BA4" w:rsidRDefault="00ED7940" w:rsidP="007E643C">
            <w:pPr>
              <w:pStyle w:val="Akapitzlist"/>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Działalność Centrum Zdrowia Psychicznego w Szpitalu Powiatowym w Chrzanowie obejmuje pełny zakres opieki psychiatrycznej realizowanej dotychczas przez Szpital, czyli funkcjonowanie stacjonarnego Oddziału Psychiatrycznego dla osób dorosłych, Oddziału Psychiatrycznego Dziennego, Zespołu Leczenia Środowiskowego (domowego) oraz Poradni Zdrowia Psychicznego.</w:t>
            </w:r>
          </w:p>
          <w:p w14:paraId="0EC9FD86" w14:textId="77777777" w:rsidR="00ED7940" w:rsidRPr="007A2BA4" w:rsidRDefault="00ED7940" w:rsidP="00F65D6C">
            <w:pPr>
              <w:pStyle w:val="Akapitzlist"/>
              <w:numPr>
                <w:ilvl w:val="0"/>
                <w:numId w:val="26"/>
              </w:numPr>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 xml:space="preserve">Od kwietnia 2022 roku w Szpitalu funkcjonuje Poradnia Zdrowia Psychicznego dla Dzieci i Młodzieży, finansowana od maja do grudnia 2022 roku w dużej części dotacjami uzyskanymi w ramach umów zawartych z samorządami powiatu. W okresie tym poradnia udzieliła 447 ponad dla osób poniżej 18 roku życia z terenu Powiatu Chrzanowskiego. </w:t>
            </w:r>
          </w:p>
          <w:p w14:paraId="760FA4CA" w14:textId="77777777" w:rsidR="00ED7940" w:rsidRPr="007A2BA4" w:rsidRDefault="00ED7940" w:rsidP="007E643C">
            <w:pPr>
              <w:pStyle w:val="Akapitzlist"/>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Ocenia się, że jakkolwiek dotychczasowy okres realizacji jest zbyt krótki do formułowania szerszych analiz wpływu wdrożenia programu na społeczeństwo Powiatu, to można na podstawie bieżących danych statystycznych zidentyfikować następujące pozytywne rezultaty udzielania specjalistycznej pomocy</w:t>
            </w:r>
            <w:r w:rsidR="00E27340" w:rsidRPr="007A2BA4">
              <w:rPr>
                <w:rFonts w:eastAsia="ArialNarrow" w:cs="Times New Roman"/>
                <w:color w:val="000000"/>
              </w:rPr>
              <w:t xml:space="preserve"> medycznej:</w:t>
            </w:r>
          </w:p>
          <w:p w14:paraId="5131D28B" w14:textId="77777777" w:rsidR="00E27340" w:rsidRPr="007A2BA4" w:rsidRDefault="00E27340" w:rsidP="007E643C">
            <w:pPr>
              <w:pStyle w:val="Akapitzlist"/>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 możliwość kontaktu ze specjalistą w miejscu zamieszkania, bez konieczności poszukiwania pomocy w większych ośrodkach i związanych z tym uciążliwości,</w:t>
            </w:r>
          </w:p>
          <w:p w14:paraId="7F66ED64" w14:textId="77777777" w:rsidR="00E27340" w:rsidRPr="007A2BA4" w:rsidRDefault="00396B1A" w:rsidP="007E643C">
            <w:pPr>
              <w:pStyle w:val="Akapitzlist"/>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 możliwość szybkiego wykrycia i rozpoczęcia leczenia zaburzeń psychicznych, co wiąże się ze zwiększeniem szans na udzielenie dalszej pomocy w poradniach psychologicznych funkcjonujących w ramach opieki finansowanej przez Narodowy Fundusz Zdrowia,</w:t>
            </w:r>
          </w:p>
          <w:p w14:paraId="2AAE1FCC" w14:textId="77777777" w:rsidR="00396B1A" w:rsidRPr="007A2BA4" w:rsidRDefault="00396B1A" w:rsidP="007E643C">
            <w:pPr>
              <w:pStyle w:val="Akapitzlist"/>
              <w:autoSpaceDE w:val="0"/>
              <w:autoSpaceDN w:val="0"/>
              <w:adjustRightInd w:val="0"/>
              <w:spacing w:after="0" w:line="240" w:lineRule="auto"/>
              <w:ind w:left="360"/>
              <w:rPr>
                <w:rFonts w:eastAsia="ArialNarrow" w:cs="Times New Roman"/>
                <w:color w:val="000000"/>
              </w:rPr>
            </w:pPr>
            <w:r w:rsidRPr="007A2BA4">
              <w:rPr>
                <w:rFonts w:eastAsia="ArialNarrow" w:cs="Times New Roman"/>
                <w:color w:val="000000"/>
              </w:rPr>
              <w:t>- poprawa wykorzystania potencjału edukacyjnego dzieci i młodzieży z obszaru Powiatu.</w:t>
            </w:r>
          </w:p>
          <w:p w14:paraId="7506A25C" w14:textId="77777777" w:rsidR="00396B1A" w:rsidRPr="007A2BA4" w:rsidRDefault="00396B1A" w:rsidP="007E643C">
            <w:pPr>
              <w:pStyle w:val="Akapitzlist"/>
              <w:autoSpaceDE w:val="0"/>
              <w:autoSpaceDN w:val="0"/>
              <w:adjustRightInd w:val="0"/>
              <w:spacing w:after="0" w:line="240" w:lineRule="auto"/>
              <w:ind w:left="360"/>
              <w:rPr>
                <w:rFonts w:eastAsia="ArialNarrow" w:cs="Times New Roman"/>
                <w:color w:val="000000"/>
              </w:rPr>
            </w:pPr>
          </w:p>
          <w:p w14:paraId="1A8F87AE" w14:textId="77777777" w:rsidR="00396B1A" w:rsidRPr="007A2BA4" w:rsidRDefault="00FE0554" w:rsidP="00F65D6C">
            <w:pPr>
              <w:pStyle w:val="Akapitzlist"/>
              <w:numPr>
                <w:ilvl w:val="0"/>
                <w:numId w:val="25"/>
              </w:numPr>
              <w:autoSpaceDE w:val="0"/>
              <w:autoSpaceDN w:val="0"/>
              <w:adjustRightInd w:val="0"/>
              <w:spacing w:after="0" w:line="240" w:lineRule="auto"/>
              <w:ind w:left="360"/>
              <w:rPr>
                <w:rFonts w:eastAsia="ArialNarrow" w:cs="Times New Roman"/>
                <w:b/>
                <w:color w:val="000000"/>
              </w:rPr>
            </w:pPr>
            <w:r w:rsidRPr="007A2BA4">
              <w:rPr>
                <w:rFonts w:eastAsia="ArialNarrow" w:cs="Times New Roman"/>
                <w:b/>
                <w:color w:val="000000"/>
              </w:rPr>
              <w:t>Wsparcie dla rodzin osób przewlekle chorych.</w:t>
            </w:r>
          </w:p>
          <w:p w14:paraId="0F54D330" w14:textId="77777777" w:rsidR="00FE0554" w:rsidRPr="007A2BA4" w:rsidRDefault="000E3FD4" w:rsidP="007E643C">
            <w:pPr>
              <w:pStyle w:val="Akapitzlist"/>
              <w:autoSpaceDE w:val="0"/>
              <w:autoSpaceDN w:val="0"/>
              <w:adjustRightInd w:val="0"/>
              <w:spacing w:after="0" w:line="240" w:lineRule="auto"/>
              <w:ind w:left="99"/>
              <w:rPr>
                <w:rFonts w:eastAsia="ArialNarrow" w:cs="Times New Roman"/>
                <w:color w:val="000000"/>
                <w:u w:val="single"/>
              </w:rPr>
            </w:pPr>
            <w:r w:rsidRPr="007A2BA4">
              <w:rPr>
                <w:rFonts w:eastAsia="ArialNarrow" w:cs="Times New Roman"/>
                <w:color w:val="000000"/>
                <w:u w:val="single"/>
              </w:rPr>
              <w:t>W ramach punktów konsultacyjno – edukacyjnych w 2022 r.:</w:t>
            </w:r>
          </w:p>
          <w:p w14:paraId="44369C06" w14:textId="77777777" w:rsidR="000E3FD4" w:rsidRPr="007A2BA4" w:rsidRDefault="000E3FD4" w:rsidP="00F65D6C">
            <w:pPr>
              <w:pStyle w:val="Akapitzlist"/>
              <w:numPr>
                <w:ilvl w:val="0"/>
                <w:numId w:val="28"/>
              </w:numPr>
              <w:autoSpaceDE w:val="0"/>
              <w:autoSpaceDN w:val="0"/>
              <w:adjustRightInd w:val="0"/>
              <w:spacing w:after="0" w:line="240" w:lineRule="auto"/>
              <w:ind w:left="382" w:hanging="283"/>
              <w:rPr>
                <w:rFonts w:eastAsia="ArialNarrow" w:cs="Times New Roman"/>
                <w:color w:val="000000"/>
              </w:rPr>
            </w:pPr>
            <w:r w:rsidRPr="007A2BA4">
              <w:rPr>
                <w:rFonts w:eastAsia="ArialNarrow" w:cs="Times New Roman"/>
                <w:color w:val="000000"/>
              </w:rPr>
              <w:t>Profilaktyka i leczenie odleżyn – przeprowadzono 60 konsultacji.</w:t>
            </w:r>
          </w:p>
          <w:p w14:paraId="7E0C65DF" w14:textId="77777777" w:rsidR="000E3FD4" w:rsidRPr="007A2BA4" w:rsidRDefault="000E3FD4" w:rsidP="00F65D6C">
            <w:pPr>
              <w:pStyle w:val="Akapitzlist"/>
              <w:numPr>
                <w:ilvl w:val="0"/>
                <w:numId w:val="28"/>
              </w:numPr>
              <w:autoSpaceDE w:val="0"/>
              <w:autoSpaceDN w:val="0"/>
              <w:adjustRightInd w:val="0"/>
              <w:spacing w:after="0" w:line="240" w:lineRule="auto"/>
              <w:ind w:left="382" w:hanging="283"/>
              <w:rPr>
                <w:rFonts w:eastAsia="ArialNarrow" w:cs="Times New Roman"/>
                <w:color w:val="000000"/>
              </w:rPr>
            </w:pPr>
            <w:r w:rsidRPr="007A2BA4">
              <w:rPr>
                <w:rFonts w:eastAsia="ArialNarrow" w:cs="Times New Roman"/>
                <w:color w:val="000000"/>
              </w:rPr>
              <w:t>W punkcie diabetologicznym rocznie prowadzono edukację w zakresie cukrzycy u 123 pierwszorazowych pacjentów diabetologicznych oraz zrealizowano 28 pomiary cukru glukometrem. W ramach Kompleksowej Opieki po Zawale Mięśnia Sercowego przeprowadzono edukację pacjentów w zakresie stylu życia, czynników ryzyka chorób układu krążenia (353 pacjentów).</w:t>
            </w:r>
          </w:p>
          <w:p w14:paraId="3CAD1818" w14:textId="77777777" w:rsidR="000E3FD4" w:rsidRPr="007A2BA4" w:rsidRDefault="000E3FD4" w:rsidP="00F65D6C">
            <w:pPr>
              <w:pStyle w:val="Akapitzlist"/>
              <w:numPr>
                <w:ilvl w:val="0"/>
                <w:numId w:val="28"/>
              </w:numPr>
              <w:autoSpaceDE w:val="0"/>
              <w:autoSpaceDN w:val="0"/>
              <w:adjustRightInd w:val="0"/>
              <w:spacing w:after="0" w:line="240" w:lineRule="auto"/>
              <w:ind w:left="382" w:hanging="283"/>
              <w:rPr>
                <w:rFonts w:eastAsia="ArialNarrow" w:cs="Times New Roman"/>
                <w:color w:val="000000"/>
              </w:rPr>
            </w:pPr>
            <w:r w:rsidRPr="007A2BA4">
              <w:rPr>
                <w:rFonts w:eastAsia="ArialNarrow" w:cs="Times New Roman"/>
                <w:color w:val="000000"/>
              </w:rPr>
              <w:t>W punktach pielęgnacji Stomii udzielono 41 porad.</w:t>
            </w:r>
          </w:p>
          <w:p w14:paraId="578222C4" w14:textId="77777777" w:rsidR="000E3FD4" w:rsidRPr="007A2BA4" w:rsidRDefault="000E3FD4" w:rsidP="00F65D6C">
            <w:pPr>
              <w:pStyle w:val="Akapitzlist"/>
              <w:numPr>
                <w:ilvl w:val="0"/>
                <w:numId w:val="28"/>
              </w:numPr>
              <w:autoSpaceDE w:val="0"/>
              <w:autoSpaceDN w:val="0"/>
              <w:adjustRightInd w:val="0"/>
              <w:spacing w:after="0" w:line="240" w:lineRule="auto"/>
              <w:ind w:left="382" w:hanging="283"/>
              <w:rPr>
                <w:rFonts w:eastAsia="ArialNarrow" w:cs="Times New Roman"/>
                <w:color w:val="000000"/>
              </w:rPr>
            </w:pPr>
            <w:r w:rsidRPr="007A2BA4">
              <w:rPr>
                <w:rFonts w:eastAsia="ArialNarrow" w:cs="Times New Roman"/>
                <w:color w:val="000000"/>
              </w:rPr>
              <w:t xml:space="preserve">W punkcie dietetycznym udzielono 1 255 porad zarówno pacjentom z oddziałów i ich rodzinom, jak również pacjentom z zewnątrz i ich najbliższym. </w:t>
            </w:r>
          </w:p>
          <w:p w14:paraId="367C8F12" w14:textId="77777777" w:rsidR="000E3FD4" w:rsidRPr="007A2BA4" w:rsidRDefault="000E3FD4" w:rsidP="000E3FD4">
            <w:pPr>
              <w:autoSpaceDE w:val="0"/>
              <w:autoSpaceDN w:val="0"/>
              <w:adjustRightInd w:val="0"/>
              <w:spacing w:after="0" w:line="240" w:lineRule="auto"/>
              <w:rPr>
                <w:rFonts w:eastAsia="ArialNarrow" w:cs="Times New Roman"/>
                <w:color w:val="000000"/>
                <w:sz w:val="22"/>
                <w:szCs w:val="22"/>
              </w:rPr>
            </w:pPr>
          </w:p>
          <w:p w14:paraId="63898585" w14:textId="77777777" w:rsidR="0090630D" w:rsidRPr="007A2BA4" w:rsidRDefault="000E3FD4" w:rsidP="000E3FD4">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u w:val="single"/>
              </w:rPr>
              <w:t xml:space="preserve">W Szpitalu można uzyskać pomoc w zakresie następujących działań socjalnych: </w:t>
            </w:r>
            <w:r w:rsidR="004270C6" w:rsidRPr="007A2BA4">
              <w:rPr>
                <w:rFonts w:eastAsia="ArialNarrow" w:cs="Times New Roman"/>
                <w:color w:val="000000"/>
                <w:sz w:val="22"/>
                <w:szCs w:val="22"/>
              </w:rPr>
              <w:t>objęcie ubezpieczeniem społecznym, umieszczenie w Domu Pomocy Społecznej, zlecenia pochówków, ustalenia stopnia niepełnosprawności, zlecenia usług opiekuńczych w miejscu zamieszkania, złożenie wniosków do ZOL/ZPO, umieszczenia bez zgody pacjenta w ZOL/ZPO, umieszczenia w hospicjum, objęcia opieką długoterminową, wyrobienie dowodu osobistego, przeprowadzenia wywiadów środowiskowych o pomoc finansową dla pacjenta, ustalenia tożsamości pacjenta, złożenie do ZUS wniosków o rentę, wystąpienia o zasiłki stałe, ustalenie miejsca zamieszkania pacjenta, rodziny pacjenta, rozwiązywanie różnych problemów dotyczących pacjenta oraz ich rodzin.</w:t>
            </w:r>
          </w:p>
          <w:p w14:paraId="2DD4334F" w14:textId="77777777" w:rsidR="004270C6" w:rsidRPr="007A2BA4" w:rsidRDefault="004270C6" w:rsidP="000E3FD4">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W ramach wsparcia rodzin osób przewlekle chorych jak również samych chorych </w:t>
            </w:r>
            <w:r w:rsidRPr="007A2BA4">
              <w:rPr>
                <w:rFonts w:eastAsia="ArialNarrow" w:cs="Times New Roman"/>
                <w:color w:val="000000"/>
                <w:sz w:val="22"/>
                <w:szCs w:val="22"/>
                <w:u w:val="single"/>
              </w:rPr>
              <w:t xml:space="preserve">na stronie internetowej szpitala </w:t>
            </w:r>
            <w:r w:rsidRPr="007A2BA4">
              <w:rPr>
                <w:rFonts w:eastAsia="ArialNarrow" w:cs="Times New Roman"/>
                <w:color w:val="000000"/>
                <w:sz w:val="22"/>
                <w:szCs w:val="22"/>
              </w:rPr>
              <w:t xml:space="preserve"> umieszczono informacje (z możliwością pobrania) dotyczące profilaktyki przeciwodleżynowej, profilaktyki upadków w szczególności dedykowanej dla osób starszych i chorych oraz inne ulotki dotyczące profilaktyki zdrowia. </w:t>
            </w:r>
          </w:p>
          <w:p w14:paraId="40C11812" w14:textId="77777777" w:rsidR="004270C6" w:rsidRPr="007A2BA4" w:rsidRDefault="004270C6" w:rsidP="000E3FD4">
            <w:pPr>
              <w:autoSpaceDE w:val="0"/>
              <w:autoSpaceDN w:val="0"/>
              <w:adjustRightInd w:val="0"/>
              <w:spacing w:after="0" w:line="240" w:lineRule="auto"/>
              <w:rPr>
                <w:rFonts w:eastAsia="ArialNarrow" w:cs="Times New Roman"/>
                <w:color w:val="000000"/>
                <w:sz w:val="22"/>
                <w:szCs w:val="22"/>
              </w:rPr>
            </w:pPr>
          </w:p>
          <w:p w14:paraId="4AC5311F" w14:textId="77777777" w:rsidR="004270C6" w:rsidRPr="007A2BA4" w:rsidRDefault="004270C6" w:rsidP="00F65D6C">
            <w:pPr>
              <w:pStyle w:val="Akapitzlist"/>
              <w:numPr>
                <w:ilvl w:val="0"/>
                <w:numId w:val="25"/>
              </w:numPr>
              <w:autoSpaceDE w:val="0"/>
              <w:autoSpaceDN w:val="0"/>
              <w:adjustRightInd w:val="0"/>
              <w:spacing w:after="0" w:line="240" w:lineRule="auto"/>
              <w:ind w:left="33" w:hanging="33"/>
              <w:rPr>
                <w:rFonts w:eastAsia="ArialNarrow" w:cs="Times New Roman"/>
                <w:color w:val="000000"/>
              </w:rPr>
            </w:pPr>
            <w:r w:rsidRPr="007A2BA4">
              <w:rPr>
                <w:rFonts w:eastAsia="ArialNarrow" w:cs="Times New Roman"/>
                <w:b/>
                <w:color w:val="000000"/>
              </w:rPr>
              <w:t>Wsparcie dla rodzin oczekujących dziecka.</w:t>
            </w:r>
          </w:p>
          <w:p w14:paraId="09FA5027" w14:textId="77777777" w:rsidR="004270C6" w:rsidRPr="007A2BA4" w:rsidRDefault="004270C6" w:rsidP="007F5180">
            <w:pPr>
              <w:pStyle w:val="Akapitzlist"/>
              <w:autoSpaceDE w:val="0"/>
              <w:autoSpaceDN w:val="0"/>
              <w:adjustRightInd w:val="0"/>
              <w:spacing w:after="0" w:line="240" w:lineRule="auto"/>
              <w:ind w:left="33" w:hanging="33"/>
              <w:rPr>
                <w:rFonts w:eastAsia="ArialNarrow" w:cs="Times New Roman"/>
                <w:color w:val="000000"/>
              </w:rPr>
            </w:pPr>
            <w:r w:rsidRPr="007A2BA4">
              <w:rPr>
                <w:rFonts w:eastAsia="ArialNarrow" w:cs="Times New Roman"/>
                <w:color w:val="000000"/>
              </w:rPr>
              <w:t xml:space="preserve">Od II półrocza Szpital realizuje w ramach umowy z Narodowym Funduszem Zdrowia program Koordynowanej Opieki nad Kobietą w Ciąży (KOC). Program, realizowany przez oddziały Położniczo – Ginekologiczny i Neonatologiczny zapewnia komplementarną opiekę nad matką w okresie ciąży, porodu, połogu oraz jej nowo narodzonym dzieckiem, </w:t>
            </w:r>
            <w:commentRangeStart w:id="2"/>
            <w:r w:rsidRPr="007A2BA4">
              <w:rPr>
                <w:rFonts w:eastAsia="ArialNarrow" w:cs="Times New Roman"/>
                <w:color w:val="000000"/>
              </w:rPr>
              <w:t>peł</w:t>
            </w:r>
            <w:commentRangeEnd w:id="2"/>
            <w:r w:rsidRPr="007A2BA4">
              <w:rPr>
                <w:rStyle w:val="Odwoaniedokomentarza"/>
                <w:sz w:val="22"/>
                <w:szCs w:val="22"/>
              </w:rPr>
              <w:commentReference w:id="2"/>
            </w:r>
            <w:r w:rsidRPr="007A2BA4">
              <w:rPr>
                <w:rFonts w:eastAsia="ArialNarrow" w:cs="Times New Roman"/>
                <w:color w:val="000000"/>
              </w:rPr>
              <w:t>ną dostępność do świadczeń zgodnie ze wskazaniami medycznymi z możliwością zgłoszenia do programu na każdym etapie ciąży.</w:t>
            </w:r>
          </w:p>
          <w:p w14:paraId="62E18C22" w14:textId="77777777" w:rsidR="004270C6" w:rsidRPr="007A2BA4" w:rsidRDefault="004270C6" w:rsidP="007F5180">
            <w:pPr>
              <w:pStyle w:val="Akapitzlist"/>
              <w:autoSpaceDE w:val="0"/>
              <w:autoSpaceDN w:val="0"/>
              <w:adjustRightInd w:val="0"/>
              <w:spacing w:after="0" w:line="240" w:lineRule="auto"/>
              <w:ind w:left="33" w:hanging="33"/>
              <w:rPr>
                <w:rFonts w:eastAsia="ArialNarrow" w:cs="Times New Roman"/>
                <w:color w:val="000000"/>
              </w:rPr>
            </w:pPr>
          </w:p>
          <w:p w14:paraId="01C9D563" w14:textId="77777777" w:rsidR="004270C6" w:rsidRPr="007A2BA4" w:rsidRDefault="004270C6" w:rsidP="007F5180">
            <w:pPr>
              <w:pStyle w:val="Akapitzlist"/>
              <w:autoSpaceDE w:val="0"/>
              <w:autoSpaceDN w:val="0"/>
              <w:adjustRightInd w:val="0"/>
              <w:spacing w:after="0" w:line="240" w:lineRule="auto"/>
              <w:ind w:left="33" w:hanging="33"/>
              <w:rPr>
                <w:rFonts w:eastAsia="ArialNarrow" w:cs="Times New Roman"/>
                <w:color w:val="000000"/>
              </w:rPr>
            </w:pPr>
            <w:r w:rsidRPr="007A2BA4">
              <w:rPr>
                <w:rFonts w:eastAsia="ArialNarrow" w:cs="Times New Roman"/>
                <w:color w:val="000000"/>
              </w:rPr>
              <w:t>W ramach Oddziału Położniczo – Ginekologicznego oraz Neonatologicznego co trzecią niedzielę prowadzone są cykliczne spotkania online „Dni otwarte”, które mają przybliżyć funkcjonowanie oddziału, zapoznać z warunkami i topografią Oddziału położniczo – ginekologicznego, Bloku Porodowego oraz Oddziału Neonatologicznego. W dniach otwartych uczestniczyło 50 osób.</w:t>
            </w:r>
          </w:p>
          <w:p w14:paraId="370BF30F" w14:textId="06C72F71" w:rsidR="006620D5" w:rsidRPr="007A2BA4" w:rsidRDefault="002B456D" w:rsidP="007F5180">
            <w:pPr>
              <w:pStyle w:val="Akapitzlist"/>
              <w:autoSpaceDE w:val="0"/>
              <w:autoSpaceDN w:val="0"/>
              <w:adjustRightInd w:val="0"/>
              <w:spacing w:after="0" w:line="240" w:lineRule="auto"/>
              <w:ind w:left="33" w:hanging="33"/>
              <w:rPr>
                <w:rFonts w:eastAsia="ArialNarrow" w:cs="Times New Roman"/>
                <w:color w:val="000000"/>
              </w:rPr>
            </w:pPr>
            <w:r w:rsidRPr="007A2BA4">
              <w:rPr>
                <w:rFonts w:eastAsia="ArialNarrow" w:cs="Times New Roman"/>
                <w:color w:val="000000"/>
              </w:rPr>
              <w:t>W Szpitalu od 2021 r. uruchomiono „Warsztaty dla przyszłych rodziców”. Warsztaty prowadzone są w formie hybrydowej. Zajęcia teoretyczne prowadzone są online na platformie MS Teams, zajęcia praktyczne na oddziale położniczo – ginekologicznym dla pacjentek, które urodziły w naszym Szpitalu. W 2022 r. uczestniczyło 250 par.</w:t>
            </w:r>
          </w:p>
          <w:p w14:paraId="2273B7A0" w14:textId="77777777" w:rsidR="002B456D" w:rsidRPr="007A2BA4" w:rsidRDefault="002B456D" w:rsidP="007F5180">
            <w:pPr>
              <w:pStyle w:val="Akapitzlist"/>
              <w:autoSpaceDE w:val="0"/>
              <w:autoSpaceDN w:val="0"/>
              <w:adjustRightInd w:val="0"/>
              <w:spacing w:after="0" w:line="240" w:lineRule="auto"/>
              <w:ind w:left="33" w:hanging="33"/>
              <w:rPr>
                <w:rFonts w:eastAsia="ArialNarrow" w:cs="Times New Roman"/>
                <w:color w:val="000000"/>
              </w:rPr>
            </w:pPr>
          </w:p>
          <w:p w14:paraId="5BDE7176" w14:textId="77777777" w:rsidR="002B456D" w:rsidRPr="007A2BA4" w:rsidRDefault="002B456D" w:rsidP="007F5180">
            <w:pPr>
              <w:pStyle w:val="Akapitzlist"/>
              <w:autoSpaceDE w:val="0"/>
              <w:autoSpaceDN w:val="0"/>
              <w:adjustRightInd w:val="0"/>
              <w:spacing w:after="0" w:line="240" w:lineRule="auto"/>
              <w:ind w:left="33" w:hanging="33"/>
              <w:rPr>
                <w:rFonts w:eastAsia="ArialNarrow" w:cs="Times New Roman"/>
                <w:color w:val="000000"/>
              </w:rPr>
            </w:pPr>
            <w:r w:rsidRPr="007A2BA4">
              <w:rPr>
                <w:rFonts w:eastAsia="ArialNarrow" w:cs="Times New Roman"/>
                <w:color w:val="000000"/>
              </w:rPr>
              <w:t xml:space="preserve">Odział położniczo – ginekologiczny prowadzi aktywnie stronę społecznościową na facebooku, gdzie prezentuje najważniejsze wydarzenia na oddziale, informacje związane z oddziałem i tematy dotyczące zdrowia kobiet, akcje promujące zdrowie. Ponadto na stronie internetowej Szpitala można pobrać „Ulotkę informacyjną dla Pacjentek po Stracie Dziecka” oraz „Tu rodzi się szczęście” promującą porody w Szpitalu Powiatowym w Chrzanowie. </w:t>
            </w:r>
          </w:p>
          <w:p w14:paraId="607853DA" w14:textId="286DD0F6" w:rsidR="004270C6" w:rsidRPr="007E643C" w:rsidRDefault="002B456D" w:rsidP="007E643C">
            <w:pPr>
              <w:pStyle w:val="Akapitzlist"/>
              <w:autoSpaceDE w:val="0"/>
              <w:autoSpaceDN w:val="0"/>
              <w:adjustRightInd w:val="0"/>
              <w:spacing w:after="0" w:line="240" w:lineRule="auto"/>
              <w:ind w:left="33" w:hanging="33"/>
              <w:rPr>
                <w:rFonts w:eastAsia="ArialNarrow" w:cs="Times New Roman"/>
                <w:color w:val="000000"/>
              </w:rPr>
            </w:pPr>
            <w:r w:rsidRPr="007A2BA4">
              <w:rPr>
                <w:rFonts w:eastAsia="ArialNarrow" w:cs="Times New Roman"/>
                <w:color w:val="000000"/>
              </w:rPr>
              <w:t xml:space="preserve">W ramach promocji, aby zachęcić przyszłych rodziców do porodu w naszym Szpitalu, Oddział Położniczo – Ginekologiczny oraz Neonatologiczny był cyklicznie reklamowany w grudniu na telebimie w centrum Chrzanowa. W ramach zaprezentowania oddziału położniczego, bloku porodowego oraz neonatologii nakręcono krótki film promujący, który następnie przedstawiono w TV Chrzanów.  </w:t>
            </w:r>
          </w:p>
        </w:tc>
        <w:tc>
          <w:tcPr>
            <w:tcW w:w="2420" w:type="dxa"/>
            <w:shd w:val="clear" w:color="auto" w:fill="auto"/>
            <w:vAlign w:val="center"/>
          </w:tcPr>
          <w:p w14:paraId="0335B508" w14:textId="77777777" w:rsidR="00974019" w:rsidRPr="007A2BA4" w:rsidRDefault="00ED7940" w:rsidP="00ED7940">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I kwartale roku występowały utrudnienia związane z pandemią COVID-19</w:t>
            </w:r>
          </w:p>
        </w:tc>
        <w:tc>
          <w:tcPr>
            <w:tcW w:w="2699" w:type="dxa"/>
            <w:shd w:val="clear" w:color="auto" w:fill="auto"/>
            <w:vAlign w:val="center"/>
          </w:tcPr>
          <w:p w14:paraId="3E6E976C" w14:textId="77777777" w:rsidR="00974019" w:rsidRPr="007A2BA4" w:rsidRDefault="00E27340" w:rsidP="00F65D6C">
            <w:pPr>
              <w:pStyle w:val="Akapitzlist"/>
              <w:numPr>
                <w:ilvl w:val="0"/>
                <w:numId w:val="27"/>
              </w:numPr>
              <w:autoSpaceDE w:val="0"/>
              <w:autoSpaceDN w:val="0"/>
              <w:adjustRightInd w:val="0"/>
              <w:spacing w:after="0" w:line="240" w:lineRule="auto"/>
              <w:ind w:hanging="555"/>
              <w:rPr>
                <w:rFonts w:eastAsia="ArialNarrow" w:cs="Times New Roman"/>
                <w:color w:val="000000"/>
              </w:rPr>
            </w:pPr>
            <w:r w:rsidRPr="007A2BA4">
              <w:rPr>
                <w:rFonts w:eastAsia="ArialNarrow" w:cs="Times New Roman"/>
                <w:color w:val="000000"/>
              </w:rPr>
              <w:t>Budżet Powiatu: 150.000,00 zł</w:t>
            </w:r>
          </w:p>
          <w:p w14:paraId="33B3E7D3" w14:textId="77777777" w:rsidR="00E27340" w:rsidRPr="007A2BA4" w:rsidRDefault="00E27340" w:rsidP="00F65D6C">
            <w:pPr>
              <w:pStyle w:val="Akapitzlist"/>
              <w:numPr>
                <w:ilvl w:val="0"/>
                <w:numId w:val="27"/>
              </w:numPr>
              <w:autoSpaceDE w:val="0"/>
              <w:autoSpaceDN w:val="0"/>
              <w:adjustRightInd w:val="0"/>
              <w:spacing w:after="0" w:line="240" w:lineRule="auto"/>
              <w:ind w:hanging="555"/>
              <w:rPr>
                <w:rFonts w:eastAsia="ArialNarrow" w:cs="Times New Roman"/>
                <w:color w:val="000000"/>
              </w:rPr>
            </w:pPr>
            <w:r w:rsidRPr="007A2BA4">
              <w:rPr>
                <w:rFonts w:eastAsia="ArialNarrow" w:cs="Times New Roman"/>
                <w:color w:val="000000"/>
              </w:rPr>
              <w:t>Budżet Gminy Alwernia: 15.000,00 zł</w:t>
            </w:r>
          </w:p>
          <w:p w14:paraId="17D14F1D" w14:textId="77777777" w:rsidR="00E27340" w:rsidRPr="007A2BA4" w:rsidRDefault="00E27340" w:rsidP="00F65D6C">
            <w:pPr>
              <w:pStyle w:val="Akapitzlist"/>
              <w:numPr>
                <w:ilvl w:val="0"/>
                <w:numId w:val="27"/>
              </w:numPr>
              <w:autoSpaceDE w:val="0"/>
              <w:autoSpaceDN w:val="0"/>
              <w:adjustRightInd w:val="0"/>
              <w:spacing w:after="0" w:line="240" w:lineRule="auto"/>
              <w:ind w:left="165" w:firstLine="12"/>
              <w:rPr>
                <w:rFonts w:eastAsia="ArialNarrow" w:cs="Times New Roman"/>
                <w:color w:val="000000"/>
              </w:rPr>
            </w:pPr>
            <w:r w:rsidRPr="007A2BA4">
              <w:rPr>
                <w:rFonts w:eastAsia="ArialNarrow" w:cs="Times New Roman"/>
                <w:color w:val="000000"/>
              </w:rPr>
              <w:t>Budżet Gminy Babice: 15.000,00 zł</w:t>
            </w:r>
          </w:p>
          <w:p w14:paraId="53D4CD9F" w14:textId="77777777" w:rsidR="00E27340" w:rsidRPr="007A2BA4" w:rsidRDefault="00E27340" w:rsidP="00F65D6C">
            <w:pPr>
              <w:pStyle w:val="Akapitzlist"/>
              <w:numPr>
                <w:ilvl w:val="0"/>
                <w:numId w:val="27"/>
              </w:numPr>
              <w:autoSpaceDE w:val="0"/>
              <w:autoSpaceDN w:val="0"/>
              <w:adjustRightInd w:val="0"/>
              <w:spacing w:after="0" w:line="240" w:lineRule="auto"/>
              <w:ind w:left="165" w:firstLine="12"/>
              <w:rPr>
                <w:rFonts w:eastAsia="ArialNarrow" w:cs="Times New Roman"/>
                <w:color w:val="000000"/>
              </w:rPr>
            </w:pPr>
            <w:r w:rsidRPr="007A2BA4">
              <w:rPr>
                <w:rFonts w:eastAsia="ArialNarrow" w:cs="Times New Roman"/>
                <w:color w:val="000000"/>
              </w:rPr>
              <w:t>Budżet Gminy Chrzanów: 35.000,00 zł</w:t>
            </w:r>
          </w:p>
          <w:p w14:paraId="25E12E8C" w14:textId="77777777" w:rsidR="00E27340" w:rsidRPr="007A2BA4" w:rsidRDefault="00E27340" w:rsidP="00F65D6C">
            <w:pPr>
              <w:pStyle w:val="Akapitzlist"/>
              <w:numPr>
                <w:ilvl w:val="0"/>
                <w:numId w:val="27"/>
              </w:numPr>
              <w:autoSpaceDE w:val="0"/>
              <w:autoSpaceDN w:val="0"/>
              <w:adjustRightInd w:val="0"/>
              <w:spacing w:after="0" w:line="240" w:lineRule="auto"/>
              <w:ind w:left="165" w:firstLine="12"/>
              <w:rPr>
                <w:rFonts w:eastAsia="ArialNarrow" w:cs="Times New Roman"/>
                <w:color w:val="000000"/>
              </w:rPr>
            </w:pPr>
            <w:r w:rsidRPr="007A2BA4">
              <w:rPr>
                <w:rFonts w:eastAsia="ArialNarrow" w:cs="Times New Roman"/>
                <w:color w:val="000000"/>
              </w:rPr>
              <w:t>Budżet Gminy Libiąż: 25.000,00 zł</w:t>
            </w:r>
          </w:p>
          <w:p w14:paraId="4AC365E9" w14:textId="77777777" w:rsidR="00E27340" w:rsidRPr="007A2BA4" w:rsidRDefault="00E27340" w:rsidP="00F65D6C">
            <w:pPr>
              <w:pStyle w:val="Akapitzlist"/>
              <w:numPr>
                <w:ilvl w:val="0"/>
                <w:numId w:val="27"/>
              </w:numPr>
              <w:autoSpaceDE w:val="0"/>
              <w:autoSpaceDN w:val="0"/>
              <w:adjustRightInd w:val="0"/>
              <w:spacing w:after="0" w:line="240" w:lineRule="auto"/>
              <w:ind w:left="165" w:firstLine="12"/>
              <w:rPr>
                <w:rFonts w:eastAsia="ArialNarrow" w:cs="Times New Roman"/>
                <w:color w:val="000000"/>
              </w:rPr>
            </w:pPr>
            <w:r w:rsidRPr="007A2BA4">
              <w:rPr>
                <w:rFonts w:eastAsia="ArialNarrow" w:cs="Times New Roman"/>
                <w:color w:val="000000"/>
              </w:rPr>
              <w:t>Budżet Gminy Trzebinia: 35.000,00 zł</w:t>
            </w:r>
          </w:p>
          <w:p w14:paraId="45296633" w14:textId="77777777" w:rsidR="00E27340" w:rsidRPr="007A2BA4" w:rsidRDefault="00E27340" w:rsidP="00F65D6C">
            <w:pPr>
              <w:pStyle w:val="Akapitzlist"/>
              <w:numPr>
                <w:ilvl w:val="0"/>
                <w:numId w:val="27"/>
              </w:numPr>
              <w:autoSpaceDE w:val="0"/>
              <w:autoSpaceDN w:val="0"/>
              <w:adjustRightInd w:val="0"/>
              <w:spacing w:after="0" w:line="240" w:lineRule="auto"/>
              <w:ind w:left="165" w:firstLine="12"/>
              <w:rPr>
                <w:rFonts w:eastAsia="ArialNarrow" w:cs="Times New Roman"/>
                <w:color w:val="000000"/>
              </w:rPr>
            </w:pPr>
            <w:r w:rsidRPr="007A2BA4">
              <w:rPr>
                <w:rFonts w:eastAsia="ArialNarrow" w:cs="Times New Roman"/>
                <w:color w:val="000000"/>
              </w:rPr>
              <w:t>Budżet jednostki realizującej: 162.042,04 zł</w:t>
            </w:r>
          </w:p>
          <w:p w14:paraId="60428219" w14:textId="77777777" w:rsidR="00E27340" w:rsidRPr="007A2BA4" w:rsidRDefault="00E27340" w:rsidP="00F65D6C">
            <w:pPr>
              <w:pStyle w:val="Akapitzlist"/>
              <w:numPr>
                <w:ilvl w:val="0"/>
                <w:numId w:val="27"/>
              </w:numPr>
              <w:autoSpaceDE w:val="0"/>
              <w:autoSpaceDN w:val="0"/>
              <w:adjustRightInd w:val="0"/>
              <w:spacing w:after="0" w:line="240" w:lineRule="auto"/>
              <w:ind w:left="165" w:firstLine="12"/>
              <w:rPr>
                <w:rFonts w:eastAsia="ArialNarrow" w:cs="Times New Roman"/>
                <w:color w:val="000000"/>
              </w:rPr>
            </w:pPr>
            <w:r w:rsidRPr="007A2BA4">
              <w:rPr>
                <w:rFonts w:eastAsia="ArialNarrow" w:cs="Times New Roman"/>
                <w:color w:val="000000"/>
              </w:rPr>
              <w:t>W zakresie działalności realizowanej zgodnie z umową z Narodowym Funduszem Zdrowia – środki z kontraktu z NFZ.</w:t>
            </w:r>
          </w:p>
          <w:p w14:paraId="7285F589" w14:textId="77777777" w:rsidR="00E27340" w:rsidRPr="007A2BA4" w:rsidRDefault="00E27340" w:rsidP="00E27340">
            <w:pPr>
              <w:autoSpaceDE w:val="0"/>
              <w:autoSpaceDN w:val="0"/>
              <w:adjustRightInd w:val="0"/>
              <w:spacing w:after="0" w:line="240" w:lineRule="auto"/>
              <w:jc w:val="center"/>
              <w:rPr>
                <w:rFonts w:eastAsia="ArialNarrow" w:cs="Times New Roman"/>
                <w:b/>
                <w:color w:val="000000"/>
                <w:sz w:val="22"/>
                <w:szCs w:val="22"/>
              </w:rPr>
            </w:pPr>
            <w:r w:rsidRPr="007A2BA4">
              <w:rPr>
                <w:rFonts w:eastAsia="ArialNarrow" w:cs="Times New Roman"/>
                <w:b/>
                <w:color w:val="000000"/>
                <w:sz w:val="22"/>
                <w:szCs w:val="22"/>
              </w:rPr>
              <w:t>Ogółem (poza finansowaniem NFZ):</w:t>
            </w:r>
          </w:p>
          <w:p w14:paraId="18297DA9" w14:textId="77777777" w:rsidR="00E27340" w:rsidRPr="007A2BA4" w:rsidRDefault="00E27340" w:rsidP="00E27340">
            <w:pPr>
              <w:autoSpaceDE w:val="0"/>
              <w:autoSpaceDN w:val="0"/>
              <w:adjustRightInd w:val="0"/>
              <w:spacing w:after="0" w:line="240" w:lineRule="auto"/>
              <w:jc w:val="center"/>
              <w:rPr>
                <w:rFonts w:eastAsia="ArialNarrow" w:cs="Times New Roman"/>
                <w:b/>
                <w:color w:val="000000"/>
                <w:sz w:val="22"/>
                <w:szCs w:val="22"/>
              </w:rPr>
            </w:pPr>
            <w:r w:rsidRPr="007A2BA4">
              <w:rPr>
                <w:rFonts w:eastAsia="ArialNarrow" w:cs="Times New Roman"/>
                <w:b/>
                <w:color w:val="000000"/>
                <w:sz w:val="22"/>
                <w:szCs w:val="22"/>
              </w:rPr>
              <w:t>437.042,04 zł</w:t>
            </w:r>
          </w:p>
        </w:tc>
      </w:tr>
      <w:tr w:rsidR="00884D38" w:rsidRPr="008F445D" w14:paraId="19224CEC" w14:textId="77777777" w:rsidTr="007E643C">
        <w:tc>
          <w:tcPr>
            <w:tcW w:w="2689" w:type="dxa"/>
            <w:shd w:val="clear" w:color="auto" w:fill="auto"/>
            <w:vAlign w:val="center"/>
          </w:tcPr>
          <w:p w14:paraId="7BCF77E2" w14:textId="7FB398ED" w:rsidR="00884D38" w:rsidRPr="00BB14F8" w:rsidRDefault="00BB14F8" w:rsidP="00884D38">
            <w:pPr>
              <w:autoSpaceDE w:val="0"/>
              <w:autoSpaceDN w:val="0"/>
              <w:adjustRightInd w:val="0"/>
              <w:spacing w:after="0" w:line="240" w:lineRule="auto"/>
              <w:jc w:val="center"/>
              <w:rPr>
                <w:rFonts w:eastAsia="ArialNarrow" w:cs="Times New Roman"/>
                <w:b/>
                <w:color w:val="000000"/>
                <w:sz w:val="22"/>
                <w:szCs w:val="22"/>
              </w:rPr>
            </w:pPr>
            <w:r w:rsidRPr="00BB14F8">
              <w:rPr>
                <w:rFonts w:eastAsia="ArialNarrow" w:cs="Times New Roman"/>
                <w:b/>
                <w:color w:val="000000"/>
                <w:sz w:val="22"/>
                <w:szCs w:val="22"/>
              </w:rPr>
              <w:t>OŚRODEK POMOCY SPOŁECZNEJ W CHRZANOWIE                 (GMINNA KOMISJA ROZWIĄZYWANIA PROBLEMÓW ALKOHOLOWYCH)</w:t>
            </w:r>
          </w:p>
          <w:p w14:paraId="613721D8" w14:textId="77777777" w:rsidR="00884D38" w:rsidRPr="00BB14F8" w:rsidRDefault="00884D38" w:rsidP="00884D38">
            <w:pPr>
              <w:autoSpaceDE w:val="0"/>
              <w:autoSpaceDN w:val="0"/>
              <w:adjustRightInd w:val="0"/>
              <w:spacing w:after="0" w:line="240" w:lineRule="auto"/>
              <w:jc w:val="center"/>
              <w:rPr>
                <w:rFonts w:eastAsia="ArialNarrow" w:cs="Times New Roman"/>
                <w:b/>
                <w:color w:val="000000"/>
                <w:sz w:val="22"/>
                <w:szCs w:val="22"/>
              </w:rPr>
            </w:pPr>
          </w:p>
          <w:p w14:paraId="1B1A4858" w14:textId="77777777" w:rsidR="00884D38" w:rsidRPr="00BB14F8" w:rsidRDefault="00884D38" w:rsidP="00884D38">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tcPr>
          <w:p w14:paraId="3E35102A" w14:textId="77777777" w:rsidR="004B5581" w:rsidRPr="007A2BA4" w:rsidRDefault="004B5581" w:rsidP="007E643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Dział Pracy Socjalnej, Usług i Profilaktyki przy Ośrodku Pomocy Społecznej w Chrzanowie w roku 2022 zrealizował poradnictwo psychologiczne prowadzone przez psychologa zatrudnionego na umowę zlecenie w wymiarze 8 godzin tygodniowo. Konsultacje udzielane na rzecz mieszkańców Gminy Chrzanów, bez względu na kryterium dochodowe. W roku 2022 z poradnictwa skorzystało 33 osoby – udzielono 256 porad.</w:t>
            </w:r>
          </w:p>
          <w:p w14:paraId="14B9EE22" w14:textId="77777777" w:rsidR="004B5581" w:rsidRPr="007A2BA4" w:rsidRDefault="004B5581" w:rsidP="007E643C">
            <w:pPr>
              <w:autoSpaceDE w:val="0"/>
              <w:autoSpaceDN w:val="0"/>
              <w:adjustRightInd w:val="0"/>
              <w:spacing w:after="0" w:line="240" w:lineRule="auto"/>
              <w:rPr>
                <w:rFonts w:eastAsia="ArialNarrow" w:cs="Arial"/>
                <w:color w:val="000000"/>
                <w:sz w:val="22"/>
                <w:szCs w:val="22"/>
              </w:rPr>
            </w:pPr>
          </w:p>
          <w:p w14:paraId="5A560885" w14:textId="3BF13DC8" w:rsidR="00884D38" w:rsidRPr="007A2BA4" w:rsidRDefault="004B5581" w:rsidP="007E643C">
            <w:pPr>
              <w:autoSpaceDE w:val="0"/>
              <w:autoSpaceDN w:val="0"/>
              <w:adjustRightInd w:val="0"/>
              <w:spacing w:after="0" w:line="240" w:lineRule="auto"/>
              <w:rPr>
                <w:rFonts w:eastAsia="ArialNarrow" w:cs="Times New Roman"/>
                <w:color w:val="000000"/>
                <w:sz w:val="22"/>
                <w:szCs w:val="22"/>
              </w:rPr>
            </w:pPr>
            <w:r w:rsidRPr="007A2BA4">
              <w:rPr>
                <w:rFonts w:eastAsia="ArialNarrow" w:cs="Arial"/>
                <w:color w:val="000000"/>
                <w:sz w:val="22"/>
                <w:szCs w:val="22"/>
              </w:rPr>
              <w:t>Pomoc terapeutyczna dla osób uzależnionych, pomoc członkom ich rodzin oraz osobom doświadczającym przemocy domowej, prowadzenie grup samopomocowych i terapeutycznych w zakresie pomocy osobom uzależnionym i współuzależnionym, wsparcie psychologiczne i terapeutyczne</w:t>
            </w:r>
          </w:p>
        </w:tc>
        <w:tc>
          <w:tcPr>
            <w:tcW w:w="2420" w:type="dxa"/>
            <w:shd w:val="clear" w:color="auto" w:fill="auto"/>
          </w:tcPr>
          <w:p w14:paraId="7F2D8261" w14:textId="77777777" w:rsidR="004B5581" w:rsidRPr="007A2BA4" w:rsidRDefault="004B5581" w:rsidP="007E643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trudności wynikające ze stanu psychicznego klientów;</w:t>
            </w:r>
          </w:p>
          <w:p w14:paraId="0FEFBFEC" w14:textId="77777777" w:rsidR="004B5581" w:rsidRPr="007A2BA4" w:rsidRDefault="004B5581" w:rsidP="007E643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blokowanie terminów konsultacji poprzez nieinformowanie o niemożności skorzystania z poradnictwa.</w:t>
            </w:r>
          </w:p>
          <w:p w14:paraId="7BA27DCC" w14:textId="77777777" w:rsidR="004B5581" w:rsidRPr="007A2BA4" w:rsidRDefault="004B5581" w:rsidP="007E643C">
            <w:pPr>
              <w:autoSpaceDE w:val="0"/>
              <w:autoSpaceDN w:val="0"/>
              <w:adjustRightInd w:val="0"/>
              <w:spacing w:after="0" w:line="240" w:lineRule="auto"/>
              <w:rPr>
                <w:rFonts w:eastAsia="ArialNarrow" w:cs="Arial"/>
                <w:color w:val="000000"/>
                <w:sz w:val="22"/>
                <w:szCs w:val="22"/>
              </w:rPr>
            </w:pPr>
          </w:p>
          <w:p w14:paraId="23C0FCBD" w14:textId="77777777" w:rsidR="004B5581" w:rsidRPr="007A2BA4" w:rsidRDefault="004B5581" w:rsidP="007E643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Głównie brak chęci do zmiany swojej postawy życiowej osób  uzależnionych, trudności w uznaniu</w:t>
            </w:r>
          </w:p>
          <w:p w14:paraId="3191CB21" w14:textId="3DAC9B6D" w:rsidR="00884D38" w:rsidRPr="007A2BA4" w:rsidRDefault="004B5581" w:rsidP="007E643C">
            <w:pPr>
              <w:autoSpaceDE w:val="0"/>
              <w:autoSpaceDN w:val="0"/>
              <w:adjustRightInd w:val="0"/>
              <w:spacing w:after="0" w:line="240" w:lineRule="auto"/>
              <w:rPr>
                <w:rFonts w:eastAsia="ArialNarrow" w:cs="Times New Roman"/>
                <w:color w:val="000000"/>
                <w:sz w:val="22"/>
                <w:szCs w:val="22"/>
              </w:rPr>
            </w:pPr>
            <w:r w:rsidRPr="007A2BA4">
              <w:rPr>
                <w:rFonts w:eastAsia="ArialNarrow" w:cs="Arial"/>
                <w:color w:val="000000"/>
                <w:sz w:val="22"/>
                <w:szCs w:val="22"/>
              </w:rPr>
              <w:t xml:space="preserve">potrzeby wsparcia terapeutycznego osób współuzależnionych  </w:t>
            </w:r>
          </w:p>
        </w:tc>
        <w:tc>
          <w:tcPr>
            <w:tcW w:w="2699" w:type="dxa"/>
            <w:shd w:val="clear" w:color="auto" w:fill="auto"/>
          </w:tcPr>
          <w:p w14:paraId="412A91A5" w14:textId="0C87476E" w:rsidR="00884D38" w:rsidRPr="007A2BA4" w:rsidRDefault="004B5581" w:rsidP="007E643C">
            <w:pPr>
              <w:autoSpaceDE w:val="0"/>
              <w:autoSpaceDN w:val="0"/>
              <w:adjustRightInd w:val="0"/>
              <w:spacing w:after="0" w:line="240" w:lineRule="auto"/>
              <w:rPr>
                <w:rFonts w:eastAsia="ArialNarrow" w:cs="Times New Roman"/>
                <w:color w:val="000000"/>
                <w:sz w:val="22"/>
                <w:szCs w:val="22"/>
              </w:rPr>
            </w:pPr>
            <w:r w:rsidRPr="007A2BA4">
              <w:rPr>
                <w:rFonts w:eastAsia="ArialNarrow" w:cs="Arial"/>
                <w:color w:val="000000"/>
                <w:sz w:val="22"/>
                <w:szCs w:val="22"/>
              </w:rPr>
              <w:t>Budżet Gminy Chrzanów</w:t>
            </w:r>
          </w:p>
        </w:tc>
      </w:tr>
    </w:tbl>
    <w:p w14:paraId="53EDB560" w14:textId="77777777" w:rsidR="005C63D3" w:rsidRDefault="005C63D3"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5C23F3C1"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61541431"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sidRPr="00C9431B">
              <w:rPr>
                <w:rFonts w:eastAsia="ArialNarrow" w:cs="Times New Roman"/>
                <w:b/>
                <w:color w:val="000000"/>
                <w:sz w:val="20"/>
                <w:szCs w:val="20"/>
              </w:rPr>
              <w:t>KIERUNEK INTERWENCJI NR  II.1</w:t>
            </w:r>
            <w:r>
              <w:rPr>
                <w:rFonts w:eastAsia="ArialNarrow" w:cs="Times New Roman"/>
                <w:b/>
                <w:color w:val="000000"/>
                <w:sz w:val="20"/>
                <w:szCs w:val="20"/>
              </w:rPr>
              <w:t>.5</w:t>
            </w:r>
          </w:p>
          <w:p w14:paraId="7197805A"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D92C13">
              <w:rPr>
                <w:rFonts w:cstheme="minorHAnsi"/>
                <w:b/>
                <w:color w:val="FF0000"/>
                <w:sz w:val="20"/>
                <w:szCs w:val="20"/>
              </w:rPr>
              <w:t>Organizacja i program</w:t>
            </w:r>
            <w:r>
              <w:rPr>
                <w:rFonts w:cstheme="minorHAnsi"/>
                <w:b/>
                <w:color w:val="FF0000"/>
                <w:sz w:val="20"/>
                <w:szCs w:val="20"/>
              </w:rPr>
              <w:t xml:space="preserve"> Ośrodków Wczesnej Interwencji </w:t>
            </w:r>
            <w:r w:rsidRPr="00D92C13">
              <w:rPr>
                <w:rFonts w:cstheme="minorHAnsi"/>
                <w:b/>
                <w:color w:val="FF0000"/>
                <w:sz w:val="20"/>
                <w:szCs w:val="20"/>
              </w:rPr>
              <w:t>na terenie Powiatu.</w:t>
            </w:r>
          </w:p>
        </w:tc>
      </w:tr>
      <w:tr w:rsidR="00BE5217" w:rsidRPr="008F445D" w14:paraId="34D24AC5" w14:textId="77777777" w:rsidTr="00552C8A">
        <w:tc>
          <w:tcPr>
            <w:tcW w:w="2689" w:type="dxa"/>
            <w:shd w:val="clear" w:color="auto" w:fill="FF9900"/>
            <w:vAlign w:val="center"/>
          </w:tcPr>
          <w:p w14:paraId="6A4B2514"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5FDA54AB"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5EF0D3F"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EDBFDA8"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89EF2B7"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974019" w:rsidRPr="008F445D" w14:paraId="4C39123D" w14:textId="77777777" w:rsidTr="00552C8A">
        <w:tc>
          <w:tcPr>
            <w:tcW w:w="2689" w:type="dxa"/>
            <w:shd w:val="clear" w:color="auto" w:fill="auto"/>
            <w:vAlign w:val="center"/>
          </w:tcPr>
          <w:p w14:paraId="028B3DD0" w14:textId="77777777" w:rsidR="00974019" w:rsidRPr="00270E70" w:rsidRDefault="00BB14F8" w:rsidP="00974019">
            <w:pPr>
              <w:spacing w:after="0"/>
              <w:jc w:val="center"/>
              <w:rPr>
                <w:rFonts w:eastAsia="ArialNarrow"/>
                <w:b/>
                <w:color w:val="000000"/>
              </w:rPr>
            </w:pPr>
            <w:r w:rsidRPr="00270E70">
              <w:rPr>
                <w:rFonts w:eastAsia="ArialNarrow"/>
                <w:b/>
                <w:color w:val="000000"/>
              </w:rPr>
              <w:t xml:space="preserve">SZPITAL POWIATOWY </w:t>
            </w:r>
            <w:r>
              <w:rPr>
                <w:rFonts w:eastAsia="ArialNarrow"/>
                <w:b/>
                <w:color w:val="000000"/>
              </w:rPr>
              <w:br/>
            </w:r>
            <w:r w:rsidRPr="00270E70">
              <w:rPr>
                <w:rFonts w:eastAsia="ArialNarrow"/>
                <w:b/>
                <w:color w:val="000000"/>
              </w:rPr>
              <w:t>W CHRZANOWIE</w:t>
            </w:r>
          </w:p>
          <w:p w14:paraId="32CF0AA9" w14:textId="77777777" w:rsidR="00974019" w:rsidRDefault="00974019" w:rsidP="00974019">
            <w:pPr>
              <w:autoSpaceDE w:val="0"/>
              <w:autoSpaceDN w:val="0"/>
              <w:adjustRightInd w:val="0"/>
              <w:spacing w:after="0" w:line="240" w:lineRule="auto"/>
              <w:jc w:val="center"/>
              <w:rPr>
                <w:rFonts w:eastAsia="ArialNarrow" w:cs="Times New Roman"/>
                <w:b/>
                <w:color w:val="000000"/>
              </w:rPr>
            </w:pPr>
          </w:p>
          <w:p w14:paraId="4BD8D4C8" w14:textId="77777777" w:rsidR="00974019" w:rsidRPr="00B10967" w:rsidRDefault="00974019" w:rsidP="00974019">
            <w:pPr>
              <w:autoSpaceDE w:val="0"/>
              <w:autoSpaceDN w:val="0"/>
              <w:adjustRightInd w:val="0"/>
              <w:spacing w:after="0" w:line="240" w:lineRule="auto"/>
              <w:jc w:val="center"/>
              <w:rPr>
                <w:rFonts w:eastAsia="ArialNarrow" w:cs="Times New Roman"/>
                <w:b/>
                <w:color w:val="000000"/>
              </w:rPr>
            </w:pPr>
          </w:p>
        </w:tc>
        <w:tc>
          <w:tcPr>
            <w:tcW w:w="6520" w:type="dxa"/>
            <w:shd w:val="clear" w:color="auto" w:fill="auto"/>
            <w:vAlign w:val="center"/>
          </w:tcPr>
          <w:p w14:paraId="7028C7C3" w14:textId="77777777" w:rsidR="00974019" w:rsidRDefault="00654DE8" w:rsidP="00F65D6C">
            <w:pPr>
              <w:pStyle w:val="Akapitzlist"/>
              <w:numPr>
                <w:ilvl w:val="0"/>
                <w:numId w:val="29"/>
              </w:numPr>
              <w:autoSpaceDE w:val="0"/>
              <w:autoSpaceDN w:val="0"/>
              <w:adjustRightInd w:val="0"/>
              <w:spacing w:after="0" w:line="240" w:lineRule="auto"/>
              <w:rPr>
                <w:rFonts w:eastAsia="ArialNarrow" w:cs="Times New Roman"/>
                <w:color w:val="000000"/>
              </w:rPr>
            </w:pPr>
            <w:r>
              <w:rPr>
                <w:rFonts w:eastAsia="ArialNarrow" w:cs="Times New Roman"/>
                <w:color w:val="000000"/>
              </w:rPr>
              <w:t>Zapewnienie 24 godzinnego dostępu do i świadczeń w stanach nagłych w Szpitalnym Oddziale Ratunkowym oraz poprzez zespoły wyjazdowe Pogotowia Ratunkowego, zapewnienie dostępu do świadczeń nocnej i świątecznej opieki zdrowotnej.</w:t>
            </w:r>
          </w:p>
          <w:p w14:paraId="5867CFE7" w14:textId="02A7772C" w:rsidR="00654DE8" w:rsidRPr="00654DE8" w:rsidRDefault="00654DE8" w:rsidP="00F65D6C">
            <w:pPr>
              <w:pStyle w:val="Akapitzlist"/>
              <w:numPr>
                <w:ilvl w:val="0"/>
                <w:numId w:val="29"/>
              </w:numPr>
              <w:autoSpaceDE w:val="0"/>
              <w:autoSpaceDN w:val="0"/>
              <w:adjustRightInd w:val="0"/>
              <w:spacing w:after="0" w:line="240" w:lineRule="auto"/>
              <w:rPr>
                <w:rFonts w:eastAsia="ArialNarrow" w:cs="Times New Roman"/>
                <w:color w:val="000000"/>
              </w:rPr>
            </w:pPr>
            <w:r>
              <w:rPr>
                <w:rFonts w:eastAsia="ArialNarrow" w:cs="Times New Roman"/>
                <w:color w:val="000000"/>
              </w:rPr>
              <w:t>Zapewnienie dostępu do podmiotu Małopolskie Centrum Sercowo – Naczyniowego realizującego działalność w wydzie</w:t>
            </w:r>
            <w:r w:rsidR="00CA5625">
              <w:rPr>
                <w:rFonts w:eastAsia="ArialNarrow" w:cs="Times New Roman"/>
                <w:color w:val="000000"/>
              </w:rPr>
              <w:t xml:space="preserve">rżawionych przez szpital pomieszczeń, 24-godzinne dyżury hemodynamiczne oraz naczyniowe, dysponuje Kardiologicznymi, 12 łóżkami chirurgii naczyniowej oraz Pracownią Rezonansu Magnetycznego. </w:t>
            </w:r>
          </w:p>
        </w:tc>
        <w:tc>
          <w:tcPr>
            <w:tcW w:w="2420" w:type="dxa"/>
            <w:shd w:val="clear" w:color="auto" w:fill="auto"/>
            <w:vAlign w:val="center"/>
          </w:tcPr>
          <w:p w14:paraId="219FA331" w14:textId="6D93864F" w:rsidR="00974019" w:rsidRPr="007A2BA4" w:rsidRDefault="00CA5625" w:rsidP="00974019">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I kwartale ograniczenia epidemiologiczne wynikające z pandemii SARS-CoV-2</w:t>
            </w:r>
          </w:p>
        </w:tc>
        <w:tc>
          <w:tcPr>
            <w:tcW w:w="2699" w:type="dxa"/>
            <w:shd w:val="clear" w:color="auto" w:fill="auto"/>
            <w:vAlign w:val="center"/>
          </w:tcPr>
          <w:p w14:paraId="04445337" w14:textId="7D238432" w:rsidR="00974019" w:rsidRPr="007A2BA4" w:rsidRDefault="00CA5625" w:rsidP="00CA5625">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Ad. pkt 1 – świadczenia realizowane i finansowane ze środków publicznych w ramach umów zawartych z Narodowym Funduszem Zdrowia</w:t>
            </w:r>
          </w:p>
        </w:tc>
      </w:tr>
    </w:tbl>
    <w:p w14:paraId="0A543A78" w14:textId="77777777" w:rsidR="00BB14F8" w:rsidRDefault="00BB14F8"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4879EC82"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5C53C557"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sidRPr="00C9431B">
              <w:rPr>
                <w:rFonts w:eastAsia="ArialNarrow" w:cs="Times New Roman"/>
                <w:b/>
                <w:color w:val="000000"/>
                <w:sz w:val="20"/>
                <w:szCs w:val="20"/>
              </w:rPr>
              <w:t>KIERUNEK INTERWENCJI NR  II.1</w:t>
            </w:r>
            <w:r>
              <w:rPr>
                <w:rFonts w:eastAsia="ArialNarrow" w:cs="Times New Roman"/>
                <w:b/>
                <w:color w:val="000000"/>
                <w:sz w:val="20"/>
                <w:szCs w:val="20"/>
              </w:rPr>
              <w:t>.6</w:t>
            </w:r>
          </w:p>
          <w:p w14:paraId="14C679D8" w14:textId="77777777" w:rsidR="00BE5217" w:rsidRPr="00994B42" w:rsidRDefault="00BE5217" w:rsidP="00052881">
            <w:pPr>
              <w:autoSpaceDE w:val="0"/>
              <w:autoSpaceDN w:val="0"/>
              <w:adjustRightInd w:val="0"/>
              <w:spacing w:after="0" w:line="240" w:lineRule="auto"/>
              <w:rPr>
                <w:rFonts w:cstheme="minorHAnsi"/>
                <w:b/>
                <w:color w:val="FF0000"/>
                <w:sz w:val="20"/>
                <w:szCs w:val="20"/>
              </w:rPr>
            </w:pPr>
            <w:r w:rsidRPr="00994B42">
              <w:rPr>
                <w:rFonts w:cstheme="minorHAnsi"/>
                <w:b/>
                <w:color w:val="FF0000"/>
                <w:sz w:val="20"/>
                <w:szCs w:val="20"/>
              </w:rPr>
              <w:t>Podejmowanie działań dostosowawczych w kontekście starzenia się społeczeństwa, w tym rozwój całodobowych</w:t>
            </w:r>
          </w:p>
          <w:p w14:paraId="1D3D01C7" w14:textId="4F379F05"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994B42">
              <w:rPr>
                <w:rFonts w:cstheme="minorHAnsi"/>
                <w:b/>
                <w:color w:val="FF0000"/>
                <w:sz w:val="20"/>
                <w:szCs w:val="20"/>
              </w:rPr>
              <w:t xml:space="preserve">i dziennych form wsparcia (zakłady opiekuńczo-lecznicze, </w:t>
            </w:r>
            <w:r w:rsidR="004B5581">
              <w:rPr>
                <w:rFonts w:cstheme="minorHAnsi"/>
                <w:b/>
                <w:color w:val="FF0000"/>
                <w:sz w:val="20"/>
                <w:szCs w:val="20"/>
              </w:rPr>
              <w:t>m.in</w:t>
            </w:r>
            <w:r w:rsidRPr="00994B42">
              <w:rPr>
                <w:rFonts w:cstheme="minorHAnsi"/>
                <w:b/>
                <w:color w:val="FF0000"/>
                <w:sz w:val="20"/>
                <w:szCs w:val="20"/>
              </w:rPr>
              <w:t>.), w szczególności poprzez współpracę z gminami i sektorem prywatnym.</w:t>
            </w:r>
          </w:p>
        </w:tc>
      </w:tr>
      <w:tr w:rsidR="00BE5217" w:rsidRPr="008F445D" w14:paraId="14DCD191" w14:textId="77777777" w:rsidTr="00552C8A">
        <w:tc>
          <w:tcPr>
            <w:tcW w:w="2689" w:type="dxa"/>
            <w:shd w:val="clear" w:color="auto" w:fill="FF9900"/>
            <w:vAlign w:val="center"/>
          </w:tcPr>
          <w:p w14:paraId="0873206E"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3AFD056"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4AD84BCF"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6E1127F"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38F8B38"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E73B7B" w:rsidRPr="008F445D" w14:paraId="5178A41B" w14:textId="77777777" w:rsidTr="00B10967">
        <w:tc>
          <w:tcPr>
            <w:tcW w:w="2689" w:type="dxa"/>
            <w:shd w:val="clear" w:color="auto" w:fill="auto"/>
            <w:vAlign w:val="center"/>
          </w:tcPr>
          <w:p w14:paraId="76606291" w14:textId="77777777" w:rsidR="00E73B7B" w:rsidRPr="00974019" w:rsidRDefault="00BB14F8" w:rsidP="00BB14F8">
            <w:pPr>
              <w:autoSpaceDE w:val="0"/>
              <w:autoSpaceDN w:val="0"/>
              <w:adjustRightInd w:val="0"/>
              <w:spacing w:after="0" w:line="240" w:lineRule="auto"/>
              <w:jc w:val="center"/>
              <w:rPr>
                <w:rFonts w:eastAsia="ArialNarrow" w:cs="Times New Roman"/>
                <w:b/>
                <w:color w:val="000000"/>
                <w:sz w:val="22"/>
                <w:szCs w:val="22"/>
              </w:rPr>
            </w:pPr>
            <w:r w:rsidRPr="00974019">
              <w:rPr>
                <w:rFonts w:eastAsia="ArialNarrow" w:cs="Times New Roman"/>
                <w:b/>
                <w:color w:val="000000"/>
                <w:sz w:val="22"/>
                <w:szCs w:val="22"/>
              </w:rPr>
              <w:t>OŚRODEK POMOCY SPOŁECZNEJ W TRZEBINI</w:t>
            </w:r>
          </w:p>
        </w:tc>
        <w:tc>
          <w:tcPr>
            <w:tcW w:w="6520" w:type="dxa"/>
            <w:shd w:val="clear" w:color="auto" w:fill="auto"/>
          </w:tcPr>
          <w:p w14:paraId="6AB24C09" w14:textId="4641A8D1" w:rsidR="00D07CBF" w:rsidRPr="00792AF3" w:rsidRDefault="00D07CBF" w:rsidP="00D07CBF">
            <w:pPr>
              <w:pStyle w:val="Standard"/>
              <w:widowControl w:val="0"/>
              <w:spacing w:after="0" w:line="240" w:lineRule="auto"/>
              <w:jc w:val="both"/>
              <w:rPr>
                <w:rFonts w:asciiTheme="minorHAnsi" w:eastAsia="ArialNarrow" w:hAnsiTheme="minorHAnsi" w:cs="Calibri"/>
                <w:color w:val="000000"/>
                <w:kern w:val="0"/>
                <w:sz w:val="22"/>
                <w:szCs w:val="22"/>
                <w:lang w:val="pl-PL"/>
              </w:rPr>
            </w:pPr>
            <w:r w:rsidRPr="00792AF3">
              <w:rPr>
                <w:rFonts w:asciiTheme="minorHAnsi" w:eastAsia="ArialNarrow" w:hAnsiTheme="minorHAnsi" w:cs="Times New Roman"/>
                <w:color w:val="000000"/>
                <w:sz w:val="22"/>
                <w:szCs w:val="22"/>
                <w:lang w:val="pl-PL"/>
              </w:rPr>
              <w:t xml:space="preserve">W </w:t>
            </w:r>
            <w:r w:rsidRPr="00792AF3">
              <w:rPr>
                <w:rFonts w:asciiTheme="minorHAnsi" w:eastAsia="ArialNarrow" w:hAnsiTheme="minorHAnsi" w:cs="Calibri"/>
                <w:color w:val="000000"/>
                <w:kern w:val="0"/>
                <w:sz w:val="22"/>
                <w:szCs w:val="22"/>
                <w:lang w:val="pl-PL"/>
              </w:rPr>
              <w:t xml:space="preserve">ramach Punktu Wsparcia Seniora zorganizowano 44 spotkania, średnio w zajęciach uczestniczyło 10 osób. W maju przeprowadzono 15 godzin warsztatów z terapeutą zajęciowym dla 8 osób pod nazwą „Gimnastyka umysłu – Aktywny Senior – trening kondycji poznawczej”. Zajęcia te polegały na różnorodnych formach stymulowania ogólnej sprawności poznawczej poprzez gry </w:t>
            </w:r>
            <w:r w:rsidR="004B5581" w:rsidRPr="00792AF3">
              <w:rPr>
                <w:rFonts w:asciiTheme="minorHAnsi" w:eastAsia="ArialNarrow" w:hAnsiTheme="minorHAnsi" w:cs="Calibri"/>
                <w:color w:val="000000"/>
                <w:kern w:val="0"/>
                <w:sz w:val="22"/>
                <w:szCs w:val="22"/>
                <w:lang w:val="pl-PL"/>
              </w:rPr>
              <w:t>I</w:t>
            </w:r>
            <w:r w:rsidRPr="00792AF3">
              <w:rPr>
                <w:rFonts w:asciiTheme="minorHAnsi" w:eastAsia="ArialNarrow" w:hAnsiTheme="minorHAnsi" w:cs="Calibri"/>
                <w:color w:val="000000"/>
                <w:kern w:val="0"/>
                <w:sz w:val="22"/>
                <w:szCs w:val="22"/>
                <w:lang w:val="pl-PL"/>
              </w:rPr>
              <w:t xml:space="preserve"> ćwiczenia prowadzące do utrzymania przez dłuższy czas optymalnego stanu umysłowego, który pozwala na samodzielne funkcjonowanie </w:t>
            </w:r>
            <w:r w:rsidR="004B5581" w:rsidRPr="00792AF3">
              <w:rPr>
                <w:rFonts w:asciiTheme="minorHAnsi" w:eastAsia="ArialNarrow" w:hAnsiTheme="minorHAnsi" w:cs="Calibri"/>
                <w:color w:val="000000"/>
                <w:kern w:val="0"/>
                <w:sz w:val="22"/>
                <w:szCs w:val="22"/>
                <w:lang w:val="pl-PL"/>
              </w:rPr>
              <w:pgNum/>
            </w:r>
            <w:r w:rsidR="004B5581" w:rsidRPr="00792AF3">
              <w:rPr>
                <w:rFonts w:asciiTheme="minorHAnsi" w:eastAsia="ArialNarrow" w:hAnsiTheme="minorHAnsi" w:cs="Calibri"/>
                <w:color w:val="000000"/>
                <w:kern w:val="0"/>
                <w:sz w:val="22"/>
                <w:szCs w:val="22"/>
                <w:lang w:val="pl-PL"/>
              </w:rPr>
              <w:t>ector</w:t>
            </w:r>
            <w:r w:rsidRPr="00792AF3">
              <w:rPr>
                <w:rFonts w:asciiTheme="minorHAnsi" w:eastAsia="ArialNarrow" w:hAnsiTheme="minorHAnsi" w:cs="Calibri"/>
                <w:color w:val="000000"/>
                <w:kern w:val="0"/>
                <w:sz w:val="22"/>
                <w:szCs w:val="22"/>
                <w:lang w:val="pl-PL"/>
              </w:rPr>
              <w:t>. Zorganizowano także dwa wyjazdy edukacyjno – integracyjne do Międzybrodzia Bialskiego oraz Żywca (17.05.2022 r.) oraz do Parku Śląskiego w Chorzowie (27.09.2022 r.).</w:t>
            </w:r>
          </w:p>
          <w:p w14:paraId="551BDCBF" w14:textId="037D3442" w:rsidR="00D07CBF" w:rsidRPr="00792AF3" w:rsidRDefault="00D07CBF" w:rsidP="00D07CBF">
            <w:pPr>
              <w:pStyle w:val="Standard"/>
              <w:widowControl w:val="0"/>
              <w:spacing w:after="0" w:line="240" w:lineRule="auto"/>
              <w:jc w:val="both"/>
              <w:rPr>
                <w:rFonts w:asciiTheme="minorHAnsi" w:eastAsia="ArialNarrow" w:hAnsiTheme="minorHAnsi" w:cs="Calibri"/>
                <w:color w:val="000000"/>
                <w:kern w:val="0"/>
                <w:sz w:val="22"/>
                <w:szCs w:val="22"/>
                <w:lang w:val="pl-PL"/>
              </w:rPr>
            </w:pPr>
            <w:r w:rsidRPr="00792AF3">
              <w:rPr>
                <w:rFonts w:asciiTheme="minorHAnsi" w:eastAsia="ArialNarrow" w:hAnsiTheme="minorHAnsi" w:cs="Calibri"/>
                <w:color w:val="000000"/>
                <w:kern w:val="0"/>
                <w:sz w:val="22"/>
                <w:szCs w:val="22"/>
                <w:lang w:val="pl-PL"/>
              </w:rPr>
              <w:t xml:space="preserve">Od 14 marca do grudnia realizowany był Program „Asystent Osobisty Osoby Niepełnosprawnej” </w:t>
            </w:r>
            <w:r w:rsidR="004B5581" w:rsidRPr="00792AF3">
              <w:rPr>
                <w:rFonts w:asciiTheme="minorHAnsi" w:eastAsia="ArialNarrow" w:hAnsiTheme="minorHAnsi" w:cs="Calibri"/>
                <w:color w:val="000000"/>
                <w:kern w:val="0"/>
                <w:sz w:val="22"/>
                <w:szCs w:val="22"/>
                <w:lang w:val="pl-PL"/>
              </w:rPr>
              <w:t>–</w:t>
            </w:r>
            <w:r w:rsidRPr="00792AF3">
              <w:rPr>
                <w:rFonts w:asciiTheme="minorHAnsi" w:eastAsia="ArialNarrow" w:hAnsiTheme="minorHAnsi" w:cs="Calibri"/>
                <w:color w:val="000000"/>
                <w:kern w:val="0"/>
                <w:sz w:val="22"/>
                <w:szCs w:val="22"/>
                <w:lang w:val="pl-PL"/>
              </w:rPr>
              <w:t xml:space="preserve"> edycja 2022. Głównym celem Programu było wprowadzenie usługi asystenta jako formy ogólnodostępnego wsparcia w wykonywaniu codziennych czynności oraz funkcjonowaniu w życiu społecznym. W  Programie wzięło udział 9 osób niepełnosprawnych, w tym 1 dziecko do 16 roku życia; 6 osób ze znacznym stopniem niepełnosprawności, 2 osoby z umiarkowanym stopniem niepełnosprawności.  Program realizowało 6 asystentów, którzy między innymi wspierają osoby niepełnosprawne w: wykonywaniu czynności dnia codziennego; przemieszczeniu się zgodnie z potrzebami; załatwianiu spraw urzędowych; korzystaniu z dóbr kultury itp.</w:t>
            </w:r>
          </w:p>
          <w:p w14:paraId="28F05F4F" w14:textId="60B522D6" w:rsidR="00D07CBF" w:rsidRPr="00792AF3" w:rsidRDefault="00D07CBF" w:rsidP="00D07CBF">
            <w:pPr>
              <w:pStyle w:val="Standard"/>
              <w:widowControl w:val="0"/>
              <w:spacing w:after="0" w:line="240" w:lineRule="auto"/>
              <w:jc w:val="both"/>
              <w:rPr>
                <w:rFonts w:asciiTheme="minorHAnsi" w:eastAsia="ArialNarrow" w:hAnsiTheme="minorHAnsi" w:cs="Times New Roman"/>
                <w:color w:val="000000"/>
                <w:sz w:val="22"/>
                <w:szCs w:val="22"/>
                <w:lang w:val="pl-PL"/>
              </w:rPr>
            </w:pPr>
            <w:r w:rsidRPr="00792AF3">
              <w:rPr>
                <w:rFonts w:asciiTheme="minorHAnsi" w:eastAsia="ArialNarrow" w:hAnsiTheme="minorHAnsi" w:cs="Calibri"/>
                <w:color w:val="000000"/>
                <w:kern w:val="0"/>
                <w:sz w:val="22"/>
                <w:szCs w:val="22"/>
                <w:lang w:val="pl-PL"/>
              </w:rPr>
              <w:t>Pracownicy KIS realizowali program wspierający seniorów z  Gminy Trzebinia w ramach Programu „Korpus Wsparcia Seniorów” na rok 2022. W ramach Programu seniorom zapewniono dostęp do tzw. „opieki na odległość”. Teleopieka była realizowana poprzez zakup</w:t>
            </w:r>
            <w:r w:rsidRPr="00792AF3">
              <w:rPr>
                <w:rFonts w:asciiTheme="minorHAnsi" w:eastAsia="ArialNarrow" w:hAnsiTheme="minorHAnsi" w:cs="Times New Roman"/>
                <w:color w:val="000000"/>
                <w:sz w:val="22"/>
                <w:szCs w:val="22"/>
                <w:lang w:val="pl-PL"/>
              </w:rPr>
              <w:t xml:space="preserve"> opaski </w:t>
            </w:r>
            <w:r w:rsidR="004B5581" w:rsidRPr="00792AF3">
              <w:rPr>
                <w:rFonts w:asciiTheme="minorHAnsi" w:eastAsia="ArialNarrow" w:hAnsiTheme="minorHAnsi" w:cs="Times New Roman"/>
                <w:color w:val="000000"/>
                <w:sz w:val="22"/>
                <w:szCs w:val="22"/>
                <w:lang w:val="pl-PL"/>
              </w:rPr>
              <w:t>I</w:t>
            </w:r>
            <w:r w:rsidRPr="00792AF3">
              <w:rPr>
                <w:rFonts w:asciiTheme="minorHAnsi" w:eastAsia="ArialNarrow" w:hAnsiTheme="minorHAnsi" w:cs="Times New Roman"/>
                <w:color w:val="000000"/>
                <w:sz w:val="22"/>
                <w:szCs w:val="22"/>
                <w:lang w:val="pl-PL"/>
              </w:rPr>
              <w:t xml:space="preserve"> usługi telemedycznej. W początkowym okresie brało w nim udział 60 osób po 65 roku życia, mających </w:t>
            </w:r>
            <w:r w:rsidR="004B5581" w:rsidRPr="00792AF3">
              <w:rPr>
                <w:rFonts w:asciiTheme="minorHAnsi" w:eastAsia="ArialNarrow" w:hAnsiTheme="minorHAnsi" w:cs="Times New Roman"/>
                <w:color w:val="000000"/>
                <w:sz w:val="22"/>
                <w:szCs w:val="22"/>
                <w:lang w:val="pl-PL"/>
              </w:rPr>
              <w:pgNum/>
            </w:r>
            <w:r w:rsidR="004B5581" w:rsidRPr="00792AF3">
              <w:rPr>
                <w:rFonts w:asciiTheme="minorHAnsi" w:eastAsia="ArialNarrow" w:hAnsiTheme="minorHAnsi" w:cs="Times New Roman"/>
                <w:color w:val="000000"/>
                <w:sz w:val="22"/>
                <w:szCs w:val="22"/>
                <w:lang w:val="pl-PL"/>
              </w:rPr>
              <w:t>ector</w:t>
            </w:r>
            <w:r w:rsidR="004B5581" w:rsidRPr="00792AF3">
              <w:rPr>
                <w:rFonts w:asciiTheme="minorHAnsi" w:eastAsia="ArialNarrow" w:hAnsiTheme="minorHAnsi" w:cs="Times New Roman"/>
                <w:color w:val="000000"/>
                <w:sz w:val="22"/>
                <w:szCs w:val="22"/>
                <w:lang w:val="pl-PL"/>
              </w:rPr>
              <w:pgNum/>
            </w:r>
            <w:r w:rsidRPr="00792AF3">
              <w:rPr>
                <w:rFonts w:asciiTheme="minorHAnsi" w:eastAsia="ArialNarrow" w:hAnsiTheme="minorHAnsi" w:cs="Times New Roman"/>
                <w:color w:val="000000"/>
                <w:sz w:val="22"/>
                <w:szCs w:val="22"/>
                <w:lang w:val="pl-PL"/>
              </w:rPr>
              <w:t xml:space="preserve"> z samodzielnym funkcjonowaniem ze względu na stan zdrowia, prowadzących samodzielne gospodarstwo domowe lub mieszkających z osobami bliskimi, które nie są w stanie zapewnić im wystarczającego wsparcia. </w:t>
            </w:r>
          </w:p>
          <w:p w14:paraId="28851DF6" w14:textId="77777777" w:rsidR="00E73B7B" w:rsidRPr="00792AF3" w:rsidRDefault="00D07CBF" w:rsidP="00D07CBF">
            <w:pPr>
              <w:pStyle w:val="Standard"/>
              <w:widowControl w:val="0"/>
              <w:spacing w:after="0" w:line="240" w:lineRule="auto"/>
              <w:jc w:val="both"/>
              <w:rPr>
                <w:rFonts w:asciiTheme="minorHAnsi" w:eastAsia="ArialNarrow" w:hAnsiTheme="minorHAnsi" w:cs="Times New Roman"/>
                <w:color w:val="000000"/>
                <w:sz w:val="22"/>
                <w:szCs w:val="22"/>
                <w:lang w:val="pl-PL"/>
              </w:rPr>
            </w:pPr>
            <w:r w:rsidRPr="00792AF3">
              <w:rPr>
                <w:rFonts w:asciiTheme="minorHAnsi" w:eastAsia="ArialNarrow" w:hAnsiTheme="minorHAnsi" w:cs="Times New Roman"/>
                <w:color w:val="000000"/>
                <w:sz w:val="22"/>
                <w:szCs w:val="22"/>
                <w:lang w:val="pl-PL"/>
              </w:rPr>
              <w:t>We wrześniu z uwagi na duże zainteresowanie tą forma wsparcia zakupiono 11 dodatkowych teleopasek.</w:t>
            </w:r>
          </w:p>
        </w:tc>
        <w:tc>
          <w:tcPr>
            <w:tcW w:w="2420" w:type="dxa"/>
            <w:shd w:val="clear" w:color="auto" w:fill="auto"/>
          </w:tcPr>
          <w:p w14:paraId="15DB2C0E" w14:textId="77777777" w:rsidR="00D07CBF" w:rsidRPr="007A2BA4" w:rsidRDefault="00D07CBF" w:rsidP="00974019">
            <w:pPr>
              <w:autoSpaceDE w:val="0"/>
              <w:autoSpaceDN w:val="0"/>
              <w:adjustRightInd w:val="0"/>
              <w:spacing w:after="0" w:line="240" w:lineRule="auto"/>
              <w:jc w:val="both"/>
              <w:rPr>
                <w:rFonts w:eastAsia="ArialNarrow" w:cs="Times New Roman"/>
                <w:color w:val="000000"/>
                <w:sz w:val="22"/>
                <w:szCs w:val="22"/>
              </w:rPr>
            </w:pPr>
          </w:p>
          <w:p w14:paraId="1435C5B8" w14:textId="77777777" w:rsidR="00D07CBF" w:rsidRPr="007A2BA4" w:rsidRDefault="00D07CBF" w:rsidP="00D07CBF">
            <w:pPr>
              <w:rPr>
                <w:rFonts w:eastAsia="ArialNarrow" w:cs="Times New Roman"/>
                <w:sz w:val="22"/>
                <w:szCs w:val="22"/>
              </w:rPr>
            </w:pPr>
          </w:p>
          <w:p w14:paraId="6DEED2E5" w14:textId="77777777" w:rsidR="00D07CBF" w:rsidRPr="007A2BA4" w:rsidRDefault="00D07CBF" w:rsidP="00D07CBF">
            <w:pPr>
              <w:rPr>
                <w:rFonts w:eastAsia="ArialNarrow" w:cs="Times New Roman"/>
                <w:sz w:val="22"/>
                <w:szCs w:val="22"/>
              </w:rPr>
            </w:pPr>
          </w:p>
          <w:p w14:paraId="7E1D9E16" w14:textId="77777777" w:rsidR="00D07CBF" w:rsidRPr="007A2BA4" w:rsidRDefault="00D07CBF" w:rsidP="00D07CBF">
            <w:pPr>
              <w:rPr>
                <w:rFonts w:eastAsia="ArialNarrow" w:cs="Times New Roman"/>
                <w:sz w:val="22"/>
                <w:szCs w:val="22"/>
              </w:rPr>
            </w:pPr>
          </w:p>
          <w:p w14:paraId="5146BEC8" w14:textId="77777777" w:rsidR="00D07CBF" w:rsidRPr="007A2BA4" w:rsidRDefault="00D07CBF" w:rsidP="00D07CBF">
            <w:pPr>
              <w:rPr>
                <w:rFonts w:eastAsia="ArialNarrow" w:cs="Times New Roman"/>
                <w:sz w:val="22"/>
                <w:szCs w:val="22"/>
              </w:rPr>
            </w:pPr>
          </w:p>
          <w:p w14:paraId="2211E430" w14:textId="77777777" w:rsidR="00D07CBF" w:rsidRPr="007A2BA4" w:rsidRDefault="00D07CBF" w:rsidP="00D07CBF">
            <w:pPr>
              <w:rPr>
                <w:rFonts w:eastAsia="ArialNarrow" w:cs="Times New Roman"/>
                <w:sz w:val="22"/>
                <w:szCs w:val="22"/>
              </w:rPr>
            </w:pPr>
          </w:p>
          <w:p w14:paraId="236BBDA3" w14:textId="77777777" w:rsidR="00E73B7B" w:rsidRPr="007A2BA4" w:rsidRDefault="00D07CBF" w:rsidP="00D07CBF">
            <w:pPr>
              <w:jc w:val="center"/>
              <w:rPr>
                <w:rFonts w:eastAsia="ArialNarrow" w:cs="Times New Roman"/>
                <w:sz w:val="22"/>
                <w:szCs w:val="22"/>
              </w:rPr>
            </w:pPr>
            <w:r w:rsidRPr="007A2BA4">
              <w:rPr>
                <w:rFonts w:eastAsia="ArialNarrow" w:cs="Times New Roman"/>
                <w:sz w:val="22"/>
                <w:szCs w:val="22"/>
              </w:rPr>
              <w:t>-</w:t>
            </w:r>
          </w:p>
        </w:tc>
        <w:tc>
          <w:tcPr>
            <w:tcW w:w="2699" w:type="dxa"/>
            <w:shd w:val="clear" w:color="auto" w:fill="auto"/>
          </w:tcPr>
          <w:p w14:paraId="7756D287" w14:textId="77777777" w:rsidR="00D07CBF" w:rsidRPr="007A2BA4" w:rsidRDefault="00D07CBF" w:rsidP="00D07CBF">
            <w:pPr>
              <w:spacing w:after="0" w:line="240" w:lineRule="auto"/>
              <w:jc w:val="both"/>
              <w:rPr>
                <w:rFonts w:eastAsia="ArialNarrow" w:cs="Calibri"/>
                <w:color w:val="000000"/>
                <w:sz w:val="22"/>
                <w:szCs w:val="22"/>
              </w:rPr>
            </w:pPr>
          </w:p>
          <w:p w14:paraId="58D78DB6" w14:textId="77777777" w:rsidR="00D07CBF" w:rsidRPr="007A2BA4" w:rsidRDefault="00D07CBF" w:rsidP="00D07CBF">
            <w:pPr>
              <w:spacing w:after="0" w:line="240" w:lineRule="auto"/>
              <w:jc w:val="both"/>
              <w:rPr>
                <w:rFonts w:eastAsia="ArialNarrow" w:cs="Calibri"/>
                <w:color w:val="000000"/>
                <w:sz w:val="22"/>
                <w:szCs w:val="22"/>
              </w:rPr>
            </w:pPr>
          </w:p>
          <w:p w14:paraId="606464F1" w14:textId="77777777" w:rsidR="00D07CBF" w:rsidRPr="007A2BA4" w:rsidRDefault="00D07CBF" w:rsidP="00D07CBF">
            <w:pPr>
              <w:spacing w:after="0" w:line="240" w:lineRule="auto"/>
              <w:jc w:val="both"/>
              <w:rPr>
                <w:rFonts w:eastAsia="ArialNarrow" w:cs="Calibri"/>
                <w:color w:val="000000"/>
                <w:sz w:val="22"/>
                <w:szCs w:val="22"/>
              </w:rPr>
            </w:pPr>
          </w:p>
          <w:p w14:paraId="06816BFD" w14:textId="77777777" w:rsidR="00D07CBF" w:rsidRPr="007A2BA4" w:rsidRDefault="00D07CBF" w:rsidP="00D07CBF">
            <w:pPr>
              <w:spacing w:after="0" w:line="240" w:lineRule="auto"/>
              <w:jc w:val="both"/>
              <w:rPr>
                <w:rFonts w:eastAsia="ArialNarrow" w:cs="Calibri"/>
                <w:color w:val="000000"/>
                <w:sz w:val="22"/>
                <w:szCs w:val="22"/>
              </w:rPr>
            </w:pPr>
          </w:p>
          <w:p w14:paraId="2E1874BF" w14:textId="77777777" w:rsidR="00D07CBF" w:rsidRPr="007A2BA4" w:rsidRDefault="00D07CBF" w:rsidP="00D07CBF">
            <w:pPr>
              <w:spacing w:after="0" w:line="240" w:lineRule="auto"/>
              <w:jc w:val="both"/>
              <w:rPr>
                <w:rFonts w:eastAsia="ArialNarrow" w:cs="Calibri"/>
                <w:color w:val="000000"/>
                <w:sz w:val="22"/>
                <w:szCs w:val="22"/>
              </w:rPr>
            </w:pPr>
          </w:p>
          <w:p w14:paraId="7B4380D3" w14:textId="77777777" w:rsidR="00D07CBF" w:rsidRPr="007A2BA4" w:rsidRDefault="00D07CBF" w:rsidP="00D07CBF">
            <w:pPr>
              <w:spacing w:after="0" w:line="240" w:lineRule="auto"/>
              <w:jc w:val="both"/>
              <w:rPr>
                <w:rFonts w:eastAsia="ArialNarrow" w:cs="Calibri"/>
                <w:color w:val="000000"/>
                <w:sz w:val="22"/>
                <w:szCs w:val="22"/>
              </w:rPr>
            </w:pPr>
          </w:p>
          <w:p w14:paraId="67B21CC1" w14:textId="77777777" w:rsidR="00D07CBF" w:rsidRPr="007A2BA4" w:rsidRDefault="00D07CBF" w:rsidP="00D07CBF">
            <w:pPr>
              <w:spacing w:after="0" w:line="240" w:lineRule="auto"/>
              <w:jc w:val="both"/>
              <w:rPr>
                <w:rFonts w:eastAsia="ArialNarrow" w:cs="Calibri"/>
                <w:color w:val="000000"/>
                <w:sz w:val="22"/>
                <w:szCs w:val="22"/>
              </w:rPr>
            </w:pPr>
          </w:p>
          <w:p w14:paraId="37060CED" w14:textId="77777777" w:rsidR="00D07CBF" w:rsidRPr="007A2BA4" w:rsidRDefault="00D07CBF" w:rsidP="00D07CBF">
            <w:pPr>
              <w:spacing w:after="0" w:line="240" w:lineRule="auto"/>
              <w:jc w:val="both"/>
              <w:rPr>
                <w:rFonts w:eastAsia="ArialNarrow" w:cs="Calibri"/>
                <w:color w:val="000000"/>
                <w:sz w:val="22"/>
                <w:szCs w:val="22"/>
              </w:rPr>
            </w:pPr>
          </w:p>
          <w:p w14:paraId="7E2AC0C0" w14:textId="77777777" w:rsidR="00D07CBF" w:rsidRPr="007A2BA4" w:rsidRDefault="00D07CBF" w:rsidP="00D07CBF">
            <w:pPr>
              <w:spacing w:after="0" w:line="240" w:lineRule="auto"/>
              <w:jc w:val="both"/>
              <w:rPr>
                <w:rFonts w:eastAsia="ArialNarrow" w:cs="Calibri"/>
                <w:color w:val="000000"/>
                <w:sz w:val="22"/>
                <w:szCs w:val="22"/>
              </w:rPr>
            </w:pPr>
          </w:p>
          <w:p w14:paraId="49319217" w14:textId="77777777" w:rsidR="00D07CBF" w:rsidRPr="007A2BA4" w:rsidRDefault="00D07CBF" w:rsidP="00D07CBF">
            <w:pPr>
              <w:spacing w:after="0" w:line="240" w:lineRule="auto"/>
              <w:jc w:val="both"/>
              <w:rPr>
                <w:rFonts w:eastAsia="ArialNarrow" w:cs="Calibri"/>
                <w:color w:val="000000"/>
                <w:sz w:val="22"/>
                <w:szCs w:val="22"/>
              </w:rPr>
            </w:pPr>
          </w:p>
          <w:p w14:paraId="0DBE5E71" w14:textId="77777777" w:rsidR="00D07CBF" w:rsidRPr="007A2BA4" w:rsidRDefault="00D07CBF" w:rsidP="00D07CBF">
            <w:pPr>
              <w:spacing w:after="0" w:line="240" w:lineRule="auto"/>
              <w:jc w:val="both"/>
              <w:rPr>
                <w:rFonts w:eastAsia="ArialNarrow" w:cs="Calibri"/>
                <w:color w:val="000000"/>
                <w:sz w:val="22"/>
                <w:szCs w:val="22"/>
              </w:rPr>
            </w:pPr>
            <w:r w:rsidRPr="007A2BA4">
              <w:rPr>
                <w:rFonts w:eastAsia="ArialNarrow" w:cs="Calibri"/>
                <w:color w:val="000000"/>
                <w:sz w:val="22"/>
                <w:szCs w:val="22"/>
              </w:rPr>
              <w:t>Finansowanie z budżetu gminy .</w:t>
            </w:r>
          </w:p>
          <w:p w14:paraId="5B39BF9C" w14:textId="77777777" w:rsidR="00E73B7B" w:rsidRPr="007A2BA4" w:rsidRDefault="00D07CBF" w:rsidP="00D07CBF">
            <w:pPr>
              <w:spacing w:after="0" w:line="240" w:lineRule="auto"/>
              <w:jc w:val="both"/>
              <w:rPr>
                <w:rFonts w:eastAsia="ArialNarrow" w:cs="Calibri"/>
                <w:color w:val="000000"/>
                <w:sz w:val="22"/>
                <w:szCs w:val="22"/>
              </w:rPr>
            </w:pPr>
            <w:r w:rsidRPr="007A2BA4">
              <w:rPr>
                <w:rFonts w:eastAsia="ArialNarrow" w:cs="Calibri"/>
                <w:color w:val="000000"/>
                <w:sz w:val="22"/>
                <w:szCs w:val="22"/>
              </w:rPr>
              <w:t>Programy finansowane z środków zewnętrznych; z budżetu państwa</w:t>
            </w:r>
          </w:p>
        </w:tc>
      </w:tr>
      <w:tr w:rsidR="004632A8" w:rsidRPr="008F445D" w14:paraId="78F84F79" w14:textId="77777777" w:rsidTr="00B10967">
        <w:tc>
          <w:tcPr>
            <w:tcW w:w="2689" w:type="dxa"/>
            <w:shd w:val="clear" w:color="auto" w:fill="auto"/>
            <w:vAlign w:val="center"/>
          </w:tcPr>
          <w:p w14:paraId="1C3C70E2" w14:textId="77777777" w:rsidR="004632A8" w:rsidRPr="00974019" w:rsidRDefault="00D07CBF" w:rsidP="00BB14F8">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GMINA TRZEBINIA</w:t>
            </w:r>
          </w:p>
        </w:tc>
        <w:tc>
          <w:tcPr>
            <w:tcW w:w="6520" w:type="dxa"/>
            <w:shd w:val="clear" w:color="auto" w:fill="auto"/>
          </w:tcPr>
          <w:p w14:paraId="55C3561B" w14:textId="2C7C9D73" w:rsidR="004632A8" w:rsidRPr="00792AF3" w:rsidRDefault="00D07CBF" w:rsidP="00D07CBF">
            <w:pPr>
              <w:pStyle w:val="Standard"/>
              <w:widowControl w:val="0"/>
              <w:spacing w:after="0" w:line="240" w:lineRule="auto"/>
              <w:jc w:val="both"/>
              <w:rPr>
                <w:rFonts w:eastAsia="ArialNarrow" w:cs="Times New Roman"/>
                <w:color w:val="000000"/>
                <w:sz w:val="22"/>
                <w:szCs w:val="22"/>
                <w:lang w:val="pl-PL"/>
              </w:rPr>
            </w:pPr>
            <w:r w:rsidRPr="00792AF3">
              <w:rPr>
                <w:rFonts w:eastAsia="ArialNarrow" w:cs="Times New Roman"/>
                <w:color w:val="000000"/>
                <w:sz w:val="22"/>
                <w:szCs w:val="22"/>
                <w:lang w:val="pl-PL"/>
              </w:rPr>
              <w:t xml:space="preserve">Gmina Trzebinia przystąpiła do Programu Gmina Przyjazna Seniorom, w ramach którego na terenie Gminy seniorzy m.in. mogą uzyskać Ogólnopolską Kartę Seniora uprawniającą do różnego rodzaju zniżek, ulg </w:t>
            </w:r>
            <w:r w:rsidR="004B5581" w:rsidRPr="00792AF3">
              <w:rPr>
                <w:rFonts w:eastAsia="ArialNarrow" w:cs="Times New Roman"/>
                <w:color w:val="000000"/>
                <w:sz w:val="22"/>
                <w:szCs w:val="22"/>
                <w:lang w:val="pl-PL"/>
              </w:rPr>
              <w:t>I</w:t>
            </w:r>
            <w:r w:rsidRPr="00792AF3">
              <w:rPr>
                <w:rFonts w:eastAsia="ArialNarrow" w:cs="Times New Roman"/>
                <w:color w:val="000000"/>
                <w:sz w:val="22"/>
                <w:szCs w:val="22"/>
                <w:lang w:val="pl-PL"/>
              </w:rPr>
              <w:t xml:space="preserve"> rabatów, bezpłatny udział trzebińskich seniorów w różnorodnych inicjatywach </w:t>
            </w:r>
            <w:r w:rsidR="004B5581" w:rsidRPr="00792AF3">
              <w:rPr>
                <w:rFonts w:eastAsia="ArialNarrow" w:cs="Times New Roman"/>
                <w:color w:val="000000"/>
                <w:sz w:val="22"/>
                <w:szCs w:val="22"/>
                <w:lang w:val="pl-PL"/>
              </w:rPr>
              <w:t>I</w:t>
            </w:r>
            <w:r w:rsidRPr="00792AF3">
              <w:rPr>
                <w:rFonts w:eastAsia="ArialNarrow" w:cs="Times New Roman"/>
                <w:color w:val="000000"/>
                <w:sz w:val="22"/>
                <w:szCs w:val="22"/>
                <w:lang w:val="pl-PL"/>
              </w:rPr>
              <w:t xml:space="preserve"> akcjach organizowanych przez Partnerów Programu reprezentujących </w:t>
            </w:r>
            <w:r w:rsidR="004B5581" w:rsidRPr="00792AF3">
              <w:rPr>
                <w:rFonts w:eastAsia="ArialNarrow" w:cs="Times New Roman"/>
                <w:color w:val="000000"/>
                <w:sz w:val="22"/>
                <w:szCs w:val="22"/>
                <w:lang w:val="pl-PL"/>
              </w:rPr>
              <w:pgNum/>
            </w:r>
            <w:r w:rsidR="004B5581" w:rsidRPr="00792AF3">
              <w:rPr>
                <w:rFonts w:eastAsia="ArialNarrow" w:cs="Times New Roman"/>
                <w:color w:val="000000"/>
                <w:sz w:val="22"/>
                <w:szCs w:val="22"/>
                <w:lang w:val="pl-PL"/>
              </w:rPr>
              <w:t>sector</w:t>
            </w:r>
            <w:r w:rsidRPr="00792AF3">
              <w:rPr>
                <w:rFonts w:eastAsia="ArialNarrow" w:cs="Times New Roman"/>
                <w:color w:val="000000"/>
                <w:sz w:val="22"/>
                <w:szCs w:val="22"/>
                <w:lang w:val="pl-PL"/>
              </w:rPr>
              <w:t xml:space="preserve"> prywatny </w:t>
            </w:r>
            <w:r w:rsidR="004B5581" w:rsidRPr="00792AF3">
              <w:rPr>
                <w:rFonts w:eastAsia="ArialNarrow" w:cs="Times New Roman"/>
                <w:color w:val="000000"/>
                <w:sz w:val="22"/>
                <w:szCs w:val="22"/>
                <w:lang w:val="pl-PL"/>
              </w:rPr>
              <w:t>I</w:t>
            </w:r>
            <w:r w:rsidRPr="00792AF3">
              <w:rPr>
                <w:rFonts w:eastAsia="ArialNarrow" w:cs="Times New Roman"/>
                <w:color w:val="000000"/>
                <w:sz w:val="22"/>
                <w:szCs w:val="22"/>
                <w:lang w:val="pl-PL"/>
              </w:rPr>
              <w:t xml:space="preserve"> pozarządowy.</w:t>
            </w:r>
          </w:p>
        </w:tc>
        <w:tc>
          <w:tcPr>
            <w:tcW w:w="2420" w:type="dxa"/>
            <w:shd w:val="clear" w:color="auto" w:fill="auto"/>
          </w:tcPr>
          <w:p w14:paraId="41CB3901" w14:textId="77777777" w:rsidR="00D07CBF" w:rsidRDefault="00D07CBF" w:rsidP="00D07CBF">
            <w:pPr>
              <w:autoSpaceDE w:val="0"/>
              <w:autoSpaceDN w:val="0"/>
              <w:adjustRightInd w:val="0"/>
              <w:spacing w:after="0" w:line="240" w:lineRule="auto"/>
              <w:jc w:val="center"/>
              <w:rPr>
                <w:rFonts w:eastAsia="ArialNarrow" w:cs="Times New Roman"/>
                <w:color w:val="000000"/>
                <w:sz w:val="22"/>
                <w:szCs w:val="22"/>
              </w:rPr>
            </w:pPr>
          </w:p>
          <w:p w14:paraId="2C56A41F" w14:textId="77777777" w:rsidR="00D07CBF" w:rsidRDefault="00D07CBF" w:rsidP="00D07CBF">
            <w:pPr>
              <w:rPr>
                <w:rFonts w:eastAsia="ArialNarrow" w:cs="Times New Roman"/>
                <w:sz w:val="22"/>
                <w:szCs w:val="22"/>
              </w:rPr>
            </w:pPr>
          </w:p>
          <w:p w14:paraId="12E2FB0D" w14:textId="77777777" w:rsidR="004632A8" w:rsidRPr="00D07CBF" w:rsidRDefault="00D07CBF" w:rsidP="00D07CBF">
            <w:pPr>
              <w:jc w:val="center"/>
              <w:rPr>
                <w:rFonts w:eastAsia="ArialNarrow" w:cs="Times New Roman"/>
                <w:sz w:val="22"/>
                <w:szCs w:val="22"/>
              </w:rPr>
            </w:pPr>
            <w:r>
              <w:rPr>
                <w:rFonts w:eastAsia="ArialNarrow" w:cs="Times New Roman"/>
                <w:sz w:val="22"/>
                <w:szCs w:val="22"/>
              </w:rPr>
              <w:t>-</w:t>
            </w:r>
          </w:p>
        </w:tc>
        <w:tc>
          <w:tcPr>
            <w:tcW w:w="2699" w:type="dxa"/>
            <w:shd w:val="clear" w:color="auto" w:fill="auto"/>
          </w:tcPr>
          <w:p w14:paraId="28C5E7A2" w14:textId="77777777" w:rsidR="00D07CBF" w:rsidRDefault="00D07CBF" w:rsidP="00974019">
            <w:pPr>
              <w:spacing w:after="0" w:line="240" w:lineRule="auto"/>
              <w:jc w:val="both"/>
              <w:rPr>
                <w:rFonts w:ascii="Calibri" w:eastAsia="ArialNarrow" w:hAnsi="Calibri" w:cs="Calibri"/>
                <w:color w:val="000000"/>
                <w:sz w:val="22"/>
                <w:szCs w:val="22"/>
              </w:rPr>
            </w:pPr>
          </w:p>
          <w:p w14:paraId="4B53F762" w14:textId="77777777" w:rsidR="00D07CBF" w:rsidRDefault="00D07CBF" w:rsidP="00D07CBF">
            <w:pPr>
              <w:rPr>
                <w:rFonts w:ascii="Calibri" w:eastAsia="ArialNarrow" w:hAnsi="Calibri" w:cs="Calibri"/>
                <w:sz w:val="22"/>
                <w:szCs w:val="22"/>
              </w:rPr>
            </w:pPr>
          </w:p>
          <w:p w14:paraId="6F465A04" w14:textId="77777777" w:rsidR="004632A8" w:rsidRPr="00D07CBF" w:rsidRDefault="00D07CBF" w:rsidP="00D07CBF">
            <w:pPr>
              <w:jc w:val="center"/>
              <w:rPr>
                <w:rFonts w:ascii="Calibri" w:eastAsia="ArialNarrow" w:hAnsi="Calibri" w:cs="Calibri"/>
                <w:sz w:val="22"/>
                <w:szCs w:val="22"/>
              </w:rPr>
            </w:pPr>
            <w:r>
              <w:rPr>
                <w:rFonts w:ascii="Calibri" w:eastAsia="ArialNarrow" w:hAnsi="Calibri" w:cs="Calibri"/>
                <w:sz w:val="22"/>
                <w:szCs w:val="22"/>
              </w:rPr>
              <w:t>-</w:t>
            </w:r>
          </w:p>
        </w:tc>
      </w:tr>
      <w:tr w:rsidR="00974019" w:rsidRPr="008F445D" w14:paraId="429CDA5F" w14:textId="77777777" w:rsidTr="00B10967">
        <w:tc>
          <w:tcPr>
            <w:tcW w:w="2689" w:type="dxa"/>
            <w:shd w:val="clear" w:color="auto" w:fill="auto"/>
            <w:vAlign w:val="center"/>
          </w:tcPr>
          <w:p w14:paraId="690DD741" w14:textId="77777777" w:rsidR="00974019" w:rsidRPr="00974019" w:rsidRDefault="00BB14F8" w:rsidP="00BB14F8">
            <w:pPr>
              <w:spacing w:after="0" w:line="240" w:lineRule="auto"/>
              <w:jc w:val="center"/>
              <w:rPr>
                <w:rFonts w:eastAsia="ArialNarrow"/>
                <w:b/>
                <w:color w:val="000000"/>
                <w:sz w:val="22"/>
                <w:szCs w:val="22"/>
              </w:rPr>
            </w:pPr>
            <w:r w:rsidRPr="00974019">
              <w:rPr>
                <w:rFonts w:eastAsia="ArialNarrow"/>
                <w:b/>
                <w:color w:val="000000"/>
                <w:sz w:val="22"/>
                <w:szCs w:val="22"/>
              </w:rPr>
              <w:t xml:space="preserve">SZPITAL POWIATOWY </w:t>
            </w:r>
            <w:r w:rsidRPr="00974019">
              <w:rPr>
                <w:rFonts w:eastAsia="ArialNarrow"/>
                <w:b/>
                <w:color w:val="000000"/>
                <w:sz w:val="22"/>
                <w:szCs w:val="22"/>
              </w:rPr>
              <w:br/>
              <w:t>W CHRZANOWIE</w:t>
            </w:r>
          </w:p>
          <w:p w14:paraId="5307D405" w14:textId="77777777" w:rsidR="00974019" w:rsidRPr="00974019" w:rsidRDefault="00974019" w:rsidP="00BB14F8">
            <w:pPr>
              <w:autoSpaceDE w:val="0"/>
              <w:autoSpaceDN w:val="0"/>
              <w:adjustRightInd w:val="0"/>
              <w:spacing w:after="0" w:line="240" w:lineRule="auto"/>
              <w:jc w:val="center"/>
              <w:rPr>
                <w:rFonts w:eastAsia="ArialNarrow" w:cs="Times New Roman"/>
                <w:color w:val="000000"/>
                <w:sz w:val="22"/>
                <w:szCs w:val="22"/>
              </w:rPr>
            </w:pPr>
          </w:p>
          <w:p w14:paraId="6E5DA3DF" w14:textId="77777777" w:rsidR="00974019" w:rsidRPr="00974019" w:rsidRDefault="00974019" w:rsidP="00BB14F8">
            <w:pPr>
              <w:autoSpaceDE w:val="0"/>
              <w:autoSpaceDN w:val="0"/>
              <w:adjustRightInd w:val="0"/>
              <w:spacing w:after="0" w:line="240" w:lineRule="auto"/>
              <w:jc w:val="center"/>
              <w:rPr>
                <w:rFonts w:eastAsia="ArialNarrow" w:cs="Times New Roman"/>
                <w:color w:val="000000"/>
                <w:sz w:val="22"/>
                <w:szCs w:val="22"/>
              </w:rPr>
            </w:pPr>
          </w:p>
        </w:tc>
        <w:tc>
          <w:tcPr>
            <w:tcW w:w="6520" w:type="dxa"/>
            <w:shd w:val="clear" w:color="auto" w:fill="auto"/>
          </w:tcPr>
          <w:p w14:paraId="19649CF9" w14:textId="3236E6C2" w:rsidR="00974019" w:rsidRPr="00974019" w:rsidRDefault="00CA5625" w:rsidP="00974019">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 xml:space="preserve">W ramach podejmowania działań dostosowawczych w kontekście starzenia się społeczeństwa, Szpital od 1 lipca 2022 r. realizuje kontrakt z NFZ w 15 łóżkowym oddziale medycyny paliatywnej. </w:t>
            </w:r>
          </w:p>
        </w:tc>
        <w:tc>
          <w:tcPr>
            <w:tcW w:w="2420" w:type="dxa"/>
            <w:shd w:val="clear" w:color="auto" w:fill="auto"/>
          </w:tcPr>
          <w:p w14:paraId="43E6B2C8" w14:textId="7D39321A" w:rsidR="00CA5625" w:rsidRDefault="00CA5625" w:rsidP="00CA5625">
            <w:pPr>
              <w:autoSpaceDE w:val="0"/>
              <w:autoSpaceDN w:val="0"/>
              <w:adjustRightInd w:val="0"/>
              <w:spacing w:after="0" w:line="240" w:lineRule="auto"/>
              <w:jc w:val="center"/>
              <w:rPr>
                <w:rFonts w:eastAsia="ArialNarrow" w:cs="Times New Roman"/>
                <w:color w:val="000000"/>
                <w:sz w:val="22"/>
                <w:szCs w:val="22"/>
              </w:rPr>
            </w:pPr>
          </w:p>
          <w:p w14:paraId="16441665" w14:textId="4D1BD969" w:rsidR="00974019" w:rsidRPr="00CA5625" w:rsidRDefault="00CA5625" w:rsidP="00CA5625">
            <w:pPr>
              <w:jc w:val="center"/>
              <w:rPr>
                <w:rFonts w:eastAsia="ArialNarrow" w:cs="Times New Roman"/>
                <w:sz w:val="22"/>
                <w:szCs w:val="22"/>
              </w:rPr>
            </w:pPr>
            <w:r>
              <w:rPr>
                <w:rFonts w:eastAsia="ArialNarrow" w:cs="Times New Roman"/>
                <w:sz w:val="22"/>
                <w:szCs w:val="22"/>
              </w:rPr>
              <w:t>-</w:t>
            </w:r>
          </w:p>
        </w:tc>
        <w:tc>
          <w:tcPr>
            <w:tcW w:w="2699" w:type="dxa"/>
            <w:shd w:val="clear" w:color="auto" w:fill="auto"/>
          </w:tcPr>
          <w:p w14:paraId="04657096" w14:textId="5FC8E6A2" w:rsidR="00974019" w:rsidRPr="00974019" w:rsidRDefault="00CA5625" w:rsidP="00974019">
            <w:pPr>
              <w:spacing w:after="0" w:line="240" w:lineRule="auto"/>
              <w:rPr>
                <w:rFonts w:eastAsia="ArialNarrow" w:cs="Times New Roman"/>
                <w:color w:val="000000"/>
                <w:sz w:val="22"/>
                <w:szCs w:val="22"/>
              </w:rPr>
            </w:pPr>
            <w:r>
              <w:rPr>
                <w:rFonts w:eastAsia="ArialNarrow" w:cs="Times New Roman"/>
                <w:color w:val="000000"/>
                <w:sz w:val="22"/>
                <w:szCs w:val="22"/>
              </w:rPr>
              <w:t>Działalność oddziału finansowana ze środków publicznych w ramach kontraktu z NFZ</w:t>
            </w:r>
          </w:p>
        </w:tc>
      </w:tr>
      <w:tr w:rsidR="004B5581" w:rsidRPr="008F445D" w14:paraId="5D6AEDE4" w14:textId="77777777" w:rsidTr="00B10967">
        <w:tc>
          <w:tcPr>
            <w:tcW w:w="2689" w:type="dxa"/>
            <w:shd w:val="clear" w:color="auto" w:fill="auto"/>
            <w:vAlign w:val="center"/>
          </w:tcPr>
          <w:p w14:paraId="2B0D633D" w14:textId="1F8E2DB8" w:rsidR="004B5581" w:rsidRPr="00974019" w:rsidRDefault="004B5581" w:rsidP="00BB14F8">
            <w:pPr>
              <w:spacing w:after="0" w:line="240" w:lineRule="auto"/>
              <w:jc w:val="center"/>
              <w:rPr>
                <w:rFonts w:eastAsia="ArialNarrow"/>
                <w:b/>
                <w:color w:val="000000"/>
                <w:sz w:val="22"/>
                <w:szCs w:val="22"/>
              </w:rPr>
            </w:pPr>
            <w:r>
              <w:rPr>
                <w:rFonts w:eastAsia="ArialNarrow"/>
                <w:b/>
                <w:color w:val="000000"/>
                <w:sz w:val="22"/>
                <w:szCs w:val="22"/>
              </w:rPr>
              <w:t>OŚRODEK POMOCY SPOŁECZNEJ W CHRZANOWIE</w:t>
            </w:r>
          </w:p>
        </w:tc>
        <w:tc>
          <w:tcPr>
            <w:tcW w:w="6520" w:type="dxa"/>
            <w:shd w:val="clear" w:color="auto" w:fill="auto"/>
          </w:tcPr>
          <w:p w14:paraId="44BF6857" w14:textId="77777777" w:rsidR="004B5581" w:rsidRPr="007A2BA4" w:rsidRDefault="004B5581" w:rsidP="007A1C00">
            <w:pPr>
              <w:pStyle w:val="Standard"/>
              <w:spacing w:after="0" w:line="240" w:lineRule="auto"/>
              <w:rPr>
                <w:rFonts w:asciiTheme="minorHAnsi" w:hAnsiTheme="minorHAnsi" w:cs="Arial"/>
                <w:sz w:val="22"/>
                <w:szCs w:val="22"/>
                <w:lang w:val="pl-PL"/>
              </w:rPr>
            </w:pPr>
            <w:r w:rsidRPr="007A2BA4">
              <w:rPr>
                <w:rFonts w:asciiTheme="minorHAnsi" w:hAnsiTheme="minorHAnsi" w:cs="Arial"/>
                <w:sz w:val="22"/>
                <w:szCs w:val="22"/>
                <w:lang w:val="pl-PL"/>
              </w:rPr>
              <w:t>Dział Pracy Socjalnej, Usług i Profilaktyki przy Ośrodku Pomocy Społecznej w Chrzanowie w roku 2022 zrealizował zadania w ramach Programu „Korpus Wsparcia Seniorów”. Głównym celem Programu było zapewnienie możliwości bezpiecznego funkcjonowania seniorów w ich miejscu zamieszkania poprzez:</w:t>
            </w:r>
          </w:p>
          <w:p w14:paraId="5F65364B" w14:textId="77777777" w:rsidR="007A1C00" w:rsidRDefault="004B5581" w:rsidP="007A1C00">
            <w:pPr>
              <w:pStyle w:val="NormalnyWeb"/>
              <w:numPr>
                <w:ilvl w:val="0"/>
                <w:numId w:val="68"/>
              </w:numPr>
              <w:spacing w:before="0" w:beforeAutospacing="0" w:after="0" w:afterAutospacing="0"/>
              <w:jc w:val="both"/>
              <w:rPr>
                <w:rFonts w:asciiTheme="minorHAnsi" w:hAnsiTheme="minorHAnsi" w:cs="Arial"/>
                <w:sz w:val="22"/>
                <w:szCs w:val="22"/>
              </w:rPr>
            </w:pPr>
            <w:r w:rsidRPr="007A2BA4">
              <w:rPr>
                <w:rFonts w:asciiTheme="minorHAnsi" w:hAnsiTheme="minorHAnsi" w:cs="Arial"/>
                <w:sz w:val="22"/>
                <w:szCs w:val="22"/>
              </w:rPr>
              <w:t>nawiązanie współpracy pomiędzy jednostkami samorządu terytorialnego, organizacjami pozarządowymi oraz wolontariuszami, celem stworzenia lokalnego partnerstwa,</w:t>
            </w:r>
          </w:p>
          <w:p w14:paraId="697F400B" w14:textId="77777777" w:rsidR="007A1C00" w:rsidRDefault="004B5581" w:rsidP="007A1C00">
            <w:pPr>
              <w:pStyle w:val="NormalnyWeb"/>
              <w:numPr>
                <w:ilvl w:val="0"/>
                <w:numId w:val="68"/>
              </w:numPr>
              <w:spacing w:before="0" w:beforeAutospacing="0" w:after="0" w:afterAutospacing="0"/>
              <w:jc w:val="both"/>
              <w:rPr>
                <w:rFonts w:asciiTheme="minorHAnsi" w:hAnsiTheme="minorHAnsi" w:cs="Arial"/>
                <w:sz w:val="22"/>
                <w:szCs w:val="22"/>
              </w:rPr>
            </w:pPr>
            <w:r w:rsidRPr="007A1C00">
              <w:rPr>
                <w:rFonts w:asciiTheme="minorHAnsi" w:hAnsiTheme="minorHAnsi" w:cs="Arial"/>
                <w:sz w:val="22"/>
                <w:szCs w:val="22"/>
              </w:rPr>
              <w:t>świadczenie usług dostosowanych do rozpoznanych potrzeb,</w:t>
            </w:r>
          </w:p>
          <w:p w14:paraId="5DC6219E" w14:textId="51C8DAF5" w:rsidR="004B5581" w:rsidRPr="007A1C00" w:rsidRDefault="004B5581" w:rsidP="007A1C00">
            <w:pPr>
              <w:pStyle w:val="NormalnyWeb"/>
              <w:numPr>
                <w:ilvl w:val="0"/>
                <w:numId w:val="68"/>
              </w:numPr>
              <w:spacing w:before="0" w:beforeAutospacing="0" w:after="0" w:afterAutospacing="0"/>
              <w:jc w:val="both"/>
              <w:rPr>
                <w:rFonts w:asciiTheme="minorHAnsi" w:hAnsiTheme="minorHAnsi" w:cs="Arial"/>
                <w:sz w:val="22"/>
                <w:szCs w:val="22"/>
              </w:rPr>
            </w:pPr>
            <w:r w:rsidRPr="007A1C00">
              <w:rPr>
                <w:rFonts w:asciiTheme="minorHAnsi" w:hAnsiTheme="minorHAnsi" w:cs="Arial"/>
                <w:sz w:val="22"/>
                <w:szCs w:val="22"/>
              </w:rPr>
              <w:t>poprawę bezpieczeństwa i zapewnienie możliwości samodzielnego funkcjonowania w miejscu zamieszkania osób starszych poprzez dostęp do tzw. „opieki na odległość”.</w:t>
            </w:r>
          </w:p>
          <w:p w14:paraId="7F9891FC" w14:textId="77777777" w:rsidR="007A1C00" w:rsidRDefault="004B5581" w:rsidP="007A1C00">
            <w:pPr>
              <w:pStyle w:val="NormalnyWeb"/>
              <w:spacing w:before="0" w:beforeAutospacing="0" w:after="0" w:afterAutospacing="0"/>
              <w:jc w:val="both"/>
              <w:rPr>
                <w:rFonts w:asciiTheme="minorHAnsi" w:hAnsiTheme="minorHAnsi" w:cs="Arial"/>
                <w:sz w:val="22"/>
                <w:szCs w:val="22"/>
              </w:rPr>
            </w:pPr>
            <w:r w:rsidRPr="007A2BA4">
              <w:rPr>
                <w:rFonts w:asciiTheme="minorHAnsi" w:hAnsiTheme="minorHAnsi" w:cs="Arial"/>
                <w:sz w:val="22"/>
                <w:szCs w:val="22"/>
              </w:rPr>
              <w:t>Realizacja</w:t>
            </w:r>
            <w:r w:rsidR="007A1C00">
              <w:rPr>
                <w:rFonts w:asciiTheme="minorHAnsi" w:hAnsiTheme="minorHAnsi" w:cs="Arial"/>
                <w:sz w:val="22"/>
                <w:szCs w:val="22"/>
              </w:rPr>
              <w:t xml:space="preserve"> Programu zakładała dwa Moduły:</w:t>
            </w:r>
          </w:p>
          <w:p w14:paraId="6CC18242" w14:textId="1B2560A0" w:rsidR="004B5581" w:rsidRPr="007A2BA4" w:rsidRDefault="004B5581" w:rsidP="007A1C00">
            <w:pPr>
              <w:pStyle w:val="NormalnyWeb"/>
              <w:spacing w:before="0" w:beforeAutospacing="0" w:after="0" w:afterAutospacing="0"/>
              <w:jc w:val="both"/>
              <w:rPr>
                <w:rFonts w:asciiTheme="minorHAnsi" w:hAnsiTheme="minorHAnsi" w:cs="Arial"/>
                <w:sz w:val="22"/>
                <w:szCs w:val="22"/>
              </w:rPr>
            </w:pPr>
            <w:r w:rsidRPr="007A2BA4">
              <w:rPr>
                <w:rFonts w:asciiTheme="minorHAnsi" w:hAnsiTheme="minorHAnsi" w:cs="Arial"/>
                <w:sz w:val="22"/>
                <w:szCs w:val="22"/>
              </w:rPr>
              <w:t>Moduł I: zapewnienie usługi wsparcia seniorom w wieku 65 lat i więcej poprzez świadczenie usług wynikających z rozeznanych potrzeb na terenie danej gminy – działanie realizowane przy zaangażowaniu wolontariuszy, w tym również działaczy środowisk młodzieżowych i obywatelskich, którzy świadczyliby codzienną pomoc osobom potrzebującym wsparcia. Wsparcie w ramach Modułu I realizowało 10 wolontariuszy – pomocą objęto 50 seniorów.</w:t>
            </w:r>
          </w:p>
          <w:p w14:paraId="3BA4EC9C" w14:textId="72E3173F" w:rsidR="004B5581" w:rsidRPr="007A1C00" w:rsidRDefault="004B5581" w:rsidP="007A1C00">
            <w:pPr>
              <w:pStyle w:val="NormalnyWeb"/>
              <w:spacing w:before="0" w:beforeAutospacing="0" w:after="0" w:afterAutospacing="0"/>
              <w:jc w:val="both"/>
              <w:rPr>
                <w:rFonts w:asciiTheme="minorHAnsi" w:hAnsiTheme="minorHAnsi" w:cs="Arial"/>
                <w:sz w:val="22"/>
                <w:szCs w:val="22"/>
              </w:rPr>
            </w:pPr>
            <w:r w:rsidRPr="007A2BA4">
              <w:rPr>
                <w:rFonts w:asciiTheme="minorHAnsi" w:hAnsiTheme="minorHAnsi" w:cs="Arial"/>
                <w:sz w:val="22"/>
                <w:szCs w:val="22"/>
              </w:rPr>
              <w:t>Moduł II: zapewnienie osobom w wieku 65 lat i więcej tzw. „opieki na odległość” poprzez wyposażenie w specjalistyczne urządzenie w postaci tzw. „opaski bezpieczeństwa”. Wsparcia w ramach Modułu II udzielono na rzecz 120 seniorów – poprzez zakup 100 opasek bezpiec</w:t>
            </w:r>
            <w:r w:rsidR="007A1C00">
              <w:rPr>
                <w:rFonts w:asciiTheme="minorHAnsi" w:hAnsiTheme="minorHAnsi" w:cs="Arial"/>
                <w:sz w:val="22"/>
                <w:szCs w:val="22"/>
              </w:rPr>
              <w:t>zeństwa wraz usługą teleopieki.</w:t>
            </w:r>
          </w:p>
        </w:tc>
        <w:tc>
          <w:tcPr>
            <w:tcW w:w="2420" w:type="dxa"/>
            <w:shd w:val="clear" w:color="auto" w:fill="auto"/>
          </w:tcPr>
          <w:p w14:paraId="141F7FC1" w14:textId="77777777" w:rsidR="004B5581" w:rsidRPr="007A2BA4" w:rsidRDefault="004B5581" w:rsidP="004B5581">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Głównym problemem przy realizacji Programu było:</w:t>
            </w:r>
          </w:p>
          <w:p w14:paraId="1774C0B8" w14:textId="77777777" w:rsidR="004B5581" w:rsidRPr="007A2BA4" w:rsidRDefault="004B5581" w:rsidP="004B5581">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rezygnacja uczestników i związana z nią konieczność ciągłej rekrutacji;</w:t>
            </w:r>
          </w:p>
          <w:p w14:paraId="75120FC2" w14:textId="77777777" w:rsidR="004B5581" w:rsidRPr="007A2BA4" w:rsidRDefault="004B5581" w:rsidP="004B5581">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technologia, która niekiedy sprawiała trudność osobom w podeszłym wieku;</w:t>
            </w:r>
          </w:p>
          <w:p w14:paraId="5E9EFB67" w14:textId="50F3792A" w:rsidR="004B5581" w:rsidRPr="007A2BA4" w:rsidRDefault="004B5581" w:rsidP="004B5581">
            <w:pPr>
              <w:ind w:firstLine="708"/>
              <w:rPr>
                <w:rFonts w:eastAsia="ArialNarrow" w:cs="Times New Roman"/>
                <w:sz w:val="22"/>
                <w:szCs w:val="22"/>
              </w:rPr>
            </w:pPr>
            <w:r w:rsidRPr="007A2BA4">
              <w:rPr>
                <w:rFonts w:eastAsia="ArialNarrow" w:cs="Arial"/>
                <w:color w:val="000000"/>
                <w:sz w:val="22"/>
                <w:szCs w:val="22"/>
              </w:rPr>
              <w:t>- zatajone zaburzenia psychiczne, z którymi borykały się niektóre osoby, zaburzając użytkowanie opaski.</w:t>
            </w:r>
          </w:p>
        </w:tc>
        <w:tc>
          <w:tcPr>
            <w:tcW w:w="2699" w:type="dxa"/>
            <w:shd w:val="clear" w:color="auto" w:fill="auto"/>
          </w:tcPr>
          <w:p w14:paraId="76E67E5B" w14:textId="77777777" w:rsidR="004B5581" w:rsidRPr="007A2BA4" w:rsidRDefault="004B5581" w:rsidP="004B5581">
            <w:pPr>
              <w:rPr>
                <w:rFonts w:eastAsia="ArialNarrow" w:cs="Arial"/>
                <w:color w:val="000000"/>
                <w:sz w:val="22"/>
                <w:szCs w:val="22"/>
              </w:rPr>
            </w:pPr>
          </w:p>
          <w:p w14:paraId="038A5B07" w14:textId="77777777" w:rsidR="004B5581" w:rsidRPr="007A2BA4" w:rsidRDefault="004B5581" w:rsidP="004B5581">
            <w:pPr>
              <w:rPr>
                <w:rFonts w:eastAsia="ArialNarrow" w:cs="Arial"/>
                <w:color w:val="000000"/>
                <w:sz w:val="22"/>
                <w:szCs w:val="22"/>
              </w:rPr>
            </w:pPr>
          </w:p>
          <w:p w14:paraId="6DD2D9A8" w14:textId="77777777" w:rsidR="004B5581" w:rsidRPr="007A2BA4" w:rsidRDefault="004B5581" w:rsidP="004B5581">
            <w:pPr>
              <w:rPr>
                <w:rFonts w:eastAsia="ArialNarrow" w:cs="Arial"/>
                <w:color w:val="000000"/>
                <w:sz w:val="22"/>
                <w:szCs w:val="22"/>
              </w:rPr>
            </w:pPr>
          </w:p>
          <w:p w14:paraId="4CF4F220" w14:textId="77777777" w:rsidR="004B5581" w:rsidRPr="007A2BA4" w:rsidRDefault="004B5581" w:rsidP="004B5581">
            <w:pPr>
              <w:rPr>
                <w:rFonts w:eastAsia="ArialNarrow" w:cs="Arial"/>
                <w:color w:val="000000"/>
                <w:sz w:val="22"/>
                <w:szCs w:val="22"/>
              </w:rPr>
            </w:pPr>
          </w:p>
          <w:p w14:paraId="41151C72" w14:textId="61F108AB" w:rsidR="004B5581" w:rsidRPr="007A2BA4" w:rsidRDefault="004B5581" w:rsidP="004B5581">
            <w:pPr>
              <w:rPr>
                <w:rFonts w:eastAsia="ArialNarrow" w:cs="Times New Roman"/>
                <w:sz w:val="22"/>
                <w:szCs w:val="22"/>
              </w:rPr>
            </w:pPr>
            <w:r w:rsidRPr="007A2BA4">
              <w:rPr>
                <w:rFonts w:eastAsia="ArialNarrow" w:cs="Arial"/>
                <w:color w:val="000000"/>
                <w:sz w:val="22"/>
                <w:szCs w:val="22"/>
              </w:rPr>
              <w:t>Funduszu Przeciwdziałania COVID-19</w:t>
            </w:r>
          </w:p>
        </w:tc>
      </w:tr>
    </w:tbl>
    <w:p w14:paraId="16724AFA" w14:textId="77777777" w:rsidR="00B10967" w:rsidRDefault="00B10967"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5C8BEC74"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9B311D7"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sidRPr="00C9431B">
              <w:rPr>
                <w:rFonts w:eastAsia="ArialNarrow" w:cs="Times New Roman"/>
                <w:b/>
                <w:color w:val="000000"/>
                <w:sz w:val="20"/>
                <w:szCs w:val="20"/>
              </w:rPr>
              <w:t>KIERUNEK INTERWENCJI NR  II.1</w:t>
            </w:r>
            <w:r>
              <w:rPr>
                <w:rFonts w:eastAsia="ArialNarrow" w:cs="Times New Roman"/>
                <w:b/>
                <w:color w:val="000000"/>
                <w:sz w:val="20"/>
                <w:szCs w:val="20"/>
              </w:rPr>
              <w:t>.7</w:t>
            </w:r>
          </w:p>
          <w:p w14:paraId="25C047B7"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386AE4">
              <w:rPr>
                <w:rFonts w:cstheme="minorHAnsi"/>
                <w:b/>
                <w:color w:val="FF0000"/>
                <w:sz w:val="20"/>
                <w:szCs w:val="20"/>
              </w:rPr>
              <w:t>Doskonalenie kadr ochrony zdrowia oraz wspieranie kształcenia nowych. Promowa</w:t>
            </w:r>
            <w:r>
              <w:rPr>
                <w:rFonts w:cstheme="minorHAnsi"/>
                <w:b/>
                <w:color w:val="FF0000"/>
                <w:sz w:val="20"/>
                <w:szCs w:val="20"/>
              </w:rPr>
              <w:t xml:space="preserve">nie specjalizacji deficytowych </w:t>
            </w:r>
            <w:r w:rsidRPr="00386AE4">
              <w:rPr>
                <w:rFonts w:cstheme="minorHAnsi"/>
                <w:b/>
                <w:color w:val="FF0000"/>
                <w:sz w:val="20"/>
                <w:szCs w:val="20"/>
              </w:rPr>
              <w:t>i odpowiadających potrzebom mieszkańców Powiatu.</w:t>
            </w:r>
          </w:p>
        </w:tc>
      </w:tr>
      <w:tr w:rsidR="00BE5217" w:rsidRPr="008F445D" w14:paraId="40DEC75B" w14:textId="77777777" w:rsidTr="00552C8A">
        <w:tc>
          <w:tcPr>
            <w:tcW w:w="2689" w:type="dxa"/>
            <w:shd w:val="clear" w:color="auto" w:fill="FF9900"/>
            <w:vAlign w:val="center"/>
          </w:tcPr>
          <w:p w14:paraId="7EFB0816"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F722E0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A5D7E84"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FCB670B"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493CE9B6"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974019" w:rsidRPr="008F445D" w14:paraId="04738E0C" w14:textId="77777777" w:rsidTr="0037497B">
        <w:tc>
          <w:tcPr>
            <w:tcW w:w="2689" w:type="dxa"/>
            <w:shd w:val="clear" w:color="auto" w:fill="auto"/>
            <w:vAlign w:val="center"/>
          </w:tcPr>
          <w:p w14:paraId="3D92B88A" w14:textId="77777777" w:rsidR="00974019" w:rsidRPr="0056658D" w:rsidRDefault="0056658D" w:rsidP="00974019">
            <w:pPr>
              <w:spacing w:after="0"/>
              <w:jc w:val="center"/>
              <w:rPr>
                <w:rFonts w:eastAsia="ArialNarrow"/>
                <w:b/>
                <w:color w:val="000000"/>
                <w:sz w:val="22"/>
                <w:szCs w:val="22"/>
              </w:rPr>
            </w:pPr>
            <w:r w:rsidRPr="0056658D">
              <w:rPr>
                <w:rFonts w:eastAsia="ArialNarrow"/>
                <w:b/>
                <w:color w:val="000000"/>
                <w:sz w:val="22"/>
                <w:szCs w:val="22"/>
              </w:rPr>
              <w:t xml:space="preserve">SZPITAL POWIATOWY </w:t>
            </w:r>
            <w:r w:rsidRPr="0056658D">
              <w:rPr>
                <w:rFonts w:eastAsia="ArialNarrow"/>
                <w:b/>
                <w:color w:val="000000"/>
                <w:sz w:val="22"/>
                <w:szCs w:val="22"/>
              </w:rPr>
              <w:br/>
              <w:t>W CHRZANOWIE</w:t>
            </w:r>
          </w:p>
          <w:p w14:paraId="40BE4EBD" w14:textId="77777777" w:rsidR="00974019" w:rsidRPr="0056658D" w:rsidRDefault="00974019" w:rsidP="00974019">
            <w:pPr>
              <w:autoSpaceDE w:val="0"/>
              <w:autoSpaceDN w:val="0"/>
              <w:adjustRightInd w:val="0"/>
              <w:spacing w:after="0" w:line="240" w:lineRule="auto"/>
              <w:jc w:val="center"/>
              <w:rPr>
                <w:rFonts w:eastAsia="ArialNarrow" w:cs="Times New Roman"/>
                <w:b/>
                <w:color w:val="000000"/>
                <w:sz w:val="22"/>
                <w:szCs w:val="22"/>
              </w:rPr>
            </w:pPr>
          </w:p>
          <w:p w14:paraId="5FDF82DF" w14:textId="77777777" w:rsidR="00974019" w:rsidRPr="0056658D" w:rsidRDefault="00974019" w:rsidP="00974019">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tcPr>
          <w:p w14:paraId="08E95178" w14:textId="77777777" w:rsidR="00974019" w:rsidRPr="007A2BA4" w:rsidRDefault="00F0427A" w:rsidP="0056658D">
            <w:pPr>
              <w:pStyle w:val="Akapitzlist"/>
              <w:suppressAutoHyphens/>
              <w:autoSpaceDE w:val="0"/>
              <w:autoSpaceDN w:val="0"/>
              <w:adjustRightInd w:val="0"/>
              <w:spacing w:after="0" w:line="240" w:lineRule="auto"/>
              <w:ind w:left="360"/>
              <w:contextualSpacing w:val="0"/>
              <w:textAlignment w:val="baseline"/>
              <w:rPr>
                <w:rFonts w:eastAsia="ArialNarrow"/>
                <w:b/>
                <w:color w:val="000000"/>
              </w:rPr>
            </w:pPr>
            <w:r w:rsidRPr="007A2BA4">
              <w:rPr>
                <w:rFonts w:eastAsia="ArialNarrow"/>
                <w:b/>
                <w:color w:val="000000"/>
              </w:rPr>
              <w:t>2022</w:t>
            </w:r>
          </w:p>
          <w:p w14:paraId="64BD972D" w14:textId="77777777" w:rsidR="00F0427A" w:rsidRPr="007A2BA4" w:rsidRDefault="00F0427A" w:rsidP="007A1C00">
            <w:pPr>
              <w:pStyle w:val="Akapitzlist"/>
              <w:numPr>
                <w:ilvl w:val="0"/>
                <w:numId w:val="30"/>
              </w:numPr>
              <w:suppressAutoHyphens/>
              <w:autoSpaceDE w:val="0"/>
              <w:autoSpaceDN w:val="0"/>
              <w:adjustRightInd w:val="0"/>
              <w:spacing w:after="0" w:line="240" w:lineRule="auto"/>
              <w:ind w:left="360"/>
              <w:contextualSpacing w:val="0"/>
              <w:textAlignment w:val="baseline"/>
              <w:rPr>
                <w:rFonts w:eastAsia="ArialNarrow"/>
                <w:color w:val="000000"/>
              </w:rPr>
            </w:pPr>
            <w:r w:rsidRPr="007A2BA4">
              <w:rPr>
                <w:rFonts w:eastAsia="ArialNarrow"/>
                <w:color w:val="000000"/>
              </w:rPr>
              <w:t>Dążenie do zwiększenia liczby zewnętrznych szkoleń pracowników Szpitala, celem doskonalenia ich umiejętności i zwiększenia kompetencji.</w:t>
            </w:r>
          </w:p>
          <w:p w14:paraId="2049A12A" w14:textId="195856FC" w:rsidR="00F0427A" w:rsidRPr="007A2BA4" w:rsidRDefault="00F0427A" w:rsidP="007A1C00">
            <w:pPr>
              <w:pStyle w:val="Akapitzlist"/>
              <w:numPr>
                <w:ilvl w:val="0"/>
                <w:numId w:val="30"/>
              </w:numPr>
              <w:suppressAutoHyphens/>
              <w:autoSpaceDE w:val="0"/>
              <w:autoSpaceDN w:val="0"/>
              <w:adjustRightInd w:val="0"/>
              <w:spacing w:after="0" w:line="240" w:lineRule="auto"/>
              <w:ind w:left="360"/>
              <w:contextualSpacing w:val="0"/>
              <w:textAlignment w:val="baseline"/>
              <w:rPr>
                <w:rFonts w:eastAsia="ArialNarrow"/>
                <w:color w:val="000000"/>
              </w:rPr>
            </w:pPr>
            <w:r w:rsidRPr="007A2BA4">
              <w:rPr>
                <w:rFonts w:eastAsia="ArialNarrow"/>
                <w:color w:val="000000"/>
              </w:rPr>
              <w:t>W 2022 r. przy pomocy środków KFS zrealizowano m.in. kursy specjalistyczne dla pielęgniarek i położnych, szkolenia dla fizjoterapeutów i masażystów, ratowników medycznych oraz szkolenia dla personelu administracyjnego.</w:t>
            </w:r>
          </w:p>
          <w:p w14:paraId="6D0DD0E5" w14:textId="77777777" w:rsidR="00F0427A" w:rsidRPr="007A2BA4" w:rsidRDefault="00F0427A" w:rsidP="007A1C00">
            <w:pPr>
              <w:pStyle w:val="Akapitzlist"/>
              <w:numPr>
                <w:ilvl w:val="0"/>
                <w:numId w:val="30"/>
              </w:numPr>
              <w:suppressAutoHyphens/>
              <w:autoSpaceDE w:val="0"/>
              <w:autoSpaceDN w:val="0"/>
              <w:adjustRightInd w:val="0"/>
              <w:spacing w:after="0" w:line="240" w:lineRule="auto"/>
              <w:ind w:left="360"/>
              <w:contextualSpacing w:val="0"/>
              <w:textAlignment w:val="baseline"/>
              <w:rPr>
                <w:rFonts w:eastAsia="ArialNarrow"/>
                <w:color w:val="000000"/>
              </w:rPr>
            </w:pPr>
            <w:r w:rsidRPr="007A2BA4">
              <w:rPr>
                <w:rFonts w:eastAsia="ArialNarrow"/>
                <w:color w:val="000000"/>
              </w:rPr>
              <w:t xml:space="preserve">Ułatwienia pracownikom realizacji szkoleń poprzez udzielenie płatnego, dodatkowego urlopu szkoleniowego, w ramach stworzonego systemu zachęt do podejmowania kształcenia przez pracowników Szpitala. </w:t>
            </w:r>
          </w:p>
          <w:p w14:paraId="618BB7D4" w14:textId="77777777" w:rsidR="00F0427A" w:rsidRPr="007A2BA4" w:rsidRDefault="00F0427A" w:rsidP="007A1C00">
            <w:pPr>
              <w:pStyle w:val="Akapitzlist"/>
              <w:numPr>
                <w:ilvl w:val="0"/>
                <w:numId w:val="30"/>
              </w:numPr>
              <w:suppressAutoHyphens/>
              <w:autoSpaceDE w:val="0"/>
              <w:autoSpaceDN w:val="0"/>
              <w:adjustRightInd w:val="0"/>
              <w:spacing w:after="0" w:line="240" w:lineRule="auto"/>
              <w:ind w:left="360"/>
              <w:contextualSpacing w:val="0"/>
              <w:textAlignment w:val="baseline"/>
              <w:rPr>
                <w:rFonts w:eastAsia="ArialNarrow"/>
                <w:color w:val="000000"/>
              </w:rPr>
            </w:pPr>
            <w:r w:rsidRPr="007A2BA4">
              <w:rPr>
                <w:rFonts w:eastAsia="ArialNarrow"/>
                <w:color w:val="000000"/>
              </w:rPr>
              <w:t>18 oddziałów Szpitala oraz POZ posiada akredytację Centrum Monitorowania Kształcenia Podyplomowego do prowadzenia szkolenia specjalizacyjnego lekarzy w 15 dziedzinach medycyny m.in.: anestezjologii i intensywnej terapii, chirurgii ogólnej, ortopedii i traumatologii narządu ruchu, chorób wewnętrznych, chorób płuc, kardiologii, neurologii, położnictwa i ginekologii, rehabilitacji medycznej, pediatrii, neonatologii (staże), medycyny ratunkowej, urologii, psychiatrii, medycyny rodzinnej – łącznie 82 miejsc specjalistycznych i 38 miejsc stażowych. W 2022 r. w szpitalu specjalizację realizowało 39 lekarzy.</w:t>
            </w:r>
          </w:p>
          <w:p w14:paraId="72B9A5A6" w14:textId="77777777" w:rsidR="00F0427A" w:rsidRPr="007A2BA4" w:rsidRDefault="00F0427A" w:rsidP="007A1C00">
            <w:pPr>
              <w:pStyle w:val="Akapitzlist"/>
              <w:suppressAutoHyphens/>
              <w:autoSpaceDE w:val="0"/>
              <w:autoSpaceDN w:val="0"/>
              <w:adjustRightInd w:val="0"/>
              <w:spacing w:after="0" w:line="240" w:lineRule="auto"/>
              <w:ind w:left="360"/>
              <w:contextualSpacing w:val="0"/>
              <w:textAlignment w:val="baseline"/>
              <w:rPr>
                <w:rFonts w:eastAsia="ArialNarrow"/>
                <w:color w:val="000000"/>
              </w:rPr>
            </w:pPr>
            <w:r w:rsidRPr="007A2BA4">
              <w:rPr>
                <w:rFonts w:eastAsia="ArialNarrow"/>
                <w:color w:val="000000"/>
              </w:rPr>
              <w:t>W 2022r. uzyskano akredytację Centrum Monitorowania Kształcenia Podyplomowego dla 1 dodatkowego miejsca w Centrum Zdrowia Psychicznego oraz dla 1 miejsca w POZ. Podejmowano kroki w celu pozyskania lekarzy – rezydentów dla Szpitala- stworzenie zachęt finansowych w specjalizacjach deficytowych.</w:t>
            </w:r>
          </w:p>
          <w:p w14:paraId="1CAC9987" w14:textId="0823AC16" w:rsidR="00F0427A" w:rsidRPr="007A2BA4" w:rsidRDefault="00F0427A" w:rsidP="007A1C00">
            <w:pPr>
              <w:pStyle w:val="Akapitzlist"/>
              <w:numPr>
                <w:ilvl w:val="0"/>
                <w:numId w:val="30"/>
              </w:numPr>
              <w:suppressAutoHyphens/>
              <w:autoSpaceDE w:val="0"/>
              <w:autoSpaceDN w:val="0"/>
              <w:adjustRightInd w:val="0"/>
              <w:spacing w:after="0" w:line="240" w:lineRule="auto"/>
              <w:ind w:left="360"/>
              <w:contextualSpacing w:val="0"/>
              <w:textAlignment w:val="baseline"/>
              <w:rPr>
                <w:rFonts w:eastAsia="ArialNarrow"/>
                <w:color w:val="000000"/>
              </w:rPr>
            </w:pPr>
            <w:r w:rsidRPr="007A2BA4">
              <w:rPr>
                <w:rFonts w:eastAsia="ArialNarrow"/>
                <w:color w:val="000000"/>
              </w:rPr>
              <w:t xml:space="preserve">Podejmowano kroki w celu pozyskania praktykantów, </w:t>
            </w:r>
            <w:r w:rsidR="000C3521" w:rsidRPr="007A2BA4">
              <w:rPr>
                <w:rFonts w:eastAsia="ArialNarrow"/>
                <w:color w:val="000000"/>
              </w:rPr>
              <w:t>odby</w:t>
            </w:r>
            <w:r w:rsidR="00857523" w:rsidRPr="007A2BA4">
              <w:rPr>
                <w:rFonts w:eastAsia="ArialNarrow"/>
                <w:color w:val="000000"/>
              </w:rPr>
              <w:t>wających w Szpitalu staże w ramach praktycznej nauki zawodu w zawodach medycznych i około medycznych- zwolnienie z opłat za odbywanie stażu uczniów uczelni medycznych za odbywanie praktyk zawodowych i studenckich. Szpital współpracuje ze szkołami medycznymi, należy również do Uniwersyteckiej Sieci Szpitali Szkolących Uniwersytetu Jagiellońskiego - Collegium Medicum, co przekłada się na znaczne zwiększenie liczby praktyk studentów i uczniów. W 2022r. w szpitalu odbyło praktyki 520 studentów i uczniów kierunków: lekarskiego, pielęgniarstwa i położnictwa, ratownictwa medycznego oraz innych pokrewnych dziedzin medycyny (opiekunowie medyczni, dietetyka, analityka, psychologia itp.).</w:t>
            </w:r>
          </w:p>
        </w:tc>
        <w:tc>
          <w:tcPr>
            <w:tcW w:w="2420" w:type="dxa"/>
            <w:shd w:val="clear" w:color="auto" w:fill="auto"/>
            <w:vAlign w:val="center"/>
          </w:tcPr>
          <w:p w14:paraId="248A94D4" w14:textId="77777777" w:rsidR="00974019" w:rsidRPr="007A2BA4" w:rsidRDefault="00974019" w:rsidP="00974019">
            <w:pPr>
              <w:autoSpaceDE w:val="0"/>
              <w:autoSpaceDN w:val="0"/>
              <w:adjustRightInd w:val="0"/>
              <w:spacing w:after="0" w:line="240" w:lineRule="auto"/>
              <w:rPr>
                <w:rFonts w:eastAsia="ArialNarrow" w:cs="Times New Roman"/>
                <w:color w:val="000000"/>
                <w:sz w:val="22"/>
                <w:szCs w:val="22"/>
              </w:rPr>
            </w:pPr>
          </w:p>
        </w:tc>
        <w:tc>
          <w:tcPr>
            <w:tcW w:w="2699" w:type="dxa"/>
            <w:shd w:val="clear" w:color="auto" w:fill="auto"/>
            <w:vAlign w:val="center"/>
          </w:tcPr>
          <w:p w14:paraId="7F5D4BCE" w14:textId="77777777" w:rsidR="00974019" w:rsidRPr="007A2BA4" w:rsidRDefault="00F0427A" w:rsidP="00974019">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Finansowanie szkoleń:</w:t>
            </w:r>
          </w:p>
          <w:p w14:paraId="1308FF4C" w14:textId="77777777" w:rsidR="00F0427A" w:rsidRPr="007A2BA4" w:rsidRDefault="00F0427A" w:rsidP="00F65D6C">
            <w:pPr>
              <w:pStyle w:val="Akapitzlist"/>
              <w:numPr>
                <w:ilvl w:val="0"/>
                <w:numId w:val="31"/>
              </w:numPr>
              <w:autoSpaceDE w:val="0"/>
              <w:autoSpaceDN w:val="0"/>
              <w:adjustRightInd w:val="0"/>
              <w:spacing w:after="0" w:line="240" w:lineRule="auto"/>
              <w:rPr>
                <w:rFonts w:eastAsia="ArialNarrow" w:cs="Times New Roman"/>
                <w:color w:val="000000"/>
              </w:rPr>
            </w:pPr>
            <w:r w:rsidRPr="007A2BA4">
              <w:rPr>
                <w:rFonts w:eastAsia="ArialNarrow" w:cs="Times New Roman"/>
                <w:color w:val="000000"/>
              </w:rPr>
              <w:t>Środki Krajowego Funduszu Szkoleniowego: 63.587,00 zł</w:t>
            </w:r>
          </w:p>
          <w:p w14:paraId="7D5B4E59" w14:textId="77777777" w:rsidR="00F0427A" w:rsidRPr="007A2BA4" w:rsidRDefault="00F0427A" w:rsidP="00F65D6C">
            <w:pPr>
              <w:pStyle w:val="Akapitzlist"/>
              <w:numPr>
                <w:ilvl w:val="0"/>
                <w:numId w:val="31"/>
              </w:numPr>
              <w:autoSpaceDE w:val="0"/>
              <w:autoSpaceDN w:val="0"/>
              <w:adjustRightInd w:val="0"/>
              <w:spacing w:after="0" w:line="240" w:lineRule="auto"/>
              <w:rPr>
                <w:rFonts w:eastAsia="ArialNarrow" w:cs="Times New Roman"/>
                <w:color w:val="000000"/>
              </w:rPr>
            </w:pPr>
            <w:r w:rsidRPr="007A2BA4">
              <w:rPr>
                <w:rFonts w:eastAsia="ArialNarrow" w:cs="Times New Roman"/>
                <w:color w:val="000000"/>
              </w:rPr>
              <w:t>Budżet jednostki realizującej: 209.362,62 zł</w:t>
            </w:r>
          </w:p>
          <w:p w14:paraId="737C591C" w14:textId="32D9BA79" w:rsidR="000C3521" w:rsidRPr="007A2BA4" w:rsidRDefault="000C3521" w:rsidP="000C3521">
            <w:pPr>
              <w:pStyle w:val="Akapitzlist"/>
              <w:autoSpaceDE w:val="0"/>
              <w:autoSpaceDN w:val="0"/>
              <w:adjustRightInd w:val="0"/>
              <w:spacing w:after="0" w:line="240" w:lineRule="auto"/>
              <w:ind w:left="165"/>
              <w:jc w:val="both"/>
              <w:rPr>
                <w:rFonts w:eastAsia="ArialNarrow" w:cs="Times New Roman"/>
                <w:b/>
                <w:color w:val="000000"/>
              </w:rPr>
            </w:pPr>
            <w:r w:rsidRPr="007A2BA4">
              <w:rPr>
                <w:rFonts w:eastAsia="ArialNarrow" w:cs="Times New Roman"/>
                <w:b/>
                <w:color w:val="000000"/>
              </w:rPr>
              <w:t>Ogółem: 272.949,62 zł</w:t>
            </w:r>
          </w:p>
        </w:tc>
      </w:tr>
      <w:tr w:rsidR="00BA1EC1" w:rsidRPr="008F445D" w14:paraId="62880B8D" w14:textId="77777777" w:rsidTr="00552C8A">
        <w:tc>
          <w:tcPr>
            <w:tcW w:w="2689" w:type="dxa"/>
            <w:shd w:val="clear" w:color="auto" w:fill="auto"/>
            <w:vAlign w:val="center"/>
          </w:tcPr>
          <w:p w14:paraId="601D1409" w14:textId="5B36CFF6" w:rsidR="00BA1EC1" w:rsidRPr="0056658D" w:rsidRDefault="0056658D" w:rsidP="00052881">
            <w:pPr>
              <w:autoSpaceDE w:val="0"/>
              <w:autoSpaceDN w:val="0"/>
              <w:adjustRightInd w:val="0"/>
              <w:spacing w:after="0" w:line="240" w:lineRule="auto"/>
              <w:rPr>
                <w:rFonts w:eastAsia="ArialNarrow" w:cs="Times New Roman"/>
                <w:b/>
                <w:color w:val="000000"/>
                <w:sz w:val="22"/>
                <w:szCs w:val="22"/>
              </w:rPr>
            </w:pPr>
            <w:r w:rsidRPr="0056658D">
              <w:rPr>
                <w:rFonts w:eastAsia="ArialNarrow" w:cs="Times New Roman"/>
                <w:b/>
                <w:color w:val="000000"/>
                <w:sz w:val="22"/>
                <w:szCs w:val="22"/>
              </w:rPr>
              <w:t>I LO CHRZANÓW</w:t>
            </w:r>
          </w:p>
        </w:tc>
        <w:tc>
          <w:tcPr>
            <w:tcW w:w="6520" w:type="dxa"/>
            <w:shd w:val="clear" w:color="auto" w:fill="auto"/>
            <w:vAlign w:val="center"/>
          </w:tcPr>
          <w:p w14:paraId="56968784" w14:textId="77777777" w:rsidR="00BA1EC1" w:rsidRPr="007A2BA4" w:rsidRDefault="005875C4" w:rsidP="00F06D38">
            <w:pPr>
              <w:autoSpaceDE w:val="0"/>
              <w:adjustRightInd w:val="0"/>
              <w:spacing w:after="0"/>
              <w:rPr>
                <w:rFonts w:eastAsia="ArialNarrow"/>
                <w:b/>
                <w:color w:val="000000"/>
                <w:sz w:val="22"/>
                <w:szCs w:val="22"/>
              </w:rPr>
            </w:pPr>
            <w:r w:rsidRPr="007A2BA4">
              <w:rPr>
                <w:rFonts w:eastAsia="ArialNarrow" w:cs="Times New Roman"/>
                <w:color w:val="000000"/>
                <w:sz w:val="22"/>
                <w:szCs w:val="22"/>
              </w:rPr>
              <w:t>W I LO w Chrzanowie zatrudniona jest pielęgniarka szkolna, która zajmuje się profilaktyką medyczną i przedlekarską.</w:t>
            </w:r>
          </w:p>
        </w:tc>
        <w:tc>
          <w:tcPr>
            <w:tcW w:w="2420" w:type="dxa"/>
            <w:shd w:val="clear" w:color="auto" w:fill="auto"/>
            <w:vAlign w:val="center"/>
          </w:tcPr>
          <w:p w14:paraId="67D9C285" w14:textId="77777777" w:rsidR="00BA1EC1" w:rsidRPr="007A2BA4" w:rsidRDefault="005875C4" w:rsidP="0056658D">
            <w:pPr>
              <w:autoSpaceDE w:val="0"/>
              <w:autoSpaceDN w:val="0"/>
              <w:adjustRightInd w:val="0"/>
              <w:spacing w:after="0" w:line="240" w:lineRule="auto"/>
              <w:jc w:val="center"/>
              <w:rPr>
                <w:rFonts w:eastAsia="ArialNarrow"/>
                <w:color w:val="000000"/>
                <w:sz w:val="22"/>
                <w:szCs w:val="22"/>
              </w:rPr>
            </w:pPr>
            <w:r w:rsidRPr="007A2BA4">
              <w:rPr>
                <w:rFonts w:eastAsia="ArialNarrow"/>
                <w:color w:val="000000"/>
                <w:sz w:val="22"/>
                <w:szCs w:val="22"/>
              </w:rPr>
              <w:t>-</w:t>
            </w:r>
          </w:p>
        </w:tc>
        <w:tc>
          <w:tcPr>
            <w:tcW w:w="2699" w:type="dxa"/>
            <w:shd w:val="clear" w:color="auto" w:fill="auto"/>
            <w:vAlign w:val="center"/>
          </w:tcPr>
          <w:p w14:paraId="280853EA" w14:textId="77777777" w:rsidR="00BA1EC1" w:rsidRPr="007A2BA4" w:rsidRDefault="005875C4" w:rsidP="0056658D">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w:t>
            </w:r>
          </w:p>
        </w:tc>
      </w:tr>
      <w:tr w:rsidR="004B01CE" w:rsidRPr="008F445D" w14:paraId="79892A35" w14:textId="77777777" w:rsidTr="00DC760A">
        <w:tc>
          <w:tcPr>
            <w:tcW w:w="2689" w:type="dxa"/>
            <w:shd w:val="clear" w:color="auto" w:fill="auto"/>
            <w:vAlign w:val="center"/>
          </w:tcPr>
          <w:p w14:paraId="5BBE8D22" w14:textId="1E253DCC" w:rsidR="004B01CE" w:rsidRPr="0056658D" w:rsidRDefault="004B01CE" w:rsidP="00DC760A">
            <w:pPr>
              <w:spacing w:after="0" w:line="240" w:lineRule="auto"/>
              <w:jc w:val="center"/>
              <w:rPr>
                <w:rFonts w:eastAsia="ArialNarrow" w:cstheme="minorHAnsi"/>
                <w:b/>
                <w:color w:val="000000"/>
                <w:sz w:val="22"/>
                <w:szCs w:val="22"/>
              </w:rPr>
            </w:pPr>
            <w:r>
              <w:rPr>
                <w:rFonts w:eastAsia="ArialNarrow" w:cstheme="minorHAnsi"/>
                <w:b/>
                <w:color w:val="000000"/>
                <w:sz w:val="22"/>
                <w:szCs w:val="22"/>
              </w:rPr>
              <w:t>SZKOŁA BRANŻOWA I STOPNIA W LIBIĄŻU</w:t>
            </w:r>
          </w:p>
        </w:tc>
        <w:tc>
          <w:tcPr>
            <w:tcW w:w="6520" w:type="dxa"/>
            <w:shd w:val="clear" w:color="auto" w:fill="auto"/>
          </w:tcPr>
          <w:p w14:paraId="38394258" w14:textId="53DD6CC7" w:rsidR="004B01CE" w:rsidRPr="007A2BA4" w:rsidRDefault="004B01CE" w:rsidP="004B01CE">
            <w:pPr>
              <w:tabs>
                <w:tab w:val="left" w:pos="1425"/>
              </w:tabs>
              <w:spacing w:after="0" w:line="240" w:lineRule="auto"/>
              <w:rPr>
                <w:sz w:val="22"/>
                <w:szCs w:val="22"/>
              </w:rPr>
            </w:pPr>
            <w:r w:rsidRPr="007A2BA4">
              <w:rPr>
                <w:rFonts w:eastAsia="ArialNarrow" w:cs="Times New Roman"/>
                <w:color w:val="000000"/>
                <w:sz w:val="22"/>
                <w:szCs w:val="22"/>
              </w:rPr>
              <w:t xml:space="preserve">Otwarcie nowego kierunku kształcenia w Szkole Branżowej </w:t>
            </w:r>
            <w:r w:rsidRPr="007A2BA4">
              <w:rPr>
                <w:rFonts w:eastAsia="ArialNarrow" w:cs="Times New Roman"/>
                <w:color w:val="000000"/>
                <w:sz w:val="22"/>
                <w:szCs w:val="22"/>
              </w:rPr>
              <w:br/>
              <w:t>I Stopnia – magazynier – logistyk.</w:t>
            </w:r>
          </w:p>
        </w:tc>
        <w:tc>
          <w:tcPr>
            <w:tcW w:w="2420" w:type="dxa"/>
            <w:shd w:val="clear" w:color="auto" w:fill="auto"/>
            <w:vAlign w:val="center"/>
          </w:tcPr>
          <w:p w14:paraId="07B30084" w14:textId="30F1CFEC" w:rsidR="004B01CE" w:rsidRPr="007A2BA4" w:rsidRDefault="004B01CE" w:rsidP="004B01CE">
            <w:pPr>
              <w:spacing w:after="0" w:line="240" w:lineRule="auto"/>
              <w:rPr>
                <w:rFonts w:eastAsia="ArialNarrow" w:cs="Times New Roman"/>
                <w:b/>
                <w:color w:val="000000"/>
                <w:sz w:val="22"/>
                <w:szCs w:val="22"/>
              </w:rPr>
            </w:pPr>
            <w:r w:rsidRPr="007A2BA4">
              <w:rPr>
                <w:rFonts w:eastAsia="ArialNarrow" w:cs="Times New Roman"/>
                <w:color w:val="000000"/>
                <w:sz w:val="22"/>
                <w:szCs w:val="22"/>
              </w:rPr>
              <w:t>Ograniczone liczba miejsc do odbywania praktyki</w:t>
            </w:r>
          </w:p>
        </w:tc>
        <w:tc>
          <w:tcPr>
            <w:tcW w:w="2699" w:type="dxa"/>
            <w:shd w:val="clear" w:color="auto" w:fill="auto"/>
          </w:tcPr>
          <w:p w14:paraId="6C0DF225" w14:textId="62072DED" w:rsidR="004B01CE" w:rsidRPr="007A2BA4" w:rsidRDefault="004B01CE" w:rsidP="004B01CE">
            <w:pPr>
              <w:jc w:val="center"/>
              <w:rPr>
                <w:sz w:val="22"/>
                <w:szCs w:val="22"/>
              </w:rPr>
            </w:pPr>
            <w:r w:rsidRPr="007A2BA4">
              <w:rPr>
                <w:rFonts w:eastAsia="ArialNarrow" w:cs="Times New Roman"/>
                <w:color w:val="000000"/>
                <w:sz w:val="22"/>
                <w:szCs w:val="22"/>
              </w:rPr>
              <w:t xml:space="preserve">Starostwo Powiatowe </w:t>
            </w:r>
            <w:r w:rsidRPr="007A2BA4">
              <w:rPr>
                <w:rFonts w:eastAsia="ArialNarrow" w:cs="Times New Roman"/>
                <w:color w:val="000000"/>
                <w:sz w:val="22"/>
                <w:szCs w:val="22"/>
              </w:rPr>
              <w:br/>
              <w:t>w Chrzanowie</w:t>
            </w:r>
            <w:r w:rsidRPr="007A2BA4">
              <w:rPr>
                <w:sz w:val="22"/>
                <w:szCs w:val="22"/>
              </w:rPr>
              <w:t xml:space="preserve"> </w:t>
            </w:r>
          </w:p>
        </w:tc>
      </w:tr>
    </w:tbl>
    <w:p w14:paraId="78F6DDBD" w14:textId="7996BBC7" w:rsidR="00904CD6" w:rsidRDefault="00904CD6">
      <w:pPr>
        <w:spacing w:after="60" w:line="22" w:lineRule="atLeast"/>
        <w:jc w:val="both"/>
      </w:pPr>
    </w:p>
    <w:p w14:paraId="31A58EC0" w14:textId="77777777" w:rsidR="008F15B1" w:rsidRDefault="008F15B1"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422A1B6F"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37623597"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Pr>
                <w:rFonts w:eastAsia="ArialNarrow" w:cs="Times New Roman"/>
                <w:b/>
                <w:color w:val="000000"/>
                <w:sz w:val="20"/>
                <w:szCs w:val="20"/>
              </w:rPr>
              <w:t>KIERUNEK INTERWENCJI NR  II.2.1</w:t>
            </w:r>
          </w:p>
          <w:p w14:paraId="4DAEB387"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B859D4">
              <w:rPr>
                <w:rFonts w:cstheme="minorHAnsi"/>
                <w:b/>
                <w:color w:val="FF0000"/>
                <w:sz w:val="20"/>
                <w:szCs w:val="20"/>
              </w:rPr>
              <w:t>Organizowanie i wspieranie funkcjonowania różnorodnych form pomocy społecznej.</w:t>
            </w:r>
          </w:p>
        </w:tc>
      </w:tr>
      <w:tr w:rsidR="00BE5217" w:rsidRPr="008F445D" w14:paraId="0C3DEE8E" w14:textId="77777777" w:rsidTr="00552C8A">
        <w:tc>
          <w:tcPr>
            <w:tcW w:w="2689" w:type="dxa"/>
            <w:shd w:val="clear" w:color="auto" w:fill="FF9900"/>
            <w:vAlign w:val="center"/>
          </w:tcPr>
          <w:p w14:paraId="646B3F8C"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0171CFFB"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064475CD"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B67F3FF"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E08374A"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039D1" w:rsidRPr="008F445D" w14:paraId="0B459ED7" w14:textId="77777777" w:rsidTr="0056658D">
        <w:tc>
          <w:tcPr>
            <w:tcW w:w="2689" w:type="dxa"/>
            <w:shd w:val="clear" w:color="auto" w:fill="auto"/>
            <w:vAlign w:val="center"/>
          </w:tcPr>
          <w:p w14:paraId="3EF56D04" w14:textId="77777777" w:rsidR="008039D1" w:rsidRPr="0056658D" w:rsidRDefault="0056658D" w:rsidP="0056658D">
            <w:pPr>
              <w:autoSpaceDE w:val="0"/>
              <w:autoSpaceDN w:val="0"/>
              <w:adjustRightInd w:val="0"/>
              <w:spacing w:after="0"/>
              <w:jc w:val="center"/>
              <w:rPr>
                <w:rFonts w:cstheme="minorHAnsi"/>
                <w:b/>
                <w:sz w:val="22"/>
                <w:szCs w:val="22"/>
              </w:rPr>
            </w:pPr>
            <w:r w:rsidRPr="0056658D">
              <w:rPr>
                <w:rFonts w:cstheme="minorHAnsi"/>
                <w:b/>
                <w:sz w:val="22"/>
                <w:szCs w:val="22"/>
              </w:rPr>
              <w:t>POWIATOWY DOM POMOCY SPOŁECZNEJ IM. ADAMA STARZEŃSKIEGO W PŁAZIE</w:t>
            </w:r>
          </w:p>
        </w:tc>
        <w:tc>
          <w:tcPr>
            <w:tcW w:w="6520" w:type="dxa"/>
            <w:shd w:val="clear" w:color="auto" w:fill="auto"/>
            <w:vAlign w:val="center"/>
          </w:tcPr>
          <w:p w14:paraId="34A9DB18" w14:textId="77777777" w:rsidR="008039D1"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 dniach 20-22 czerwca 2022 roku zorganizowano XV Festiwal Osób Niepełnosprawnych „Domek Artystów Wszelakich”.</w:t>
            </w:r>
          </w:p>
          <w:p w14:paraId="0769AD3C" w14:textId="77777777" w:rsidR="00FE2595" w:rsidRDefault="00FE2595" w:rsidP="00670EC2">
            <w:pPr>
              <w:autoSpaceDE w:val="0"/>
              <w:autoSpaceDN w:val="0"/>
              <w:adjustRightInd w:val="0"/>
              <w:spacing w:after="0" w:line="240" w:lineRule="auto"/>
              <w:rPr>
                <w:rFonts w:eastAsia="ArialNarrow" w:cstheme="minorHAnsi"/>
                <w:color w:val="000000"/>
                <w:sz w:val="22"/>
                <w:szCs w:val="22"/>
              </w:rPr>
            </w:pPr>
          </w:p>
          <w:p w14:paraId="311A9148" w14:textId="77777777" w:rsidR="00FE2595"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 dniu 20 czerwca 2022 roku w Powiatowym Centrum Kształcenia Ustawicznego w Chrzanowie odbyła się konferencja naukowa „Godność w psychiatrii” pod patronatem naukowym Prorektor ds. Nauki, Akademii Wychowania Fizycznego im. Bronisława Czecha w Krakowie – Prof. Anny Marchewki.</w:t>
            </w:r>
          </w:p>
          <w:p w14:paraId="39761FFD" w14:textId="77777777" w:rsidR="00FE2595"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 ramach konferencji uczestnicy wysłuchali następujących wykładów:</w:t>
            </w:r>
          </w:p>
          <w:p w14:paraId="596E9B06" w14:textId="19DBDAF7" w:rsidR="00FE2595"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Inicjatywy terapeutyczne w Powiatowym Domu Pomocy Społecznej im. Adama Starzeńskiego w Płazie kluczem do sukcesu mieszkańca”</w:t>
            </w:r>
          </w:p>
          <w:p w14:paraId="1BF556AF" w14:textId="77777777" w:rsidR="00FE2595"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Odporność psychiczna pracowników DPS”</w:t>
            </w:r>
          </w:p>
          <w:p w14:paraId="68D0C629" w14:textId="77777777" w:rsidR="00FE2595"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Design thinking w DPS”</w:t>
            </w:r>
          </w:p>
          <w:p w14:paraId="1DD27530" w14:textId="77777777" w:rsidR="00FE2595"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Nic nie muszę, wszystko mogę. Snoezelen jako przestrzeń autonomii podopiecznego”</w:t>
            </w:r>
          </w:p>
          <w:p w14:paraId="637F3BE3" w14:textId="77777777" w:rsidR="00FE2595" w:rsidRDefault="00FE2595" w:rsidP="00670EC2">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 W </w:t>
            </w:r>
            <w:r w:rsidR="00890B49">
              <w:rPr>
                <w:rFonts w:eastAsia="ArialNarrow" w:cstheme="minorHAnsi"/>
                <w:color w:val="000000"/>
                <w:sz w:val="22"/>
                <w:szCs w:val="22"/>
              </w:rPr>
              <w:t>trosce o higienę życia zawodowego i osobistego”</w:t>
            </w:r>
          </w:p>
          <w:p w14:paraId="23297192" w14:textId="77777777" w:rsidR="00890B49" w:rsidRDefault="00890B49" w:rsidP="00670EC2">
            <w:pPr>
              <w:autoSpaceDE w:val="0"/>
              <w:autoSpaceDN w:val="0"/>
              <w:adjustRightInd w:val="0"/>
              <w:spacing w:after="0" w:line="240" w:lineRule="auto"/>
              <w:rPr>
                <w:rFonts w:eastAsia="ArialNarrow" w:cstheme="minorHAnsi"/>
                <w:color w:val="000000"/>
                <w:sz w:val="22"/>
                <w:szCs w:val="22"/>
              </w:rPr>
            </w:pPr>
          </w:p>
          <w:p w14:paraId="45A5A101" w14:textId="77777777" w:rsidR="00890B49" w:rsidRDefault="00890B49" w:rsidP="00890B49">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 dniu 21 czerwca 2022 roku na terenie Nadwiślańskiego Parku Etnograficznego w Wygiełzowie odbył się przegląd artystyczny zaproszonych gości, wśród których znalazły się domy pomocy społecznej z Krakowa, Wadowic, Bulowic, Bobrka, Fundacja im. Brata Alberta WTZ z Chrzanowa i Trzebini. Uczestnicy zaprezentowali się w różnych formach scenicznych, m. in. w tańcu i śpiewie.</w:t>
            </w:r>
          </w:p>
          <w:p w14:paraId="6953151F" w14:textId="77777777" w:rsidR="00890B49" w:rsidRDefault="00890B49" w:rsidP="00890B49">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Trzeci dzień Festiwalu zorganizowano na terenie Zespołu Pałacowo –Parkowego w Płazie. Uczestnicy nabyli nowe umiejętności poprzez udział w różnorodnych warsztatach:</w:t>
            </w:r>
          </w:p>
          <w:p w14:paraId="6E6488E5" w14:textId="77777777" w:rsidR="00890B49" w:rsidRDefault="00890B49" w:rsidP="00890B49">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t>
            </w:r>
            <w:r>
              <w:rPr>
                <w:rFonts w:eastAsia="ArialNarrow" w:cstheme="minorHAnsi"/>
                <w:color w:val="000000"/>
                <w:sz w:val="22"/>
                <w:szCs w:val="22"/>
                <w:u w:val="single"/>
              </w:rPr>
              <w:t xml:space="preserve">Warsztat Kulinarny „Od ziarna do chleba” </w:t>
            </w:r>
            <w:r>
              <w:rPr>
                <w:rFonts w:eastAsia="ArialNarrow" w:cstheme="minorHAnsi"/>
                <w:color w:val="000000"/>
                <w:sz w:val="22"/>
                <w:szCs w:val="22"/>
              </w:rPr>
              <w:t xml:space="preserve"> prowadzone przez zaproszonych gości, tj. Koło Gospodyń Wiejskich z Płazy. Uczestnicy poznali tajniki sztuki piekarskiej wypiekając własnoręcznie przygotowane ciasto chlebowe.</w:t>
            </w:r>
          </w:p>
          <w:p w14:paraId="4DCA0E22" w14:textId="77777777" w:rsidR="00890B49" w:rsidRDefault="00890B49" w:rsidP="00890B49">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 </w:t>
            </w:r>
            <w:r>
              <w:rPr>
                <w:rFonts w:eastAsia="ArialNarrow" w:cstheme="minorHAnsi"/>
                <w:color w:val="000000"/>
                <w:sz w:val="22"/>
                <w:szCs w:val="22"/>
                <w:u w:val="single"/>
              </w:rPr>
              <w:t>Warsztat muzyczny „Komu piosenkę?”</w:t>
            </w:r>
            <w:r>
              <w:rPr>
                <w:rFonts w:eastAsia="ArialNarrow" w:cstheme="minorHAnsi"/>
                <w:color w:val="000000"/>
                <w:sz w:val="22"/>
                <w:szCs w:val="22"/>
              </w:rPr>
              <w:t xml:space="preserve"> w ramach którego uczestnicy próbowali swoich sił w karaoke.</w:t>
            </w:r>
          </w:p>
          <w:p w14:paraId="7F9BA5CD" w14:textId="77777777" w:rsidR="00890B49" w:rsidRDefault="00890B49" w:rsidP="00890B49">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 </w:t>
            </w:r>
            <w:r>
              <w:rPr>
                <w:rFonts w:eastAsia="ArialNarrow" w:cstheme="minorHAnsi"/>
                <w:color w:val="000000"/>
                <w:sz w:val="22"/>
                <w:szCs w:val="22"/>
                <w:u w:val="single"/>
              </w:rPr>
              <w:t xml:space="preserve">Warsztat Sztuki Magicznej „Abrakadabra” </w:t>
            </w:r>
            <w:r>
              <w:rPr>
                <w:rFonts w:eastAsia="ArialNarrow" w:cstheme="minorHAnsi"/>
                <w:color w:val="000000"/>
                <w:sz w:val="22"/>
                <w:szCs w:val="22"/>
              </w:rPr>
              <w:t xml:space="preserve">podczas którego uczestnicy wykonywali magiczne sztuczki z wykorzystaniem różnorodnych rekwizytów. </w:t>
            </w:r>
          </w:p>
          <w:p w14:paraId="113498BF" w14:textId="77777777" w:rsidR="007F6FC0" w:rsidRDefault="007F6FC0" w:rsidP="007F6FC0">
            <w:pPr>
              <w:snapToGrid w:val="0"/>
              <w:spacing w:after="0"/>
              <w:jc w:val="both"/>
              <w:rPr>
                <w:rFonts w:eastAsia="ArialNarrow" w:cstheme="minorHAnsi"/>
                <w:color w:val="000000"/>
                <w:sz w:val="22"/>
                <w:szCs w:val="22"/>
              </w:rPr>
            </w:pPr>
            <w:r>
              <w:rPr>
                <w:rFonts w:eastAsia="ArialNarrow" w:cstheme="minorHAnsi"/>
                <w:color w:val="000000"/>
                <w:sz w:val="22"/>
                <w:szCs w:val="22"/>
              </w:rPr>
              <w:t xml:space="preserve">- </w:t>
            </w:r>
            <w:r>
              <w:rPr>
                <w:rFonts w:eastAsia="ArialNarrow" w:cstheme="minorHAnsi"/>
                <w:color w:val="000000"/>
                <w:sz w:val="22"/>
                <w:szCs w:val="22"/>
                <w:u w:val="single"/>
              </w:rPr>
              <w:t>Warsztat Malarstwa Intuicyjnego „Prosto z serca”</w:t>
            </w:r>
            <w:r>
              <w:rPr>
                <w:rFonts w:eastAsia="ArialNarrow" w:cstheme="minorHAnsi"/>
                <w:color w:val="000000"/>
                <w:sz w:val="22"/>
                <w:szCs w:val="22"/>
              </w:rPr>
              <w:t xml:space="preserve"> na którym były malowane indywidualne obrazy, a następnie łączone w jedną pracę.</w:t>
            </w:r>
          </w:p>
          <w:p w14:paraId="29D480D3" w14:textId="77777777" w:rsidR="007F6FC0" w:rsidRDefault="007F6FC0" w:rsidP="007F6FC0">
            <w:pPr>
              <w:snapToGrid w:val="0"/>
              <w:spacing w:after="0"/>
              <w:jc w:val="both"/>
              <w:rPr>
                <w:rFonts w:eastAsia="ArialNarrow" w:cstheme="minorHAnsi"/>
                <w:color w:val="000000"/>
                <w:sz w:val="22"/>
                <w:szCs w:val="22"/>
              </w:rPr>
            </w:pPr>
            <w:r>
              <w:rPr>
                <w:rFonts w:eastAsia="ArialNarrow" w:cstheme="minorHAnsi"/>
                <w:color w:val="000000"/>
                <w:sz w:val="22"/>
                <w:szCs w:val="22"/>
              </w:rPr>
              <w:t xml:space="preserve">- </w:t>
            </w:r>
            <w:r>
              <w:rPr>
                <w:rFonts w:eastAsia="ArialNarrow" w:cstheme="minorHAnsi"/>
                <w:color w:val="000000"/>
                <w:sz w:val="22"/>
                <w:szCs w:val="22"/>
                <w:u w:val="single"/>
              </w:rPr>
              <w:t>Warsztat Sztuki Użytkowej „Kreatywna Fabryka Makram”</w:t>
            </w:r>
            <w:r>
              <w:rPr>
                <w:rFonts w:eastAsia="ArialNarrow" w:cstheme="minorHAnsi"/>
                <w:color w:val="000000"/>
                <w:sz w:val="22"/>
                <w:szCs w:val="22"/>
              </w:rPr>
              <w:t xml:space="preserve"> na których tworzone były ozdobne makramy na ścianę w stylu etnicznym i boho z wykorzystaniem gałęzi i sznurków.</w:t>
            </w:r>
          </w:p>
          <w:p w14:paraId="585EE349" w14:textId="77777777" w:rsidR="007F6FC0" w:rsidRDefault="007F6FC0" w:rsidP="007F6FC0">
            <w:pPr>
              <w:snapToGrid w:val="0"/>
              <w:spacing w:after="0"/>
              <w:jc w:val="both"/>
              <w:rPr>
                <w:rFonts w:eastAsia="ArialNarrow" w:cstheme="minorHAnsi"/>
                <w:color w:val="000000"/>
                <w:sz w:val="22"/>
                <w:szCs w:val="22"/>
              </w:rPr>
            </w:pPr>
            <w:r>
              <w:rPr>
                <w:rFonts w:eastAsia="ArialNarrow" w:cstheme="minorHAnsi"/>
                <w:color w:val="000000"/>
                <w:sz w:val="22"/>
                <w:szCs w:val="22"/>
              </w:rPr>
              <w:t xml:space="preserve">- </w:t>
            </w:r>
            <w:r>
              <w:rPr>
                <w:rFonts w:eastAsia="ArialNarrow" w:cstheme="minorHAnsi"/>
                <w:color w:val="000000"/>
                <w:sz w:val="22"/>
                <w:szCs w:val="22"/>
                <w:u w:val="single"/>
              </w:rPr>
              <w:t xml:space="preserve">Warsztaty Ruchowe (sportowo – rekreacyjne) </w:t>
            </w:r>
            <w:r>
              <w:rPr>
                <w:rFonts w:eastAsia="ArialNarrow" w:cstheme="minorHAnsi"/>
                <w:color w:val="000000"/>
                <w:sz w:val="22"/>
                <w:szCs w:val="22"/>
              </w:rPr>
              <w:t xml:space="preserve">w ramach którego odbył się trening zdrowotny przeprowadzony przez fizjoterapeutę. </w:t>
            </w:r>
          </w:p>
          <w:p w14:paraId="4B42500B" w14:textId="77777777" w:rsidR="007F6FC0" w:rsidRDefault="007F6FC0" w:rsidP="007F6FC0">
            <w:pPr>
              <w:snapToGrid w:val="0"/>
              <w:spacing w:after="0"/>
              <w:jc w:val="both"/>
              <w:rPr>
                <w:rFonts w:eastAsia="ArialNarrow" w:cstheme="minorHAnsi"/>
                <w:color w:val="000000"/>
                <w:sz w:val="22"/>
                <w:szCs w:val="22"/>
              </w:rPr>
            </w:pPr>
          </w:p>
          <w:p w14:paraId="68640B77" w14:textId="4A059EBF" w:rsidR="007F6FC0" w:rsidRPr="00890B49" w:rsidRDefault="007F6FC0" w:rsidP="007F6FC0">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Efektem podjętych działań było wzmocnienie procesu integracji osób niepełnosprawnych ze środowiskiem lokalnym, zacieśnienie więzi i partnerstwa, a tym samym aktywne włączenie się w życie społeczne. Przedsięwzięcie umożliwiło osobom niepełnosprawnym rozwinięcie dodatkowych umiejętności oraz pobudzenie do dalszej aktywności.</w:t>
            </w:r>
          </w:p>
        </w:tc>
        <w:tc>
          <w:tcPr>
            <w:tcW w:w="2420" w:type="dxa"/>
            <w:shd w:val="clear" w:color="auto" w:fill="auto"/>
            <w:vAlign w:val="center"/>
          </w:tcPr>
          <w:p w14:paraId="6118CC57" w14:textId="5523B460" w:rsidR="008039D1" w:rsidRPr="0056658D" w:rsidRDefault="00890B49" w:rsidP="00670EC2">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5E56F90D" w14:textId="77777777" w:rsidR="008039D1" w:rsidRDefault="00890B49" w:rsidP="00670EC2">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Wkład własny – 5 300,00 zł</w:t>
            </w:r>
          </w:p>
          <w:p w14:paraId="0F6405F7" w14:textId="61957051" w:rsidR="00890B49" w:rsidRPr="0056658D" w:rsidRDefault="00890B49" w:rsidP="00670EC2">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Środki PFRON – 5 500,00 zł</w:t>
            </w:r>
          </w:p>
        </w:tc>
      </w:tr>
      <w:tr w:rsidR="00670EC2" w:rsidRPr="008F445D" w14:paraId="4E6AE7D1" w14:textId="77777777" w:rsidTr="0056658D">
        <w:tc>
          <w:tcPr>
            <w:tcW w:w="2689" w:type="dxa"/>
            <w:shd w:val="clear" w:color="auto" w:fill="auto"/>
            <w:vAlign w:val="center"/>
          </w:tcPr>
          <w:p w14:paraId="08EB43DF" w14:textId="499D502C" w:rsidR="00670EC2"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PCPR CHRZANÓW</w:t>
            </w:r>
          </w:p>
        </w:tc>
        <w:tc>
          <w:tcPr>
            <w:tcW w:w="6520" w:type="dxa"/>
            <w:shd w:val="clear" w:color="auto" w:fill="auto"/>
            <w:vAlign w:val="center"/>
          </w:tcPr>
          <w:p w14:paraId="44978A78" w14:textId="77777777" w:rsidR="00670EC2" w:rsidRPr="007A2BA4" w:rsidRDefault="00367107" w:rsidP="00670EC2">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PCPR realizuje zadania z zakresu pomocy społecznej takie jak: opracowanie i realizacja strategii rozwiązywania problemów społecznych, przyznawanie pomocy pieniężnej oraz na kontynuowanie nauki dla osób opuszczających DPS-y dla dzieci i młodzieży, domy dla matek z dziećmi, schroniska dla nieletnich, SOSW, SOW, MOS, MOW, pomoc w integracji ze środowiskiem tych osób, pomoc cudzoziemcom, prowadzenie DPS o zasięgu ponadgminnym, prowadzenie mieszkań chronionych, prowadzenie POIK, szkolenie i doskonalenie kadr pomocy społecznej, doradztwo metodyczne, udzielanie informacji o prawach i uprawnieniach, sporządzanie sprawozdawczości. </w:t>
            </w:r>
          </w:p>
        </w:tc>
        <w:tc>
          <w:tcPr>
            <w:tcW w:w="2420" w:type="dxa"/>
            <w:shd w:val="clear" w:color="auto" w:fill="auto"/>
            <w:vAlign w:val="center"/>
          </w:tcPr>
          <w:p w14:paraId="04A7E9E0" w14:textId="77777777" w:rsidR="00670EC2" w:rsidRPr="007A2BA4" w:rsidRDefault="00367107" w:rsidP="00670EC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Wszystkie zadania realizowane są na bieżąco zgodnie ze zgłoszonymi potrzebami</w:t>
            </w:r>
          </w:p>
        </w:tc>
        <w:tc>
          <w:tcPr>
            <w:tcW w:w="2699" w:type="dxa"/>
            <w:shd w:val="clear" w:color="auto" w:fill="auto"/>
            <w:vAlign w:val="center"/>
          </w:tcPr>
          <w:p w14:paraId="38C3E668" w14:textId="77777777" w:rsidR="00670EC2" w:rsidRPr="007A2BA4" w:rsidRDefault="00367107" w:rsidP="00670EC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Środki własne Powiatu/budżet PCPR</w:t>
            </w:r>
          </w:p>
        </w:tc>
      </w:tr>
      <w:tr w:rsidR="00105A14" w:rsidRPr="008F445D" w14:paraId="023D3B3D" w14:textId="77777777" w:rsidTr="0056658D">
        <w:tc>
          <w:tcPr>
            <w:tcW w:w="2689" w:type="dxa"/>
            <w:shd w:val="clear" w:color="auto" w:fill="auto"/>
            <w:vAlign w:val="center"/>
          </w:tcPr>
          <w:p w14:paraId="764C1410" w14:textId="77777777" w:rsidR="00105A14"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POWIATOWY OŚRODEK WSPARCIA DZIECKA I RODZINY W CHRZANOWIE</w:t>
            </w:r>
          </w:p>
        </w:tc>
        <w:tc>
          <w:tcPr>
            <w:tcW w:w="6520" w:type="dxa"/>
            <w:shd w:val="clear" w:color="auto" w:fill="auto"/>
            <w:vAlign w:val="center"/>
          </w:tcPr>
          <w:p w14:paraId="5FAAB387"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Powiatowy Ośrodek Wsparcia Dziecka i Rodziny w roku sprawozdawczym zapełniał opiekę i wychowanie wychowankom:</w:t>
            </w:r>
          </w:p>
          <w:p w14:paraId="32B63CDA"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2015 – 30 dzieci w tym przyjęto 4, a skreślono z ewidencji 4 dzieci;</w:t>
            </w:r>
          </w:p>
          <w:p w14:paraId="144945DF"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2016 r. – 21 dzieci w tym przyjęto 7, a skreślono z ewidencji 17 dzieci;</w:t>
            </w:r>
          </w:p>
          <w:p w14:paraId="5A0A4B36"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2017 r. -23 dzieci w tym przyjęto 20 dzieci a skreślono z ewidencji 16 dzieci;</w:t>
            </w:r>
          </w:p>
          <w:p w14:paraId="57F4303B"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2018 r. – 30 dzieci w tym przyjęto 20 dzieci a skreślono z ewidencji 13 dzieci;</w:t>
            </w:r>
          </w:p>
          <w:p w14:paraId="4DEB2A90"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2019 r. – 31 dzieci w tym przyjęto 9, a skreślono z ewidencji 9 dzieci;</w:t>
            </w:r>
          </w:p>
          <w:p w14:paraId="51CCBC10"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2020 r. – 31 dzieci w tym przyjęto 1, a skreślono z ewidencji 5 dzieci;</w:t>
            </w:r>
          </w:p>
          <w:p w14:paraId="3657A547" w14:textId="77777777" w:rsidR="005C1816"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2021 r. – 29 dzieci w tym przyjęto 10, a skreślono z ewidencji 8 dzieci</w:t>
            </w:r>
          </w:p>
          <w:p w14:paraId="5B6C6B1C" w14:textId="77777777" w:rsidR="00105A14" w:rsidRPr="007A2BA4" w:rsidRDefault="005C1816" w:rsidP="005C1816">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2022 r. – 30 dzieci w tym 10 przyjęto, a skreślono z ewidencji 4 dzieci</w:t>
            </w:r>
          </w:p>
        </w:tc>
        <w:tc>
          <w:tcPr>
            <w:tcW w:w="2420" w:type="dxa"/>
            <w:shd w:val="clear" w:color="auto" w:fill="auto"/>
            <w:vAlign w:val="center"/>
          </w:tcPr>
          <w:p w14:paraId="6955F499" w14:textId="77777777" w:rsidR="00105A14" w:rsidRPr="007A2BA4" w:rsidRDefault="005C1816" w:rsidP="005C1816">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21959336" w14:textId="77777777" w:rsidR="00105A14" w:rsidRPr="007A2BA4" w:rsidRDefault="005C1816" w:rsidP="005C1816">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884D38" w:rsidRPr="008F445D" w14:paraId="3D64E3A6" w14:textId="77777777" w:rsidTr="0056658D">
        <w:tc>
          <w:tcPr>
            <w:tcW w:w="2689" w:type="dxa"/>
            <w:shd w:val="clear" w:color="auto" w:fill="auto"/>
            <w:vAlign w:val="center"/>
          </w:tcPr>
          <w:p w14:paraId="0216449E" w14:textId="77777777" w:rsidR="00884D38"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OŚRODEK POMOCY SPOŁECZNEJ W CHRZANOWIE</w:t>
            </w:r>
          </w:p>
        </w:tc>
        <w:tc>
          <w:tcPr>
            <w:tcW w:w="6520" w:type="dxa"/>
            <w:shd w:val="clear" w:color="auto" w:fill="auto"/>
            <w:vAlign w:val="center"/>
          </w:tcPr>
          <w:p w14:paraId="5D8116F0" w14:textId="77777777" w:rsidR="004B5581" w:rsidRPr="007A2BA4" w:rsidRDefault="004B5581" w:rsidP="004B5581">
            <w:pPr>
              <w:autoSpaceDE w:val="0"/>
              <w:autoSpaceDN w:val="0"/>
              <w:adjustRightInd w:val="0"/>
              <w:spacing w:after="0" w:line="240" w:lineRule="auto"/>
              <w:jc w:val="both"/>
              <w:rPr>
                <w:rFonts w:eastAsia="ArialNarrow" w:cs="Arial"/>
                <w:bCs/>
                <w:color w:val="000000"/>
                <w:sz w:val="22"/>
                <w:szCs w:val="22"/>
              </w:rPr>
            </w:pPr>
            <w:r w:rsidRPr="007A2BA4">
              <w:rPr>
                <w:rFonts w:eastAsia="ArialNarrow" w:cs="Arial"/>
                <w:bCs/>
                <w:color w:val="000000"/>
                <w:sz w:val="22"/>
                <w:szCs w:val="22"/>
              </w:rPr>
              <w:t>Dział Pracy Socjalnej, Usług i Profilaktyki przy Ośrodku Pomocy Społecznej w Chrzanowie w roku 2022 realizował następujące formy wsparcia:</w:t>
            </w:r>
          </w:p>
          <w:p w14:paraId="3C59EA4D" w14:textId="77777777" w:rsidR="004B5581" w:rsidRPr="007A2BA4" w:rsidRDefault="004B5581" w:rsidP="004B5581">
            <w:pPr>
              <w:autoSpaceDE w:val="0"/>
              <w:autoSpaceDN w:val="0"/>
              <w:adjustRightInd w:val="0"/>
              <w:spacing w:after="0" w:line="240" w:lineRule="auto"/>
              <w:jc w:val="both"/>
              <w:rPr>
                <w:rFonts w:eastAsia="ArialNarrow" w:cs="Arial"/>
                <w:bCs/>
                <w:color w:val="000000"/>
                <w:sz w:val="22"/>
                <w:szCs w:val="22"/>
              </w:rPr>
            </w:pPr>
            <w:r w:rsidRPr="007A2BA4">
              <w:rPr>
                <w:rFonts w:eastAsia="ArialNarrow" w:cs="Arial"/>
                <w:bCs/>
                <w:color w:val="000000"/>
                <w:sz w:val="22"/>
                <w:szCs w:val="22"/>
              </w:rPr>
              <w:t>- asystent rodziny – pomoc realizowana w oparciu o zapisy ustawy o wspieraniu rodziny i systemie pieczy zastępczej na rzecz rodzin przeżywających trudności w wypełnianiu funkcji opiekuńczo-wychowawczej. Usługa realizowana przez 3 asystentów, zatrudnionym w oparciu o umowę o pracę w trybie czasu zadaniowego. W roku 2022 wsparciem objęto łącznie 49 rodzin z terenu Gminy Chrzanów, w których wychowywało się 84 dzieci.</w:t>
            </w:r>
          </w:p>
          <w:p w14:paraId="607E6223" w14:textId="77777777" w:rsidR="004B5581" w:rsidRPr="007A2BA4" w:rsidRDefault="004B5581" w:rsidP="004B5581">
            <w:pPr>
              <w:autoSpaceDE w:val="0"/>
              <w:autoSpaceDN w:val="0"/>
              <w:adjustRightInd w:val="0"/>
              <w:spacing w:after="0" w:line="240" w:lineRule="auto"/>
              <w:jc w:val="both"/>
              <w:rPr>
                <w:rFonts w:eastAsia="ArialNarrow" w:cs="Arial"/>
                <w:bCs/>
                <w:color w:val="000000"/>
                <w:sz w:val="22"/>
                <w:szCs w:val="22"/>
              </w:rPr>
            </w:pPr>
            <w:r w:rsidRPr="007A2BA4">
              <w:rPr>
                <w:rFonts w:eastAsia="ArialNarrow" w:cs="Arial"/>
                <w:bCs/>
                <w:color w:val="000000"/>
                <w:sz w:val="22"/>
                <w:szCs w:val="22"/>
              </w:rPr>
              <w:t>- przeciwdziałanie przemocy w rodzinie – pomoc realizowana w oparciu o zapisy ustawy o przeciwdziałaniu przemocy w rodzinie na rzecz osób i rodzin dotkniętych przemocą domową. W roku 2022 prowadzono łącznie 91 procedur „Niebieskie Karty”. Działania z zakresu przeciwdziałania przemocy w rodzinie na terenie Gminy Chrzanów realizuje także Zespół Interdyscyplinarny ds. Przeciwdziałania Przemocy w Rodzinie, podejmując działania diagnostyczno-profilaktyczne.</w:t>
            </w:r>
          </w:p>
          <w:p w14:paraId="6B87D492" w14:textId="77777777" w:rsidR="004B5581" w:rsidRPr="007A2BA4" w:rsidRDefault="004B5581" w:rsidP="004B5581">
            <w:pPr>
              <w:autoSpaceDE w:val="0"/>
              <w:autoSpaceDN w:val="0"/>
              <w:adjustRightInd w:val="0"/>
              <w:spacing w:after="0" w:line="240" w:lineRule="auto"/>
              <w:jc w:val="both"/>
              <w:rPr>
                <w:rFonts w:cs="Arial"/>
                <w:sz w:val="22"/>
                <w:szCs w:val="22"/>
              </w:rPr>
            </w:pPr>
            <w:r w:rsidRPr="007A2BA4">
              <w:rPr>
                <w:rFonts w:eastAsia="ArialNarrow" w:cs="Arial"/>
                <w:bCs/>
                <w:color w:val="000000"/>
                <w:sz w:val="22"/>
                <w:szCs w:val="22"/>
              </w:rPr>
              <w:t>- pogłębiona praca socjalna – pomoc w oparciu o zapisy ustawy o pomocy społecznej na rzecz osób i rodzin z terenu Gminy Chrzanów,</w:t>
            </w:r>
            <w:r w:rsidRPr="007A2BA4">
              <w:rPr>
                <w:rFonts w:cs="Arial"/>
                <w:sz w:val="22"/>
                <w:szCs w:val="22"/>
              </w:rPr>
              <w:t xml:space="preserve"> służąca poprawie funkcjonowania osób i rodzin borykających się z różnego rodzaju trudnościami i kryzysami. W roku 2022 pogłębioną pracą socjalną objęto łącznie 51 rodzin oraz podjęto 18 interwencji.</w:t>
            </w:r>
          </w:p>
          <w:p w14:paraId="54F2C88B" w14:textId="77777777" w:rsidR="004B5581" w:rsidRPr="007A2BA4" w:rsidRDefault="004B5581" w:rsidP="004B5581">
            <w:pPr>
              <w:autoSpaceDE w:val="0"/>
              <w:autoSpaceDN w:val="0"/>
              <w:adjustRightInd w:val="0"/>
              <w:spacing w:after="0" w:line="240" w:lineRule="auto"/>
              <w:jc w:val="both"/>
              <w:rPr>
                <w:rFonts w:cs="Arial"/>
                <w:sz w:val="22"/>
                <w:szCs w:val="22"/>
              </w:rPr>
            </w:pPr>
            <w:r w:rsidRPr="007A2BA4">
              <w:rPr>
                <w:rFonts w:cs="Arial"/>
                <w:sz w:val="22"/>
                <w:szCs w:val="22"/>
              </w:rPr>
              <w:t>- prowadzenie „Małego Portu” – miejsce edukacyjnych spotkań dla rodzin z dziećmi w wieku od 0-3 lat.</w:t>
            </w:r>
          </w:p>
          <w:p w14:paraId="01045EBB" w14:textId="77777777" w:rsidR="004B5581" w:rsidRPr="007A2BA4" w:rsidRDefault="004B5581" w:rsidP="004B5581">
            <w:pPr>
              <w:autoSpaceDE w:val="0"/>
              <w:autoSpaceDN w:val="0"/>
              <w:adjustRightInd w:val="0"/>
              <w:spacing w:after="0" w:line="240" w:lineRule="auto"/>
              <w:jc w:val="both"/>
              <w:rPr>
                <w:rFonts w:cs="Arial"/>
                <w:sz w:val="22"/>
                <w:szCs w:val="22"/>
              </w:rPr>
            </w:pPr>
            <w:r w:rsidRPr="007A2BA4">
              <w:rPr>
                <w:rFonts w:cs="Arial"/>
                <w:sz w:val="22"/>
                <w:szCs w:val="22"/>
              </w:rPr>
              <w:t>- prowadzenie Punktu Informacji, Wsparcia i Pomocy Osobom Dotkniętym Przemocą w Rodzinie. Punkt zapewnia nieodpłatne specjalistyczne usługi oraz wsparcie psychologiczne, socjalne oraz prawne na rzecz osób i rodzin znajdujących się w trudnej sytuacji kryzysowej, spowodowanej wystąpieniem przemocy domowej.</w:t>
            </w:r>
          </w:p>
          <w:p w14:paraId="60FB3D7D" w14:textId="4879CBD0" w:rsidR="004B5581" w:rsidRPr="007A2BA4" w:rsidRDefault="004B5581" w:rsidP="007A1C00">
            <w:pPr>
              <w:autoSpaceDE w:val="0"/>
              <w:autoSpaceDN w:val="0"/>
              <w:adjustRightInd w:val="0"/>
              <w:spacing w:after="0" w:line="240" w:lineRule="auto"/>
              <w:jc w:val="both"/>
              <w:rPr>
                <w:rFonts w:cs="Arial"/>
                <w:sz w:val="22"/>
                <w:szCs w:val="22"/>
              </w:rPr>
            </w:pPr>
            <w:r w:rsidRPr="007A2BA4">
              <w:rPr>
                <w:rFonts w:cs="Arial"/>
                <w:sz w:val="22"/>
                <w:szCs w:val="22"/>
              </w:rPr>
              <w:t>- realizacja programów zewnętrznych, tj. Asystent Osobisty Osoby Niepełnosprawnej – edycja 2022, Korpus Wsparcia Seniorów – edycja 2022, projekty socjalne w ramach zadania Rozwój Pomocy Społecznej na rok 2022</w:t>
            </w:r>
            <w:r w:rsidR="007A1C00">
              <w:rPr>
                <w:rFonts w:cs="Arial"/>
                <w:sz w:val="22"/>
                <w:szCs w:val="22"/>
              </w:rPr>
              <w:t>.</w:t>
            </w:r>
          </w:p>
          <w:p w14:paraId="2172DA63" w14:textId="77777777" w:rsidR="004B5581" w:rsidRPr="007A2BA4" w:rsidRDefault="004B5581" w:rsidP="004B5581">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Działania pomocowe: pracownicy socjalni w ramach swoich działań i zadań podejmują następujące formy wsparcia wobec osób korzystających z pomocy: wspieranie w rozwiązywaniu trudnych sytuacji życiowych, motywowanie do zmiany swej sytuacji ( np. aktywizacja zawodowa, pomoc w ustaleniu stopnia niepełnosprawności, uzyskania innych świadczeń z zabezpieczenia społecznego), kierowanie do innych specjalistów.</w:t>
            </w:r>
          </w:p>
          <w:p w14:paraId="2B531062" w14:textId="77777777" w:rsidR="00884D38" w:rsidRPr="007A2BA4" w:rsidRDefault="00884D38" w:rsidP="007A1C00">
            <w:pPr>
              <w:pStyle w:val="Textbody"/>
              <w:jc w:val="both"/>
              <w:rPr>
                <w:rFonts w:asciiTheme="minorHAnsi" w:hAnsiTheme="minorHAnsi" w:cstheme="minorHAnsi"/>
                <w:sz w:val="22"/>
                <w:szCs w:val="22"/>
              </w:rPr>
            </w:pPr>
          </w:p>
        </w:tc>
        <w:tc>
          <w:tcPr>
            <w:tcW w:w="2420" w:type="dxa"/>
            <w:shd w:val="clear" w:color="auto" w:fill="auto"/>
            <w:vAlign w:val="center"/>
          </w:tcPr>
          <w:p w14:paraId="2EFE97F3"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brak współpracy rodzin ze specjalistami, w tym zatajanie prawdy, przedstawianie fałszywego obrazu rodziny;</w:t>
            </w:r>
          </w:p>
          <w:p w14:paraId="78180D5B"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brak ustawowych narzędzi pracy do udzielenia wsparcia adekwatnego do problemu osób i rodzin dotkniętych kryzysem;</w:t>
            </w:r>
          </w:p>
          <w:p w14:paraId="4DC55238"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brak zaplecza instytucjonalnego, umożliwiającego zabezpieczenie interesu osób i rodzin w kryzysie;</w:t>
            </w:r>
          </w:p>
          <w:p w14:paraId="25F0196B"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ograniczone środki finansowe, niezbędne do realizacji zadań;</w:t>
            </w:r>
          </w:p>
          <w:p w14:paraId="070BE701"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ograniczenia kadrowe.</w:t>
            </w:r>
          </w:p>
          <w:p w14:paraId="68FEF2D7"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p>
          <w:p w14:paraId="2D3DC48B"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p>
          <w:p w14:paraId="5131B0DA"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r w:rsidRPr="007A2BA4">
              <w:rPr>
                <w:rFonts w:eastAsia="ArialNarrow" w:cs="Arial"/>
                <w:color w:val="000000"/>
                <w:sz w:val="22"/>
                <w:szCs w:val="22"/>
              </w:rPr>
              <w:t>Mała liczba instytucji/stowarzyszeń/innych podmiotów pomocowych na terenie miasta na rzecz osób pozostających w trudnej sytuacji.</w:t>
            </w:r>
          </w:p>
          <w:p w14:paraId="35A9E136" w14:textId="77777777" w:rsidR="004B5581" w:rsidRPr="007A2BA4" w:rsidRDefault="004B5581" w:rsidP="004B5581">
            <w:pPr>
              <w:autoSpaceDE w:val="0"/>
              <w:autoSpaceDN w:val="0"/>
              <w:adjustRightInd w:val="0"/>
              <w:spacing w:after="0" w:line="240" w:lineRule="auto"/>
              <w:rPr>
                <w:rFonts w:eastAsia="ArialNarrow" w:cs="Arial"/>
                <w:bCs/>
                <w:color w:val="000000"/>
                <w:sz w:val="22"/>
                <w:szCs w:val="22"/>
              </w:rPr>
            </w:pPr>
          </w:p>
          <w:p w14:paraId="2CA845CE" w14:textId="77777777" w:rsidR="00884D38" w:rsidRPr="007A2BA4" w:rsidRDefault="00884D38" w:rsidP="00884D38">
            <w:pPr>
              <w:autoSpaceDE w:val="0"/>
              <w:autoSpaceDN w:val="0"/>
              <w:adjustRightInd w:val="0"/>
              <w:spacing w:after="0" w:line="240" w:lineRule="auto"/>
              <w:rPr>
                <w:rFonts w:eastAsia="ArialNarrow" w:cstheme="minorHAnsi"/>
                <w:color w:val="000000"/>
                <w:sz w:val="22"/>
                <w:szCs w:val="22"/>
              </w:rPr>
            </w:pPr>
          </w:p>
        </w:tc>
        <w:tc>
          <w:tcPr>
            <w:tcW w:w="2699" w:type="dxa"/>
            <w:shd w:val="clear" w:color="auto" w:fill="auto"/>
            <w:vAlign w:val="center"/>
          </w:tcPr>
          <w:p w14:paraId="4D6DE8BD" w14:textId="77777777" w:rsidR="004B5581" w:rsidRPr="007A2BA4" w:rsidRDefault="004B5581" w:rsidP="004B5581">
            <w:pPr>
              <w:autoSpaceDE w:val="0"/>
              <w:autoSpaceDN w:val="0"/>
              <w:adjustRightInd w:val="0"/>
              <w:spacing w:after="0" w:line="240" w:lineRule="auto"/>
              <w:jc w:val="center"/>
              <w:rPr>
                <w:rFonts w:eastAsia="ArialNarrow" w:cs="Arial"/>
                <w:bCs/>
                <w:color w:val="000000"/>
                <w:sz w:val="22"/>
                <w:szCs w:val="22"/>
              </w:rPr>
            </w:pPr>
            <w:r w:rsidRPr="007A2BA4">
              <w:rPr>
                <w:rFonts w:eastAsia="ArialNarrow" w:cs="Arial"/>
                <w:bCs/>
                <w:color w:val="000000"/>
                <w:sz w:val="22"/>
                <w:szCs w:val="22"/>
              </w:rPr>
              <w:t>Budżet Gminy Chrzanów.</w:t>
            </w:r>
          </w:p>
          <w:p w14:paraId="0C867C25" w14:textId="77777777" w:rsidR="004B5581" w:rsidRPr="007A2BA4" w:rsidRDefault="004B5581" w:rsidP="004B5581">
            <w:pPr>
              <w:autoSpaceDE w:val="0"/>
              <w:autoSpaceDN w:val="0"/>
              <w:adjustRightInd w:val="0"/>
              <w:spacing w:after="0" w:line="240" w:lineRule="auto"/>
              <w:jc w:val="center"/>
              <w:rPr>
                <w:rFonts w:cs="Arial"/>
                <w:sz w:val="22"/>
                <w:szCs w:val="22"/>
              </w:rPr>
            </w:pPr>
            <w:r w:rsidRPr="007A2BA4">
              <w:rPr>
                <w:rFonts w:cs="Arial"/>
                <w:sz w:val="22"/>
                <w:szCs w:val="22"/>
              </w:rPr>
              <w:t>Wsparcie finansowe zadań i programów realizacji zadań pomocy społecznej – Rozwój pomocy społecznej.</w:t>
            </w:r>
          </w:p>
          <w:p w14:paraId="1E5556FC" w14:textId="77777777" w:rsidR="004B5581" w:rsidRPr="007A2BA4" w:rsidRDefault="004B5581" w:rsidP="004B5581">
            <w:pPr>
              <w:autoSpaceDE w:val="0"/>
              <w:autoSpaceDN w:val="0"/>
              <w:adjustRightInd w:val="0"/>
              <w:spacing w:after="0" w:line="240" w:lineRule="auto"/>
              <w:jc w:val="center"/>
              <w:rPr>
                <w:rFonts w:cs="Arial"/>
                <w:sz w:val="22"/>
                <w:szCs w:val="22"/>
              </w:rPr>
            </w:pPr>
            <w:r w:rsidRPr="007A2BA4">
              <w:rPr>
                <w:rFonts w:cs="Arial"/>
                <w:sz w:val="22"/>
                <w:szCs w:val="22"/>
              </w:rPr>
              <w:t>Fundusz Przeciwdziałania COVID-19.</w:t>
            </w:r>
          </w:p>
          <w:p w14:paraId="7EBB243C" w14:textId="77777777" w:rsidR="00884D38" w:rsidRPr="007A2BA4" w:rsidRDefault="00884D38" w:rsidP="00884D38">
            <w:pPr>
              <w:autoSpaceDE w:val="0"/>
              <w:autoSpaceDN w:val="0"/>
              <w:adjustRightInd w:val="0"/>
              <w:spacing w:after="0" w:line="240" w:lineRule="auto"/>
              <w:jc w:val="center"/>
              <w:rPr>
                <w:rFonts w:eastAsia="ArialNarrow" w:cstheme="minorHAnsi"/>
                <w:color w:val="000000"/>
                <w:sz w:val="22"/>
                <w:szCs w:val="22"/>
              </w:rPr>
            </w:pPr>
          </w:p>
          <w:p w14:paraId="6C6A1272"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3C529AF9"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48100A2A"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2A62C094"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2982C702"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19195805"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7C526572"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000AB802"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3641E64A"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192C7C41"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5AA782C8"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67512332"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2EC02EA0" w14:textId="77777777"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p>
          <w:p w14:paraId="2DF801E7" w14:textId="77777777" w:rsidR="004B5581" w:rsidRPr="007A2BA4" w:rsidRDefault="004B5581" w:rsidP="007A1C00">
            <w:pPr>
              <w:autoSpaceDE w:val="0"/>
              <w:autoSpaceDN w:val="0"/>
              <w:adjustRightInd w:val="0"/>
              <w:spacing w:after="0" w:line="240" w:lineRule="auto"/>
              <w:rPr>
                <w:rFonts w:eastAsia="ArialNarrow" w:cstheme="minorHAnsi"/>
                <w:color w:val="000000"/>
                <w:sz w:val="22"/>
                <w:szCs w:val="22"/>
              </w:rPr>
            </w:pPr>
          </w:p>
          <w:p w14:paraId="4E8AC999" w14:textId="1E6DC0FA" w:rsidR="004B5581" w:rsidRPr="007A2BA4" w:rsidRDefault="004B5581" w:rsidP="00884D38">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Arial"/>
                <w:color w:val="000000"/>
                <w:sz w:val="22"/>
                <w:szCs w:val="22"/>
              </w:rPr>
              <w:t>Środki własne</w:t>
            </w:r>
          </w:p>
        </w:tc>
      </w:tr>
      <w:tr w:rsidR="00E73B7B" w:rsidRPr="008F445D" w14:paraId="6298FDBB" w14:textId="77777777" w:rsidTr="0056658D">
        <w:tc>
          <w:tcPr>
            <w:tcW w:w="2689" w:type="dxa"/>
            <w:shd w:val="clear" w:color="auto" w:fill="auto"/>
            <w:vAlign w:val="center"/>
          </w:tcPr>
          <w:p w14:paraId="627E34D0" w14:textId="77777777" w:rsidR="00E73B7B"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OŚRODEK POMOCY SPOŁECZNEJ W TRZEBINI</w:t>
            </w:r>
          </w:p>
        </w:tc>
        <w:tc>
          <w:tcPr>
            <w:tcW w:w="6520" w:type="dxa"/>
            <w:shd w:val="clear" w:color="auto" w:fill="auto"/>
            <w:vAlign w:val="center"/>
          </w:tcPr>
          <w:p w14:paraId="1EBD03C7"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1. Z pomocy Ośrodka Pomocy Społecznej mogą skorzystać osoby i  rodziny znajdujące się w trudnej sytuacji życiowej. Pomocy społecznej udziela się w szczególności z powodu: ubóstwa, sieroctwa, bezdomności, bezrobocia, niepełnosprawności, długotrwałej lub ciężkiej choroby, przemocy w rodzinie, potrzeby ochrony macierzyństwa lub wielodzietności, bezradności w  sprawach opiekuńczo-wychowawczych i prowadzeniu gospodarstwa domowego, brak umiejętności przystosowania do  życia młodzieży opuszczającej placówki opiekuńczo-wychowawcze, trudności w przystosowaniu do życia po zwolnieniu z zakładu karnego, alkoholizmu lub narkomanii, zdarzenia losowego i sytuacji kryzysowej.</w:t>
            </w:r>
          </w:p>
          <w:p w14:paraId="5446B891"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Różnorodne formy pomocy społecznej:</w:t>
            </w:r>
          </w:p>
          <w:p w14:paraId="38237342"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finansowe,</w:t>
            </w:r>
          </w:p>
          <w:p w14:paraId="430989FC"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rzeczowe,</w:t>
            </w:r>
          </w:p>
          <w:p w14:paraId="5FFF6EAC"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w formie usług opiekuńczych,</w:t>
            </w:r>
          </w:p>
          <w:p w14:paraId="6545AC6D"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w formie pracy socjalnej,</w:t>
            </w:r>
          </w:p>
          <w:p w14:paraId="3CF4B9AC"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poradnictwa (psychologicznego, rodzinnego, prawnego),</w:t>
            </w:r>
          </w:p>
          <w:p w14:paraId="1383E0CA"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w formie udziału w grupie wsparcia,</w:t>
            </w:r>
          </w:p>
          <w:p w14:paraId="45536F0A"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Działania OPS w Trzebini w 2022 roku:</w:t>
            </w:r>
          </w:p>
          <w:p w14:paraId="2CD79B51"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1. Zespół Profilaktyki i Terapii Rodzin, mieszkańcy mogą otrzymać pomoc w formie poradnictwa, terapii i interwencji kryzysowej w  problemach: przemocy, uzależnienia, kryzysów emocjonalnych, konfliktów rodzinnych, problemów wychowawczych, itp. Wsparcie asystentów rodzin.</w:t>
            </w:r>
          </w:p>
          <w:p w14:paraId="666E2D3E"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2. Grupy wsparcia</w:t>
            </w:r>
          </w:p>
          <w:p w14:paraId="2BCA93EB"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Punkt Aktywności Seniora (PAS),</w:t>
            </w:r>
          </w:p>
          <w:p w14:paraId="15996388"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Grupa edukacyjno-samopomocowa dla młodych matek,</w:t>
            </w:r>
          </w:p>
          <w:p w14:paraId="388C24FC"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Grupa wsparcia dla osób z zaburzeniami psychicznymi.</w:t>
            </w:r>
          </w:p>
          <w:p w14:paraId="7373A372"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Realizowano Program wychodzenia z bezdomności skierowany do bezdomnych mężczyzn z Gminy Trzebinia, głównie przebywających w noclegowni w Chrzanowie. Celem Programu było wsparcie osoby bezdomnej w rozwiązywaniu jej problemów życiowych, w  szczególności rodzinnych i mieszkaniowych oraz pomoc w  uzyskaniu zatrudnienia. 4 mężczyzn ukończyło Program.</w:t>
            </w:r>
          </w:p>
          <w:p w14:paraId="36524CB1"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3. Od 14 marca do grudnia realizowany był Program „Asystent Osobisty Osoby Niepełnosprawnej” - edycja 2022. Głównym celem Programu było wprowadzenie usługi asystenta jako formy ogólnodostępnego wsparcia w wykonywaniu codziennych czynności oraz funkcjonowaniu w życiu społecznym. W Programie wzięło udział 9 osób niepełnosprawnych, w tym 1 dziecko do 16 roku życia; 6 osób ze znacznym stopniem niepełnosprawności, 2 osoby z umiarkowanym stopniem niepełnosprawności.  Program realizowało 6 asystentów, którzy między innymi wspierają osoby niepełnosprawne w: wykonywaniu czynności dnia codziennego;  przemieszczeniu się zgodnie z potrzebami; załatwianiu spraw urzędowych; korzystaniu z dóbr kultury itp.</w:t>
            </w:r>
          </w:p>
          <w:p w14:paraId="0E54FAF2"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4. Pracownicy KIS realizowali program wspierający seniorów z Gminy Trzebinia  w ramach Programu „Korpus Wsparcia Seniorów” na rok 2022. W ramach Programu seniorom zapewniono dostęp do tzw. „opieki na odległość”. Teleopieka była realizowana poprzez zakup opaski i usługi telemedycznej. W  początkowym okresie brało w nim udział 60 osób po 65 roku życia, mających problemy z samodzielnym funkcjonowaniem ze względu na stan zdrowia, prowadzących samodzielne gospodarstwo domowe lub mieszkających z osobami bliskimi, które nie są w stanie zapewnić im wystarczającego wsparcia. We  wrześniu z uwagi na duże zainteresowanie tą forma wsparcia zakupiono 11 dodatkowych teleopasek.</w:t>
            </w:r>
          </w:p>
          <w:p w14:paraId="6D2BC4D1" w14:textId="77777777" w:rsidR="00D07CBF"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5.Ośrodek Pomocy Społecznej w Trzebini  w 2022 r. kwalifikował  osoby do pomocy żywnościowej  w ramach Programu Operacyjnego Pomoc Żywnościowa 2014 -2020 ( PO PŻ): (Podprogram 2021), współfinansowanego ze środków Europejskiego Funduszu  Najbardziej Potrzebującym. Skierowania do odbioru artykułów żywnościowych były wydawane do 2 organizacji tj.: </w:t>
            </w:r>
          </w:p>
          <w:p w14:paraId="432A7AE4" w14:textId="77777777" w:rsidR="00E73B7B" w:rsidRPr="007A2BA4" w:rsidRDefault="00D07CBF"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a) Caritas Polska b) Polski Komitet Pomocy Społecznej. Skierowania wydawano na odpowiednich drukach zgodnie z  wytycznymi Ministerstwa. W roku 2022 r. wydano łącznie 380 skierowań, na podstawie których 804 osoby były uprawnione do  odbioru żywności. W tym 12 osób to obywatele Ukrainy.</w:t>
            </w:r>
          </w:p>
        </w:tc>
        <w:tc>
          <w:tcPr>
            <w:tcW w:w="2420" w:type="dxa"/>
            <w:shd w:val="clear" w:color="auto" w:fill="auto"/>
          </w:tcPr>
          <w:p w14:paraId="6C5E011B" w14:textId="77777777" w:rsidR="00D07CBF" w:rsidRPr="007A2BA4" w:rsidRDefault="00D07CBF" w:rsidP="00D07CBF">
            <w:pPr>
              <w:rPr>
                <w:rFonts w:eastAsia="ArialNarrow" w:cstheme="minorHAnsi"/>
                <w:sz w:val="22"/>
                <w:szCs w:val="22"/>
              </w:rPr>
            </w:pPr>
          </w:p>
          <w:p w14:paraId="6D5D5CF2" w14:textId="77777777" w:rsidR="00E73B7B" w:rsidRPr="007A2BA4" w:rsidRDefault="00D07CBF" w:rsidP="00D07CBF">
            <w:pPr>
              <w:jc w:val="center"/>
              <w:rPr>
                <w:rFonts w:eastAsia="ArialNarrow" w:cstheme="minorHAnsi"/>
                <w:sz w:val="22"/>
                <w:szCs w:val="22"/>
              </w:rPr>
            </w:pPr>
            <w:r w:rsidRPr="007A2BA4">
              <w:rPr>
                <w:rFonts w:eastAsia="ArialNarrow" w:cstheme="minorHAnsi"/>
                <w:sz w:val="22"/>
                <w:szCs w:val="22"/>
              </w:rPr>
              <w:t>-</w:t>
            </w:r>
          </w:p>
        </w:tc>
        <w:tc>
          <w:tcPr>
            <w:tcW w:w="2699" w:type="dxa"/>
            <w:shd w:val="clear" w:color="auto" w:fill="auto"/>
          </w:tcPr>
          <w:p w14:paraId="27833C11" w14:textId="77777777" w:rsidR="00D07CBF" w:rsidRPr="007A2BA4" w:rsidRDefault="00D07CBF" w:rsidP="00E73B7B">
            <w:pPr>
              <w:autoSpaceDE w:val="0"/>
              <w:autoSpaceDN w:val="0"/>
              <w:adjustRightInd w:val="0"/>
              <w:spacing w:after="0" w:line="240" w:lineRule="auto"/>
              <w:rPr>
                <w:rFonts w:eastAsia="ArialNarrow" w:cstheme="minorHAnsi"/>
                <w:color w:val="000000"/>
                <w:sz w:val="22"/>
                <w:szCs w:val="22"/>
              </w:rPr>
            </w:pPr>
          </w:p>
          <w:p w14:paraId="70A41A7C" w14:textId="77777777" w:rsidR="00E73B7B" w:rsidRPr="007A2BA4" w:rsidRDefault="00D07CBF" w:rsidP="00E73B7B">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Finansowanie z budżetu państwa oraz Gminy Trzebinia</w:t>
            </w:r>
          </w:p>
        </w:tc>
      </w:tr>
      <w:tr w:rsidR="00AD7DF1" w:rsidRPr="008F445D" w14:paraId="3170B3AD" w14:textId="77777777" w:rsidTr="0056658D">
        <w:tc>
          <w:tcPr>
            <w:tcW w:w="2689" w:type="dxa"/>
            <w:shd w:val="clear" w:color="auto" w:fill="auto"/>
            <w:vAlign w:val="center"/>
          </w:tcPr>
          <w:p w14:paraId="224AE459" w14:textId="77777777" w:rsidR="00AD7DF1" w:rsidRPr="0056658D" w:rsidRDefault="0056658D" w:rsidP="0056658D">
            <w:pPr>
              <w:pStyle w:val="Default"/>
              <w:jc w:val="center"/>
              <w:rPr>
                <w:rFonts w:asciiTheme="minorHAnsi" w:hAnsiTheme="minorHAnsi" w:cstheme="minorHAnsi"/>
                <w:sz w:val="22"/>
                <w:szCs w:val="22"/>
              </w:rPr>
            </w:pPr>
            <w:r w:rsidRPr="0056658D">
              <w:rPr>
                <w:rFonts w:asciiTheme="minorHAnsi" w:hAnsiTheme="minorHAnsi" w:cstheme="minorHAnsi"/>
                <w:b/>
                <w:bCs/>
                <w:sz w:val="22"/>
                <w:szCs w:val="22"/>
              </w:rPr>
              <w:t>GMINA ALWERNIA</w:t>
            </w:r>
            <w:r w:rsidR="00C128C0">
              <w:rPr>
                <w:rFonts w:asciiTheme="minorHAnsi" w:hAnsiTheme="minorHAnsi" w:cstheme="minorHAnsi"/>
                <w:b/>
                <w:bCs/>
                <w:sz w:val="22"/>
                <w:szCs w:val="22"/>
              </w:rPr>
              <w:t>- C</w:t>
            </w:r>
            <w:r w:rsidR="000448D2">
              <w:rPr>
                <w:rFonts w:asciiTheme="minorHAnsi" w:hAnsiTheme="minorHAnsi" w:cstheme="minorHAnsi"/>
                <w:b/>
                <w:bCs/>
                <w:sz w:val="22"/>
                <w:szCs w:val="22"/>
              </w:rPr>
              <w:t>ENTRU USŁUG SOCJALNYCH</w:t>
            </w:r>
          </w:p>
          <w:p w14:paraId="2E26F603" w14:textId="77777777" w:rsidR="00AD7DF1" w:rsidRPr="0056658D" w:rsidRDefault="00AD7DF1" w:rsidP="0056658D">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27B8961A" w14:textId="77777777" w:rsidR="00C128C0" w:rsidRPr="007A1C00" w:rsidRDefault="00C128C0" w:rsidP="007A1C00">
            <w:pPr>
              <w:pStyle w:val="Akapitzlist"/>
              <w:numPr>
                <w:ilvl w:val="0"/>
                <w:numId w:val="69"/>
              </w:numPr>
              <w:autoSpaceDE w:val="0"/>
              <w:autoSpaceDN w:val="0"/>
              <w:adjustRightInd w:val="0"/>
              <w:spacing w:after="0" w:line="240" w:lineRule="auto"/>
              <w:rPr>
                <w:rFonts w:eastAsia="ArialNarrow" w:cs="Times New Roman"/>
                <w:color w:val="000000"/>
              </w:rPr>
            </w:pPr>
            <w:r w:rsidRPr="007A1C00">
              <w:rPr>
                <w:rFonts w:eastAsia="ArialNarrow" w:cs="Times New Roman"/>
                <w:color w:val="000000"/>
              </w:rPr>
              <w:t>- Pomoc finansowa i rzeczowa</w:t>
            </w:r>
          </w:p>
          <w:p w14:paraId="6F632215" w14:textId="77777777" w:rsidR="00C128C0" w:rsidRPr="007A1C00" w:rsidRDefault="00C128C0" w:rsidP="007A1C00">
            <w:pPr>
              <w:pStyle w:val="Akapitzlist"/>
              <w:numPr>
                <w:ilvl w:val="0"/>
                <w:numId w:val="69"/>
              </w:numPr>
              <w:autoSpaceDE w:val="0"/>
              <w:autoSpaceDN w:val="0"/>
              <w:adjustRightInd w:val="0"/>
              <w:spacing w:after="0" w:line="240" w:lineRule="auto"/>
              <w:rPr>
                <w:rFonts w:eastAsia="ArialNarrow" w:cs="Times New Roman"/>
                <w:color w:val="000000"/>
              </w:rPr>
            </w:pPr>
            <w:r w:rsidRPr="007A1C00">
              <w:rPr>
                <w:rFonts w:eastAsia="ArialNarrow" w:cs="Times New Roman"/>
                <w:color w:val="000000"/>
              </w:rPr>
              <w:t>- Udzielenie schroniska</w:t>
            </w:r>
          </w:p>
          <w:p w14:paraId="491F7A23" w14:textId="77777777" w:rsidR="00C128C0" w:rsidRPr="007A1C00" w:rsidRDefault="00C128C0" w:rsidP="007A1C00">
            <w:pPr>
              <w:pStyle w:val="Akapitzlist"/>
              <w:numPr>
                <w:ilvl w:val="0"/>
                <w:numId w:val="69"/>
              </w:numPr>
              <w:autoSpaceDE w:val="0"/>
              <w:autoSpaceDN w:val="0"/>
              <w:adjustRightInd w:val="0"/>
              <w:spacing w:after="0" w:line="240" w:lineRule="auto"/>
              <w:rPr>
                <w:rFonts w:eastAsia="ArialNarrow" w:cs="Times New Roman"/>
                <w:color w:val="000000"/>
              </w:rPr>
            </w:pPr>
            <w:r w:rsidRPr="007A1C00">
              <w:rPr>
                <w:rFonts w:eastAsia="ArialNarrow" w:cs="Times New Roman"/>
                <w:color w:val="000000"/>
              </w:rPr>
              <w:t>- Praca socjalna</w:t>
            </w:r>
          </w:p>
          <w:p w14:paraId="579D69F4" w14:textId="77777777" w:rsidR="00C128C0" w:rsidRPr="007A1C00" w:rsidRDefault="00C128C0" w:rsidP="007A1C00">
            <w:pPr>
              <w:pStyle w:val="Akapitzlist"/>
              <w:numPr>
                <w:ilvl w:val="0"/>
                <w:numId w:val="69"/>
              </w:numPr>
              <w:autoSpaceDE w:val="0"/>
              <w:autoSpaceDN w:val="0"/>
              <w:adjustRightInd w:val="0"/>
              <w:spacing w:after="0" w:line="240" w:lineRule="auto"/>
              <w:rPr>
                <w:rFonts w:eastAsia="ArialNarrow" w:cs="Times New Roman"/>
                <w:color w:val="000000"/>
              </w:rPr>
            </w:pPr>
            <w:r w:rsidRPr="007A1C00">
              <w:rPr>
                <w:rFonts w:eastAsia="ArialNarrow" w:cs="Times New Roman"/>
                <w:color w:val="000000"/>
              </w:rPr>
              <w:t xml:space="preserve">- Współpraca z organizacjami pozarządowymi i instytucjami </w:t>
            </w:r>
          </w:p>
          <w:p w14:paraId="4CF69C4B" w14:textId="77777777" w:rsidR="00AD7DF1" w:rsidRPr="007A1C00" w:rsidRDefault="00C128C0" w:rsidP="007A1C00">
            <w:pPr>
              <w:pStyle w:val="Akapitzlist"/>
              <w:numPr>
                <w:ilvl w:val="0"/>
                <w:numId w:val="69"/>
              </w:numPr>
              <w:autoSpaceDE w:val="0"/>
              <w:autoSpaceDN w:val="0"/>
              <w:adjustRightInd w:val="0"/>
              <w:spacing w:after="0" w:line="240" w:lineRule="auto"/>
              <w:rPr>
                <w:rFonts w:eastAsia="ArialNarrow" w:cstheme="minorHAnsi"/>
                <w:color w:val="000000"/>
              </w:rPr>
            </w:pPr>
            <w:r w:rsidRPr="007A1C00">
              <w:rPr>
                <w:rFonts w:eastAsia="ArialNarrow" w:cs="Times New Roman"/>
                <w:color w:val="000000"/>
              </w:rPr>
              <w:t>- Umieszczanie w placówkach typu DPS i schronisko</w:t>
            </w:r>
          </w:p>
        </w:tc>
        <w:tc>
          <w:tcPr>
            <w:tcW w:w="2420" w:type="dxa"/>
            <w:shd w:val="clear" w:color="auto" w:fill="auto"/>
            <w:vAlign w:val="center"/>
          </w:tcPr>
          <w:p w14:paraId="2BD6BD3E" w14:textId="77777777" w:rsidR="00AD7DF1" w:rsidRPr="007A2BA4" w:rsidRDefault="00C128C0" w:rsidP="00AD7DF1">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Brak chęci współpracy i zmiany swojej sytuacji i funkcjonowania ze strony klientów</w:t>
            </w:r>
          </w:p>
        </w:tc>
        <w:tc>
          <w:tcPr>
            <w:tcW w:w="2699" w:type="dxa"/>
            <w:shd w:val="clear" w:color="auto" w:fill="auto"/>
            <w:vAlign w:val="center"/>
          </w:tcPr>
          <w:p w14:paraId="6826BEC0" w14:textId="77777777" w:rsidR="00AD7DF1" w:rsidRPr="007A2BA4" w:rsidRDefault="00C128C0" w:rsidP="00AD7DF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Środki własne, zadania zlecane, dotacje</w:t>
            </w:r>
          </w:p>
        </w:tc>
      </w:tr>
      <w:tr w:rsidR="005040E8" w:rsidRPr="008F445D" w14:paraId="450E0108" w14:textId="77777777" w:rsidTr="0056658D">
        <w:tc>
          <w:tcPr>
            <w:tcW w:w="2689" w:type="dxa"/>
            <w:shd w:val="clear" w:color="auto" w:fill="auto"/>
            <w:vAlign w:val="center"/>
          </w:tcPr>
          <w:p w14:paraId="4BA9CB37" w14:textId="77777777" w:rsidR="005040E8" w:rsidRPr="0056658D" w:rsidRDefault="005040E8" w:rsidP="005040E8">
            <w:pPr>
              <w:pStyle w:val="Default"/>
              <w:jc w:val="center"/>
              <w:rPr>
                <w:rFonts w:asciiTheme="minorHAnsi" w:hAnsiTheme="minorHAnsi" w:cstheme="minorHAnsi"/>
                <w:b/>
                <w:bCs/>
                <w:sz w:val="22"/>
                <w:szCs w:val="22"/>
              </w:rPr>
            </w:pPr>
            <w:r>
              <w:rPr>
                <w:rFonts w:asciiTheme="minorHAnsi" w:hAnsiTheme="minorHAnsi" w:cstheme="minorHAnsi"/>
                <w:b/>
                <w:bCs/>
                <w:sz w:val="22"/>
                <w:szCs w:val="22"/>
              </w:rPr>
              <w:t>POIK CHRZANÓW</w:t>
            </w:r>
          </w:p>
        </w:tc>
        <w:tc>
          <w:tcPr>
            <w:tcW w:w="6520" w:type="dxa"/>
            <w:shd w:val="clear" w:color="auto" w:fill="auto"/>
            <w:vAlign w:val="center"/>
          </w:tcPr>
          <w:p w14:paraId="4BE5CEE0" w14:textId="77777777" w:rsidR="005040E8" w:rsidRPr="007A2BA4" w:rsidRDefault="005040E8" w:rsidP="005040E8">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ramach działalności ośrodka w zakresie prowadzenia różnorodnych form pomocy społecznej udzielano porad psychologicznych, pedagogicznych, rodzinnych, prawnych i socjalnych. Udzielano schronienia w mieszkaniu interwencyjnym POIK. Sukcesem realizacyjnym jest  poszerzanie własnej oferty, rozpowszechnianie poprzez akcje informacyjne (plakaty, ulotki, strona internetowa) wiedzy wśród mieszkańców powiatu o możliwości skorzystania z usług interwencji kryzysowej.</w:t>
            </w:r>
          </w:p>
          <w:p w14:paraId="4A3E55AB" w14:textId="77777777" w:rsidR="005040E8" w:rsidRPr="007A2BA4" w:rsidRDefault="005040E8" w:rsidP="005040E8">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związku z konfliktem zbrojnym w Ukrainie ośrodek poszerzył swoją ofertę o pomoc psychologiczną dla osób z Ukrainy, zaangażował się w organizowane zbiórki odzieży i środków higienicznych dla uchodźców, w ośrodku organizowane były grupy wsparcia dla dzieci z Ukrainy.</w:t>
            </w:r>
          </w:p>
        </w:tc>
        <w:tc>
          <w:tcPr>
            <w:tcW w:w="2420" w:type="dxa"/>
            <w:shd w:val="clear" w:color="auto" w:fill="auto"/>
            <w:vAlign w:val="center"/>
          </w:tcPr>
          <w:p w14:paraId="54696958" w14:textId="77777777" w:rsidR="005040E8" w:rsidRPr="007A2BA4" w:rsidRDefault="005040E8" w:rsidP="005040E8">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w:t>
            </w:r>
          </w:p>
        </w:tc>
        <w:tc>
          <w:tcPr>
            <w:tcW w:w="2699" w:type="dxa"/>
            <w:shd w:val="clear" w:color="auto" w:fill="auto"/>
            <w:vAlign w:val="center"/>
          </w:tcPr>
          <w:p w14:paraId="6AFB4835" w14:textId="77777777" w:rsidR="005040E8" w:rsidRPr="007A2BA4" w:rsidRDefault="005040E8" w:rsidP="00AD7DF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Budżet jednostki</w:t>
            </w:r>
          </w:p>
        </w:tc>
      </w:tr>
      <w:tr w:rsidR="004B5581" w:rsidRPr="008F445D" w14:paraId="33400CB0" w14:textId="77777777" w:rsidTr="007A1C00">
        <w:tc>
          <w:tcPr>
            <w:tcW w:w="2689" w:type="dxa"/>
            <w:shd w:val="clear" w:color="auto" w:fill="auto"/>
            <w:vAlign w:val="center"/>
          </w:tcPr>
          <w:p w14:paraId="3463D85F" w14:textId="3B338405" w:rsidR="004B5581" w:rsidRDefault="004B5581" w:rsidP="005040E8">
            <w:pPr>
              <w:pStyle w:val="Default"/>
              <w:jc w:val="center"/>
              <w:rPr>
                <w:rFonts w:asciiTheme="minorHAnsi" w:hAnsiTheme="minorHAnsi" w:cstheme="minorHAnsi"/>
                <w:b/>
                <w:bCs/>
                <w:sz w:val="22"/>
                <w:szCs w:val="22"/>
              </w:rPr>
            </w:pPr>
            <w:r>
              <w:rPr>
                <w:rFonts w:asciiTheme="minorHAnsi" w:hAnsiTheme="minorHAnsi" w:cstheme="minorHAnsi"/>
                <w:b/>
                <w:bCs/>
                <w:sz w:val="22"/>
                <w:szCs w:val="22"/>
              </w:rPr>
              <w:t>CENTRUM USŁUG SOCJALNYCH</w:t>
            </w:r>
          </w:p>
        </w:tc>
        <w:tc>
          <w:tcPr>
            <w:tcW w:w="6520" w:type="dxa"/>
            <w:shd w:val="clear" w:color="auto" w:fill="auto"/>
          </w:tcPr>
          <w:p w14:paraId="75708BF3" w14:textId="72320908" w:rsidR="004B5581" w:rsidRPr="007A2BA4" w:rsidRDefault="004B5581" w:rsidP="007A1C00">
            <w:pPr>
              <w:autoSpaceDE w:val="0"/>
              <w:autoSpaceDN w:val="0"/>
              <w:adjustRightInd w:val="0"/>
              <w:spacing w:after="0" w:line="240" w:lineRule="auto"/>
              <w:rPr>
                <w:rFonts w:eastAsia="ArialNarrow" w:cs="Times New Roman"/>
                <w:color w:val="000000"/>
                <w:sz w:val="22"/>
                <w:szCs w:val="22"/>
              </w:rPr>
            </w:pPr>
            <w:r w:rsidRPr="007A2BA4">
              <w:rPr>
                <w:rFonts w:cs="Arial"/>
                <w:sz w:val="22"/>
                <w:szCs w:val="22"/>
              </w:rPr>
              <w:t>Przedmiotem działalności CUS jest: organizowanie i świadczenie usług opiekuńczych, w tym specjalistycznych dla osób starszych i niepełnosprawnych, organizowanie i świadczenie specjalistycznych usług opiekuńczych dla osób z zaburzeniami psychicznymi, wspieranie rodziny poprzez objęcie opieką wychowaniem dziecka, zapewnienie wyżywienia osobom objętym  usługami opiekuńczymi, klientom Ośrodka Pomocy Społecznej w Chrzanowie oraz mieszkańcom Gminy Chrzanów objętymi lokalnym programem pomocowym, zapewnienie noclegu bezdomnym mężczyznom.</w:t>
            </w:r>
          </w:p>
        </w:tc>
        <w:tc>
          <w:tcPr>
            <w:tcW w:w="2420" w:type="dxa"/>
            <w:shd w:val="clear" w:color="auto" w:fill="auto"/>
          </w:tcPr>
          <w:p w14:paraId="79B5E881" w14:textId="5BB4B147" w:rsidR="004B5581" w:rsidRPr="007A2BA4" w:rsidRDefault="004B5581" w:rsidP="007A1C00">
            <w:pPr>
              <w:autoSpaceDE w:val="0"/>
              <w:autoSpaceDN w:val="0"/>
              <w:adjustRightInd w:val="0"/>
              <w:spacing w:after="0" w:line="240" w:lineRule="auto"/>
              <w:rPr>
                <w:rFonts w:eastAsia="ArialNarrow" w:cs="Times New Roman"/>
                <w:color w:val="000000"/>
                <w:sz w:val="22"/>
                <w:szCs w:val="22"/>
              </w:rPr>
            </w:pPr>
            <w:r w:rsidRPr="007A2BA4">
              <w:rPr>
                <w:rFonts w:cs="Arial"/>
                <w:sz w:val="22"/>
                <w:szCs w:val="22"/>
              </w:rPr>
              <w:t>Brak współpracy ze strony osób korzystających z usług świadczonych przez Centrum Usług Socjalnych. Problemy kadrowe związane z absencją pracowników Centrum Usług Socjalnych. Problem z nadużywaniem alkoholu oraz używaniem środków odurzających przez osoby korzystające z usług świadczonych przez Centrum Usług Socjalnych.</w:t>
            </w:r>
          </w:p>
        </w:tc>
        <w:tc>
          <w:tcPr>
            <w:tcW w:w="2699" w:type="dxa"/>
            <w:shd w:val="clear" w:color="auto" w:fill="auto"/>
          </w:tcPr>
          <w:p w14:paraId="52A58730" w14:textId="53AAF7DC" w:rsidR="004B5581" w:rsidRPr="007A2BA4" w:rsidRDefault="004B5581" w:rsidP="007A1C00">
            <w:pPr>
              <w:autoSpaceDE w:val="0"/>
              <w:autoSpaceDN w:val="0"/>
              <w:adjustRightInd w:val="0"/>
              <w:spacing w:after="0" w:line="240" w:lineRule="auto"/>
              <w:rPr>
                <w:rFonts w:eastAsia="ArialNarrow" w:cstheme="minorHAnsi"/>
                <w:color w:val="000000"/>
                <w:sz w:val="22"/>
                <w:szCs w:val="22"/>
              </w:rPr>
            </w:pPr>
            <w:r w:rsidRPr="007A2BA4">
              <w:rPr>
                <w:rFonts w:eastAsia="ArialNarrow" w:cs="Arial"/>
                <w:color w:val="000000"/>
                <w:sz w:val="22"/>
                <w:szCs w:val="22"/>
              </w:rPr>
              <w:t>Zadania własne budżetu Gminy</w:t>
            </w:r>
          </w:p>
        </w:tc>
      </w:tr>
    </w:tbl>
    <w:p w14:paraId="20AF3821" w14:textId="77777777" w:rsidR="00C128C0" w:rsidRDefault="00C128C0"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3A91EA3A" w14:textId="77777777" w:rsidTr="00552C8A">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7D091630"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Pr>
                <w:rFonts w:eastAsia="ArialNarrow" w:cs="Times New Roman"/>
                <w:b/>
                <w:color w:val="000000"/>
                <w:sz w:val="20"/>
                <w:szCs w:val="20"/>
              </w:rPr>
              <w:t>KIERUNEK INTERWENCJI NR  II.2.2</w:t>
            </w:r>
          </w:p>
          <w:p w14:paraId="60A52539"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B859D4">
              <w:rPr>
                <w:rFonts w:cstheme="minorHAnsi"/>
                <w:b/>
                <w:color w:val="FF0000"/>
                <w:sz w:val="20"/>
                <w:szCs w:val="20"/>
              </w:rPr>
              <w:t>Polityka prorodzinna, ukierunkowana na wspieranie i aktywizowanie rodzin oraz promowanie wartości i postaw rodzinnych, prowadzących do zachowania ciągłości pokoleń.</w:t>
            </w:r>
          </w:p>
        </w:tc>
      </w:tr>
      <w:tr w:rsidR="00BE5217" w:rsidRPr="008F445D" w14:paraId="15ADCD8D" w14:textId="77777777" w:rsidTr="00552C8A">
        <w:tc>
          <w:tcPr>
            <w:tcW w:w="2689" w:type="dxa"/>
            <w:shd w:val="clear" w:color="auto" w:fill="FF9900"/>
            <w:vAlign w:val="center"/>
          </w:tcPr>
          <w:p w14:paraId="0AD389D7"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05BBD9E"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0A863F4D"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B372BD6"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E9999CA"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670EC2" w:rsidRPr="008F445D" w14:paraId="43A6A8BE" w14:textId="77777777" w:rsidTr="00552C8A">
        <w:tc>
          <w:tcPr>
            <w:tcW w:w="2689" w:type="dxa"/>
            <w:shd w:val="clear" w:color="auto" w:fill="auto"/>
            <w:vAlign w:val="center"/>
          </w:tcPr>
          <w:p w14:paraId="47B354BE" w14:textId="77777777" w:rsidR="00670EC2" w:rsidRPr="0056658D" w:rsidRDefault="0056658D" w:rsidP="00670EC2">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PCPR CHRZANÓW</w:t>
            </w:r>
          </w:p>
          <w:p w14:paraId="45C6D18B" w14:textId="77777777" w:rsidR="00670EC2" w:rsidRPr="0056658D" w:rsidRDefault="00670EC2" w:rsidP="00670EC2">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77619723" w14:textId="77777777" w:rsidR="00670EC2" w:rsidRPr="007A2BA4" w:rsidRDefault="00367107" w:rsidP="00670EC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Promocja rodzicielstwa zastępczego, pozyskiwanie kandydatów na rodziny zastępcze, szkolenie i kwalifikacja kandydatów, szkolenia dla funkcjonujących rodzin celem podnoszenia ich kompetencji wychowawczych, organizowanie grup wsparcia, poradnictwo specjalistyczne dla rodzin zastępczych, realizacja projektu „Z pomocą rodzinie” finansowanego ze środków EFS</w:t>
            </w:r>
          </w:p>
        </w:tc>
        <w:tc>
          <w:tcPr>
            <w:tcW w:w="2420" w:type="dxa"/>
            <w:shd w:val="clear" w:color="auto" w:fill="auto"/>
            <w:vAlign w:val="center"/>
          </w:tcPr>
          <w:p w14:paraId="75F00B27" w14:textId="77777777" w:rsidR="00670EC2" w:rsidRPr="0056658D" w:rsidRDefault="00367107" w:rsidP="00670EC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rPr>
              <w:t>Brak kandydatów do pełnienia funkcji specjalistycznej rodziny zastępczej</w:t>
            </w:r>
          </w:p>
        </w:tc>
        <w:tc>
          <w:tcPr>
            <w:tcW w:w="2699" w:type="dxa"/>
            <w:shd w:val="clear" w:color="auto" w:fill="auto"/>
            <w:vAlign w:val="center"/>
          </w:tcPr>
          <w:p w14:paraId="14E8D7AC" w14:textId="77777777" w:rsidR="00670EC2" w:rsidRPr="007A2BA4" w:rsidRDefault="00367107" w:rsidP="00670EC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Środki własne Powiatu/budżet PCPR</w:t>
            </w:r>
          </w:p>
        </w:tc>
      </w:tr>
      <w:tr w:rsidR="00E73B7B" w:rsidRPr="008F445D" w14:paraId="4FD11795" w14:textId="77777777" w:rsidTr="00E43193">
        <w:tc>
          <w:tcPr>
            <w:tcW w:w="2689" w:type="dxa"/>
            <w:shd w:val="clear" w:color="auto" w:fill="auto"/>
            <w:vAlign w:val="center"/>
          </w:tcPr>
          <w:p w14:paraId="6BA450E5" w14:textId="77777777" w:rsidR="00E73B7B" w:rsidRPr="0056658D" w:rsidRDefault="0056658D" w:rsidP="00E73B7B">
            <w:pPr>
              <w:autoSpaceDE w:val="0"/>
              <w:autoSpaceDN w:val="0"/>
              <w:adjustRightInd w:val="0"/>
              <w:spacing w:after="0" w:line="240" w:lineRule="auto"/>
              <w:rPr>
                <w:rFonts w:eastAsia="ArialNarrow" w:cstheme="minorHAnsi"/>
                <w:b/>
                <w:color w:val="000000"/>
                <w:sz w:val="22"/>
                <w:szCs w:val="22"/>
              </w:rPr>
            </w:pPr>
            <w:r w:rsidRPr="0056658D">
              <w:rPr>
                <w:rFonts w:eastAsia="ArialNarrow" w:cstheme="minorHAnsi"/>
                <w:b/>
                <w:color w:val="000000"/>
                <w:sz w:val="22"/>
                <w:szCs w:val="22"/>
              </w:rPr>
              <w:t>OŚRODEK POMOCY SPOŁECZNEJ W TRZEBINI</w:t>
            </w:r>
          </w:p>
        </w:tc>
        <w:tc>
          <w:tcPr>
            <w:tcW w:w="6520" w:type="dxa"/>
            <w:shd w:val="clear" w:color="auto" w:fill="auto"/>
            <w:vAlign w:val="center"/>
          </w:tcPr>
          <w:p w14:paraId="19C05329"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Rodziny z Gminy Trzebinia mogą skorzystać z następującego wsparcia: </w:t>
            </w:r>
          </w:p>
          <w:p w14:paraId="02430A04"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Asystent rodziny. Rolą asystenta jest wspieranie rodzin, które z różnych powodów nie są w stanie, samodzielnie pełnić prawidłowo funkcji opiekuńczo-wychowawczych wobec własnych dzieci. </w:t>
            </w:r>
          </w:p>
          <w:p w14:paraId="60E3DED1"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W ramach programu „Za życiem” asystenci wspierają kobiety w okresie ciąży i połogu, ze szczególnym uwzględnieniem kobiet w ciąży powikłanej oraz w sytuacjach niepowodzeń położniczych. </w:t>
            </w:r>
          </w:p>
          <w:p w14:paraId="20E7EDF1"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Grupa edukacyjno-samopomocowa dla młodych matek </w:t>
            </w:r>
          </w:p>
          <w:p w14:paraId="7CA0043F" w14:textId="77777777" w:rsidR="00E73B7B"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W spotkaniach uczestniczą młode matki wychowujące dzieci, mające trudności w zakresie prowadzenia gospodarstwa domowego i sprawowania właściwej opieki nad dziećmi, jednocześnie nie mające wzorców życia rodzinnego. Dzięki zajęciom możliwe jest podniesienie wiedzy z zakresu wychowania i opieki nad dzieckiem, organizacji wypoczynku w rodzinie, roli rodziców. Poprzez zajęcia kobiety uczą się nawiązywania życzliwych i ciepłych relacji z dziećmi i właściwego okazywania uczuć, nabywają kompetencje rodzicielskie i społeczne, przezwyciężają poczucie bezradności, podnoszą samoocenę</w:t>
            </w:r>
          </w:p>
        </w:tc>
        <w:tc>
          <w:tcPr>
            <w:tcW w:w="2420" w:type="dxa"/>
            <w:shd w:val="clear" w:color="auto" w:fill="auto"/>
          </w:tcPr>
          <w:p w14:paraId="21CFF2F4" w14:textId="77777777" w:rsidR="00D07CBF" w:rsidRDefault="00D07CBF" w:rsidP="00E73B7B">
            <w:pPr>
              <w:autoSpaceDE w:val="0"/>
              <w:autoSpaceDN w:val="0"/>
              <w:adjustRightInd w:val="0"/>
              <w:spacing w:after="0" w:line="240" w:lineRule="auto"/>
              <w:rPr>
                <w:rFonts w:eastAsia="ArialNarrow" w:cstheme="minorHAnsi"/>
                <w:color w:val="000000"/>
                <w:sz w:val="22"/>
                <w:szCs w:val="22"/>
              </w:rPr>
            </w:pPr>
          </w:p>
          <w:p w14:paraId="41A83D1A" w14:textId="77777777" w:rsidR="00D07CBF" w:rsidRPr="00D07CBF" w:rsidRDefault="00D07CBF" w:rsidP="00D07CBF">
            <w:pPr>
              <w:rPr>
                <w:rFonts w:eastAsia="ArialNarrow" w:cstheme="minorHAnsi"/>
                <w:sz w:val="22"/>
                <w:szCs w:val="22"/>
              </w:rPr>
            </w:pPr>
          </w:p>
          <w:p w14:paraId="6E3CECB4" w14:textId="77777777" w:rsidR="00D07CBF" w:rsidRPr="00D07CBF" w:rsidRDefault="00D07CBF" w:rsidP="00D07CBF">
            <w:pPr>
              <w:rPr>
                <w:rFonts w:eastAsia="ArialNarrow" w:cstheme="minorHAnsi"/>
                <w:sz w:val="22"/>
                <w:szCs w:val="22"/>
              </w:rPr>
            </w:pPr>
          </w:p>
          <w:p w14:paraId="3251A290" w14:textId="77777777" w:rsidR="00D07CBF" w:rsidRDefault="00D07CBF" w:rsidP="00D07CBF">
            <w:pPr>
              <w:rPr>
                <w:rFonts w:eastAsia="ArialNarrow" w:cstheme="minorHAnsi"/>
                <w:sz w:val="22"/>
                <w:szCs w:val="22"/>
              </w:rPr>
            </w:pPr>
          </w:p>
          <w:p w14:paraId="00D63AD2" w14:textId="77777777" w:rsidR="00E73B7B" w:rsidRPr="00D07CBF" w:rsidRDefault="00D07CBF" w:rsidP="00D07CBF">
            <w:pPr>
              <w:jc w:val="center"/>
              <w:rPr>
                <w:rFonts w:eastAsia="ArialNarrow" w:cstheme="minorHAnsi"/>
                <w:sz w:val="22"/>
                <w:szCs w:val="22"/>
              </w:rPr>
            </w:pPr>
            <w:r>
              <w:rPr>
                <w:rFonts w:eastAsia="ArialNarrow" w:cstheme="minorHAnsi"/>
                <w:sz w:val="22"/>
                <w:szCs w:val="22"/>
              </w:rPr>
              <w:t>-</w:t>
            </w:r>
          </w:p>
        </w:tc>
        <w:tc>
          <w:tcPr>
            <w:tcW w:w="2699" w:type="dxa"/>
            <w:shd w:val="clear" w:color="auto" w:fill="auto"/>
          </w:tcPr>
          <w:p w14:paraId="359B28DC" w14:textId="77777777" w:rsidR="00D07CBF" w:rsidRPr="007A2BA4" w:rsidRDefault="00D07CBF" w:rsidP="00E73B7B">
            <w:pPr>
              <w:autoSpaceDE w:val="0"/>
              <w:autoSpaceDN w:val="0"/>
              <w:adjustRightInd w:val="0"/>
              <w:spacing w:after="0" w:line="240" w:lineRule="auto"/>
              <w:rPr>
                <w:rFonts w:eastAsia="ArialNarrow" w:cstheme="minorHAnsi"/>
                <w:color w:val="000000"/>
                <w:sz w:val="22"/>
                <w:szCs w:val="22"/>
              </w:rPr>
            </w:pPr>
          </w:p>
          <w:p w14:paraId="1C7B5DF6" w14:textId="77777777" w:rsidR="00D07CBF" w:rsidRPr="007A2BA4" w:rsidRDefault="00D07CBF" w:rsidP="00D07CBF">
            <w:pPr>
              <w:rPr>
                <w:rFonts w:eastAsia="ArialNarrow" w:cstheme="minorHAnsi"/>
                <w:sz w:val="22"/>
                <w:szCs w:val="22"/>
              </w:rPr>
            </w:pPr>
          </w:p>
          <w:p w14:paraId="43D063BC" w14:textId="77777777" w:rsidR="00D07CBF" w:rsidRPr="007A2BA4" w:rsidRDefault="00D07CBF" w:rsidP="00D07CBF">
            <w:pPr>
              <w:rPr>
                <w:rFonts w:eastAsia="ArialNarrow" w:cstheme="minorHAnsi"/>
                <w:sz w:val="22"/>
                <w:szCs w:val="22"/>
              </w:rPr>
            </w:pPr>
          </w:p>
          <w:p w14:paraId="2C8EF412" w14:textId="77777777" w:rsidR="00D07CBF" w:rsidRPr="007A2BA4" w:rsidRDefault="00D07CBF" w:rsidP="00D07CBF">
            <w:pPr>
              <w:rPr>
                <w:rFonts w:eastAsia="ArialNarrow" w:cstheme="minorHAnsi"/>
                <w:sz w:val="22"/>
                <w:szCs w:val="22"/>
              </w:rPr>
            </w:pPr>
          </w:p>
          <w:p w14:paraId="0336290A" w14:textId="77777777" w:rsidR="00E73B7B" w:rsidRPr="007A2BA4" w:rsidRDefault="00D07CBF" w:rsidP="00D07CBF">
            <w:pPr>
              <w:rPr>
                <w:rFonts w:eastAsia="ArialNarrow" w:cstheme="minorHAnsi"/>
                <w:sz w:val="22"/>
                <w:szCs w:val="22"/>
              </w:rPr>
            </w:pPr>
            <w:r w:rsidRPr="007A2BA4">
              <w:rPr>
                <w:rFonts w:eastAsia="ArialNarrow" w:cstheme="minorHAnsi"/>
                <w:sz w:val="22"/>
                <w:szCs w:val="22"/>
              </w:rPr>
              <w:t>Finansowanie z budżetu Gminy Trzebinia</w:t>
            </w:r>
          </w:p>
        </w:tc>
      </w:tr>
      <w:tr w:rsidR="00884D38" w:rsidRPr="008F445D" w14:paraId="46B2282E" w14:textId="77777777" w:rsidTr="00552C8A">
        <w:tc>
          <w:tcPr>
            <w:tcW w:w="2689" w:type="dxa"/>
            <w:shd w:val="clear" w:color="auto" w:fill="auto"/>
            <w:vAlign w:val="center"/>
          </w:tcPr>
          <w:p w14:paraId="23829CC1" w14:textId="77777777" w:rsidR="00884D38" w:rsidRPr="0056658D" w:rsidRDefault="0056658D" w:rsidP="00884D38">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OŚRODEK POMOCY SPOŁECZNEJ W CHRZANOWIE</w:t>
            </w:r>
          </w:p>
          <w:p w14:paraId="64C458A0" w14:textId="77777777" w:rsidR="00884D38" w:rsidRPr="0056658D" w:rsidRDefault="00884D38" w:rsidP="00884D3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7E906F13" w14:textId="77777777" w:rsidR="00BC7BFC" w:rsidRPr="007A2BA4" w:rsidRDefault="00BC7BFC" w:rsidP="00BC7BFC">
            <w:pPr>
              <w:autoSpaceDE w:val="0"/>
              <w:autoSpaceDN w:val="0"/>
              <w:adjustRightInd w:val="0"/>
              <w:spacing w:after="0" w:line="240" w:lineRule="auto"/>
              <w:jc w:val="both"/>
              <w:rPr>
                <w:rFonts w:eastAsia="ArialNarrow" w:cs="Arial"/>
                <w:bCs/>
                <w:color w:val="000000"/>
                <w:sz w:val="22"/>
                <w:szCs w:val="22"/>
              </w:rPr>
            </w:pPr>
            <w:r w:rsidRPr="007A2BA4">
              <w:rPr>
                <w:rFonts w:eastAsia="ArialNarrow" w:cs="Arial"/>
                <w:bCs/>
                <w:color w:val="000000"/>
                <w:sz w:val="22"/>
                <w:szCs w:val="22"/>
              </w:rPr>
              <w:t>Dział Pracy Socjalnej, Usług i Profilaktyki przy Ośrodku Pomocy Społecznej w Chrzanowie w roku 2022 promował wartości rodzinne z obszaru polityki prorodzinnej poprzez:</w:t>
            </w:r>
          </w:p>
          <w:p w14:paraId="06022657" w14:textId="77777777" w:rsidR="00BC7BFC" w:rsidRPr="007A2BA4" w:rsidRDefault="00BC7BFC" w:rsidP="00BC7BFC">
            <w:pPr>
              <w:autoSpaceDE w:val="0"/>
              <w:autoSpaceDN w:val="0"/>
              <w:adjustRightInd w:val="0"/>
              <w:spacing w:after="0" w:line="240" w:lineRule="auto"/>
              <w:jc w:val="both"/>
              <w:rPr>
                <w:rFonts w:eastAsia="ArialNarrow" w:cs="Arial"/>
                <w:bCs/>
                <w:color w:val="000000"/>
                <w:sz w:val="22"/>
                <w:szCs w:val="22"/>
              </w:rPr>
            </w:pPr>
            <w:r w:rsidRPr="007A2BA4">
              <w:rPr>
                <w:rFonts w:eastAsia="ArialNarrow" w:cs="Arial"/>
                <w:bCs/>
                <w:color w:val="000000"/>
                <w:sz w:val="22"/>
                <w:szCs w:val="22"/>
              </w:rPr>
              <w:t>- usługę asystenta rodziny – wsparcie realizowane w oparciu o zapisy ustawy o wspieraniu rodziny i systemie pieczy zastępczej na rzecz rodzin przeżywających trudności w wypełnianiu funkcji opiekuńczo-wychowawczej.</w:t>
            </w:r>
          </w:p>
          <w:p w14:paraId="1B858397" w14:textId="77777777" w:rsidR="00BC7BFC" w:rsidRPr="007A2BA4" w:rsidRDefault="00BC7BFC" w:rsidP="00BC7BFC">
            <w:pPr>
              <w:autoSpaceDE w:val="0"/>
              <w:autoSpaceDN w:val="0"/>
              <w:adjustRightInd w:val="0"/>
              <w:spacing w:after="0" w:line="240" w:lineRule="auto"/>
              <w:jc w:val="both"/>
              <w:rPr>
                <w:rFonts w:cs="Arial"/>
                <w:bCs/>
                <w:sz w:val="22"/>
                <w:szCs w:val="22"/>
              </w:rPr>
            </w:pPr>
            <w:r w:rsidRPr="007A2BA4">
              <w:rPr>
                <w:rFonts w:cs="Arial"/>
                <w:bCs/>
                <w:sz w:val="22"/>
                <w:szCs w:val="22"/>
              </w:rPr>
              <w:t>- prowadzenie „Małego Portu” – miejsce edukacyjnych spotkań dla rodzin z dziećmi w wieku od 0-3 lat.</w:t>
            </w:r>
          </w:p>
          <w:p w14:paraId="5B88DB06" w14:textId="2386E44C" w:rsidR="00884D38" w:rsidRPr="007A2BA4" w:rsidRDefault="00BC7BFC" w:rsidP="00BC7BFC">
            <w:pPr>
              <w:autoSpaceDE w:val="0"/>
              <w:autoSpaceDN w:val="0"/>
              <w:adjustRightInd w:val="0"/>
              <w:spacing w:after="0" w:line="240" w:lineRule="auto"/>
              <w:jc w:val="both"/>
              <w:rPr>
                <w:rFonts w:cs="Arial"/>
                <w:bCs/>
                <w:sz w:val="22"/>
                <w:szCs w:val="22"/>
              </w:rPr>
            </w:pPr>
            <w:r w:rsidRPr="007A2BA4">
              <w:rPr>
                <w:rFonts w:cs="Arial"/>
                <w:bCs/>
                <w:sz w:val="22"/>
                <w:szCs w:val="22"/>
              </w:rPr>
              <w:t xml:space="preserve">- realizację projektu socjalnego pn. „Aktywna Samodzielność”. Wsparciem objętych zostało 8 rodzin z terenu Gminy Chrzanów, które w ramach podejmowanych działań uzyskały interdyscyplinarne wsparcie w obszarze: socjalnym, psychologicznym (dla dorosłych i dzieci), zawodowym oraz z zakresu podniesienia kompetencji społecznych i rodzicielskich. </w:t>
            </w:r>
          </w:p>
        </w:tc>
        <w:tc>
          <w:tcPr>
            <w:tcW w:w="2420" w:type="dxa"/>
            <w:shd w:val="clear" w:color="auto" w:fill="auto"/>
            <w:vAlign w:val="center"/>
          </w:tcPr>
          <w:p w14:paraId="6DBB6AB1" w14:textId="77777777" w:rsidR="00BC7BFC" w:rsidRPr="007A2BA4" w:rsidRDefault="00BC7BFC" w:rsidP="00BC7BFC">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ograniczenia kadrowe Ośrodka Pomocy Społecznej w Chrzanowie, wpływające na możliwości prowadzenia zajęć w „Małym Porcie”.</w:t>
            </w:r>
          </w:p>
          <w:p w14:paraId="2C475A69" w14:textId="49F8EE0E" w:rsidR="00884D38" w:rsidRPr="007A2BA4" w:rsidRDefault="00BC7BFC" w:rsidP="00BC7BFC">
            <w:pPr>
              <w:autoSpaceDE w:val="0"/>
              <w:autoSpaceDN w:val="0"/>
              <w:adjustRightInd w:val="0"/>
              <w:spacing w:after="0" w:line="240" w:lineRule="auto"/>
              <w:rPr>
                <w:rFonts w:eastAsia="ArialNarrow" w:cstheme="minorHAnsi"/>
                <w:color w:val="000000"/>
                <w:sz w:val="22"/>
                <w:szCs w:val="22"/>
              </w:rPr>
            </w:pPr>
            <w:r w:rsidRPr="007A2BA4">
              <w:rPr>
                <w:rFonts w:eastAsia="ArialNarrow" w:cs="Arial"/>
                <w:bCs/>
                <w:color w:val="000000"/>
                <w:sz w:val="22"/>
                <w:szCs w:val="22"/>
              </w:rPr>
              <w:t>- w ramach realizowanego projektu socjalnego zauważalna była rotacja zrekrutowanych uczestników.</w:t>
            </w:r>
          </w:p>
        </w:tc>
        <w:tc>
          <w:tcPr>
            <w:tcW w:w="2699" w:type="dxa"/>
            <w:shd w:val="clear" w:color="auto" w:fill="auto"/>
            <w:vAlign w:val="center"/>
          </w:tcPr>
          <w:p w14:paraId="35546A7A" w14:textId="77777777" w:rsidR="00BC7BFC" w:rsidRPr="007A2BA4" w:rsidRDefault="00BC7BFC" w:rsidP="00BC7BFC">
            <w:pPr>
              <w:rPr>
                <w:rFonts w:cs="Arial"/>
                <w:bCs/>
                <w:sz w:val="22"/>
                <w:szCs w:val="22"/>
              </w:rPr>
            </w:pPr>
            <w:r w:rsidRPr="007A2BA4">
              <w:rPr>
                <w:rFonts w:cs="Arial"/>
                <w:bCs/>
                <w:sz w:val="22"/>
                <w:szCs w:val="22"/>
              </w:rPr>
              <w:t>Budżet Gminy Chrzanów. Wsparcie finansowe zadań i programów realizacji zadań pomocy społecznej – Rozwój pomocy społecznej.</w:t>
            </w:r>
          </w:p>
          <w:p w14:paraId="486430D5" w14:textId="77777777" w:rsidR="00884D38" w:rsidRPr="007A2BA4" w:rsidRDefault="00884D38" w:rsidP="00884D38">
            <w:pPr>
              <w:autoSpaceDE w:val="0"/>
              <w:autoSpaceDN w:val="0"/>
              <w:adjustRightInd w:val="0"/>
              <w:spacing w:after="0" w:line="240" w:lineRule="auto"/>
              <w:jc w:val="center"/>
              <w:rPr>
                <w:rFonts w:eastAsia="ArialNarrow" w:cstheme="minorHAnsi"/>
                <w:color w:val="000000"/>
                <w:sz w:val="22"/>
                <w:szCs w:val="22"/>
              </w:rPr>
            </w:pPr>
          </w:p>
        </w:tc>
      </w:tr>
      <w:tr w:rsidR="00C128C0" w:rsidRPr="008F445D" w14:paraId="7C751FD6" w14:textId="77777777" w:rsidTr="00552C8A">
        <w:tc>
          <w:tcPr>
            <w:tcW w:w="2689" w:type="dxa"/>
            <w:shd w:val="clear" w:color="auto" w:fill="auto"/>
            <w:vAlign w:val="center"/>
          </w:tcPr>
          <w:p w14:paraId="3BBC4D85" w14:textId="77777777" w:rsidR="00C128C0" w:rsidRPr="0056658D" w:rsidRDefault="00C128C0" w:rsidP="00C128C0">
            <w:pPr>
              <w:pStyle w:val="Default"/>
              <w:jc w:val="center"/>
              <w:rPr>
                <w:rFonts w:asciiTheme="minorHAnsi" w:hAnsiTheme="minorHAnsi" w:cstheme="minorHAnsi"/>
                <w:sz w:val="22"/>
                <w:szCs w:val="22"/>
              </w:rPr>
            </w:pPr>
            <w:r w:rsidRPr="0056658D">
              <w:rPr>
                <w:rFonts w:asciiTheme="minorHAnsi" w:hAnsiTheme="minorHAnsi" w:cstheme="minorHAnsi"/>
                <w:b/>
                <w:bCs/>
                <w:sz w:val="22"/>
                <w:szCs w:val="22"/>
              </w:rPr>
              <w:t xml:space="preserve">GMINA ALWERNIA </w:t>
            </w:r>
            <w:r>
              <w:rPr>
                <w:rFonts w:asciiTheme="minorHAnsi" w:hAnsiTheme="minorHAnsi" w:cstheme="minorHAnsi"/>
                <w:b/>
                <w:bCs/>
                <w:sz w:val="22"/>
                <w:szCs w:val="22"/>
              </w:rPr>
              <w:t>– C</w:t>
            </w:r>
            <w:r w:rsidR="000448D2">
              <w:rPr>
                <w:rFonts w:asciiTheme="minorHAnsi" w:hAnsiTheme="minorHAnsi" w:cstheme="minorHAnsi"/>
                <w:b/>
                <w:bCs/>
                <w:sz w:val="22"/>
                <w:szCs w:val="22"/>
              </w:rPr>
              <w:t>ENTRUM USŁUG SOCJALNYCH</w:t>
            </w:r>
          </w:p>
          <w:p w14:paraId="41F6B4DE" w14:textId="77777777" w:rsidR="00C128C0" w:rsidRPr="0056658D" w:rsidRDefault="00C128C0" w:rsidP="00C128C0">
            <w:pPr>
              <w:autoSpaceDE w:val="0"/>
              <w:autoSpaceDN w:val="0"/>
              <w:adjustRightInd w:val="0"/>
              <w:spacing w:after="0" w:line="240" w:lineRule="auto"/>
              <w:rPr>
                <w:rFonts w:eastAsia="ArialNarrow" w:cstheme="minorHAnsi"/>
                <w:b/>
                <w:color w:val="000000"/>
                <w:sz w:val="22"/>
                <w:szCs w:val="22"/>
              </w:rPr>
            </w:pPr>
          </w:p>
        </w:tc>
        <w:tc>
          <w:tcPr>
            <w:tcW w:w="6520" w:type="dxa"/>
            <w:shd w:val="clear" w:color="auto" w:fill="auto"/>
            <w:vAlign w:val="center"/>
          </w:tcPr>
          <w:p w14:paraId="3085826A" w14:textId="77777777" w:rsidR="00C128C0" w:rsidRPr="007A2BA4" w:rsidRDefault="00C128C0" w:rsidP="00C128C0">
            <w:pPr>
              <w:widowControl w:val="0"/>
              <w:spacing w:after="0" w:line="240" w:lineRule="auto"/>
              <w:rPr>
                <w:rFonts w:eastAsia="ArialNarrow" w:cstheme="minorHAnsi"/>
                <w:color w:val="000000"/>
                <w:sz w:val="22"/>
                <w:szCs w:val="22"/>
              </w:rPr>
            </w:pPr>
            <w:r w:rsidRPr="007A2BA4">
              <w:rPr>
                <w:rFonts w:eastAsia="ArialNarrow" w:cs="Times New Roman"/>
                <w:color w:val="000000"/>
                <w:sz w:val="22"/>
                <w:szCs w:val="22"/>
              </w:rPr>
              <w:t>Asystent rodziny</w:t>
            </w:r>
          </w:p>
        </w:tc>
        <w:tc>
          <w:tcPr>
            <w:tcW w:w="2420" w:type="dxa"/>
            <w:shd w:val="clear" w:color="auto" w:fill="auto"/>
            <w:vAlign w:val="center"/>
          </w:tcPr>
          <w:p w14:paraId="0CE8E737" w14:textId="77777777" w:rsidR="00C128C0" w:rsidRPr="007A2BA4" w:rsidRDefault="00C128C0" w:rsidP="00C128C0">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Brak bezpośredniej sprawczości dotyczącej zmiany w funkcjonowaniu rodzin</w:t>
            </w:r>
          </w:p>
        </w:tc>
        <w:tc>
          <w:tcPr>
            <w:tcW w:w="2699" w:type="dxa"/>
            <w:shd w:val="clear" w:color="auto" w:fill="auto"/>
            <w:vAlign w:val="center"/>
          </w:tcPr>
          <w:p w14:paraId="5DFAE020" w14:textId="77777777" w:rsidR="00C128C0" w:rsidRPr="007A2BA4" w:rsidRDefault="00C128C0" w:rsidP="00C128C0">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Środki własne</w:t>
            </w:r>
          </w:p>
        </w:tc>
      </w:tr>
      <w:tr w:rsidR="005040E8" w:rsidRPr="008F445D" w14:paraId="38DAF9C1" w14:textId="77777777" w:rsidTr="00552C8A">
        <w:tc>
          <w:tcPr>
            <w:tcW w:w="2689" w:type="dxa"/>
            <w:shd w:val="clear" w:color="auto" w:fill="auto"/>
            <w:vAlign w:val="center"/>
          </w:tcPr>
          <w:p w14:paraId="34534A61" w14:textId="77777777" w:rsidR="005040E8" w:rsidRPr="0056658D" w:rsidRDefault="005040E8" w:rsidP="005040E8">
            <w:pPr>
              <w:pStyle w:val="Default"/>
              <w:jc w:val="center"/>
              <w:rPr>
                <w:rFonts w:asciiTheme="minorHAnsi" w:hAnsiTheme="minorHAnsi" w:cstheme="minorHAnsi"/>
                <w:b/>
                <w:bCs/>
                <w:sz w:val="22"/>
                <w:szCs w:val="22"/>
              </w:rPr>
            </w:pPr>
            <w:r>
              <w:rPr>
                <w:rFonts w:asciiTheme="minorHAnsi" w:hAnsiTheme="minorHAnsi" w:cstheme="minorHAnsi"/>
                <w:b/>
                <w:bCs/>
                <w:sz w:val="22"/>
                <w:szCs w:val="22"/>
              </w:rPr>
              <w:t>POIK CHRZANÓW</w:t>
            </w:r>
          </w:p>
        </w:tc>
        <w:tc>
          <w:tcPr>
            <w:tcW w:w="6520" w:type="dxa"/>
            <w:shd w:val="clear" w:color="auto" w:fill="auto"/>
            <w:vAlign w:val="center"/>
          </w:tcPr>
          <w:p w14:paraId="7A594BF8" w14:textId="77777777" w:rsidR="005040E8" w:rsidRPr="007A2BA4" w:rsidRDefault="005040E8" w:rsidP="005040E8">
            <w:pPr>
              <w:widowControl w:val="0"/>
              <w:spacing w:after="0" w:line="240" w:lineRule="auto"/>
              <w:rPr>
                <w:rFonts w:eastAsia="ArialNarrow" w:cs="Times New Roman"/>
                <w:color w:val="000000"/>
                <w:sz w:val="22"/>
                <w:szCs w:val="22"/>
              </w:rPr>
            </w:pPr>
            <w:r w:rsidRPr="007A2BA4">
              <w:rPr>
                <w:rFonts w:eastAsia="ArialNarrow" w:cs="Times New Roman"/>
                <w:color w:val="000000"/>
                <w:sz w:val="22"/>
                <w:szCs w:val="22"/>
              </w:rPr>
              <w:t>Realizowano kolejną edycję „Warsztatów Podnoszenia Kompetencji Wychowawczych dla Rodziców i Opiekunów”, które stały się działaniem cyklicznym Ośrodka. Pierwsza edycja warsztatów miała miejsce  w 2012 roku. Program adresowany był do rodziców mających problemy wychowawcze z dziećmi, którzy nie radzą sobie z pełnieniem roli ojca lub matki, którzy obawiają się utraty więzi ze swoimi dziećmi, mających problem z nawiązaniem relacji z dziećmi, chcących poszerzyć swoją wiedzę na temat wychowania  dzieci. Celem warsztatów było podniesienie kompetencji wychowawczych rodziców, pokazanie i uświadomienie jak powinno wyglądać prawidłowe pełnienie ról rodzicielskich, pokazywanie i rozwijanie zasobów wychowawczych rodziców, pomoc w eliminowaniu deficytów wychowawczych, wyposażenie rodziców w konkretne umiejętności (rozpoznawanie i akceptowanie uczuć dziecka, nawiązywanie współpracy z dzieckiem, rozsądne zachęcanie dziecka do stawania się samodzielnym, właściwe karanie i nagradzanie dziecka, pomoc dziecku w uwalnianiu się od „granych” przez nie ról, wypracowanie u rodziców nawyku aktywnego słuchania). Sukcesy: Ze względu na unikatowość tego typu warsztatów  oraz zgłaszane przez rodziców a także kuratorów duże zapotrzebowanie na tego rodzaju zajęcia zaplanowano kolejne cykle na następne lata.</w:t>
            </w:r>
          </w:p>
          <w:p w14:paraId="4EC4560A" w14:textId="77777777" w:rsidR="005040E8" w:rsidRPr="007A2BA4" w:rsidRDefault="005040E8" w:rsidP="005040E8">
            <w:pPr>
              <w:widowControl w:val="0"/>
              <w:spacing w:after="0" w:line="240" w:lineRule="auto"/>
              <w:rPr>
                <w:rFonts w:eastAsia="ArialNarrow" w:cs="Times New Roman"/>
                <w:color w:val="000000"/>
                <w:sz w:val="22"/>
                <w:szCs w:val="22"/>
              </w:rPr>
            </w:pPr>
            <w:r w:rsidRPr="007A2BA4">
              <w:rPr>
                <w:rFonts w:eastAsia="ArialNarrow" w:cs="Times New Roman"/>
                <w:color w:val="000000"/>
                <w:sz w:val="22"/>
                <w:szCs w:val="22"/>
              </w:rPr>
              <w:t>Udzielano poradnictwa pedagogicznego i psychologicznego rodzinom.</w:t>
            </w:r>
          </w:p>
        </w:tc>
        <w:tc>
          <w:tcPr>
            <w:tcW w:w="2420" w:type="dxa"/>
            <w:shd w:val="clear" w:color="auto" w:fill="auto"/>
            <w:vAlign w:val="center"/>
          </w:tcPr>
          <w:p w14:paraId="5D259BAB" w14:textId="77777777" w:rsidR="005040E8" w:rsidRPr="007A2BA4" w:rsidRDefault="005040E8" w:rsidP="005040E8">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w:t>
            </w:r>
          </w:p>
        </w:tc>
        <w:tc>
          <w:tcPr>
            <w:tcW w:w="2699" w:type="dxa"/>
            <w:shd w:val="clear" w:color="auto" w:fill="auto"/>
            <w:vAlign w:val="center"/>
          </w:tcPr>
          <w:p w14:paraId="06D1C764" w14:textId="77777777" w:rsidR="005040E8" w:rsidRPr="007A2BA4" w:rsidRDefault="005040E8" w:rsidP="00C128C0">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Budżet jednostki</w:t>
            </w:r>
          </w:p>
        </w:tc>
      </w:tr>
    </w:tbl>
    <w:p w14:paraId="43AC4452" w14:textId="77777777" w:rsidR="005C63D3" w:rsidRDefault="005C63D3"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BE5217" w:rsidRPr="008D1FF5" w14:paraId="59F82BB6" w14:textId="77777777" w:rsidTr="00BE5217">
        <w:tc>
          <w:tcPr>
            <w:tcW w:w="14328" w:type="dxa"/>
            <w:gridSpan w:val="4"/>
            <w:tcBorders>
              <w:top w:val="single" w:sz="4" w:space="0" w:color="auto"/>
              <w:left w:val="single" w:sz="4" w:space="0" w:color="auto"/>
              <w:bottom w:val="single" w:sz="4" w:space="0" w:color="auto"/>
              <w:right w:val="single" w:sz="4" w:space="0" w:color="auto"/>
            </w:tcBorders>
            <w:shd w:val="clear" w:color="auto" w:fill="B3B3B3"/>
          </w:tcPr>
          <w:p w14:paraId="42C5C426" w14:textId="77777777" w:rsidR="00BE5217" w:rsidRPr="00863F63" w:rsidRDefault="00BE5217" w:rsidP="00052881">
            <w:pPr>
              <w:autoSpaceDE w:val="0"/>
              <w:autoSpaceDN w:val="0"/>
              <w:adjustRightInd w:val="0"/>
              <w:spacing w:after="0" w:line="240" w:lineRule="auto"/>
              <w:rPr>
                <w:rFonts w:eastAsia="ArialNarrow" w:cs="Times New Roman"/>
                <w:b/>
                <w:color w:val="000000"/>
                <w:sz w:val="22"/>
                <w:szCs w:val="20"/>
              </w:rPr>
            </w:pPr>
            <w:r w:rsidRPr="00863F63">
              <w:rPr>
                <w:rFonts w:eastAsia="ArialNarrow" w:cs="Times New Roman"/>
                <w:b/>
                <w:color w:val="000000"/>
                <w:sz w:val="22"/>
                <w:szCs w:val="20"/>
              </w:rPr>
              <w:t>KIERUNEK INTERWENCJI NR  II.2.3</w:t>
            </w:r>
          </w:p>
          <w:p w14:paraId="3802AEC9" w14:textId="77777777" w:rsidR="00BE5217" w:rsidRPr="00BE5217" w:rsidRDefault="00BE5217" w:rsidP="00052881">
            <w:pPr>
              <w:autoSpaceDE w:val="0"/>
              <w:autoSpaceDN w:val="0"/>
              <w:adjustRightInd w:val="0"/>
              <w:spacing w:after="0" w:line="240" w:lineRule="auto"/>
              <w:rPr>
                <w:rFonts w:eastAsia="ArialNarrow" w:cs="Times New Roman"/>
                <w:b/>
                <w:color w:val="000000"/>
                <w:sz w:val="20"/>
                <w:szCs w:val="20"/>
              </w:rPr>
            </w:pPr>
            <w:r w:rsidRPr="00863F63">
              <w:rPr>
                <w:rFonts w:cstheme="minorHAnsi"/>
                <w:b/>
                <w:color w:val="FF0000"/>
                <w:sz w:val="22"/>
                <w:szCs w:val="20"/>
              </w:rPr>
              <w:t xml:space="preserve">Przeciwdziałanie i zwalczanie dysfunkcji w rodzinie, w tym </w:t>
            </w:r>
            <w:r w:rsidR="003530A8">
              <w:rPr>
                <w:rFonts w:cstheme="minorHAnsi"/>
                <w:b/>
                <w:color w:val="FF0000"/>
                <w:sz w:val="22"/>
                <w:szCs w:val="20"/>
              </w:rPr>
              <w:t>m.in</w:t>
            </w:r>
            <w:r w:rsidRPr="00863F63">
              <w:rPr>
                <w:rFonts w:cstheme="minorHAnsi"/>
                <w:b/>
                <w:color w:val="FF0000"/>
                <w:sz w:val="22"/>
                <w:szCs w:val="20"/>
              </w:rPr>
              <w:t>. poprzez rozwój usług interwencji kryzysowej, poradnictwa, mediacji i terapii.</w:t>
            </w:r>
          </w:p>
        </w:tc>
      </w:tr>
      <w:tr w:rsidR="00BE5217" w:rsidRPr="008F445D" w14:paraId="1206D53F" w14:textId="77777777" w:rsidTr="00552C8A">
        <w:tc>
          <w:tcPr>
            <w:tcW w:w="2689" w:type="dxa"/>
            <w:shd w:val="clear" w:color="auto" w:fill="FF9900"/>
            <w:vAlign w:val="center"/>
          </w:tcPr>
          <w:p w14:paraId="20B1C507" w14:textId="77777777" w:rsidR="00BE5217" w:rsidRPr="008F445D" w:rsidRDefault="00BE521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5EE06433"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6170DD61"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1E9BECF" w14:textId="77777777" w:rsidR="00BE5217" w:rsidRPr="008F445D" w:rsidRDefault="00BE5217"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F49EC9B" w14:textId="77777777" w:rsidR="00BE5217" w:rsidRPr="008F445D" w:rsidRDefault="00BE521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684CD4" w:rsidRPr="008F445D" w14:paraId="26331922" w14:textId="77777777" w:rsidTr="00684CD4">
        <w:tc>
          <w:tcPr>
            <w:tcW w:w="2689" w:type="dxa"/>
            <w:shd w:val="clear" w:color="auto" w:fill="auto"/>
            <w:vAlign w:val="center"/>
          </w:tcPr>
          <w:p w14:paraId="14DD4677" w14:textId="3F116CCE" w:rsidR="00684CD4" w:rsidRPr="0056658D" w:rsidRDefault="00684CD4" w:rsidP="00684CD4">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POIK CHRZANÓW</w:t>
            </w:r>
          </w:p>
        </w:tc>
        <w:tc>
          <w:tcPr>
            <w:tcW w:w="6520" w:type="dxa"/>
            <w:shd w:val="clear" w:color="auto" w:fill="auto"/>
            <w:vAlign w:val="center"/>
          </w:tcPr>
          <w:p w14:paraId="1A87E3BE" w14:textId="77777777" w:rsidR="00684CD4" w:rsidRPr="007A2BA4" w:rsidRDefault="00684CD4" w:rsidP="00684CD4">
            <w:pPr>
              <w:pStyle w:val="Textbody"/>
              <w:jc w:val="both"/>
              <w:rPr>
                <w:rFonts w:asciiTheme="minorHAnsi" w:hAnsiTheme="minorHAnsi" w:cstheme="minorHAnsi"/>
                <w:sz w:val="22"/>
                <w:szCs w:val="22"/>
              </w:rPr>
            </w:pPr>
            <w:r w:rsidRPr="007A2BA4">
              <w:rPr>
                <w:rFonts w:asciiTheme="minorHAnsi" w:hAnsiTheme="minorHAnsi" w:cstheme="minorHAnsi"/>
                <w:sz w:val="22"/>
                <w:szCs w:val="22"/>
              </w:rPr>
              <w:t xml:space="preserve">Realizowano kolejną edycję „Warsztatów Podnoszenia Kompetencji Wychowawczych dla Rodziców i Opiekunów”, które stały się działaniem cyklicznym Ośrodka. Pierwsza edycja warsztatów miała miejsce  w 2012 roku. Program adresowany był do rodziców mających problemy wychowawcze z dziećmi, którzy nie radzą sobie z pełnieniem roli ojca lub matki, którzy obawiają się utraty więzi ze swoimi dziećmi, mających problem z nawiązaniem relacji z dziećmi, chcących poszerzyć swoją wiedzę na temat wychowania  dzieci. Celem warsztatów było podniesienie kompetencji wychowawczych rodziców, pokazanie i uświadomienie jak powinno wyglądać prawidłowe pełnienie ról rodzicielskich, pokazywanie i rozwijanie zasobów wychowawczych rodziców, pomoc w eliminowaniu deficytów wychowawczych, wyposażenie rodziców w konkretne umiejętności (rozpoznawanie i akceptowanie uczuć dziecka, nawiązywanie współpracy z dzieckiem, rozsądne zachęcanie dziecka do stawania się samodzielnym, właściwe karanie i nagradzanie dziecka, pomoc dziecku w uwalnianiu się od „granych” przez nie ról, wypracowanie u rodziców nawyku aktywnego słuchania). </w:t>
            </w:r>
          </w:p>
          <w:p w14:paraId="6A38BFBF" w14:textId="77777777" w:rsidR="00684CD4" w:rsidRPr="007A2BA4" w:rsidRDefault="00684CD4" w:rsidP="00684CD4">
            <w:pPr>
              <w:pStyle w:val="Textbody"/>
              <w:jc w:val="both"/>
              <w:rPr>
                <w:rFonts w:asciiTheme="minorHAnsi" w:hAnsiTheme="minorHAnsi" w:cstheme="minorHAnsi"/>
                <w:sz w:val="22"/>
                <w:szCs w:val="22"/>
              </w:rPr>
            </w:pPr>
            <w:r w:rsidRPr="007A2BA4">
              <w:rPr>
                <w:rFonts w:asciiTheme="minorHAnsi" w:hAnsiTheme="minorHAnsi" w:cstheme="minorHAnsi"/>
                <w:sz w:val="22"/>
                <w:szCs w:val="22"/>
              </w:rPr>
              <w:t xml:space="preserve">W ramach działalności ośrodka w zakresie przeciwdziałania i zwalczania dysfunkcji w rodzinie udzielano porad psychologicznych, pedagogicznych, rodzinnych, prawnych i socjalnych. Prowadzono  mediacje. </w:t>
            </w:r>
          </w:p>
          <w:p w14:paraId="624AC73B" w14:textId="1E20E66B" w:rsidR="00684CD4" w:rsidRPr="0056658D"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hAnsiTheme="minorHAnsi" w:cstheme="minorHAnsi"/>
                <w:sz w:val="22"/>
                <w:szCs w:val="22"/>
              </w:rPr>
              <w:t>Ponadto na terenie ośrodka odbywają się spotkania rodziców z dziećmi uregulowane postanowieniem sądowym.</w:t>
            </w:r>
          </w:p>
        </w:tc>
        <w:tc>
          <w:tcPr>
            <w:tcW w:w="2420" w:type="dxa"/>
            <w:shd w:val="clear" w:color="auto" w:fill="auto"/>
            <w:vAlign w:val="center"/>
          </w:tcPr>
          <w:p w14:paraId="3A93CBA5" w14:textId="6F345D27" w:rsidR="00684CD4" w:rsidRPr="00D07CBF" w:rsidRDefault="00684CD4" w:rsidP="00684CD4">
            <w:pPr>
              <w:ind w:firstLine="708"/>
              <w:rPr>
                <w:rFonts w:eastAsia="ArialNarrow" w:cstheme="minorHAnsi"/>
                <w:sz w:val="22"/>
                <w:szCs w:val="22"/>
              </w:rPr>
            </w:pPr>
            <w:r w:rsidRPr="007A2BA4">
              <w:rPr>
                <w:rFonts w:eastAsia="ArialNarrow" w:cstheme="minorHAnsi"/>
                <w:color w:val="000000"/>
                <w:sz w:val="22"/>
                <w:szCs w:val="22"/>
              </w:rPr>
              <w:t>-</w:t>
            </w:r>
          </w:p>
        </w:tc>
        <w:tc>
          <w:tcPr>
            <w:tcW w:w="2699" w:type="dxa"/>
            <w:shd w:val="clear" w:color="auto" w:fill="auto"/>
            <w:vAlign w:val="center"/>
          </w:tcPr>
          <w:p w14:paraId="0D5F9065" w14:textId="46E6898B" w:rsidR="00684CD4" w:rsidRPr="0056658D" w:rsidRDefault="00684CD4" w:rsidP="00684CD4">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Budżet jednostki</w:t>
            </w:r>
          </w:p>
        </w:tc>
      </w:tr>
      <w:tr w:rsidR="00684CD4" w:rsidRPr="008F445D" w14:paraId="3FDD0DD8" w14:textId="77777777" w:rsidTr="00684CD4">
        <w:tc>
          <w:tcPr>
            <w:tcW w:w="2689" w:type="dxa"/>
            <w:shd w:val="clear" w:color="auto" w:fill="auto"/>
            <w:vAlign w:val="center"/>
          </w:tcPr>
          <w:p w14:paraId="1443745B" w14:textId="15377463" w:rsidR="00684CD4" w:rsidRPr="0056658D" w:rsidRDefault="00684CD4" w:rsidP="00684CD4">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PORADNIA PSYCHOLOGICZNO – PEDAGOGICZNA W CHRZANOWIE</w:t>
            </w:r>
          </w:p>
        </w:tc>
        <w:tc>
          <w:tcPr>
            <w:tcW w:w="6520" w:type="dxa"/>
            <w:shd w:val="clear" w:color="auto" w:fill="auto"/>
            <w:vAlign w:val="center"/>
          </w:tcPr>
          <w:p w14:paraId="7AD3828C" w14:textId="0B78BA1B" w:rsidR="00684CD4" w:rsidRPr="0056658D"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7A2BA4">
              <w:rPr>
                <w:rFonts w:asciiTheme="minorHAnsi" w:hAnsiTheme="minorHAnsi" w:cstheme="minorHAnsi"/>
                <w:sz w:val="22"/>
                <w:szCs w:val="22"/>
              </w:rPr>
              <w:t>Terapia Rodzin</w:t>
            </w:r>
          </w:p>
        </w:tc>
        <w:tc>
          <w:tcPr>
            <w:tcW w:w="2420" w:type="dxa"/>
            <w:shd w:val="clear" w:color="auto" w:fill="auto"/>
            <w:vAlign w:val="center"/>
          </w:tcPr>
          <w:p w14:paraId="1F443D9B" w14:textId="318863DE" w:rsidR="00684CD4" w:rsidRPr="00D07CBF" w:rsidRDefault="00684CD4" w:rsidP="00684CD4">
            <w:pPr>
              <w:ind w:firstLine="708"/>
              <w:rPr>
                <w:rFonts w:eastAsia="ArialNarrow" w:cstheme="minorHAnsi"/>
                <w:sz w:val="22"/>
                <w:szCs w:val="22"/>
              </w:rPr>
            </w:pPr>
            <w:r w:rsidRPr="007A2BA4">
              <w:rPr>
                <w:rFonts w:eastAsia="ArialNarrow" w:cstheme="minorHAnsi"/>
                <w:color w:val="000000"/>
                <w:sz w:val="22"/>
                <w:szCs w:val="22"/>
              </w:rPr>
              <w:t>-</w:t>
            </w:r>
          </w:p>
        </w:tc>
        <w:tc>
          <w:tcPr>
            <w:tcW w:w="2699" w:type="dxa"/>
            <w:shd w:val="clear" w:color="auto" w:fill="auto"/>
            <w:vAlign w:val="center"/>
          </w:tcPr>
          <w:p w14:paraId="586C0F1E" w14:textId="77777777" w:rsidR="00684CD4" w:rsidRPr="007A2BA4" w:rsidRDefault="00684CD4" w:rsidP="00684CD4">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Starostwo Powiatowe</w:t>
            </w:r>
          </w:p>
          <w:p w14:paraId="17FC29D2" w14:textId="448CD913" w:rsidR="00684CD4" w:rsidRPr="0056658D" w:rsidRDefault="00684CD4" w:rsidP="00684CD4">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W Chrzanowie</w:t>
            </w:r>
          </w:p>
        </w:tc>
      </w:tr>
      <w:tr w:rsidR="00684CD4" w:rsidRPr="008F445D" w14:paraId="6E37E37B" w14:textId="77777777" w:rsidTr="0056658D">
        <w:tc>
          <w:tcPr>
            <w:tcW w:w="2689" w:type="dxa"/>
            <w:shd w:val="clear" w:color="auto" w:fill="auto"/>
            <w:vAlign w:val="center"/>
          </w:tcPr>
          <w:p w14:paraId="4EF008A7" w14:textId="007092BB" w:rsidR="00684CD4" w:rsidRPr="0056658D" w:rsidRDefault="00684CD4" w:rsidP="00684CD4">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OŚRODEK POMOCY SPOŁECZNEJ W TRZEBINI</w:t>
            </w:r>
          </w:p>
        </w:tc>
        <w:tc>
          <w:tcPr>
            <w:tcW w:w="6520" w:type="dxa"/>
            <w:shd w:val="clear" w:color="auto" w:fill="auto"/>
            <w:vAlign w:val="center"/>
          </w:tcPr>
          <w:p w14:paraId="79B9BCAA"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W OPS w Zespole Profilaktyki i Terapii Rodzin podejmowane są następujące działania: </w:t>
            </w:r>
          </w:p>
          <w:p w14:paraId="6587B074"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udzielanie porad dotyczących problemów osobistych, </w:t>
            </w:r>
          </w:p>
          <w:p w14:paraId="218950B2"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prowadzenie terapii indywidualnej i rodzinnej, </w:t>
            </w:r>
          </w:p>
          <w:p w14:paraId="2BE98E7D"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udzielanie porad i konsultacji w sprawach osobistych młodzieży, </w:t>
            </w:r>
          </w:p>
          <w:p w14:paraId="3A0C1260"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praca terapeutyczna z rodziną dotkniętą problemem alkoholowym, </w:t>
            </w:r>
          </w:p>
          <w:p w14:paraId="7C29B2DB"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udzielanie informacji o możliwościach i sposobach leczenia uzależnień, </w:t>
            </w:r>
          </w:p>
          <w:p w14:paraId="66BF6E6C"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działalność profilaktyczno-edukacyjna w zakresie uzależnień, </w:t>
            </w:r>
          </w:p>
          <w:p w14:paraId="58FC109B"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udzielanie informacji o możliwościach i sposobach leczenia zaburzeń psychicznych, </w:t>
            </w:r>
          </w:p>
          <w:p w14:paraId="5915EF50"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prowadzenie grupy wsparcia, </w:t>
            </w:r>
          </w:p>
          <w:p w14:paraId="398AA435"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podejmowanie interwencji kryzysowych, </w:t>
            </w:r>
          </w:p>
          <w:p w14:paraId="16CA5E6C" w14:textId="77777777"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 xml:space="preserve">- praca terapeutyczna z osobami zaburzonymi psychicznie i ich rodzinami, </w:t>
            </w:r>
          </w:p>
          <w:p w14:paraId="6988C19D" w14:textId="6C950E8D" w:rsidR="00684CD4" w:rsidRPr="00D07CBF" w:rsidRDefault="00684CD4" w:rsidP="00684CD4">
            <w:pPr>
              <w:pStyle w:val="Standard"/>
              <w:widowControl w:val="0"/>
              <w:spacing w:after="0" w:line="240" w:lineRule="auto"/>
              <w:jc w:val="both"/>
              <w:rPr>
                <w:rFonts w:asciiTheme="minorHAnsi" w:eastAsia="ArialNarrow" w:hAnsiTheme="minorHAnsi" w:cstheme="minorHAnsi"/>
                <w:color w:val="000000"/>
                <w:sz w:val="22"/>
                <w:szCs w:val="22"/>
                <w:lang w:val="pl-PL"/>
              </w:rPr>
            </w:pPr>
            <w:r w:rsidRPr="00D07CBF">
              <w:rPr>
                <w:rFonts w:asciiTheme="minorHAnsi" w:eastAsia="ArialNarrow" w:hAnsiTheme="minorHAnsi" w:cstheme="minorHAnsi"/>
                <w:color w:val="000000"/>
                <w:sz w:val="22"/>
                <w:szCs w:val="22"/>
                <w:lang w:val="pl-PL"/>
              </w:rPr>
              <w:t>W ramach Zespołu Profilaktyki i Terapii Rodzin dla mieszkańców gminy Trzebinia dostępni są: psycholog, prawnik, terapeuta uzależnień, specjalista ds. przeciwdziałania przemocy w rodzinie, specjaliści pracy socjalnej</w:t>
            </w:r>
          </w:p>
        </w:tc>
        <w:tc>
          <w:tcPr>
            <w:tcW w:w="2420" w:type="dxa"/>
            <w:shd w:val="clear" w:color="auto" w:fill="auto"/>
          </w:tcPr>
          <w:p w14:paraId="2D5C35B4" w14:textId="77777777" w:rsidR="00684CD4" w:rsidRDefault="00684CD4" w:rsidP="00684CD4">
            <w:pPr>
              <w:autoSpaceDE w:val="0"/>
              <w:autoSpaceDN w:val="0"/>
              <w:adjustRightInd w:val="0"/>
              <w:spacing w:after="0" w:line="240" w:lineRule="auto"/>
              <w:rPr>
                <w:rFonts w:eastAsia="ArialNarrow" w:cstheme="minorHAnsi"/>
                <w:color w:val="000000"/>
                <w:sz w:val="22"/>
                <w:szCs w:val="22"/>
              </w:rPr>
            </w:pPr>
          </w:p>
          <w:p w14:paraId="4585053E" w14:textId="77777777" w:rsidR="00684CD4" w:rsidRPr="00D07CBF" w:rsidRDefault="00684CD4" w:rsidP="00684CD4">
            <w:pPr>
              <w:rPr>
                <w:rFonts w:eastAsia="ArialNarrow" w:cstheme="minorHAnsi"/>
                <w:sz w:val="22"/>
                <w:szCs w:val="22"/>
              </w:rPr>
            </w:pPr>
          </w:p>
          <w:p w14:paraId="1B2706F9" w14:textId="77777777" w:rsidR="00684CD4" w:rsidRPr="00D07CBF" w:rsidRDefault="00684CD4" w:rsidP="00684CD4">
            <w:pPr>
              <w:rPr>
                <w:rFonts w:eastAsia="ArialNarrow" w:cstheme="minorHAnsi"/>
                <w:sz w:val="22"/>
                <w:szCs w:val="22"/>
              </w:rPr>
            </w:pPr>
          </w:p>
          <w:p w14:paraId="43434411" w14:textId="77777777" w:rsidR="00684CD4" w:rsidRDefault="00684CD4" w:rsidP="00684CD4">
            <w:pPr>
              <w:rPr>
                <w:rFonts w:eastAsia="ArialNarrow" w:cstheme="minorHAnsi"/>
                <w:sz w:val="22"/>
                <w:szCs w:val="22"/>
              </w:rPr>
            </w:pPr>
          </w:p>
          <w:p w14:paraId="3E7880CC" w14:textId="06971034" w:rsidR="00684CD4" w:rsidRDefault="00684CD4" w:rsidP="00684CD4">
            <w:pPr>
              <w:autoSpaceDE w:val="0"/>
              <w:autoSpaceDN w:val="0"/>
              <w:adjustRightInd w:val="0"/>
              <w:spacing w:after="0" w:line="240" w:lineRule="auto"/>
              <w:rPr>
                <w:rFonts w:eastAsia="ArialNarrow" w:cstheme="minorHAnsi"/>
                <w:color w:val="000000"/>
                <w:sz w:val="22"/>
                <w:szCs w:val="22"/>
              </w:rPr>
            </w:pPr>
            <w:r>
              <w:rPr>
                <w:rFonts w:eastAsia="ArialNarrow" w:cstheme="minorHAnsi"/>
                <w:sz w:val="22"/>
                <w:szCs w:val="22"/>
              </w:rPr>
              <w:t xml:space="preserve">     -</w:t>
            </w:r>
          </w:p>
        </w:tc>
        <w:tc>
          <w:tcPr>
            <w:tcW w:w="2699" w:type="dxa"/>
            <w:shd w:val="clear" w:color="auto" w:fill="auto"/>
          </w:tcPr>
          <w:p w14:paraId="6C554E10" w14:textId="77777777" w:rsidR="00684CD4" w:rsidRDefault="00684CD4" w:rsidP="00684CD4">
            <w:pPr>
              <w:autoSpaceDE w:val="0"/>
              <w:autoSpaceDN w:val="0"/>
              <w:adjustRightInd w:val="0"/>
              <w:spacing w:after="0" w:line="240" w:lineRule="auto"/>
              <w:jc w:val="center"/>
              <w:rPr>
                <w:rFonts w:eastAsia="ArialNarrow" w:cstheme="minorHAnsi"/>
                <w:color w:val="000000"/>
                <w:sz w:val="22"/>
                <w:szCs w:val="22"/>
              </w:rPr>
            </w:pPr>
          </w:p>
          <w:p w14:paraId="1FA0BE57" w14:textId="77777777" w:rsidR="00684CD4" w:rsidRDefault="00684CD4" w:rsidP="00684CD4">
            <w:pPr>
              <w:autoSpaceDE w:val="0"/>
              <w:autoSpaceDN w:val="0"/>
              <w:adjustRightInd w:val="0"/>
              <w:spacing w:after="0" w:line="240" w:lineRule="auto"/>
              <w:jc w:val="center"/>
              <w:rPr>
                <w:rFonts w:eastAsia="ArialNarrow" w:cstheme="minorHAnsi"/>
                <w:color w:val="000000"/>
                <w:sz w:val="22"/>
                <w:szCs w:val="22"/>
              </w:rPr>
            </w:pPr>
          </w:p>
          <w:p w14:paraId="74B2D343" w14:textId="77777777" w:rsidR="00684CD4" w:rsidRDefault="00684CD4" w:rsidP="00684CD4">
            <w:pPr>
              <w:autoSpaceDE w:val="0"/>
              <w:autoSpaceDN w:val="0"/>
              <w:adjustRightInd w:val="0"/>
              <w:spacing w:after="0" w:line="240" w:lineRule="auto"/>
              <w:jc w:val="center"/>
              <w:rPr>
                <w:rFonts w:eastAsia="ArialNarrow" w:cstheme="minorHAnsi"/>
                <w:color w:val="000000"/>
                <w:sz w:val="22"/>
                <w:szCs w:val="22"/>
              </w:rPr>
            </w:pPr>
          </w:p>
          <w:p w14:paraId="0B5FB25F" w14:textId="77777777" w:rsidR="00684CD4" w:rsidRDefault="00684CD4" w:rsidP="00684CD4">
            <w:pPr>
              <w:autoSpaceDE w:val="0"/>
              <w:autoSpaceDN w:val="0"/>
              <w:adjustRightInd w:val="0"/>
              <w:spacing w:after="0" w:line="240" w:lineRule="auto"/>
              <w:jc w:val="center"/>
              <w:rPr>
                <w:rFonts w:eastAsia="ArialNarrow" w:cstheme="minorHAnsi"/>
                <w:color w:val="000000"/>
                <w:sz w:val="22"/>
                <w:szCs w:val="22"/>
              </w:rPr>
            </w:pPr>
          </w:p>
          <w:p w14:paraId="714A91E4" w14:textId="77777777" w:rsidR="00684CD4" w:rsidRDefault="00684CD4" w:rsidP="00684CD4">
            <w:pPr>
              <w:autoSpaceDE w:val="0"/>
              <w:autoSpaceDN w:val="0"/>
              <w:adjustRightInd w:val="0"/>
              <w:spacing w:after="0" w:line="240" w:lineRule="auto"/>
              <w:jc w:val="center"/>
              <w:rPr>
                <w:rFonts w:eastAsia="ArialNarrow" w:cstheme="minorHAnsi"/>
                <w:color w:val="000000"/>
                <w:sz w:val="22"/>
                <w:szCs w:val="22"/>
              </w:rPr>
            </w:pPr>
          </w:p>
          <w:p w14:paraId="54CBDE8C" w14:textId="77777777" w:rsidR="00684CD4" w:rsidRDefault="00684CD4" w:rsidP="00684CD4">
            <w:pPr>
              <w:autoSpaceDE w:val="0"/>
              <w:autoSpaceDN w:val="0"/>
              <w:adjustRightInd w:val="0"/>
              <w:spacing w:after="0" w:line="240" w:lineRule="auto"/>
              <w:jc w:val="center"/>
              <w:rPr>
                <w:rFonts w:eastAsia="ArialNarrow" w:cstheme="minorHAnsi"/>
                <w:color w:val="000000"/>
                <w:sz w:val="22"/>
                <w:szCs w:val="22"/>
              </w:rPr>
            </w:pPr>
          </w:p>
          <w:p w14:paraId="2FF1E701" w14:textId="2C25917A" w:rsidR="00684CD4" w:rsidRDefault="00684CD4" w:rsidP="00684CD4">
            <w:pPr>
              <w:autoSpaceDE w:val="0"/>
              <w:autoSpaceDN w:val="0"/>
              <w:adjustRightInd w:val="0"/>
              <w:spacing w:after="0" w:line="240" w:lineRule="auto"/>
              <w:jc w:val="center"/>
              <w:rPr>
                <w:rFonts w:eastAsia="ArialNarrow" w:cstheme="minorHAnsi"/>
                <w:color w:val="000000"/>
                <w:sz w:val="22"/>
                <w:szCs w:val="22"/>
              </w:rPr>
            </w:pPr>
            <w:r w:rsidRPr="00D07CBF">
              <w:rPr>
                <w:rFonts w:eastAsia="ArialNarrow" w:cstheme="minorHAnsi"/>
                <w:color w:val="000000"/>
                <w:sz w:val="22"/>
                <w:szCs w:val="22"/>
              </w:rPr>
              <w:t>Finansowane z budżetu Gminy  Trzebinia.</w:t>
            </w:r>
          </w:p>
        </w:tc>
      </w:tr>
      <w:tr w:rsidR="00684CD4" w:rsidRPr="008F445D" w14:paraId="0AD17E8C" w14:textId="77777777" w:rsidTr="0056658D">
        <w:tc>
          <w:tcPr>
            <w:tcW w:w="2689" w:type="dxa"/>
            <w:shd w:val="clear" w:color="auto" w:fill="auto"/>
            <w:vAlign w:val="center"/>
          </w:tcPr>
          <w:p w14:paraId="147D6B42" w14:textId="77777777" w:rsidR="00684CD4" w:rsidRPr="0056658D" w:rsidRDefault="00684CD4" w:rsidP="00684CD4">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OŚRODEK POMOCY SPOŁECZNEJ W CHRZANOWIE                 (GMINNA KOMISJA ROZWIĄZYWANIA PROBLEMÓW ALKOHOLOWYCH)</w:t>
            </w:r>
          </w:p>
          <w:p w14:paraId="2A8874A8" w14:textId="77777777" w:rsidR="00684CD4" w:rsidRPr="0056658D" w:rsidRDefault="00684CD4" w:rsidP="00684CD4">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10D8A73A" w14:textId="77777777" w:rsidR="00684CD4" w:rsidRPr="007A2BA4" w:rsidRDefault="00684CD4" w:rsidP="00684CD4">
            <w:pPr>
              <w:autoSpaceDE w:val="0"/>
              <w:autoSpaceDN w:val="0"/>
              <w:adjustRightInd w:val="0"/>
              <w:spacing w:after="0" w:line="240" w:lineRule="auto"/>
              <w:jc w:val="both"/>
              <w:rPr>
                <w:rFonts w:eastAsia="ArialNarrow" w:cs="Arial"/>
                <w:bCs/>
                <w:color w:val="000000"/>
                <w:sz w:val="22"/>
                <w:szCs w:val="22"/>
              </w:rPr>
            </w:pPr>
            <w:r w:rsidRPr="007A2BA4">
              <w:rPr>
                <w:rFonts w:eastAsia="ArialNarrow" w:cs="Arial"/>
                <w:bCs/>
                <w:color w:val="000000"/>
                <w:sz w:val="22"/>
                <w:szCs w:val="22"/>
              </w:rPr>
              <w:t>Dział Pracy Socjalnej, Usług i Profilaktyki przy Ośrodku Pomocy Społecznej w Chrzanowie w roku 2022 przeciwdziałał i zwalczał dysfunkcje w rodzinie poprzez:</w:t>
            </w:r>
          </w:p>
          <w:p w14:paraId="629404FB" w14:textId="77777777" w:rsidR="00684CD4" w:rsidRPr="007A2BA4" w:rsidRDefault="00684CD4" w:rsidP="00684CD4">
            <w:pPr>
              <w:autoSpaceDE w:val="0"/>
              <w:autoSpaceDN w:val="0"/>
              <w:adjustRightInd w:val="0"/>
              <w:spacing w:after="0" w:line="240" w:lineRule="auto"/>
              <w:jc w:val="both"/>
              <w:rPr>
                <w:rFonts w:cs="Arial"/>
                <w:sz w:val="22"/>
                <w:szCs w:val="22"/>
              </w:rPr>
            </w:pPr>
            <w:r w:rsidRPr="007A2BA4">
              <w:rPr>
                <w:rFonts w:eastAsia="ArialNarrow" w:cs="Arial"/>
                <w:bCs/>
                <w:color w:val="000000"/>
                <w:sz w:val="22"/>
                <w:szCs w:val="22"/>
              </w:rPr>
              <w:t xml:space="preserve">- </w:t>
            </w:r>
            <w:r w:rsidRPr="007A2BA4">
              <w:rPr>
                <w:rFonts w:cs="Arial"/>
                <w:sz w:val="22"/>
                <w:szCs w:val="22"/>
              </w:rPr>
              <w:t xml:space="preserve">Punkt Informacji, Wsparcia i Pomocy Osobom Dotkniętych Przemocą w Rodzinie, który działa w ramach struktury organizacyjnej Ośrodka Pomocy Społecznej. Punkt zapewnia nieodpłatne, specjalistyczne usługi oraz wsparcie: psychologiczne, socjalne oraz prawne na rzecz osób i rodzin, znajdujących się w trudnej sytuacji kryzysowej, spowodowanej wystąpieniem przemocy domowej. Działania Punktu są nakierowane na pracę z osobami i rodzinami borykającymi się z problemem przemocy w rodzinie, które nie są w stanie rozwiązać trudnej sytuacji życiowej, wykorzystując własne środki i możliwości. </w:t>
            </w:r>
          </w:p>
          <w:p w14:paraId="638FF1C4" w14:textId="77777777" w:rsidR="00684CD4" w:rsidRPr="007A2BA4" w:rsidRDefault="00684CD4" w:rsidP="00684CD4">
            <w:pPr>
              <w:spacing w:after="0" w:line="240" w:lineRule="auto"/>
              <w:jc w:val="both"/>
              <w:rPr>
                <w:rFonts w:cs="Arial"/>
                <w:sz w:val="22"/>
                <w:szCs w:val="22"/>
              </w:rPr>
            </w:pPr>
            <w:r w:rsidRPr="007A2BA4">
              <w:rPr>
                <w:rFonts w:cs="Arial"/>
                <w:sz w:val="22"/>
                <w:szCs w:val="22"/>
              </w:rPr>
              <w:t xml:space="preserve">W ramach pomocy psychospołecznej w szczególności ochrony przed przemocą w rodzinie w roku 2022 podjęto następujące działania: </w:t>
            </w:r>
          </w:p>
          <w:p w14:paraId="243ACB37" w14:textId="77777777" w:rsidR="00684CD4" w:rsidRPr="007A2BA4" w:rsidRDefault="00684CD4" w:rsidP="00684CD4">
            <w:pPr>
              <w:pStyle w:val="Textbody"/>
              <w:widowControl w:val="0"/>
              <w:jc w:val="both"/>
              <w:rPr>
                <w:rFonts w:asciiTheme="minorHAnsi" w:hAnsiTheme="minorHAnsi" w:cs="Arial"/>
                <w:sz w:val="22"/>
                <w:szCs w:val="22"/>
              </w:rPr>
            </w:pPr>
            <w:r w:rsidRPr="007A2BA4">
              <w:rPr>
                <w:rFonts w:asciiTheme="minorHAnsi" w:hAnsiTheme="minorHAnsi" w:cs="Arial"/>
                <w:sz w:val="22"/>
                <w:szCs w:val="22"/>
              </w:rPr>
              <w:t xml:space="preserve">1) prowadzenie grupy terapeutycznej dla kobiet doświadczających przemocy. W grupie uczestniczyło 18 kobiet i odbyły się 43 spotkania. </w:t>
            </w:r>
          </w:p>
          <w:p w14:paraId="7E92BCBE" w14:textId="77777777" w:rsidR="00684CD4" w:rsidRPr="007A2BA4" w:rsidRDefault="00684CD4" w:rsidP="00684CD4">
            <w:pPr>
              <w:pStyle w:val="Textbody"/>
              <w:widowControl w:val="0"/>
              <w:jc w:val="both"/>
              <w:rPr>
                <w:rFonts w:asciiTheme="minorHAnsi" w:hAnsiTheme="minorHAnsi" w:cs="Arial"/>
                <w:sz w:val="22"/>
                <w:szCs w:val="22"/>
              </w:rPr>
            </w:pPr>
            <w:r w:rsidRPr="007A2BA4">
              <w:rPr>
                <w:rFonts w:asciiTheme="minorHAnsi" w:hAnsiTheme="minorHAnsi" w:cs="Arial"/>
                <w:sz w:val="22"/>
                <w:szCs w:val="22"/>
              </w:rPr>
              <w:t>2) prowadzenie grupy Intensywnej Terapii Uzależnienia od Alkoholu. W grupie uczestniczyło 35 osób – odbyło się 59 sesji terapeutycznych.</w:t>
            </w:r>
          </w:p>
          <w:p w14:paraId="5E5FB4F7" w14:textId="77777777" w:rsidR="00684CD4" w:rsidRPr="007A2BA4" w:rsidRDefault="00684CD4" w:rsidP="00684CD4">
            <w:pPr>
              <w:pStyle w:val="Textbody"/>
              <w:widowControl w:val="0"/>
              <w:jc w:val="both"/>
              <w:rPr>
                <w:rFonts w:asciiTheme="minorHAnsi" w:eastAsia="ArialNarrow" w:hAnsiTheme="minorHAnsi" w:cs="Arial"/>
                <w:bCs/>
                <w:color w:val="000000"/>
                <w:sz w:val="22"/>
                <w:szCs w:val="22"/>
              </w:rPr>
            </w:pPr>
            <w:r w:rsidRPr="007A2BA4">
              <w:rPr>
                <w:rFonts w:asciiTheme="minorHAnsi" w:hAnsiTheme="minorHAnsi" w:cs="Arial"/>
                <w:sz w:val="22"/>
                <w:szCs w:val="22"/>
              </w:rPr>
              <w:t xml:space="preserve">- </w:t>
            </w:r>
            <w:r w:rsidRPr="007A2BA4">
              <w:rPr>
                <w:rFonts w:asciiTheme="minorHAnsi" w:eastAsia="ArialNarrow" w:hAnsiTheme="minorHAnsi" w:cs="Arial"/>
                <w:bCs/>
                <w:color w:val="000000"/>
                <w:sz w:val="22"/>
                <w:szCs w:val="22"/>
              </w:rPr>
              <w:t>poradnictwo psychologiczne. W roku 2022 z poradnictwa skorzystało 33 osoby – udzielono 256 porad.</w:t>
            </w:r>
          </w:p>
          <w:p w14:paraId="18AE4FF5" w14:textId="77777777" w:rsidR="00684CD4" w:rsidRPr="007A2BA4" w:rsidRDefault="00684CD4" w:rsidP="00684CD4">
            <w:pPr>
              <w:pStyle w:val="Textbody"/>
              <w:widowControl w:val="0"/>
              <w:jc w:val="both"/>
              <w:rPr>
                <w:rFonts w:asciiTheme="minorHAnsi" w:eastAsia="ArialNarrow" w:hAnsiTheme="minorHAnsi" w:cs="Arial"/>
                <w:bCs/>
                <w:color w:val="000000"/>
                <w:sz w:val="22"/>
                <w:szCs w:val="22"/>
              </w:rPr>
            </w:pPr>
            <w:r w:rsidRPr="007A2BA4">
              <w:rPr>
                <w:rFonts w:asciiTheme="minorHAnsi" w:eastAsia="ArialNarrow" w:hAnsiTheme="minorHAnsi" w:cs="Arial"/>
                <w:bCs/>
                <w:color w:val="000000"/>
                <w:sz w:val="22"/>
                <w:szCs w:val="22"/>
              </w:rPr>
              <w:t>- poradnictwo prawne, udzielane nieodpłatnie na rzecz mieszkańców Gminy Chrzanów. W roku 2022 skorzystały 72 osoby – udzielono łącznie 101 porad.</w:t>
            </w:r>
          </w:p>
          <w:p w14:paraId="723E36E1" w14:textId="77777777" w:rsidR="00684CD4" w:rsidRPr="007A2BA4" w:rsidRDefault="00684CD4" w:rsidP="00684CD4">
            <w:pPr>
              <w:pStyle w:val="Textbody"/>
              <w:widowControl w:val="0"/>
              <w:jc w:val="both"/>
              <w:rPr>
                <w:rFonts w:asciiTheme="minorHAnsi" w:eastAsia="ArialNarrow" w:hAnsiTheme="minorHAnsi" w:cs="Arial"/>
                <w:bCs/>
                <w:color w:val="000000"/>
                <w:sz w:val="22"/>
                <w:szCs w:val="22"/>
              </w:rPr>
            </w:pPr>
            <w:r w:rsidRPr="007A2BA4">
              <w:rPr>
                <w:rFonts w:asciiTheme="minorHAnsi" w:eastAsia="ArialNarrow" w:hAnsiTheme="minorHAnsi" w:cs="Arial"/>
                <w:bCs/>
                <w:color w:val="000000"/>
                <w:sz w:val="22"/>
                <w:szCs w:val="22"/>
              </w:rPr>
              <w:t>- poradnictwo rodzinne, z którego skorzystało 15 osób w ramach 35 porad.</w:t>
            </w:r>
          </w:p>
          <w:p w14:paraId="57CC3D83" w14:textId="77777777" w:rsidR="00684CD4" w:rsidRPr="007A2BA4" w:rsidRDefault="00684CD4" w:rsidP="00684CD4">
            <w:pPr>
              <w:pStyle w:val="Textbody"/>
              <w:widowControl w:val="0"/>
              <w:jc w:val="both"/>
              <w:rPr>
                <w:rFonts w:asciiTheme="minorHAnsi" w:eastAsia="ArialNarrow" w:hAnsiTheme="minorHAnsi" w:cs="Arial"/>
                <w:bCs/>
                <w:color w:val="000000"/>
                <w:sz w:val="22"/>
                <w:szCs w:val="22"/>
              </w:rPr>
            </w:pPr>
          </w:p>
          <w:p w14:paraId="5160BA75" w14:textId="77777777" w:rsidR="00684CD4" w:rsidRPr="007A2BA4" w:rsidRDefault="00684CD4" w:rsidP="00684CD4">
            <w:pPr>
              <w:pStyle w:val="Textbody"/>
              <w:widowControl w:val="0"/>
              <w:jc w:val="both"/>
              <w:rPr>
                <w:rFonts w:asciiTheme="minorHAnsi" w:eastAsia="ArialNarrow" w:hAnsiTheme="minorHAnsi" w:cs="Arial"/>
                <w:bCs/>
                <w:color w:val="000000"/>
                <w:sz w:val="22"/>
                <w:szCs w:val="22"/>
              </w:rPr>
            </w:pPr>
            <w:r w:rsidRPr="007A2BA4">
              <w:rPr>
                <w:rFonts w:asciiTheme="minorHAnsi" w:eastAsia="ArialNarrow" w:hAnsiTheme="minorHAnsi" w:cs="Arial"/>
                <w:color w:val="000000"/>
                <w:sz w:val="22"/>
                <w:szCs w:val="22"/>
              </w:rPr>
              <w:t>Pomoc psychologiczna, terapeutyczna i rehabilitacyjna polegająca na wsparciu rodzin w problemach wynikających z występowania uzależnienia w rodzinie, nieporozumień rodzinnych i trudności funkcjonowania w rodzinie oraz w środowisku. Powyższe wsparcie pomaga w lepszym funkcjonowaniu osób w swoim środowisku życiowym, poprawie relacji domowych i społecznych.</w:t>
            </w:r>
          </w:p>
          <w:p w14:paraId="4FF014EA" w14:textId="77777777" w:rsidR="00684CD4" w:rsidRPr="007A2BA4" w:rsidRDefault="00684CD4" w:rsidP="00684CD4">
            <w:pPr>
              <w:pStyle w:val="Textbody"/>
              <w:jc w:val="both"/>
              <w:rPr>
                <w:rFonts w:asciiTheme="minorHAnsi" w:hAnsiTheme="minorHAnsi" w:cstheme="minorHAnsi"/>
                <w:sz w:val="22"/>
                <w:szCs w:val="22"/>
              </w:rPr>
            </w:pPr>
          </w:p>
        </w:tc>
        <w:tc>
          <w:tcPr>
            <w:tcW w:w="2420" w:type="dxa"/>
            <w:shd w:val="clear" w:color="auto" w:fill="auto"/>
            <w:vAlign w:val="center"/>
          </w:tcPr>
          <w:p w14:paraId="19B87960"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trudności wynikające ze stanu psychicznego klientów;</w:t>
            </w:r>
          </w:p>
          <w:p w14:paraId="55151DB5"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blokowanie terminów konsultacji poprzez nieinformowanie o niemożności skorzystania z poradnictwa;</w:t>
            </w:r>
          </w:p>
          <w:p w14:paraId="26218DAF"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problem z rozpoznaniem i zakwalifikowaniem sytuacji kryzysowej.</w:t>
            </w:r>
          </w:p>
          <w:p w14:paraId="70453FBF"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2BAB860A"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6E41E6A7"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713A7745"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6AFE93C4"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4377B03A"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61B07BCF"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4A8A8CC4"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40470981"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00446C97"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5C067E59"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0029FD98"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65F2693D" w14:textId="77777777" w:rsidR="00684CD4" w:rsidRPr="007A2BA4" w:rsidRDefault="00684CD4" w:rsidP="00684CD4">
            <w:pPr>
              <w:autoSpaceDE w:val="0"/>
              <w:autoSpaceDN w:val="0"/>
              <w:adjustRightInd w:val="0"/>
              <w:spacing w:after="0" w:line="240" w:lineRule="auto"/>
              <w:rPr>
                <w:rFonts w:eastAsia="ArialNarrow" w:cs="Arial"/>
                <w:color w:val="000000"/>
                <w:sz w:val="22"/>
                <w:szCs w:val="22"/>
              </w:rPr>
            </w:pPr>
          </w:p>
          <w:p w14:paraId="485F4493" w14:textId="1FBC2BC5" w:rsidR="00684CD4" w:rsidRPr="007A2BA4" w:rsidRDefault="00684CD4" w:rsidP="00684CD4">
            <w:pPr>
              <w:autoSpaceDE w:val="0"/>
              <w:autoSpaceDN w:val="0"/>
              <w:adjustRightInd w:val="0"/>
              <w:spacing w:after="0" w:line="240" w:lineRule="auto"/>
              <w:rPr>
                <w:rFonts w:eastAsia="ArialNarrow" w:cstheme="minorHAnsi"/>
                <w:color w:val="000000"/>
                <w:sz w:val="22"/>
                <w:szCs w:val="22"/>
              </w:rPr>
            </w:pPr>
            <w:r w:rsidRPr="007A2BA4">
              <w:rPr>
                <w:rFonts w:eastAsia="ArialNarrow" w:cs="Arial"/>
                <w:color w:val="000000"/>
                <w:sz w:val="22"/>
                <w:szCs w:val="22"/>
              </w:rPr>
              <w:t>trudności polegające głównie na braku chęci i motywacji do podjęcia zmian przez osoby wymagające pomocy ze strony specjalistów</w:t>
            </w:r>
          </w:p>
        </w:tc>
        <w:tc>
          <w:tcPr>
            <w:tcW w:w="2699" w:type="dxa"/>
            <w:shd w:val="clear" w:color="auto" w:fill="auto"/>
            <w:vAlign w:val="center"/>
          </w:tcPr>
          <w:p w14:paraId="09D6A701" w14:textId="7FE1FD54" w:rsidR="00684CD4" w:rsidRPr="007A2BA4" w:rsidRDefault="00684CD4" w:rsidP="00684CD4">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Arial"/>
                <w:bCs/>
                <w:color w:val="000000"/>
                <w:sz w:val="22"/>
                <w:szCs w:val="22"/>
              </w:rPr>
              <w:t>Budżet Gminy Chrzanów.</w:t>
            </w:r>
          </w:p>
        </w:tc>
      </w:tr>
    </w:tbl>
    <w:p w14:paraId="5E61F46D" w14:textId="77777777" w:rsidR="00B859D4" w:rsidRDefault="00B859D4"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6CFC1D5E" w14:textId="77777777" w:rsidTr="00552C8A">
        <w:tc>
          <w:tcPr>
            <w:tcW w:w="14328" w:type="dxa"/>
            <w:gridSpan w:val="4"/>
            <w:tcBorders>
              <w:bottom w:val="single" w:sz="4" w:space="0" w:color="auto"/>
            </w:tcBorders>
            <w:shd w:val="clear" w:color="auto" w:fill="B3B3B3"/>
          </w:tcPr>
          <w:p w14:paraId="6EEAF4C7" w14:textId="77777777" w:rsidR="00BE5217" w:rsidRPr="00C9431B" w:rsidRDefault="00BE5217" w:rsidP="00052881">
            <w:pPr>
              <w:autoSpaceDE w:val="0"/>
              <w:autoSpaceDN w:val="0"/>
              <w:adjustRightInd w:val="0"/>
              <w:spacing w:after="0" w:line="240" w:lineRule="auto"/>
              <w:rPr>
                <w:rFonts w:eastAsia="ArialNarrow" w:cs="Times New Roman"/>
                <w:b/>
                <w:color w:val="000000"/>
                <w:sz w:val="20"/>
                <w:szCs w:val="20"/>
              </w:rPr>
            </w:pPr>
            <w:r>
              <w:rPr>
                <w:rFonts w:eastAsia="ArialNarrow" w:cs="Times New Roman"/>
                <w:b/>
                <w:color w:val="000000"/>
                <w:sz w:val="20"/>
                <w:szCs w:val="20"/>
              </w:rPr>
              <w:t>KIERUNEK INTERWENCJI NR  II.2.4</w:t>
            </w:r>
          </w:p>
          <w:p w14:paraId="46BD7346" w14:textId="77777777" w:rsidR="000B7F3C" w:rsidRPr="008D1FF5" w:rsidRDefault="00BE5217" w:rsidP="00052881">
            <w:pPr>
              <w:autoSpaceDE w:val="0"/>
              <w:autoSpaceDN w:val="0"/>
              <w:adjustRightInd w:val="0"/>
              <w:spacing w:after="0" w:line="240" w:lineRule="auto"/>
              <w:rPr>
                <w:rFonts w:eastAsia="ArialNarrow" w:cs="Times New Roman"/>
                <w:b/>
                <w:color w:val="000000" w:themeColor="text1"/>
              </w:rPr>
            </w:pPr>
            <w:r w:rsidRPr="00AE4EED">
              <w:rPr>
                <w:rFonts w:cstheme="minorHAnsi"/>
                <w:b/>
                <w:color w:val="FF0000"/>
                <w:sz w:val="20"/>
                <w:szCs w:val="20"/>
              </w:rPr>
              <w:t>Doskonalenie współdz</w:t>
            </w:r>
            <w:r>
              <w:rPr>
                <w:rFonts w:cstheme="minorHAnsi"/>
                <w:b/>
                <w:color w:val="FF0000"/>
                <w:sz w:val="20"/>
                <w:szCs w:val="20"/>
              </w:rPr>
              <w:t xml:space="preserve">iałania służb odpowiedzialnych </w:t>
            </w:r>
            <w:r w:rsidRPr="00AE4EED">
              <w:rPr>
                <w:rFonts w:cstheme="minorHAnsi"/>
                <w:b/>
                <w:color w:val="FF0000"/>
                <w:sz w:val="20"/>
                <w:szCs w:val="20"/>
              </w:rPr>
              <w:t>za przeciwdziałanie i zw</w:t>
            </w:r>
            <w:r>
              <w:rPr>
                <w:rFonts w:cstheme="minorHAnsi"/>
                <w:b/>
                <w:color w:val="FF0000"/>
                <w:sz w:val="20"/>
                <w:szCs w:val="20"/>
              </w:rPr>
              <w:t xml:space="preserve">alczanie dysfunkcji w rodzinie, </w:t>
            </w:r>
            <w:r w:rsidRPr="00AE4EED">
              <w:rPr>
                <w:rFonts w:cstheme="minorHAnsi"/>
                <w:b/>
                <w:color w:val="FF0000"/>
                <w:sz w:val="20"/>
                <w:szCs w:val="20"/>
              </w:rPr>
              <w:t>w tym przemocy.</w:t>
            </w:r>
          </w:p>
        </w:tc>
      </w:tr>
      <w:tr w:rsidR="000B7F3C" w:rsidRPr="008F445D" w14:paraId="272E99D1" w14:textId="77777777" w:rsidTr="00552C8A">
        <w:tc>
          <w:tcPr>
            <w:tcW w:w="2689" w:type="dxa"/>
            <w:shd w:val="clear" w:color="auto" w:fill="FF9900"/>
            <w:vAlign w:val="center"/>
          </w:tcPr>
          <w:p w14:paraId="1EFF904B"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D4F4B83"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610B841"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7A798361"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2B2247D"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670EC2" w:rsidRPr="008F445D" w14:paraId="4C72EFAD" w14:textId="77777777" w:rsidTr="0056658D">
        <w:tc>
          <w:tcPr>
            <w:tcW w:w="2689" w:type="dxa"/>
            <w:shd w:val="clear" w:color="auto" w:fill="auto"/>
            <w:vAlign w:val="center"/>
          </w:tcPr>
          <w:p w14:paraId="41CFA890" w14:textId="77777777" w:rsidR="00670EC2"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PCPR CHRZANÓW</w:t>
            </w:r>
          </w:p>
          <w:p w14:paraId="56827AA5" w14:textId="77777777" w:rsidR="00670EC2" w:rsidRPr="0056658D" w:rsidRDefault="00670EC2" w:rsidP="0056658D">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66A80014" w14:textId="77777777" w:rsidR="00670EC2" w:rsidRPr="007A2BA4" w:rsidRDefault="00367107" w:rsidP="00670EC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Współpraca PCPR z Sądem Rejonowym w Chrzanowie, Zespołem Kuratorskiej Służby Sądowej, ośrodkami pomocy społecznej z terenu Powiatu, Policją, szkołami i przedszkolami, Poradnią Psychologiczno – Pedagogiczną, POIK, Zakładem Karnym w Trzebini, realizacja Programu Korekcyjno – Edukacyjnego dla Osób Stosujących Przemoc w Rodzinie.</w:t>
            </w:r>
          </w:p>
        </w:tc>
        <w:tc>
          <w:tcPr>
            <w:tcW w:w="2420" w:type="dxa"/>
            <w:shd w:val="clear" w:color="auto" w:fill="auto"/>
            <w:vAlign w:val="center"/>
          </w:tcPr>
          <w:p w14:paraId="5617EDEF" w14:textId="77777777" w:rsidR="00670EC2" w:rsidRPr="007A2BA4" w:rsidRDefault="00367107" w:rsidP="00670EC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Trudności z naborem uczestników do programu korekcyjno – edukacyjnego dla sprawców przemocy</w:t>
            </w:r>
          </w:p>
        </w:tc>
        <w:tc>
          <w:tcPr>
            <w:tcW w:w="2699" w:type="dxa"/>
            <w:shd w:val="clear" w:color="auto" w:fill="auto"/>
            <w:vAlign w:val="center"/>
          </w:tcPr>
          <w:p w14:paraId="6F0FCE86" w14:textId="77777777" w:rsidR="00670EC2" w:rsidRPr="007A2BA4" w:rsidRDefault="00367107" w:rsidP="00670EC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Środki własne Powiatu/budżet PCPR, środki rządowe</w:t>
            </w:r>
          </w:p>
        </w:tc>
      </w:tr>
      <w:tr w:rsidR="000B7F3C" w:rsidRPr="008F445D" w14:paraId="1342A11D" w14:textId="77777777" w:rsidTr="0056658D">
        <w:tc>
          <w:tcPr>
            <w:tcW w:w="2689" w:type="dxa"/>
            <w:shd w:val="clear" w:color="auto" w:fill="auto"/>
            <w:vAlign w:val="center"/>
          </w:tcPr>
          <w:p w14:paraId="7061A992" w14:textId="77777777" w:rsidR="000B7F3C"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POIK CHRZANÓW</w:t>
            </w:r>
          </w:p>
        </w:tc>
        <w:tc>
          <w:tcPr>
            <w:tcW w:w="6520" w:type="dxa"/>
            <w:shd w:val="clear" w:color="auto" w:fill="auto"/>
            <w:vAlign w:val="center"/>
          </w:tcPr>
          <w:p w14:paraId="6DB32B31"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Przedsięwzięcie I:</w:t>
            </w:r>
          </w:p>
          <w:p w14:paraId="0D8CD909"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 xml:space="preserve">Współpraca z Ośrodkami Pomocy Społecznej powiatu chrzanowskiego poprzez udział w grupach roboczych dot. </w:t>
            </w:r>
            <w:r w:rsidR="000E03B2" w:rsidRPr="007A2BA4">
              <w:rPr>
                <w:rFonts w:cstheme="minorHAnsi"/>
                <w:sz w:val="22"/>
                <w:szCs w:val="22"/>
              </w:rPr>
              <w:t>R</w:t>
            </w:r>
            <w:r w:rsidRPr="007A2BA4">
              <w:rPr>
                <w:rFonts w:cstheme="minorHAnsi"/>
                <w:sz w:val="22"/>
                <w:szCs w:val="22"/>
              </w:rPr>
              <w:t>odzin, w których rozpoczęta została procedura Niebieska Karta.</w:t>
            </w:r>
          </w:p>
          <w:p w14:paraId="6F6EE6D6"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Przedsięwzięcie II:</w:t>
            </w:r>
          </w:p>
          <w:p w14:paraId="0C9AA545"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 xml:space="preserve">Współpraca z Sądem Rodzinnym poprzez umożliwienie na terenie ośrodka spotkań rodziców </w:t>
            </w:r>
          </w:p>
          <w:p w14:paraId="23C2EF8E"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 xml:space="preserve">z dziećmi w ramach uregulowania kontaktów dziecka z rodzicem. </w:t>
            </w:r>
          </w:p>
          <w:p w14:paraId="086CE9DD"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Przedsięwzięcie III:</w:t>
            </w:r>
          </w:p>
          <w:p w14:paraId="55547D81"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 xml:space="preserve">Udział pracownika POIK w spotkaniach Zespołu Interdyscyplinarnego. </w:t>
            </w:r>
          </w:p>
          <w:p w14:paraId="255F9CE0" w14:textId="77777777" w:rsidR="005040E8" w:rsidRPr="007A2BA4" w:rsidRDefault="005040E8" w:rsidP="005040E8">
            <w:pPr>
              <w:spacing w:after="0" w:line="240" w:lineRule="auto"/>
              <w:rPr>
                <w:rFonts w:cstheme="minorHAnsi"/>
                <w:sz w:val="22"/>
                <w:szCs w:val="22"/>
              </w:rPr>
            </w:pPr>
            <w:r w:rsidRPr="007A2BA4">
              <w:rPr>
                <w:rFonts w:cstheme="minorHAnsi"/>
                <w:sz w:val="22"/>
                <w:szCs w:val="22"/>
              </w:rPr>
              <w:t xml:space="preserve">Ponadto szeroko rozumiana współpraca z Policją, pracownikami socjalnymi, asystentami rodziny, kuratorami. </w:t>
            </w:r>
          </w:p>
          <w:p w14:paraId="6011FD23" w14:textId="77777777" w:rsidR="000B7F3C" w:rsidRPr="007A2BA4" w:rsidRDefault="005040E8" w:rsidP="005040E8">
            <w:pPr>
              <w:spacing w:after="0" w:line="240" w:lineRule="auto"/>
              <w:rPr>
                <w:rFonts w:cstheme="minorHAnsi"/>
                <w:sz w:val="22"/>
                <w:szCs w:val="22"/>
              </w:rPr>
            </w:pPr>
            <w:r w:rsidRPr="007A2BA4">
              <w:rPr>
                <w:rFonts w:cstheme="minorHAnsi"/>
                <w:sz w:val="22"/>
                <w:szCs w:val="22"/>
              </w:rPr>
              <w:t>Pozytywna ocena partnerów realizacyjnych.</w:t>
            </w:r>
          </w:p>
        </w:tc>
        <w:tc>
          <w:tcPr>
            <w:tcW w:w="2420" w:type="dxa"/>
            <w:shd w:val="clear" w:color="auto" w:fill="auto"/>
            <w:vAlign w:val="center"/>
          </w:tcPr>
          <w:p w14:paraId="2D2917A9" w14:textId="77777777" w:rsidR="000B7F3C" w:rsidRPr="007A2BA4" w:rsidRDefault="005040E8" w:rsidP="005040E8">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1C7D701C" w14:textId="77777777" w:rsidR="000B7F3C" w:rsidRPr="007A2BA4" w:rsidRDefault="005040E8" w:rsidP="005040E8">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Budżet jednostki</w:t>
            </w:r>
          </w:p>
        </w:tc>
      </w:tr>
      <w:tr w:rsidR="00E73B7B" w:rsidRPr="008F445D" w14:paraId="4FEFE3E5" w14:textId="77777777" w:rsidTr="0056658D">
        <w:tc>
          <w:tcPr>
            <w:tcW w:w="2689" w:type="dxa"/>
            <w:shd w:val="clear" w:color="auto" w:fill="auto"/>
            <w:vAlign w:val="center"/>
          </w:tcPr>
          <w:p w14:paraId="7E2B9F30" w14:textId="77777777" w:rsidR="00E73B7B"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OŚRODEK POMOCY SPOŁECZNEJ W TRZEBINI</w:t>
            </w:r>
          </w:p>
        </w:tc>
        <w:tc>
          <w:tcPr>
            <w:tcW w:w="6520" w:type="dxa"/>
            <w:shd w:val="clear" w:color="auto" w:fill="auto"/>
            <w:vAlign w:val="center"/>
          </w:tcPr>
          <w:p w14:paraId="6A86E37B"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Działania Zespołu Interdyscyplinarnego opierają się na bazie znowelizowanej w dniu 1 sierpnia 2010 r. ustawy o przeciwdziałaniu przemocy w rodzinie, oraz procedurze Niebieskiej Karty uregulowanej Rozporządzeniem Prezesa Rady Ministrów z dnia 13 września 2011 r. ( Dz. U. Nr 209, poz. 1245), w sprawie procedury „Niebieskiej Karty” oraz wzoru formularzy „Niebieska Karta” (NK). </w:t>
            </w:r>
          </w:p>
          <w:p w14:paraId="53D1C704"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Zespól Interdyscyplinarny (ZI) wypracował podział zadań dotyczących spraw związanych z przemocą domową. </w:t>
            </w:r>
          </w:p>
          <w:p w14:paraId="31CCBC6C"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Pracą z konkretnymi przypadkami przemocy domowej a w  szczególności procedurę NK prowadzi powoływana grupa robocza, indywidualnie do każdego przypadku. Zespół zajmuje się przede wszystkim koordynowaniem działań instytucji i jednostek zajmujących się na terenie gminy problematyką przemocy domowej. </w:t>
            </w:r>
          </w:p>
          <w:p w14:paraId="16653827"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Do zadań Zespołu Interdyscyplinarnego należy: </w:t>
            </w:r>
          </w:p>
          <w:p w14:paraId="4427FD7E"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1. Realizowanie działań określonych w gminnym programie przeciwdziałania przemocy w rodzinie oraz ochrony ofiar przemocy. </w:t>
            </w:r>
          </w:p>
          <w:p w14:paraId="4D34B5FF"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2. Integrowanie i koordynowanie działań jednostek pomocy społecznej, gminnej komisji rozwiązywania problemów alkoholowych, policji, oświaty, ochrony zdrowia i organizacji pozarządowych oraz specjalistów w zakresie przeciwdziałania przemocy w zakresie: </w:t>
            </w:r>
          </w:p>
          <w:p w14:paraId="7A36CEB3"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 diagnozowania problemu przemocy w rodzinie, </w:t>
            </w:r>
          </w:p>
          <w:p w14:paraId="23A4ABC7"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 podejmowania działań w środowisku zagrożonym przemocą </w:t>
            </w:r>
          </w:p>
          <w:p w14:paraId="7F5EC9C8"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w rodzinie mających na celu przeciwdziałanie temu zjawisku, </w:t>
            </w:r>
          </w:p>
          <w:p w14:paraId="726FEB59"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 inicjowanie interwencji w środowisku dotkniętym przemocą w  rodzinie, </w:t>
            </w:r>
          </w:p>
          <w:p w14:paraId="4AA4B289" w14:textId="77777777" w:rsidR="00E73B7B"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rozpowszechnianie informacji o instytucjach, osobach i  możliwościach udzielenia pomocy w środowisku</w:t>
            </w:r>
          </w:p>
        </w:tc>
        <w:tc>
          <w:tcPr>
            <w:tcW w:w="2420" w:type="dxa"/>
            <w:shd w:val="clear" w:color="auto" w:fill="auto"/>
          </w:tcPr>
          <w:p w14:paraId="2B621FB1" w14:textId="77777777" w:rsidR="00D07CBF" w:rsidRPr="007A2BA4" w:rsidRDefault="00D07CBF" w:rsidP="00E73B7B">
            <w:pPr>
              <w:autoSpaceDE w:val="0"/>
              <w:autoSpaceDN w:val="0"/>
              <w:adjustRightInd w:val="0"/>
              <w:spacing w:after="0" w:line="240" w:lineRule="auto"/>
              <w:rPr>
                <w:rFonts w:eastAsia="ArialNarrow" w:cstheme="minorHAnsi"/>
                <w:color w:val="000000"/>
                <w:sz w:val="22"/>
                <w:szCs w:val="22"/>
              </w:rPr>
            </w:pPr>
          </w:p>
          <w:p w14:paraId="6E668EAF" w14:textId="77777777" w:rsidR="00E73B7B" w:rsidRPr="007A2BA4" w:rsidRDefault="00D07CBF" w:rsidP="00D07CBF">
            <w:pPr>
              <w:ind w:firstLine="708"/>
              <w:rPr>
                <w:rFonts w:eastAsia="ArialNarrow" w:cstheme="minorHAnsi"/>
                <w:sz w:val="22"/>
                <w:szCs w:val="22"/>
              </w:rPr>
            </w:pPr>
            <w:r w:rsidRPr="007A2BA4">
              <w:rPr>
                <w:rFonts w:eastAsia="ArialNarrow" w:cstheme="minorHAnsi"/>
                <w:sz w:val="22"/>
                <w:szCs w:val="22"/>
              </w:rPr>
              <w:t xml:space="preserve">     -</w:t>
            </w:r>
          </w:p>
        </w:tc>
        <w:tc>
          <w:tcPr>
            <w:tcW w:w="2699" w:type="dxa"/>
            <w:shd w:val="clear" w:color="auto" w:fill="auto"/>
          </w:tcPr>
          <w:p w14:paraId="6F7CB10E" w14:textId="77777777" w:rsidR="00D07CBF" w:rsidRPr="007A2BA4" w:rsidRDefault="00D07CBF" w:rsidP="00D07CBF">
            <w:pPr>
              <w:rPr>
                <w:rFonts w:eastAsia="ArialNarrow" w:cstheme="minorHAnsi"/>
                <w:sz w:val="22"/>
                <w:szCs w:val="22"/>
              </w:rPr>
            </w:pPr>
          </w:p>
          <w:p w14:paraId="1DA14C11" w14:textId="77777777" w:rsidR="00E73B7B" w:rsidRPr="007A2BA4" w:rsidRDefault="00D07CBF" w:rsidP="00D07CBF">
            <w:pPr>
              <w:rPr>
                <w:rFonts w:eastAsia="ArialNarrow" w:cstheme="minorHAnsi"/>
                <w:sz w:val="22"/>
                <w:szCs w:val="22"/>
              </w:rPr>
            </w:pPr>
            <w:r w:rsidRPr="007A2BA4">
              <w:rPr>
                <w:rFonts w:eastAsia="ArialNarrow" w:cstheme="minorHAnsi"/>
                <w:sz w:val="22"/>
                <w:szCs w:val="22"/>
              </w:rPr>
              <w:t>Finansowane z budżetu Gminy Trzebinia.</w:t>
            </w:r>
          </w:p>
        </w:tc>
      </w:tr>
      <w:tr w:rsidR="00884D38" w:rsidRPr="008F445D" w14:paraId="7164BC8B" w14:textId="77777777" w:rsidTr="0056658D">
        <w:tc>
          <w:tcPr>
            <w:tcW w:w="2689" w:type="dxa"/>
            <w:shd w:val="clear" w:color="auto" w:fill="auto"/>
            <w:vAlign w:val="center"/>
          </w:tcPr>
          <w:p w14:paraId="4106991D" w14:textId="77777777" w:rsidR="00884D38" w:rsidRPr="0056658D" w:rsidRDefault="0056658D" w:rsidP="0056658D">
            <w:pPr>
              <w:autoSpaceDE w:val="0"/>
              <w:autoSpaceDN w:val="0"/>
              <w:adjustRightInd w:val="0"/>
              <w:spacing w:after="0" w:line="240" w:lineRule="auto"/>
              <w:jc w:val="center"/>
              <w:rPr>
                <w:rFonts w:eastAsia="ArialNarrow" w:cstheme="minorHAnsi"/>
                <w:b/>
                <w:color w:val="000000"/>
                <w:sz w:val="22"/>
                <w:szCs w:val="22"/>
              </w:rPr>
            </w:pPr>
            <w:r w:rsidRPr="0056658D">
              <w:rPr>
                <w:rFonts w:eastAsia="ArialNarrow" w:cstheme="minorHAnsi"/>
                <w:b/>
                <w:color w:val="000000"/>
                <w:sz w:val="22"/>
                <w:szCs w:val="22"/>
              </w:rPr>
              <w:t>OŚRODEK POMOCY SPOŁECZNEJ W CHRZANOWIE</w:t>
            </w:r>
          </w:p>
          <w:p w14:paraId="352CCDF8" w14:textId="77777777" w:rsidR="00884D38" w:rsidRPr="0056658D" w:rsidRDefault="00884D38" w:rsidP="0056658D">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1AADE4F3" w14:textId="77777777" w:rsidR="00BC7BFC" w:rsidRPr="007A2BA4" w:rsidRDefault="00BC7BFC" w:rsidP="00BC7BFC">
            <w:pPr>
              <w:spacing w:after="0" w:line="240" w:lineRule="auto"/>
              <w:jc w:val="both"/>
              <w:rPr>
                <w:rFonts w:cs="Arial"/>
                <w:sz w:val="22"/>
                <w:szCs w:val="22"/>
              </w:rPr>
            </w:pPr>
            <w:r w:rsidRPr="007A2BA4">
              <w:rPr>
                <w:rFonts w:eastAsia="ArialNarrow" w:cs="Arial"/>
                <w:bCs/>
                <w:color w:val="000000"/>
                <w:sz w:val="22"/>
                <w:szCs w:val="22"/>
              </w:rPr>
              <w:t>Dział Pracy Socjalnej, Usług i Profilaktyki przy Ośrodku Pomocy Społecznej w Chrzanowie w roku 2022 prowadził działania interdyscyplinarne po</w:t>
            </w:r>
            <w:r w:rsidRPr="007A2BA4">
              <w:rPr>
                <w:rFonts w:cs="Arial"/>
                <w:sz w:val="22"/>
                <w:szCs w:val="22"/>
              </w:rPr>
              <w:t xml:space="preserve">przez prace w ramach Zespołu Interdyscyplinarnego ds. Przeciwdziałania Przemocy w Rodzinie. Celem działania Zespołu jest koordynowanie systemu przeciwdziałania przemocy domowej na najniższym szczeblu samorządu terytorialnego – w obszarze gminy. Zespół  to grupa ludzi, specjalistów z różnych dziedzin, zajmująca się rozwiązaniem konkretnego problemu przy wykorzystaniu zasobów będących w dyspozycji każdego z członków Zespołu. Jego funkcjonowanie określone jest w drodze porozumień zawartych między gminą, a podmiotami niosącymi pomoc osobom doznającym przemocy w  rodzinie. </w:t>
            </w:r>
          </w:p>
          <w:p w14:paraId="1C34F594" w14:textId="77777777" w:rsidR="00BC7BFC" w:rsidRPr="007A2BA4" w:rsidRDefault="00BC7BFC" w:rsidP="00BC7BFC">
            <w:pPr>
              <w:spacing w:after="0" w:line="240" w:lineRule="auto"/>
              <w:jc w:val="both"/>
              <w:rPr>
                <w:rFonts w:cs="Arial"/>
                <w:sz w:val="22"/>
                <w:szCs w:val="22"/>
              </w:rPr>
            </w:pPr>
            <w:r w:rsidRPr="007A2BA4">
              <w:rPr>
                <w:rFonts w:eastAsia="Times New Roman" w:cs="Arial"/>
                <w:sz w:val="22"/>
                <w:szCs w:val="22"/>
              </w:rPr>
              <w:t xml:space="preserve">Do zadań zespołu Interdyscyplinarnego należy m.in.: </w:t>
            </w:r>
          </w:p>
          <w:p w14:paraId="36BDE431" w14:textId="77777777" w:rsidR="00BC7BFC" w:rsidRPr="007A2BA4" w:rsidRDefault="00BC7BFC" w:rsidP="00BC7BFC">
            <w:pPr>
              <w:spacing w:after="0" w:line="240" w:lineRule="auto"/>
              <w:jc w:val="both"/>
              <w:rPr>
                <w:rFonts w:cs="Arial"/>
                <w:sz w:val="22"/>
                <w:szCs w:val="22"/>
              </w:rPr>
            </w:pPr>
            <w:r w:rsidRPr="007A2BA4">
              <w:rPr>
                <w:rFonts w:cs="Arial"/>
                <w:sz w:val="22"/>
                <w:szCs w:val="22"/>
              </w:rPr>
              <w:t xml:space="preserve">- </w:t>
            </w:r>
            <w:r w:rsidRPr="007A2BA4">
              <w:rPr>
                <w:rFonts w:eastAsia="Times New Roman" w:cs="Arial"/>
                <w:sz w:val="22"/>
                <w:szCs w:val="22"/>
              </w:rPr>
              <w:t>integrowanie i koordynowanie działań podmiotów zaangażowanych w przeciwdziałanie przemocy,</w:t>
            </w:r>
          </w:p>
          <w:p w14:paraId="2DE7F2D6" w14:textId="77777777" w:rsidR="00BC7BFC" w:rsidRPr="007A2BA4" w:rsidRDefault="00BC7BFC" w:rsidP="00BC7BFC">
            <w:pPr>
              <w:spacing w:after="0" w:line="240" w:lineRule="auto"/>
              <w:jc w:val="both"/>
              <w:rPr>
                <w:rFonts w:cs="Arial"/>
                <w:sz w:val="22"/>
                <w:szCs w:val="22"/>
              </w:rPr>
            </w:pPr>
            <w:r w:rsidRPr="007A2BA4">
              <w:rPr>
                <w:rFonts w:cs="Arial"/>
                <w:sz w:val="22"/>
                <w:szCs w:val="22"/>
              </w:rPr>
              <w:t xml:space="preserve">- </w:t>
            </w:r>
            <w:r w:rsidRPr="007A2BA4">
              <w:rPr>
                <w:rFonts w:eastAsia="Times New Roman" w:cs="Arial"/>
                <w:sz w:val="22"/>
                <w:szCs w:val="22"/>
              </w:rPr>
              <w:t>diagnozowanie problemu przemocy w rodzinie na terenie gminy,</w:t>
            </w:r>
          </w:p>
          <w:p w14:paraId="365BB6B6" w14:textId="77777777" w:rsidR="00BC7BFC" w:rsidRPr="007A2BA4" w:rsidRDefault="00BC7BFC" w:rsidP="00BC7BFC">
            <w:pPr>
              <w:spacing w:after="0" w:line="240" w:lineRule="auto"/>
              <w:jc w:val="both"/>
              <w:rPr>
                <w:rFonts w:cs="Arial"/>
                <w:sz w:val="22"/>
                <w:szCs w:val="22"/>
              </w:rPr>
            </w:pPr>
            <w:r w:rsidRPr="007A2BA4">
              <w:rPr>
                <w:rFonts w:cs="Arial"/>
                <w:sz w:val="22"/>
                <w:szCs w:val="22"/>
              </w:rPr>
              <w:t xml:space="preserve">- </w:t>
            </w:r>
            <w:r w:rsidRPr="007A2BA4">
              <w:rPr>
                <w:rFonts w:eastAsia="Times New Roman" w:cs="Arial"/>
                <w:sz w:val="22"/>
                <w:szCs w:val="22"/>
              </w:rPr>
              <w:t>podejmowanie działań w środowisku zagrożonym przemocą</w:t>
            </w:r>
            <w:r w:rsidRPr="007A2BA4">
              <w:rPr>
                <w:rFonts w:eastAsia="Times New Roman" w:cs="Arial"/>
                <w:sz w:val="22"/>
                <w:szCs w:val="22"/>
              </w:rPr>
              <w:br/>
              <w:t>w rodzinie mających na celu przeciwdziałanie temu zjawisku,</w:t>
            </w:r>
          </w:p>
          <w:p w14:paraId="777D3C14" w14:textId="77777777" w:rsidR="00BC7BFC" w:rsidRPr="007A2BA4" w:rsidRDefault="00BC7BFC" w:rsidP="00BC7BFC">
            <w:pPr>
              <w:spacing w:after="0" w:line="240" w:lineRule="auto"/>
              <w:jc w:val="both"/>
              <w:rPr>
                <w:rFonts w:cs="Arial"/>
                <w:sz w:val="22"/>
                <w:szCs w:val="22"/>
              </w:rPr>
            </w:pPr>
            <w:r w:rsidRPr="007A2BA4">
              <w:rPr>
                <w:rFonts w:cs="Arial"/>
                <w:sz w:val="22"/>
                <w:szCs w:val="22"/>
              </w:rPr>
              <w:t xml:space="preserve">- </w:t>
            </w:r>
            <w:r w:rsidRPr="007A2BA4">
              <w:rPr>
                <w:rFonts w:eastAsia="Times New Roman" w:cs="Arial"/>
                <w:sz w:val="22"/>
                <w:szCs w:val="22"/>
              </w:rPr>
              <w:t>inicjowanie interwencji w środowisku dotkniętym przemocą</w:t>
            </w:r>
            <w:r w:rsidRPr="007A2BA4">
              <w:rPr>
                <w:rFonts w:eastAsia="Times New Roman" w:cs="Arial"/>
                <w:sz w:val="22"/>
                <w:szCs w:val="22"/>
              </w:rPr>
              <w:br/>
              <w:t>w rodzinie,</w:t>
            </w:r>
          </w:p>
          <w:p w14:paraId="1A76D4E9" w14:textId="77777777" w:rsidR="00BC7BFC" w:rsidRPr="007A2BA4" w:rsidRDefault="00BC7BFC" w:rsidP="00BC7BFC">
            <w:pPr>
              <w:spacing w:after="0" w:line="240" w:lineRule="auto"/>
              <w:jc w:val="both"/>
              <w:rPr>
                <w:rFonts w:cs="Arial"/>
                <w:sz w:val="22"/>
                <w:szCs w:val="22"/>
              </w:rPr>
            </w:pPr>
            <w:r w:rsidRPr="007A2BA4">
              <w:rPr>
                <w:rFonts w:cs="Arial"/>
                <w:sz w:val="22"/>
                <w:szCs w:val="22"/>
              </w:rPr>
              <w:t xml:space="preserve">- </w:t>
            </w:r>
            <w:r w:rsidRPr="007A2BA4">
              <w:rPr>
                <w:rFonts w:eastAsia="Times New Roman" w:cs="Arial"/>
                <w:sz w:val="22"/>
                <w:szCs w:val="22"/>
              </w:rPr>
              <w:t>rozpowszechnianie informacji o instytucjach, osobach i możliwościach udzielania pomocy w środowisku lokalnym,</w:t>
            </w:r>
          </w:p>
          <w:p w14:paraId="12E6742B" w14:textId="3E84E430" w:rsidR="00884D38" w:rsidRPr="007A2BA4" w:rsidRDefault="00BC7BFC" w:rsidP="0056658D">
            <w:pPr>
              <w:spacing w:after="0" w:line="240" w:lineRule="auto"/>
              <w:jc w:val="both"/>
              <w:rPr>
                <w:rFonts w:cs="Arial"/>
                <w:sz w:val="22"/>
                <w:szCs w:val="22"/>
              </w:rPr>
            </w:pPr>
            <w:r w:rsidRPr="007A2BA4">
              <w:rPr>
                <w:rFonts w:cs="Arial"/>
                <w:sz w:val="22"/>
                <w:szCs w:val="22"/>
              </w:rPr>
              <w:t xml:space="preserve">- </w:t>
            </w:r>
            <w:r w:rsidRPr="007A2BA4">
              <w:rPr>
                <w:rFonts w:eastAsia="Times New Roman" w:cs="Arial"/>
                <w:sz w:val="22"/>
                <w:szCs w:val="22"/>
              </w:rPr>
              <w:t>inicjowanie działań w stosunku do osób stosujących przemoc</w:t>
            </w:r>
            <w:r w:rsidRPr="007A2BA4">
              <w:rPr>
                <w:rFonts w:eastAsia="Times New Roman" w:cs="Arial"/>
                <w:sz w:val="22"/>
                <w:szCs w:val="22"/>
              </w:rPr>
              <w:br/>
              <w:t>w rodzinie.</w:t>
            </w:r>
          </w:p>
        </w:tc>
        <w:tc>
          <w:tcPr>
            <w:tcW w:w="2420" w:type="dxa"/>
            <w:shd w:val="clear" w:color="auto" w:fill="auto"/>
            <w:vAlign w:val="center"/>
          </w:tcPr>
          <w:p w14:paraId="2E035DA1" w14:textId="38A4045D" w:rsidR="00884D38" w:rsidRPr="007A2BA4" w:rsidRDefault="00BC7BFC" w:rsidP="00884D38">
            <w:pPr>
              <w:autoSpaceDE w:val="0"/>
              <w:autoSpaceDN w:val="0"/>
              <w:adjustRightInd w:val="0"/>
              <w:spacing w:after="0" w:line="240" w:lineRule="auto"/>
              <w:rPr>
                <w:rFonts w:eastAsia="ArialNarrow" w:cstheme="minorHAnsi"/>
                <w:color w:val="000000"/>
                <w:sz w:val="22"/>
                <w:szCs w:val="22"/>
              </w:rPr>
            </w:pPr>
            <w:r w:rsidRPr="007A2BA4">
              <w:rPr>
                <w:rFonts w:eastAsia="ArialNarrow" w:cs="Arial"/>
                <w:bCs/>
                <w:color w:val="000000"/>
                <w:sz w:val="22"/>
                <w:szCs w:val="22"/>
              </w:rPr>
              <w:t>- utrudniona współpraca międzyinstytucjonalna.</w:t>
            </w:r>
          </w:p>
        </w:tc>
        <w:tc>
          <w:tcPr>
            <w:tcW w:w="2699" w:type="dxa"/>
            <w:shd w:val="clear" w:color="auto" w:fill="auto"/>
            <w:vAlign w:val="center"/>
          </w:tcPr>
          <w:p w14:paraId="522BB251" w14:textId="0F44C2B8" w:rsidR="00884D38" w:rsidRPr="007A2BA4" w:rsidRDefault="00BC7BFC" w:rsidP="00884D38">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Arial"/>
                <w:bCs/>
                <w:color w:val="000000"/>
                <w:sz w:val="22"/>
                <w:szCs w:val="22"/>
              </w:rPr>
              <w:t>Budżet Gminy Chrzanów.</w:t>
            </w:r>
          </w:p>
        </w:tc>
      </w:tr>
      <w:tr w:rsidR="00F50F13" w:rsidRPr="008F445D" w14:paraId="3529787E" w14:textId="77777777" w:rsidTr="007A1C00">
        <w:tc>
          <w:tcPr>
            <w:tcW w:w="2689" w:type="dxa"/>
            <w:shd w:val="clear" w:color="auto" w:fill="auto"/>
            <w:vAlign w:val="center"/>
          </w:tcPr>
          <w:p w14:paraId="40A208A6" w14:textId="77777777" w:rsidR="00F50F13" w:rsidRPr="0056658D" w:rsidRDefault="00F50F13" w:rsidP="0056658D">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KPP CHRZANÓW</w:t>
            </w:r>
          </w:p>
        </w:tc>
        <w:tc>
          <w:tcPr>
            <w:tcW w:w="6520" w:type="dxa"/>
            <w:shd w:val="clear" w:color="auto" w:fill="auto"/>
          </w:tcPr>
          <w:p w14:paraId="23328E5D" w14:textId="77777777" w:rsidR="00F50F13" w:rsidRPr="007A2BA4" w:rsidRDefault="00F50F13" w:rsidP="007A1C00">
            <w:pPr>
              <w:spacing w:after="0" w:line="240" w:lineRule="auto"/>
              <w:rPr>
                <w:rFonts w:cstheme="minorHAnsi"/>
                <w:sz w:val="22"/>
                <w:szCs w:val="22"/>
              </w:rPr>
            </w:pPr>
            <w:r w:rsidRPr="007A2BA4">
              <w:rPr>
                <w:rFonts w:cstheme="minorHAnsi"/>
                <w:sz w:val="22"/>
                <w:szCs w:val="22"/>
              </w:rPr>
              <w:t xml:space="preserve">W 2022 w powiecie chrzanowskim przeprowadzono 80 interwencji zakończonych wdrożeniem procedury tzw. „Niebieska Karta”. Wobec sprawców przemocy wydano 9 nakazów opuszczenia wspólnie zajmowanego mieszkania i jego bezpośredniego otoczenia i zakazu zbliżania się do mieszkania               i jego wspólnego otoczenia. Współpraca z III Wydziałem Rodzinnym Sądu Rejonowego w Chrzanowie, PCPR Chrzanów, POWDiR Chrzanów, POIK  Chrzanów, GKRPA i Poradnia Psychologiczno-Pedagogiczna w Chrzanowie. </w:t>
            </w:r>
            <w:r w:rsidR="000E03B2" w:rsidRPr="007A2BA4">
              <w:rPr>
                <w:rFonts w:cstheme="minorHAnsi"/>
                <w:sz w:val="22"/>
                <w:szCs w:val="22"/>
              </w:rPr>
              <w:t>U</w:t>
            </w:r>
            <w:r w:rsidRPr="007A2BA4">
              <w:rPr>
                <w:rFonts w:cstheme="minorHAnsi"/>
                <w:sz w:val="22"/>
                <w:szCs w:val="22"/>
              </w:rPr>
              <w:t>dział w konferencjach organizowanych przez Komendę Wojewódzką Policji w Krakowie                  i Miejskie Centrum Profilaktyki Uzależnień w Krakowie pt. „RODZINA-WSPARCIE, PROFILAKTYKA ZACHOWAŃ RYZYKOWNYCH”. W ramach kolejnej edycji akcji koordynowanej przez Ministerstwo Sprawiedliwości  w  KPP w Chrzanowie zorganizowano Tydzień Pomocy Osobom Pokrzywdzonym Przestępstwem.</w:t>
            </w:r>
          </w:p>
        </w:tc>
        <w:tc>
          <w:tcPr>
            <w:tcW w:w="2420" w:type="dxa"/>
            <w:shd w:val="clear" w:color="auto" w:fill="auto"/>
          </w:tcPr>
          <w:p w14:paraId="658C5941" w14:textId="77777777" w:rsidR="00F50F13" w:rsidRPr="007A2BA4" w:rsidRDefault="00F50F13" w:rsidP="007A1C0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Brak  Izby Wytrzeźwień                   w Powiecie chrzanowskim </w:t>
            </w:r>
          </w:p>
          <w:p w14:paraId="5448F9CA" w14:textId="77777777" w:rsidR="00F50F13" w:rsidRPr="007A2BA4" w:rsidRDefault="00F50F13" w:rsidP="007A1C0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i możliwości doprowadzania osób w celu wytrzeźwienia to takich placówek.</w:t>
            </w:r>
          </w:p>
        </w:tc>
        <w:tc>
          <w:tcPr>
            <w:tcW w:w="2699" w:type="dxa"/>
            <w:shd w:val="clear" w:color="auto" w:fill="auto"/>
          </w:tcPr>
          <w:p w14:paraId="0EA398CC" w14:textId="77777777" w:rsidR="00F50F13" w:rsidRPr="007A2BA4" w:rsidRDefault="00F50F13" w:rsidP="007A1C0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w:t>
            </w:r>
          </w:p>
        </w:tc>
      </w:tr>
      <w:tr w:rsidR="000E03B2" w:rsidRPr="008F445D" w14:paraId="28580143" w14:textId="77777777" w:rsidTr="007A1C00">
        <w:tc>
          <w:tcPr>
            <w:tcW w:w="2689" w:type="dxa"/>
            <w:shd w:val="clear" w:color="auto" w:fill="auto"/>
            <w:vAlign w:val="center"/>
          </w:tcPr>
          <w:p w14:paraId="13003DF6" w14:textId="77777777" w:rsidR="000E03B2" w:rsidRDefault="000E03B2" w:rsidP="0056658D">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PORADNIA PSYCHOLOGICZNO – PEDAGOGICZNA W CHRZANOWIE</w:t>
            </w:r>
          </w:p>
        </w:tc>
        <w:tc>
          <w:tcPr>
            <w:tcW w:w="6520" w:type="dxa"/>
            <w:shd w:val="clear" w:color="auto" w:fill="auto"/>
          </w:tcPr>
          <w:p w14:paraId="0B55C516" w14:textId="77777777" w:rsidR="000E03B2" w:rsidRPr="007A2BA4" w:rsidRDefault="000E03B2" w:rsidP="007A1C00">
            <w:pPr>
              <w:spacing w:after="0" w:line="240" w:lineRule="auto"/>
              <w:rPr>
                <w:rFonts w:cstheme="minorHAnsi"/>
                <w:sz w:val="22"/>
                <w:szCs w:val="22"/>
              </w:rPr>
            </w:pPr>
            <w:r w:rsidRPr="007A2BA4">
              <w:rPr>
                <w:rFonts w:cstheme="minorHAnsi"/>
                <w:sz w:val="22"/>
                <w:szCs w:val="22"/>
              </w:rPr>
              <w:t>Szkoła dla rodziców i wychowawców – program profilaktyczny rekomendowany przez MEN</w:t>
            </w:r>
          </w:p>
        </w:tc>
        <w:tc>
          <w:tcPr>
            <w:tcW w:w="2420" w:type="dxa"/>
            <w:shd w:val="clear" w:color="auto" w:fill="auto"/>
          </w:tcPr>
          <w:p w14:paraId="747691BD" w14:textId="77777777" w:rsidR="000E03B2" w:rsidRPr="007A2BA4" w:rsidRDefault="000E03B2" w:rsidP="007A1C0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tcPr>
          <w:p w14:paraId="03C1FB12" w14:textId="77777777" w:rsidR="000E03B2" w:rsidRPr="007A2BA4" w:rsidRDefault="000E03B2" w:rsidP="007A1C00">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Starostwo Powiatowe</w:t>
            </w:r>
          </w:p>
          <w:p w14:paraId="43C99B4F" w14:textId="77777777" w:rsidR="000E03B2" w:rsidRPr="007A2BA4" w:rsidRDefault="000E03B2" w:rsidP="007A1C00">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W Chrzanowie</w:t>
            </w:r>
          </w:p>
        </w:tc>
      </w:tr>
      <w:tr w:rsidR="000E03B2" w:rsidRPr="008F445D" w14:paraId="659A6046" w14:textId="77777777" w:rsidTr="007A1C00">
        <w:tc>
          <w:tcPr>
            <w:tcW w:w="2689" w:type="dxa"/>
            <w:shd w:val="clear" w:color="auto" w:fill="auto"/>
            <w:vAlign w:val="center"/>
          </w:tcPr>
          <w:p w14:paraId="53353FD4" w14:textId="77777777" w:rsidR="000E03B2" w:rsidRPr="000E03B2" w:rsidRDefault="000E03B2" w:rsidP="000E03B2">
            <w:pPr>
              <w:autoSpaceDE w:val="0"/>
              <w:autoSpaceDN w:val="0"/>
              <w:adjustRightInd w:val="0"/>
              <w:spacing w:after="0" w:line="240" w:lineRule="auto"/>
              <w:ind w:left="360"/>
              <w:rPr>
                <w:rFonts w:eastAsia="ArialNarrow" w:cs="Times New Roman"/>
                <w:b/>
                <w:color w:val="000000"/>
              </w:rPr>
            </w:pPr>
            <w:r w:rsidRPr="000E03B2">
              <w:rPr>
                <w:rFonts w:eastAsia="ArialNarrow" w:cs="Times New Roman"/>
                <w:b/>
                <w:color w:val="000000"/>
              </w:rPr>
              <w:t>Gminny Interdyscyplinarny Zespół d.s. Przeciwdziałania Przemocy w Rodzinie</w:t>
            </w:r>
          </w:p>
          <w:p w14:paraId="3CDE95B6" w14:textId="77777777" w:rsidR="000E03B2" w:rsidRDefault="000E03B2" w:rsidP="0056658D">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42223DF6" w14:textId="77777777" w:rsidR="000E03B2" w:rsidRPr="007A2BA4" w:rsidRDefault="000E03B2" w:rsidP="007A1C00">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Udział w grupach roboczych związanych z realizacją procedury Niebieskiej Karty</w:t>
            </w:r>
          </w:p>
        </w:tc>
        <w:tc>
          <w:tcPr>
            <w:tcW w:w="2420" w:type="dxa"/>
            <w:shd w:val="clear" w:color="auto" w:fill="auto"/>
          </w:tcPr>
          <w:p w14:paraId="36AFCDDA" w14:textId="77777777" w:rsidR="000E03B2" w:rsidRPr="007A2BA4" w:rsidRDefault="000E03B2" w:rsidP="007A1C0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tcPr>
          <w:p w14:paraId="1178E29D" w14:textId="77777777" w:rsidR="000E03B2" w:rsidRPr="007A2BA4" w:rsidRDefault="000E03B2" w:rsidP="007A1C00">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Gmina Trzebinia</w:t>
            </w:r>
          </w:p>
        </w:tc>
      </w:tr>
    </w:tbl>
    <w:p w14:paraId="6E6C42F4" w14:textId="77777777" w:rsidR="0056658D" w:rsidRDefault="0056658D"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070"/>
        <w:gridCol w:w="3156"/>
        <w:gridCol w:w="2698"/>
      </w:tblGrid>
      <w:tr w:rsidR="00AE4EED" w:rsidRPr="009720EE" w14:paraId="55DDD752" w14:textId="77777777" w:rsidTr="008F445D">
        <w:tc>
          <w:tcPr>
            <w:tcW w:w="14328" w:type="dxa"/>
            <w:gridSpan w:val="4"/>
            <w:tcBorders>
              <w:bottom w:val="single" w:sz="4" w:space="0" w:color="auto"/>
            </w:tcBorders>
            <w:shd w:val="clear" w:color="auto" w:fill="B3B3B3"/>
          </w:tcPr>
          <w:p w14:paraId="4A518F90" w14:textId="77777777" w:rsidR="00AE4EED" w:rsidRPr="00C9431B" w:rsidRDefault="00AE4EED" w:rsidP="00052881">
            <w:pPr>
              <w:autoSpaceDE w:val="0"/>
              <w:autoSpaceDN w:val="0"/>
              <w:adjustRightInd w:val="0"/>
              <w:spacing w:after="0" w:line="240" w:lineRule="auto"/>
              <w:rPr>
                <w:rFonts w:eastAsia="ArialNarrow" w:cs="Times New Roman"/>
                <w:b/>
                <w:color w:val="000000"/>
                <w:sz w:val="20"/>
                <w:szCs w:val="20"/>
              </w:rPr>
            </w:pPr>
            <w:r>
              <w:rPr>
                <w:rFonts w:eastAsia="ArialNarrow" w:cs="Times New Roman"/>
                <w:b/>
                <w:color w:val="000000"/>
                <w:sz w:val="20"/>
                <w:szCs w:val="20"/>
              </w:rPr>
              <w:t>KIERUNEK INTERWENCJI NR  II.2.5</w:t>
            </w:r>
          </w:p>
          <w:p w14:paraId="35FD6A25" w14:textId="77777777" w:rsidR="00AE4EED" w:rsidRPr="00C9431B" w:rsidRDefault="00AE4EED" w:rsidP="00052881">
            <w:pPr>
              <w:autoSpaceDE w:val="0"/>
              <w:autoSpaceDN w:val="0"/>
              <w:adjustRightInd w:val="0"/>
              <w:spacing w:after="0" w:line="240" w:lineRule="auto"/>
              <w:rPr>
                <w:rFonts w:cstheme="minorHAnsi"/>
                <w:b/>
                <w:color w:val="FF0000"/>
                <w:sz w:val="20"/>
                <w:szCs w:val="20"/>
              </w:rPr>
            </w:pPr>
            <w:r w:rsidRPr="00AE4EED">
              <w:rPr>
                <w:rFonts w:cstheme="minorHAnsi"/>
                <w:b/>
                <w:color w:val="FF0000"/>
                <w:sz w:val="20"/>
                <w:szCs w:val="20"/>
              </w:rPr>
              <w:t>Program rozwoju</w:t>
            </w:r>
            <w:r>
              <w:rPr>
                <w:rFonts w:cstheme="minorHAnsi"/>
                <w:b/>
                <w:color w:val="FF0000"/>
                <w:sz w:val="20"/>
                <w:szCs w:val="20"/>
              </w:rPr>
              <w:t xml:space="preserve"> pieczy zastępczej – rodzinnej </w:t>
            </w:r>
            <w:r w:rsidRPr="00AE4EED">
              <w:rPr>
                <w:rFonts w:cstheme="minorHAnsi"/>
                <w:b/>
                <w:color w:val="FF0000"/>
                <w:sz w:val="20"/>
                <w:szCs w:val="20"/>
              </w:rPr>
              <w:t>i instytucjonalnej (</w:t>
            </w:r>
            <w:r w:rsidR="003530A8">
              <w:rPr>
                <w:rFonts w:cstheme="minorHAnsi"/>
                <w:b/>
                <w:color w:val="FF0000"/>
                <w:sz w:val="20"/>
                <w:szCs w:val="20"/>
              </w:rPr>
              <w:t>m.in</w:t>
            </w:r>
            <w:r w:rsidRPr="00AE4EED">
              <w:rPr>
                <w:rFonts w:cstheme="minorHAnsi"/>
                <w:b/>
                <w:color w:val="FF0000"/>
                <w:sz w:val="20"/>
                <w:szCs w:val="20"/>
              </w:rPr>
              <w:t>. rodzinne domy dziecka, rodziny zastępcze, specjalistyczne placówki opiekuńczo-wychowawcze).</w:t>
            </w:r>
          </w:p>
        </w:tc>
      </w:tr>
      <w:tr w:rsidR="008F445D" w:rsidRPr="00DB5257" w14:paraId="7A8D3D60" w14:textId="77777777" w:rsidTr="008039D1">
        <w:tc>
          <w:tcPr>
            <w:tcW w:w="2404" w:type="dxa"/>
            <w:tcBorders>
              <w:bottom w:val="single" w:sz="4" w:space="0" w:color="auto"/>
            </w:tcBorders>
            <w:shd w:val="clear" w:color="auto" w:fill="FABF8F" w:themeFill="accent6" w:themeFillTint="99"/>
            <w:vAlign w:val="center"/>
          </w:tcPr>
          <w:p w14:paraId="3A9A4260" w14:textId="77777777" w:rsidR="008F445D" w:rsidRPr="00C9431B" w:rsidRDefault="008F445D" w:rsidP="00052881">
            <w:pPr>
              <w:autoSpaceDE w:val="0"/>
              <w:autoSpaceDN w:val="0"/>
              <w:adjustRightInd w:val="0"/>
              <w:spacing w:after="0" w:line="240" w:lineRule="auto"/>
              <w:rPr>
                <w:rFonts w:eastAsia="ArialNarrow" w:cs="Times New Roman"/>
                <w:color w:val="000000"/>
                <w:sz w:val="20"/>
                <w:szCs w:val="20"/>
              </w:rPr>
            </w:pPr>
            <w:r>
              <w:rPr>
                <w:rFonts w:eastAsia="ArialNarrow" w:cs="Times New Roman"/>
                <w:color w:val="000000"/>
                <w:sz w:val="22"/>
                <w:szCs w:val="22"/>
              </w:rPr>
              <w:t>NAZWA PODMIOTU</w:t>
            </w:r>
          </w:p>
        </w:tc>
        <w:tc>
          <w:tcPr>
            <w:tcW w:w="6070" w:type="dxa"/>
            <w:tcBorders>
              <w:bottom w:val="single" w:sz="4" w:space="0" w:color="auto"/>
            </w:tcBorders>
            <w:shd w:val="clear" w:color="auto" w:fill="FABF8F" w:themeFill="accent6" w:themeFillTint="99"/>
            <w:vAlign w:val="center"/>
          </w:tcPr>
          <w:p w14:paraId="4AF131B2" w14:textId="77777777" w:rsidR="008F445D" w:rsidRPr="00BD287E" w:rsidRDefault="008F445D" w:rsidP="00052881">
            <w:pPr>
              <w:autoSpaceDE w:val="0"/>
              <w:autoSpaceDN w:val="0"/>
              <w:adjustRightInd w:val="0"/>
              <w:spacing w:after="0" w:line="240" w:lineRule="auto"/>
              <w:rPr>
                <w:rFonts w:eastAsia="ArialNarrow" w:cs="Times New Roman"/>
                <w:color w:val="000000"/>
                <w:sz w:val="20"/>
                <w:szCs w:val="20"/>
              </w:rPr>
            </w:pPr>
            <w:r w:rsidRPr="00C9431B">
              <w:rPr>
                <w:rFonts w:eastAsia="ArialNarrow" w:cs="Times New Roman"/>
                <w:color w:val="000000"/>
                <w:sz w:val="20"/>
                <w:szCs w:val="20"/>
              </w:rPr>
              <w:t>OPIS STANU REALIZACJI KIERUNKU INTERWENCJI</w:t>
            </w:r>
          </w:p>
        </w:tc>
        <w:tc>
          <w:tcPr>
            <w:tcW w:w="3156" w:type="dxa"/>
            <w:tcBorders>
              <w:bottom w:val="single" w:sz="4" w:space="0" w:color="auto"/>
            </w:tcBorders>
            <w:shd w:val="clear" w:color="auto" w:fill="FABF8F" w:themeFill="accent6" w:themeFillTint="99"/>
            <w:vAlign w:val="center"/>
          </w:tcPr>
          <w:p w14:paraId="220C44D2" w14:textId="77777777" w:rsidR="008F445D" w:rsidRPr="00C9431B" w:rsidRDefault="008F445D" w:rsidP="00052881">
            <w:pPr>
              <w:autoSpaceDE w:val="0"/>
              <w:autoSpaceDN w:val="0"/>
              <w:adjustRightInd w:val="0"/>
              <w:spacing w:after="0" w:line="240" w:lineRule="auto"/>
              <w:rPr>
                <w:rFonts w:eastAsia="ArialNarrow" w:cs="Times New Roman"/>
                <w:color w:val="000000"/>
                <w:sz w:val="20"/>
                <w:szCs w:val="20"/>
              </w:rPr>
            </w:pPr>
            <w:r w:rsidRPr="00C9431B">
              <w:rPr>
                <w:rFonts w:eastAsia="ArialNarrow" w:cs="Times New Roman"/>
                <w:color w:val="000000"/>
                <w:sz w:val="20"/>
                <w:szCs w:val="20"/>
              </w:rPr>
              <w:t>OPIS POWSTAŁYCH TRUDNOŚCI REALIZACYJNYCH</w:t>
            </w:r>
          </w:p>
          <w:p w14:paraId="4BB8E6E2" w14:textId="77777777" w:rsidR="008F445D" w:rsidRPr="00C9431B" w:rsidRDefault="008F445D" w:rsidP="00052881">
            <w:pPr>
              <w:autoSpaceDE w:val="0"/>
              <w:autoSpaceDN w:val="0"/>
              <w:adjustRightInd w:val="0"/>
              <w:spacing w:after="0" w:line="240" w:lineRule="auto"/>
              <w:rPr>
                <w:rFonts w:eastAsia="ArialNarrow" w:cs="Times New Roman"/>
                <w:color w:val="000000"/>
                <w:sz w:val="20"/>
                <w:szCs w:val="20"/>
              </w:rPr>
            </w:pPr>
          </w:p>
        </w:tc>
        <w:tc>
          <w:tcPr>
            <w:tcW w:w="2698" w:type="dxa"/>
            <w:tcBorders>
              <w:bottom w:val="single" w:sz="4" w:space="0" w:color="auto"/>
            </w:tcBorders>
            <w:shd w:val="clear" w:color="auto" w:fill="FABF8F" w:themeFill="accent6" w:themeFillTint="99"/>
            <w:vAlign w:val="center"/>
          </w:tcPr>
          <w:p w14:paraId="0F7E4798" w14:textId="77777777" w:rsidR="008F445D" w:rsidRPr="00C9431B" w:rsidRDefault="008F445D" w:rsidP="00052881">
            <w:pPr>
              <w:autoSpaceDE w:val="0"/>
              <w:autoSpaceDN w:val="0"/>
              <w:adjustRightInd w:val="0"/>
              <w:spacing w:after="0" w:line="240" w:lineRule="auto"/>
              <w:rPr>
                <w:rFonts w:eastAsia="ArialNarrow" w:cs="Times New Roman"/>
                <w:color w:val="000000"/>
                <w:sz w:val="20"/>
                <w:szCs w:val="20"/>
              </w:rPr>
            </w:pPr>
            <w:r w:rsidRPr="00C9431B">
              <w:rPr>
                <w:rFonts w:eastAsia="ArialNarrow" w:cs="Times New Roman"/>
                <w:color w:val="000000"/>
                <w:sz w:val="20"/>
                <w:szCs w:val="20"/>
              </w:rPr>
              <w:t>OPIS ŹRÓDEŁ FINANSOWANIA</w:t>
            </w:r>
          </w:p>
        </w:tc>
      </w:tr>
      <w:tr w:rsidR="0037497B" w:rsidRPr="00D64A4F" w14:paraId="1203E81D" w14:textId="77777777" w:rsidTr="00792AF3">
        <w:trPr>
          <w:trHeight w:val="336"/>
        </w:trPr>
        <w:tc>
          <w:tcPr>
            <w:tcW w:w="2404" w:type="dxa"/>
            <w:shd w:val="clear" w:color="auto" w:fill="auto"/>
            <w:vAlign w:val="center"/>
          </w:tcPr>
          <w:p w14:paraId="6759ADC3" w14:textId="77777777" w:rsidR="00684CD4" w:rsidRDefault="00684CD4" w:rsidP="0056658D">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 xml:space="preserve">POWIAT CHRZANOWSKI </w:t>
            </w:r>
          </w:p>
          <w:p w14:paraId="17787DB2" w14:textId="766C04C7" w:rsidR="0037497B" w:rsidRPr="0056658D" w:rsidRDefault="00684CD4" w:rsidP="0056658D">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w:t>
            </w:r>
            <w:r w:rsidR="0056658D" w:rsidRPr="0056658D">
              <w:rPr>
                <w:rFonts w:eastAsia="ArialNarrow" w:cs="Times New Roman"/>
                <w:b/>
                <w:color w:val="000000"/>
                <w:sz w:val="22"/>
                <w:szCs w:val="22"/>
              </w:rPr>
              <w:t>WP-SO</w:t>
            </w:r>
            <w:r>
              <w:rPr>
                <w:rFonts w:eastAsia="ArialNarrow" w:cs="Times New Roman"/>
                <w:b/>
                <w:color w:val="000000"/>
                <w:sz w:val="22"/>
                <w:szCs w:val="22"/>
              </w:rPr>
              <w:t>)</w:t>
            </w:r>
          </w:p>
          <w:p w14:paraId="047AC5D9" w14:textId="77777777" w:rsidR="0037497B" w:rsidRPr="0056658D" w:rsidRDefault="0037497B" w:rsidP="0056658D">
            <w:pPr>
              <w:autoSpaceDE w:val="0"/>
              <w:autoSpaceDN w:val="0"/>
              <w:adjustRightInd w:val="0"/>
              <w:spacing w:after="0" w:line="240" w:lineRule="auto"/>
              <w:jc w:val="center"/>
              <w:rPr>
                <w:rFonts w:eastAsia="ArialNarrow" w:cs="Times New Roman"/>
                <w:b/>
                <w:color w:val="000000"/>
                <w:sz w:val="22"/>
                <w:szCs w:val="22"/>
              </w:rPr>
            </w:pPr>
          </w:p>
        </w:tc>
        <w:tc>
          <w:tcPr>
            <w:tcW w:w="6070" w:type="dxa"/>
            <w:shd w:val="clear" w:color="auto" w:fill="auto"/>
          </w:tcPr>
          <w:p w14:paraId="7504C170" w14:textId="77777777" w:rsidR="0037497B" w:rsidRPr="00792AF3" w:rsidRDefault="00416A39" w:rsidP="00792AF3">
            <w:pPr>
              <w:rPr>
                <w:rFonts w:eastAsia="ArialNarrow" w:cs="Times New Roman"/>
                <w:color w:val="000000"/>
                <w:sz w:val="22"/>
                <w:szCs w:val="22"/>
              </w:rPr>
            </w:pPr>
            <w:r w:rsidRPr="00792AF3">
              <w:rPr>
                <w:rFonts w:eastAsia="ArialNarrow" w:cs="Times New Roman"/>
                <w:color w:val="000000"/>
                <w:sz w:val="22"/>
                <w:szCs w:val="22"/>
              </w:rPr>
              <w:t>Środki finansowe dla Zgromadzenia Sióstr Służebniczek NMP  NP. Prowincja Krakowska</w:t>
            </w:r>
          </w:p>
        </w:tc>
        <w:tc>
          <w:tcPr>
            <w:tcW w:w="3156" w:type="dxa"/>
            <w:shd w:val="clear" w:color="auto" w:fill="auto"/>
          </w:tcPr>
          <w:p w14:paraId="527DDAF3" w14:textId="77777777" w:rsidR="0037497B" w:rsidRPr="00792AF3" w:rsidRDefault="0037497B" w:rsidP="00792AF3">
            <w:pPr>
              <w:autoSpaceDE w:val="0"/>
              <w:autoSpaceDN w:val="0"/>
              <w:adjustRightInd w:val="0"/>
              <w:spacing w:after="0" w:line="240" w:lineRule="auto"/>
              <w:rPr>
                <w:rFonts w:eastAsia="ArialNarrow" w:cs="Times New Roman"/>
                <w:color w:val="000000"/>
                <w:sz w:val="22"/>
                <w:szCs w:val="22"/>
              </w:rPr>
            </w:pPr>
          </w:p>
        </w:tc>
        <w:tc>
          <w:tcPr>
            <w:tcW w:w="2698" w:type="dxa"/>
            <w:shd w:val="clear" w:color="auto" w:fill="auto"/>
          </w:tcPr>
          <w:p w14:paraId="41458075" w14:textId="77777777" w:rsidR="00416A39" w:rsidRPr="007A2BA4" w:rsidRDefault="00416A39" w:rsidP="00792AF3">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Budżet Powiatu:</w:t>
            </w:r>
          </w:p>
          <w:p w14:paraId="05E98558" w14:textId="2BC68EBC" w:rsidR="00416A39" w:rsidRPr="00792AF3" w:rsidRDefault="00792AF3" w:rsidP="00792AF3">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Dom Dziecka </w:t>
            </w:r>
            <w:r w:rsidR="00416A39" w:rsidRPr="00792AF3">
              <w:rPr>
                <w:rFonts w:eastAsia="ArialNarrow" w:cs="Times New Roman"/>
                <w:color w:val="000000"/>
              </w:rPr>
              <w:t xml:space="preserve">w Libiążu </w:t>
            </w:r>
          </w:p>
          <w:p w14:paraId="6AAD362A" w14:textId="7B5E9F6E" w:rsidR="0037497B" w:rsidRPr="00792AF3" w:rsidRDefault="00416A39" w:rsidP="00792AF3">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 </w:t>
            </w:r>
            <w:r w:rsidRPr="00792AF3">
              <w:rPr>
                <w:rFonts w:eastAsia="ArialNarrow" w:cs="Times New Roman"/>
                <w:color w:val="000000"/>
                <w:sz w:val="22"/>
                <w:szCs w:val="22"/>
              </w:rPr>
              <w:t>242.371,63</w:t>
            </w:r>
            <w:r w:rsidR="00792AF3">
              <w:rPr>
                <w:rFonts w:eastAsia="ArialNarrow" w:cs="Times New Roman"/>
                <w:color w:val="000000"/>
                <w:sz w:val="22"/>
                <w:szCs w:val="22"/>
              </w:rPr>
              <w:t xml:space="preserve"> zł</w:t>
            </w:r>
          </w:p>
        </w:tc>
      </w:tr>
      <w:tr w:rsidR="00684CD4" w:rsidRPr="00D64A4F" w14:paraId="6355BA65" w14:textId="77777777" w:rsidTr="00792AF3">
        <w:trPr>
          <w:trHeight w:val="336"/>
        </w:trPr>
        <w:tc>
          <w:tcPr>
            <w:tcW w:w="2404" w:type="dxa"/>
            <w:shd w:val="clear" w:color="auto" w:fill="auto"/>
            <w:vAlign w:val="center"/>
          </w:tcPr>
          <w:p w14:paraId="07E9A412" w14:textId="0A724877" w:rsidR="00684CD4" w:rsidRPr="0056658D" w:rsidRDefault="00684CD4" w:rsidP="00684CD4">
            <w:pPr>
              <w:autoSpaceDE w:val="0"/>
              <w:autoSpaceDN w:val="0"/>
              <w:adjustRightInd w:val="0"/>
              <w:spacing w:after="0" w:line="240" w:lineRule="auto"/>
              <w:rPr>
                <w:rFonts w:eastAsia="ArialNarrow" w:cs="Times New Roman"/>
                <w:b/>
                <w:color w:val="000000"/>
                <w:sz w:val="22"/>
                <w:szCs w:val="22"/>
              </w:rPr>
            </w:pPr>
            <w:r>
              <w:rPr>
                <w:rFonts w:eastAsia="ArialNarrow" w:cs="Times New Roman"/>
                <w:b/>
                <w:color w:val="000000"/>
                <w:sz w:val="22"/>
                <w:szCs w:val="22"/>
              </w:rPr>
              <w:t>POWIAT CHRZANOWSKI (PIOS)</w:t>
            </w:r>
          </w:p>
        </w:tc>
        <w:tc>
          <w:tcPr>
            <w:tcW w:w="6070" w:type="dxa"/>
            <w:shd w:val="clear" w:color="auto" w:fill="auto"/>
          </w:tcPr>
          <w:p w14:paraId="7402993A" w14:textId="7E1FF603" w:rsidR="00684CD4" w:rsidRPr="00684CD4" w:rsidRDefault="00684CD4" w:rsidP="00684CD4">
            <w:pPr>
              <w:spacing w:after="0" w:line="240" w:lineRule="auto"/>
              <w:rPr>
                <w:rFonts w:eastAsia="ArialNarrow" w:cs="Times New Roman"/>
                <w:color w:val="000000"/>
                <w:sz w:val="22"/>
                <w:szCs w:val="22"/>
              </w:rPr>
            </w:pPr>
            <w:r>
              <w:rPr>
                <w:rFonts w:eastAsia="ArialNarrow" w:cs="Times New Roman"/>
                <w:color w:val="000000"/>
                <w:sz w:val="22"/>
                <w:szCs w:val="22"/>
              </w:rPr>
              <w:t>Od 2022r. realizowana jest k</w:t>
            </w:r>
            <w:r w:rsidRPr="00684CD4">
              <w:rPr>
                <w:rFonts w:eastAsia="ArialNarrow" w:cs="Times New Roman"/>
                <w:color w:val="000000"/>
                <w:sz w:val="22"/>
                <w:szCs w:val="22"/>
              </w:rPr>
              <w:t>ampania promocyjna Powiatu Chrzanowskiego "PODZIEL SIĘ MIŁOŚCIĄ. to kampania promocyjna Powiatu Chrzanowskiego, która ma na celu zachęcenie do zostania rodziną zastępczą.</w:t>
            </w:r>
          </w:p>
          <w:p w14:paraId="3F69A199" w14:textId="030396F5" w:rsidR="00684CD4" w:rsidRPr="00684CD4" w:rsidRDefault="00684CD4" w:rsidP="00684CD4">
            <w:pPr>
              <w:spacing w:after="0" w:line="240" w:lineRule="auto"/>
              <w:rPr>
                <w:rFonts w:eastAsia="ArialNarrow" w:cs="Times New Roman"/>
                <w:color w:val="000000"/>
                <w:sz w:val="22"/>
                <w:szCs w:val="22"/>
              </w:rPr>
            </w:pPr>
            <w:r w:rsidRPr="00684CD4">
              <w:rPr>
                <w:rFonts w:eastAsia="ArialNarrow" w:cs="Times New Roman"/>
                <w:color w:val="000000"/>
                <w:sz w:val="22"/>
                <w:szCs w:val="22"/>
              </w:rPr>
              <w:t>Powiat Chrzanowski we współpracy z Powiatowym Centrum Pomocy Rodzinie w Chrzanowie poszukuje kandydatów, którzy będą chcieli tworzyć rodzinę zastępczą i zapewnić stabilne życie dzieciom, które nie mogą wychowywać się ze swoimi biologicznymi opiekunami.</w:t>
            </w:r>
          </w:p>
          <w:p w14:paraId="3BC2F05A" w14:textId="4DECDDD6" w:rsidR="00684CD4" w:rsidRDefault="00684CD4" w:rsidP="00684CD4">
            <w:pPr>
              <w:spacing w:after="0" w:line="240" w:lineRule="auto"/>
              <w:rPr>
                <w:rFonts w:eastAsia="ArialNarrow" w:cs="Times New Roman"/>
                <w:color w:val="000000"/>
                <w:sz w:val="22"/>
                <w:szCs w:val="22"/>
              </w:rPr>
            </w:pPr>
            <w:r w:rsidRPr="00684CD4">
              <w:rPr>
                <w:rFonts w:eastAsia="ArialNarrow" w:cs="Times New Roman"/>
                <w:color w:val="000000"/>
                <w:sz w:val="22"/>
                <w:szCs w:val="22"/>
              </w:rPr>
              <w:t xml:space="preserve">W ramach akcji realizowany jest cykl materiałów TV POWIAT – wywiady z rodzinami zastępczymi, informacje z PCPR. </w:t>
            </w:r>
          </w:p>
          <w:p w14:paraId="2947ECFB" w14:textId="251AD0CE" w:rsidR="00684CD4" w:rsidRPr="00792AF3" w:rsidRDefault="00684CD4" w:rsidP="00684CD4">
            <w:pPr>
              <w:spacing w:after="0" w:line="240" w:lineRule="auto"/>
              <w:rPr>
                <w:rFonts w:eastAsia="ArialNarrow" w:cs="Times New Roman"/>
                <w:color w:val="000000"/>
                <w:sz w:val="22"/>
                <w:szCs w:val="22"/>
              </w:rPr>
            </w:pPr>
            <w:r>
              <w:rPr>
                <w:rFonts w:eastAsia="ArialNarrow" w:cs="Times New Roman"/>
                <w:color w:val="000000"/>
                <w:sz w:val="22"/>
                <w:szCs w:val="22"/>
              </w:rPr>
              <w:t xml:space="preserve">Materiały publikowane są na </w:t>
            </w:r>
            <w:hyperlink r:id="rId15" w:history="1">
              <w:r w:rsidRPr="006A00A5">
                <w:rPr>
                  <w:rStyle w:val="Hipercze"/>
                  <w:rFonts w:eastAsia="ArialNarrow" w:cs="Times New Roman"/>
                  <w:sz w:val="22"/>
                  <w:szCs w:val="22"/>
                </w:rPr>
                <w:t>www.powiat-chrzanowski.pl</w:t>
              </w:r>
            </w:hyperlink>
            <w:r>
              <w:rPr>
                <w:rFonts w:eastAsia="ArialNarrow" w:cs="Times New Roman"/>
                <w:color w:val="000000"/>
                <w:sz w:val="22"/>
                <w:szCs w:val="22"/>
              </w:rPr>
              <w:t xml:space="preserve"> – zakładka rodziny zastępcze oraz na Facebooku.</w:t>
            </w:r>
          </w:p>
        </w:tc>
        <w:tc>
          <w:tcPr>
            <w:tcW w:w="3156" w:type="dxa"/>
            <w:shd w:val="clear" w:color="auto" w:fill="auto"/>
          </w:tcPr>
          <w:p w14:paraId="475B13A1" w14:textId="08869FF1" w:rsidR="00684CD4" w:rsidRPr="00792AF3" w:rsidRDefault="00684CD4" w:rsidP="00792AF3">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w:t>
            </w:r>
          </w:p>
        </w:tc>
        <w:tc>
          <w:tcPr>
            <w:tcW w:w="2698" w:type="dxa"/>
            <w:shd w:val="clear" w:color="auto" w:fill="auto"/>
          </w:tcPr>
          <w:p w14:paraId="0C0CD50B" w14:textId="2900388F" w:rsidR="00684CD4" w:rsidRPr="007A2BA4" w:rsidRDefault="00684CD4" w:rsidP="00792AF3">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w:t>
            </w:r>
          </w:p>
        </w:tc>
      </w:tr>
      <w:tr w:rsidR="00670EC2" w:rsidRPr="00D64A4F" w14:paraId="517CDF4E" w14:textId="77777777" w:rsidTr="0056658D">
        <w:tc>
          <w:tcPr>
            <w:tcW w:w="2404" w:type="dxa"/>
            <w:vAlign w:val="center"/>
          </w:tcPr>
          <w:p w14:paraId="3AEC67DE" w14:textId="77777777" w:rsidR="00670EC2" w:rsidRPr="0056658D" w:rsidRDefault="00670EC2" w:rsidP="0056658D">
            <w:pPr>
              <w:autoSpaceDE w:val="0"/>
              <w:autoSpaceDN w:val="0"/>
              <w:adjustRightInd w:val="0"/>
              <w:spacing w:after="0" w:line="240" w:lineRule="auto"/>
              <w:jc w:val="center"/>
              <w:rPr>
                <w:rFonts w:eastAsia="ArialNarrow" w:cs="Times New Roman"/>
                <w:b/>
                <w:color w:val="000000"/>
                <w:sz w:val="22"/>
                <w:szCs w:val="22"/>
              </w:rPr>
            </w:pPr>
          </w:p>
          <w:p w14:paraId="1A59867E" w14:textId="77777777" w:rsidR="00670EC2" w:rsidRPr="0056658D" w:rsidRDefault="0056658D" w:rsidP="0056658D">
            <w:pPr>
              <w:autoSpaceDE w:val="0"/>
              <w:autoSpaceDN w:val="0"/>
              <w:adjustRightInd w:val="0"/>
              <w:spacing w:after="0" w:line="240" w:lineRule="auto"/>
              <w:jc w:val="center"/>
              <w:rPr>
                <w:rFonts w:eastAsia="ArialNarrow" w:cs="Times New Roman"/>
                <w:b/>
                <w:color w:val="000000"/>
                <w:sz w:val="22"/>
                <w:szCs w:val="22"/>
              </w:rPr>
            </w:pPr>
            <w:r w:rsidRPr="0056658D">
              <w:rPr>
                <w:rFonts w:eastAsia="ArialNarrow" w:cs="Times New Roman"/>
                <w:b/>
                <w:color w:val="000000"/>
                <w:sz w:val="22"/>
                <w:szCs w:val="22"/>
              </w:rPr>
              <w:t>PCPR CHRZANÓW</w:t>
            </w:r>
          </w:p>
          <w:p w14:paraId="77895741" w14:textId="77777777" w:rsidR="00670EC2" w:rsidRPr="0056658D" w:rsidRDefault="00670EC2" w:rsidP="0056658D">
            <w:pPr>
              <w:autoSpaceDE w:val="0"/>
              <w:autoSpaceDN w:val="0"/>
              <w:adjustRightInd w:val="0"/>
              <w:spacing w:after="0" w:line="240" w:lineRule="auto"/>
              <w:jc w:val="center"/>
              <w:rPr>
                <w:rFonts w:eastAsia="ArialNarrow" w:cs="Times New Roman"/>
                <w:b/>
                <w:color w:val="000000"/>
                <w:sz w:val="22"/>
                <w:szCs w:val="22"/>
              </w:rPr>
            </w:pPr>
          </w:p>
        </w:tc>
        <w:tc>
          <w:tcPr>
            <w:tcW w:w="6070" w:type="dxa"/>
          </w:tcPr>
          <w:p w14:paraId="6AE53D64" w14:textId="77777777" w:rsidR="00670EC2" w:rsidRPr="007A2BA4" w:rsidRDefault="00367107" w:rsidP="00670EC2">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Program Rozwoju Pieczy Zastępczej w Powiecie Chrzanowskim na lata 2021 – 2023 realizowany jest zgodnie z założeniami. Na terenie Powiatu w 2022 r. funkcjonowało 135 rodzin zastępczych, w tym 9 rodzin zawodowych i 1 Rodzinny Dom Dziecka, Powiatowy Ośrodek Wsparcia Dziecka i Rodziny na 28 miejsc (POW Nr 1 – 14 miejsc, POW Nr 2 – 14 miejsc), 1 placówka opiekuńczo – wychowawcza typu rodzinnego na 8 miejsc. PCPR jako organizator rodzinnej pieczy zastępczej zapewniał wsparcie, poradnictwo oraz szkolenia dla rodzin zastępczych i kandydatów do pełnienia tej funkcji.</w:t>
            </w:r>
          </w:p>
        </w:tc>
        <w:tc>
          <w:tcPr>
            <w:tcW w:w="3156" w:type="dxa"/>
          </w:tcPr>
          <w:p w14:paraId="77710B01" w14:textId="77777777" w:rsidR="00670EC2" w:rsidRPr="007A2BA4" w:rsidRDefault="00367107" w:rsidP="00670EC2">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Trudności w zapewnieniu miejsc dla dzieci kierowanych do pieczy zastępczej w trybie interwencyjnym oraz dzieci i młodzieży wymagających specjalistycznej opieki z zaburzeniami emocji i zachowania.</w:t>
            </w:r>
          </w:p>
        </w:tc>
        <w:tc>
          <w:tcPr>
            <w:tcW w:w="2698" w:type="dxa"/>
          </w:tcPr>
          <w:p w14:paraId="46C011EF" w14:textId="77777777" w:rsidR="00670EC2" w:rsidRPr="007A2BA4" w:rsidRDefault="00367107" w:rsidP="00670EC2">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Środki własne Powiatu/ budżet PCPR/partycypacja gmin w kosztach utrzymania dzieci w pieczy zastępczej</w:t>
            </w:r>
          </w:p>
        </w:tc>
      </w:tr>
      <w:tr w:rsidR="00105A14" w:rsidRPr="00D64A4F" w14:paraId="7540A465" w14:textId="77777777" w:rsidTr="0056658D">
        <w:tc>
          <w:tcPr>
            <w:tcW w:w="2404" w:type="dxa"/>
            <w:vAlign w:val="center"/>
          </w:tcPr>
          <w:p w14:paraId="3E8F993D" w14:textId="77777777" w:rsidR="00105A14" w:rsidRPr="0056658D" w:rsidRDefault="00105A14" w:rsidP="0056658D">
            <w:pPr>
              <w:autoSpaceDE w:val="0"/>
              <w:autoSpaceDN w:val="0"/>
              <w:adjustRightInd w:val="0"/>
              <w:spacing w:after="0" w:line="240" w:lineRule="auto"/>
              <w:jc w:val="center"/>
              <w:rPr>
                <w:rFonts w:eastAsia="ArialNarrow" w:cs="Times New Roman"/>
                <w:b/>
                <w:color w:val="000000"/>
                <w:sz w:val="22"/>
                <w:szCs w:val="22"/>
              </w:rPr>
            </w:pPr>
          </w:p>
          <w:p w14:paraId="25F69433" w14:textId="77777777" w:rsidR="00105A14" w:rsidRPr="0056658D" w:rsidRDefault="0056658D" w:rsidP="0056658D">
            <w:pPr>
              <w:autoSpaceDE w:val="0"/>
              <w:autoSpaceDN w:val="0"/>
              <w:adjustRightInd w:val="0"/>
              <w:spacing w:after="0" w:line="240" w:lineRule="auto"/>
              <w:jc w:val="center"/>
              <w:rPr>
                <w:rFonts w:eastAsia="ArialNarrow" w:cs="Times New Roman"/>
                <w:b/>
                <w:color w:val="000000"/>
                <w:sz w:val="22"/>
                <w:szCs w:val="22"/>
              </w:rPr>
            </w:pPr>
            <w:r w:rsidRPr="0056658D">
              <w:rPr>
                <w:rFonts w:eastAsia="ArialNarrow" w:cs="Times New Roman"/>
                <w:b/>
                <w:color w:val="000000"/>
                <w:sz w:val="22"/>
                <w:szCs w:val="22"/>
              </w:rPr>
              <w:t>POWIATOWY OŚRODEK WSPARCIA DZIECKA I RODZINY W CHRZANOWIE</w:t>
            </w:r>
          </w:p>
        </w:tc>
        <w:tc>
          <w:tcPr>
            <w:tcW w:w="6070" w:type="dxa"/>
          </w:tcPr>
          <w:p w14:paraId="7FA03699" w14:textId="77777777" w:rsidR="005C1816" w:rsidRPr="007A2BA4" w:rsidRDefault="005C1816" w:rsidP="005C1816">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Na terenie Powiatu Chrzanowskiego działa Powiatowy Ośrodek Wsparcia Dziecka i Rodziny – placówka instytucjonalnej pieczy zastępcze. Placówka całodobowa przeznaczona była dla 28 wychowanków w wieku od 10 do 18 r.ż. </w:t>
            </w:r>
          </w:p>
          <w:p w14:paraId="405B9620" w14:textId="77777777" w:rsidR="00105A14" w:rsidRPr="007A2BA4" w:rsidRDefault="005C1816" w:rsidP="005C1816">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grudniu 2020 roku realizując  Ustawę o wspieraniu rodziny i systemie pieczy zastępczej wyodrębniono dwie Placówki Opiekuńczo – Wychowawcze. Od dnia 01.01.2021r. Placówka Opiekuńczo – Wychowawcza nr 1 oraz Placówka opiekuńczo – Wychowawcza nr 2 są przeznaczone dla 14 wychowanków w każdej z nich. Placówki wchodzą w strukturę Powiatowego Ośrodka Wsparcia Dziecka i rodziny w Chrzanowie, zaś POWDiR został przekształcony w jednostkę organizacyjną, działającą w formie jednostki budżetowej, która zapewnia obsługę ekonomiczno -  administracyjną i organizacyjną wyłonionych placówek.</w:t>
            </w:r>
          </w:p>
        </w:tc>
        <w:tc>
          <w:tcPr>
            <w:tcW w:w="3156" w:type="dxa"/>
            <w:vAlign w:val="center"/>
          </w:tcPr>
          <w:p w14:paraId="149B1DEC" w14:textId="77777777" w:rsidR="00105A14" w:rsidRPr="007A2BA4" w:rsidRDefault="005C1816" w:rsidP="00105A14">
            <w:pPr>
              <w:autoSpaceDE w:val="0"/>
              <w:autoSpaceDN w:val="0"/>
              <w:adjustRightInd w:val="0"/>
              <w:spacing w:after="0" w:line="240" w:lineRule="auto"/>
              <w:jc w:val="center"/>
              <w:rPr>
                <w:rFonts w:eastAsia="ArialNarrow" w:cs="Times New Roman"/>
                <w:b/>
                <w:color w:val="000000"/>
                <w:sz w:val="22"/>
                <w:szCs w:val="22"/>
              </w:rPr>
            </w:pPr>
            <w:r w:rsidRPr="007A2BA4">
              <w:rPr>
                <w:rFonts w:eastAsia="ArialNarrow" w:cs="Times New Roman"/>
                <w:b/>
                <w:color w:val="000000"/>
                <w:sz w:val="22"/>
                <w:szCs w:val="22"/>
              </w:rPr>
              <w:t>-</w:t>
            </w:r>
          </w:p>
        </w:tc>
        <w:tc>
          <w:tcPr>
            <w:tcW w:w="2698" w:type="dxa"/>
          </w:tcPr>
          <w:p w14:paraId="1DD7A77A" w14:textId="77777777" w:rsidR="00105A14" w:rsidRPr="007A2BA4" w:rsidRDefault="005C1816" w:rsidP="00105A14">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w:t>
            </w:r>
          </w:p>
        </w:tc>
      </w:tr>
      <w:tr w:rsidR="00266005" w:rsidRPr="00D64A4F" w14:paraId="7EFA284D" w14:textId="77777777" w:rsidTr="0056658D">
        <w:tc>
          <w:tcPr>
            <w:tcW w:w="2404" w:type="dxa"/>
            <w:vAlign w:val="center"/>
          </w:tcPr>
          <w:p w14:paraId="7529249B" w14:textId="5DE920A2" w:rsidR="00266005" w:rsidRPr="0056658D" w:rsidRDefault="00266005" w:rsidP="0056658D">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OŚRODEK POMOCY SPOŁECZNEJ W CHRZANOWIE</w:t>
            </w:r>
          </w:p>
        </w:tc>
        <w:tc>
          <w:tcPr>
            <w:tcW w:w="6070" w:type="dxa"/>
          </w:tcPr>
          <w:p w14:paraId="28904E22" w14:textId="77777777" w:rsidR="00266005" w:rsidRPr="007A2BA4" w:rsidRDefault="00266005" w:rsidP="00266005">
            <w:pPr>
              <w:spacing w:after="0"/>
              <w:jc w:val="both"/>
              <w:rPr>
                <w:rFonts w:eastAsia="ArialNarrow" w:cs="Arial"/>
                <w:bCs/>
                <w:color w:val="000000"/>
                <w:sz w:val="22"/>
                <w:szCs w:val="22"/>
              </w:rPr>
            </w:pPr>
            <w:r w:rsidRPr="007A2BA4">
              <w:rPr>
                <w:rFonts w:eastAsia="ArialNarrow" w:cs="Arial"/>
                <w:bCs/>
                <w:color w:val="000000"/>
                <w:sz w:val="22"/>
                <w:szCs w:val="22"/>
              </w:rPr>
              <w:t>Dział Pracy Socjalnej, Usług i Profilaktyki przy Ośrodku Pomocy Społecznej w Chrzanowie w roku 2022, w ramach polityki senioralnej, zrealizował następujące programy i projekty:</w:t>
            </w:r>
          </w:p>
          <w:p w14:paraId="4312268C" w14:textId="77777777" w:rsidR="00266005" w:rsidRPr="007A2BA4" w:rsidRDefault="00266005" w:rsidP="00266005">
            <w:pPr>
              <w:autoSpaceDE w:val="0"/>
              <w:autoSpaceDN w:val="0"/>
              <w:adjustRightInd w:val="0"/>
              <w:spacing w:after="0" w:line="240" w:lineRule="auto"/>
              <w:jc w:val="both"/>
              <w:rPr>
                <w:rFonts w:cs="Arial"/>
                <w:sz w:val="22"/>
                <w:szCs w:val="22"/>
              </w:rPr>
            </w:pPr>
            <w:r w:rsidRPr="007A2BA4">
              <w:rPr>
                <w:rFonts w:eastAsia="ArialNarrow" w:cs="Arial"/>
                <w:bCs/>
                <w:color w:val="000000"/>
                <w:sz w:val="22"/>
                <w:szCs w:val="22"/>
              </w:rPr>
              <w:t xml:space="preserve">I. Program „Korpus Wsparcia Seniorów”. </w:t>
            </w:r>
            <w:r w:rsidRPr="007A2BA4">
              <w:rPr>
                <w:rFonts w:cs="Arial"/>
                <w:sz w:val="22"/>
                <w:szCs w:val="22"/>
              </w:rPr>
              <w:t>Głównym celem Programu było zapewnienie możliwości bezpiecznego funkcjonowania seniorów w ich miejscu zamieszkania poprzez:</w:t>
            </w:r>
          </w:p>
          <w:p w14:paraId="2A5DAB8B" w14:textId="77777777" w:rsidR="00266005" w:rsidRPr="007A2BA4" w:rsidRDefault="00266005" w:rsidP="00266005">
            <w:pPr>
              <w:pStyle w:val="NormalnyWeb"/>
              <w:spacing w:before="0" w:beforeAutospacing="0" w:after="0" w:afterAutospacing="0"/>
              <w:jc w:val="both"/>
              <w:rPr>
                <w:rFonts w:asciiTheme="minorHAnsi" w:hAnsiTheme="minorHAnsi" w:cs="Arial"/>
                <w:sz w:val="22"/>
                <w:szCs w:val="22"/>
              </w:rPr>
            </w:pPr>
            <w:r w:rsidRPr="007A2BA4">
              <w:rPr>
                <w:rFonts w:asciiTheme="minorHAnsi" w:hAnsiTheme="minorHAnsi" w:cs="Arial"/>
                <w:sz w:val="22"/>
                <w:szCs w:val="22"/>
              </w:rPr>
              <w:t>- nawiązanie współpracy pomiędzy jednostkami samorządu terytorialnego, organizacjami pozarządowymi oraz wolontariuszami, celem stworzenia lokalnego partnerstwa,</w:t>
            </w:r>
          </w:p>
          <w:p w14:paraId="668AAF70" w14:textId="77777777" w:rsidR="00266005" w:rsidRPr="007A2BA4" w:rsidRDefault="00266005" w:rsidP="00266005">
            <w:pPr>
              <w:pStyle w:val="NormalnyWeb"/>
              <w:spacing w:before="0" w:beforeAutospacing="0" w:after="0" w:afterAutospacing="0"/>
              <w:jc w:val="both"/>
              <w:rPr>
                <w:rFonts w:asciiTheme="minorHAnsi" w:hAnsiTheme="minorHAnsi" w:cs="Arial"/>
                <w:sz w:val="22"/>
                <w:szCs w:val="22"/>
              </w:rPr>
            </w:pPr>
            <w:r w:rsidRPr="007A2BA4">
              <w:rPr>
                <w:rFonts w:asciiTheme="minorHAnsi" w:hAnsiTheme="minorHAnsi" w:cs="Arial"/>
                <w:sz w:val="22"/>
                <w:szCs w:val="22"/>
              </w:rPr>
              <w:t>- świadczenie usług dostosowanych do rozpoznanych potrzeb,</w:t>
            </w:r>
          </w:p>
          <w:p w14:paraId="71794183" w14:textId="77777777"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 poprawę bezpieczeństwa i zapewnienie możliwości samodzielnego funkcjonowania w miejscu zamieszkania osób starszych poprzez dostęp do tzw. „opieki na odległość”.</w:t>
            </w:r>
          </w:p>
          <w:p w14:paraId="53D33906" w14:textId="77777777"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Realizacja Programu zakładała dwa Moduły:</w:t>
            </w:r>
          </w:p>
          <w:p w14:paraId="693F6D86" w14:textId="77777777"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 Moduł I: zapewnienie usługi wsparcia seniorom w wieku 65 lat i więcej poprzez świadczenie usług wynikających z rozeznanych potrzeb na terenie danej gminy – działanie realizowane przy zaangażowaniu wolontariuszy, w tym również działaczy środowisk młodzieżowych i obywatelskich, którzy świadczyliby codzienną pomoc osobom potrzebującym wsparcia. Wsparcie w ramach Modułu I realizowało 10 wolontariuszy – pomocą objęto 50 seniorów.</w:t>
            </w:r>
          </w:p>
          <w:p w14:paraId="41599F6C" w14:textId="77777777"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 Moduł II: zapewnienie osobom w wieku 65 lat i więcej tzw. „opieki na odległość” poprzez wyposażenie w specjalistyczne urządzenie w postaci tzw. „opaski bezpieczeństwa”. Wsparcia w ramach Modułu II udzielono na rzecz 120 seniorów – poprzez zakup 100 opasek bezpieczeństwa wraz usługą teleopieki.</w:t>
            </w:r>
          </w:p>
          <w:p w14:paraId="2645C1BC" w14:textId="77777777" w:rsidR="00266005" w:rsidRPr="007A2BA4" w:rsidRDefault="00266005" w:rsidP="00266005">
            <w:pPr>
              <w:spacing w:after="0" w:line="240" w:lineRule="auto"/>
              <w:jc w:val="both"/>
              <w:rPr>
                <w:rFonts w:eastAsia="Times New Roman" w:cs="Arial"/>
                <w:sz w:val="22"/>
                <w:szCs w:val="22"/>
                <w:lang w:eastAsia="pl-PL"/>
              </w:rPr>
            </w:pPr>
          </w:p>
          <w:p w14:paraId="5D26186B" w14:textId="77777777"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II. Projekt socjalny pn. „Radosna Druga Wiosna”, ukierunkowany na podniesienie aktywności społecznej osób starszych i samotnych z terenu Gminy Chrzanów i polepszenie ich integracji ze środowiskiem lokalnym. Cele szczegółowe projektu:</w:t>
            </w:r>
          </w:p>
          <w:p w14:paraId="1983B9E2" w14:textId="77777777"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 przezwyciężenie izolacji społecznej, odczuwanej przez osoby starsze poprzez integrację w grupie,</w:t>
            </w:r>
          </w:p>
          <w:p w14:paraId="6D7ED3FD" w14:textId="77777777"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 umożliwienie rozwijania aktywności w środowisku seniorów poprzez działania nakierowane na wzmacnianie sprawstwa osób starszych, wyjścia z izolacji społecznej, nawiązania kontaktów w środowisku lokalnym,</w:t>
            </w:r>
          </w:p>
          <w:p w14:paraId="6F25B0A7" w14:textId="55F6DB7A" w:rsidR="00266005" w:rsidRPr="007A2BA4" w:rsidRDefault="00266005" w:rsidP="00266005">
            <w:pPr>
              <w:spacing w:after="0" w:line="240" w:lineRule="auto"/>
              <w:jc w:val="both"/>
              <w:rPr>
                <w:rFonts w:eastAsia="Times New Roman" w:cs="Arial"/>
                <w:sz w:val="22"/>
                <w:szCs w:val="22"/>
                <w:lang w:eastAsia="pl-PL"/>
              </w:rPr>
            </w:pPr>
            <w:r w:rsidRPr="007A2BA4">
              <w:rPr>
                <w:rFonts w:eastAsia="Times New Roman" w:cs="Arial"/>
                <w:sz w:val="22"/>
                <w:szCs w:val="22"/>
                <w:lang w:eastAsia="pl-PL"/>
              </w:rPr>
              <w:t>- organizowanie cyklicznych spotkań tematycznych o charakterze informacyjno-edukacyjnym  dla środowis</w:t>
            </w:r>
            <w:r w:rsidR="007A1C00">
              <w:rPr>
                <w:rFonts w:eastAsia="Times New Roman" w:cs="Arial"/>
                <w:sz w:val="22"/>
                <w:szCs w:val="22"/>
                <w:lang w:eastAsia="pl-PL"/>
              </w:rPr>
              <w:t>ka osób w wieku poprodukcyjnym.</w:t>
            </w:r>
          </w:p>
          <w:p w14:paraId="466E4D16" w14:textId="13F6FA78" w:rsidR="00266005" w:rsidRPr="007A2BA4" w:rsidRDefault="00266005" w:rsidP="00266005">
            <w:pPr>
              <w:autoSpaceDE w:val="0"/>
              <w:autoSpaceDN w:val="0"/>
              <w:adjustRightInd w:val="0"/>
              <w:spacing w:after="0" w:line="240" w:lineRule="auto"/>
              <w:rPr>
                <w:rFonts w:eastAsia="ArialNarrow" w:cs="Times New Roman"/>
                <w:color w:val="000000"/>
                <w:sz w:val="22"/>
                <w:szCs w:val="22"/>
              </w:rPr>
            </w:pPr>
            <w:r w:rsidRPr="007A2BA4">
              <w:rPr>
                <w:rFonts w:eastAsia="Times New Roman" w:cs="Arial"/>
                <w:sz w:val="22"/>
                <w:szCs w:val="22"/>
                <w:lang w:eastAsia="pl-PL"/>
              </w:rPr>
              <w:t>W roku 2022 OPS Chrzanów przyznawał pomoc w formie usług opiekuńczych dla 150 osób, w tym 1 osoba była objęta specjalistycznymi usługami opiekuńczymi. Ponadto objęto pomocą 6 osób w formie specjalistycznych usług opiekuńczych dla osób z zaburzeniami psychicznymi ( zadanie zlecone ). Usługi są realizowane przez CUS w Chrzanowie.</w:t>
            </w:r>
          </w:p>
        </w:tc>
        <w:tc>
          <w:tcPr>
            <w:tcW w:w="3156" w:type="dxa"/>
            <w:vAlign w:val="center"/>
          </w:tcPr>
          <w:p w14:paraId="0EE80100" w14:textId="77777777" w:rsidR="00266005" w:rsidRPr="007A2BA4" w:rsidRDefault="00266005" w:rsidP="00266005">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rezygnacja uczestników i związana z nią konieczność ciągłej rekrutacji;</w:t>
            </w:r>
          </w:p>
          <w:p w14:paraId="757B115F" w14:textId="77777777" w:rsidR="00266005" w:rsidRPr="007A2BA4" w:rsidRDefault="00266005" w:rsidP="00266005">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technologia, która niekiedy sprawiała trudność osobom w podeszłym wieku;</w:t>
            </w:r>
          </w:p>
          <w:p w14:paraId="0D566872" w14:textId="77777777" w:rsidR="00266005" w:rsidRPr="007A2BA4" w:rsidRDefault="00266005" w:rsidP="00266005">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zatajone zaburzenia psychiczne, z którymi borykały się niektóre osoby, zaburzając użytkowanie opaski;</w:t>
            </w:r>
          </w:p>
          <w:p w14:paraId="46F18580" w14:textId="77777777" w:rsidR="00266005" w:rsidRPr="007A2BA4" w:rsidRDefault="00266005" w:rsidP="00266005">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wiek i stan zdrowia uczestników, uniemożliwiające podejmowanie pełnej aktywności.</w:t>
            </w:r>
          </w:p>
          <w:p w14:paraId="44E2E82B" w14:textId="77777777" w:rsidR="00266005" w:rsidRPr="007A2BA4" w:rsidRDefault="00266005" w:rsidP="00266005">
            <w:pPr>
              <w:autoSpaceDE w:val="0"/>
              <w:autoSpaceDN w:val="0"/>
              <w:adjustRightInd w:val="0"/>
              <w:spacing w:after="0" w:line="240" w:lineRule="auto"/>
              <w:rPr>
                <w:rFonts w:eastAsia="ArialNarrow" w:cs="Arial"/>
                <w:bCs/>
                <w:color w:val="000000"/>
                <w:sz w:val="22"/>
                <w:szCs w:val="22"/>
              </w:rPr>
            </w:pPr>
          </w:p>
          <w:p w14:paraId="10902BB9" w14:textId="4FF1A5D1" w:rsidR="00266005" w:rsidRPr="007A2BA4" w:rsidRDefault="00266005" w:rsidP="00266005">
            <w:pPr>
              <w:autoSpaceDE w:val="0"/>
              <w:autoSpaceDN w:val="0"/>
              <w:adjustRightInd w:val="0"/>
              <w:spacing w:after="0" w:line="240" w:lineRule="auto"/>
              <w:jc w:val="center"/>
              <w:rPr>
                <w:rFonts w:eastAsia="ArialNarrow" w:cs="Times New Roman"/>
                <w:b/>
                <w:color w:val="000000"/>
                <w:sz w:val="22"/>
                <w:szCs w:val="22"/>
              </w:rPr>
            </w:pPr>
            <w:r w:rsidRPr="007A2BA4">
              <w:rPr>
                <w:rFonts w:eastAsia="Times New Roman" w:cs="Arial"/>
                <w:sz w:val="22"/>
                <w:szCs w:val="22"/>
                <w:lang w:eastAsia="pl-PL"/>
              </w:rPr>
              <w:t>Brak świadczenia usług popołudniami i w weekendy</w:t>
            </w:r>
          </w:p>
        </w:tc>
        <w:tc>
          <w:tcPr>
            <w:tcW w:w="2698" w:type="dxa"/>
          </w:tcPr>
          <w:p w14:paraId="28904970" w14:textId="77777777" w:rsidR="00266005" w:rsidRPr="007A2BA4" w:rsidRDefault="00266005" w:rsidP="00266005">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Wsparcie finansowe zadań i programów realizacji zadań pomocy społecznej – Rozwój pomocy społecznej.</w:t>
            </w:r>
          </w:p>
          <w:p w14:paraId="425E2953" w14:textId="77777777" w:rsidR="00266005" w:rsidRPr="007A2BA4" w:rsidRDefault="00266005" w:rsidP="00266005">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Fundusz Przeciwdziałania COVID-19.</w:t>
            </w:r>
          </w:p>
          <w:p w14:paraId="5149A66C" w14:textId="77777777" w:rsidR="00266005" w:rsidRPr="007A2BA4" w:rsidRDefault="00266005" w:rsidP="007A1C00">
            <w:pPr>
              <w:autoSpaceDE w:val="0"/>
              <w:autoSpaceDN w:val="0"/>
              <w:adjustRightInd w:val="0"/>
              <w:spacing w:after="0" w:line="240" w:lineRule="auto"/>
              <w:rPr>
                <w:rFonts w:eastAsia="ArialNarrow" w:cs="Times New Roman"/>
                <w:color w:val="000000"/>
                <w:sz w:val="22"/>
                <w:szCs w:val="22"/>
              </w:rPr>
            </w:pPr>
          </w:p>
          <w:p w14:paraId="5972CEF6" w14:textId="77777777" w:rsidR="00266005" w:rsidRPr="007A2BA4" w:rsidRDefault="00266005" w:rsidP="00266005">
            <w:pPr>
              <w:autoSpaceDE w:val="0"/>
              <w:autoSpaceDN w:val="0"/>
              <w:adjustRightInd w:val="0"/>
              <w:spacing w:after="0" w:line="240" w:lineRule="auto"/>
              <w:rPr>
                <w:rFonts w:eastAsia="ArialNarrow" w:cs="Times New Roman"/>
                <w:color w:val="000000"/>
                <w:sz w:val="22"/>
                <w:szCs w:val="22"/>
              </w:rPr>
            </w:pPr>
          </w:p>
          <w:p w14:paraId="05EA0CD0" w14:textId="247A86EA" w:rsidR="00266005" w:rsidRPr="007A2BA4" w:rsidRDefault="00266005" w:rsidP="00266005">
            <w:pPr>
              <w:autoSpaceDE w:val="0"/>
              <w:autoSpaceDN w:val="0"/>
              <w:adjustRightInd w:val="0"/>
              <w:spacing w:after="0" w:line="240" w:lineRule="auto"/>
              <w:rPr>
                <w:rFonts w:eastAsia="ArialNarrow" w:cs="Times New Roman"/>
                <w:color w:val="000000"/>
                <w:sz w:val="22"/>
                <w:szCs w:val="22"/>
              </w:rPr>
            </w:pPr>
            <w:r w:rsidRPr="007A2BA4">
              <w:rPr>
                <w:rFonts w:eastAsia="Times New Roman" w:cs="Arial"/>
                <w:sz w:val="22"/>
                <w:szCs w:val="22"/>
                <w:lang w:eastAsia="pl-PL"/>
              </w:rPr>
              <w:t>Środki własne i z dotacji ( dot. specj. usług opiekuńczych dla osób z zaburzeniami psychicznymi)</w:t>
            </w:r>
          </w:p>
        </w:tc>
      </w:tr>
    </w:tbl>
    <w:p w14:paraId="4BEFB5EB" w14:textId="77777777" w:rsidR="008F15B1" w:rsidRDefault="008F15B1" w:rsidP="00052881">
      <w:pPr>
        <w:spacing w:after="60" w:line="22" w:lineRule="atLeast"/>
      </w:pPr>
    </w:p>
    <w:p w14:paraId="4622E2B2" w14:textId="77777777" w:rsidR="008F15B1" w:rsidRDefault="008F15B1" w:rsidP="00052881">
      <w:pPr>
        <w:spacing w:after="60" w:line="22" w:lineRule="atLeast"/>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04"/>
        <w:gridCol w:w="2693"/>
        <w:gridCol w:w="2426"/>
      </w:tblGrid>
      <w:tr w:rsidR="00AE4EED" w:rsidRPr="009720EE" w14:paraId="092C7344" w14:textId="77777777" w:rsidTr="008F445D">
        <w:tc>
          <w:tcPr>
            <w:tcW w:w="14328" w:type="dxa"/>
            <w:gridSpan w:val="4"/>
            <w:tcBorders>
              <w:bottom w:val="single" w:sz="4" w:space="0" w:color="auto"/>
            </w:tcBorders>
            <w:shd w:val="clear" w:color="auto" w:fill="B3B3B3"/>
          </w:tcPr>
          <w:p w14:paraId="435F96D6" w14:textId="77777777" w:rsidR="00AE4EED" w:rsidRPr="00C9431B" w:rsidRDefault="00AE4EED" w:rsidP="00052881">
            <w:pPr>
              <w:autoSpaceDE w:val="0"/>
              <w:autoSpaceDN w:val="0"/>
              <w:adjustRightInd w:val="0"/>
              <w:spacing w:after="0" w:line="240" w:lineRule="auto"/>
              <w:rPr>
                <w:rFonts w:eastAsia="ArialNarrow" w:cs="Times New Roman"/>
                <w:b/>
                <w:color w:val="000000"/>
                <w:sz w:val="20"/>
                <w:szCs w:val="20"/>
              </w:rPr>
            </w:pPr>
            <w:r>
              <w:rPr>
                <w:rFonts w:eastAsia="ArialNarrow" w:cs="Times New Roman"/>
                <w:b/>
                <w:color w:val="000000"/>
                <w:sz w:val="20"/>
                <w:szCs w:val="20"/>
              </w:rPr>
              <w:t>KIERUNEK INTERWENCJI NR  II.2.6</w:t>
            </w:r>
          </w:p>
          <w:p w14:paraId="452A7738" w14:textId="77777777" w:rsidR="00AE4EED" w:rsidRPr="00C9431B" w:rsidRDefault="00AE4EED" w:rsidP="00052881">
            <w:pPr>
              <w:autoSpaceDE w:val="0"/>
              <w:autoSpaceDN w:val="0"/>
              <w:adjustRightInd w:val="0"/>
              <w:spacing w:after="0" w:line="240" w:lineRule="auto"/>
              <w:rPr>
                <w:rFonts w:cstheme="minorHAnsi"/>
                <w:b/>
                <w:color w:val="FF0000"/>
                <w:sz w:val="20"/>
                <w:szCs w:val="20"/>
              </w:rPr>
            </w:pPr>
            <w:r w:rsidRPr="00AE4EED">
              <w:rPr>
                <w:rFonts w:cstheme="minorHAnsi"/>
                <w:b/>
                <w:color w:val="FF0000"/>
                <w:sz w:val="20"/>
                <w:szCs w:val="20"/>
              </w:rPr>
              <w:t>Kompleksowa polityka senioralna, obejmująca w szczególności rozwój usług specjalistycznych, opiekuńczych i medycznych, dedykowanych osobom starszym, oraz ich aktywizację zawodową, kulturowo-społeczną i obywatelską.</w:t>
            </w:r>
          </w:p>
        </w:tc>
      </w:tr>
      <w:tr w:rsidR="00A86F01" w:rsidRPr="00D64A4F" w14:paraId="21A4C1A3" w14:textId="77777777" w:rsidTr="000B7F3C">
        <w:trPr>
          <w:trHeight w:val="405"/>
        </w:trPr>
        <w:tc>
          <w:tcPr>
            <w:tcW w:w="2405" w:type="dxa"/>
            <w:shd w:val="clear" w:color="auto" w:fill="FABF8F" w:themeFill="accent6" w:themeFillTint="99"/>
            <w:vAlign w:val="center"/>
          </w:tcPr>
          <w:p w14:paraId="094EBBF7" w14:textId="77777777" w:rsidR="00A86F01" w:rsidRPr="008F445D" w:rsidRDefault="00A86F0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804" w:type="dxa"/>
            <w:shd w:val="clear" w:color="auto" w:fill="FABF8F" w:themeFill="accent6" w:themeFillTint="99"/>
            <w:vAlign w:val="center"/>
          </w:tcPr>
          <w:p w14:paraId="2C8DB86A" w14:textId="77777777" w:rsidR="00A86F01" w:rsidRPr="008F445D" w:rsidRDefault="00A86F0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693" w:type="dxa"/>
            <w:shd w:val="clear" w:color="auto" w:fill="FABF8F" w:themeFill="accent6" w:themeFillTint="99"/>
            <w:vAlign w:val="center"/>
          </w:tcPr>
          <w:p w14:paraId="53E89180" w14:textId="77777777" w:rsidR="00A86F01" w:rsidRPr="008F445D" w:rsidRDefault="00A86F0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C22B0EC" w14:textId="77777777" w:rsidR="00A86F01" w:rsidRPr="008F445D" w:rsidRDefault="00A86F01" w:rsidP="00052881">
            <w:pPr>
              <w:autoSpaceDE w:val="0"/>
              <w:autoSpaceDN w:val="0"/>
              <w:adjustRightInd w:val="0"/>
              <w:spacing w:after="0" w:line="240" w:lineRule="auto"/>
              <w:rPr>
                <w:rFonts w:eastAsia="ArialNarrow" w:cs="Times New Roman"/>
                <w:color w:val="000000"/>
              </w:rPr>
            </w:pPr>
          </w:p>
        </w:tc>
        <w:tc>
          <w:tcPr>
            <w:tcW w:w="2426" w:type="dxa"/>
            <w:shd w:val="clear" w:color="auto" w:fill="FABF8F" w:themeFill="accent6" w:themeFillTint="99"/>
            <w:vAlign w:val="center"/>
          </w:tcPr>
          <w:p w14:paraId="79EA03E8" w14:textId="77777777" w:rsidR="00A86F01" w:rsidRPr="008F445D" w:rsidRDefault="00A86F0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275CB4" w:rsidRPr="004D7915" w14:paraId="39E3BAD1" w14:textId="77777777" w:rsidTr="00B17AE0">
        <w:trPr>
          <w:trHeight w:val="405"/>
        </w:trPr>
        <w:tc>
          <w:tcPr>
            <w:tcW w:w="2405" w:type="dxa"/>
            <w:vAlign w:val="center"/>
          </w:tcPr>
          <w:p w14:paraId="48A5427C" w14:textId="77777777" w:rsidR="00275CB4" w:rsidRPr="007753D2" w:rsidRDefault="00054372" w:rsidP="00054372">
            <w:pPr>
              <w:spacing w:after="0"/>
              <w:jc w:val="center"/>
              <w:rPr>
                <w:rFonts w:cstheme="minorHAnsi"/>
                <w:b/>
                <w:sz w:val="22"/>
                <w:szCs w:val="22"/>
              </w:rPr>
            </w:pPr>
            <w:r w:rsidRPr="007753D2">
              <w:rPr>
                <w:rFonts w:eastAsia="ArialNarrow" w:cstheme="minorHAnsi"/>
                <w:b/>
                <w:color w:val="000000"/>
                <w:sz w:val="22"/>
                <w:szCs w:val="22"/>
              </w:rPr>
              <w:t>POWIAT CHRZANOWSKI WYDZIAŁ PIOS</w:t>
            </w:r>
          </w:p>
        </w:tc>
        <w:tc>
          <w:tcPr>
            <w:tcW w:w="6804" w:type="dxa"/>
          </w:tcPr>
          <w:p w14:paraId="4BFAC0C1" w14:textId="26524C56" w:rsidR="007753D2" w:rsidRPr="00792AF3" w:rsidRDefault="00792AF3" w:rsidP="007A1C00">
            <w:pPr>
              <w:spacing w:after="0" w:line="240" w:lineRule="auto"/>
              <w:rPr>
                <w:sz w:val="22"/>
                <w:szCs w:val="22"/>
              </w:rPr>
            </w:pPr>
            <w:r w:rsidRPr="00792AF3">
              <w:rPr>
                <w:sz w:val="22"/>
                <w:szCs w:val="22"/>
              </w:rPr>
              <w:t xml:space="preserve"> Organizacja Powiatowego Dnia Seniora </w:t>
            </w:r>
          </w:p>
          <w:p w14:paraId="06F478B3" w14:textId="4B997E81" w:rsidR="00792AF3" w:rsidRPr="00792AF3" w:rsidRDefault="00792AF3" w:rsidP="007A1C00">
            <w:pPr>
              <w:spacing w:after="0" w:line="240" w:lineRule="auto"/>
              <w:rPr>
                <w:sz w:val="22"/>
                <w:szCs w:val="22"/>
              </w:rPr>
            </w:pPr>
            <w:r w:rsidRPr="00792AF3">
              <w:rPr>
                <w:sz w:val="22"/>
                <w:szCs w:val="22"/>
              </w:rPr>
              <w:t>Włączenie się w organizację obchodów Dnia Seniora w</w:t>
            </w:r>
            <w:r w:rsidRPr="00792AF3">
              <w:rPr>
                <w:sz w:val="22"/>
                <w:szCs w:val="22"/>
              </w:rPr>
              <w:br/>
              <w:t>Myślachowicach.</w:t>
            </w:r>
          </w:p>
        </w:tc>
        <w:tc>
          <w:tcPr>
            <w:tcW w:w="2693" w:type="dxa"/>
            <w:vAlign w:val="center"/>
          </w:tcPr>
          <w:p w14:paraId="6BC722D9" w14:textId="77777777" w:rsidR="00275CB4" w:rsidRPr="00792AF3" w:rsidRDefault="00275CB4" w:rsidP="00054372">
            <w:pPr>
              <w:autoSpaceDE w:val="0"/>
              <w:autoSpaceDN w:val="0"/>
              <w:adjustRightInd w:val="0"/>
              <w:spacing w:after="0" w:line="240" w:lineRule="auto"/>
              <w:jc w:val="center"/>
              <w:rPr>
                <w:sz w:val="22"/>
                <w:szCs w:val="22"/>
              </w:rPr>
            </w:pPr>
          </w:p>
        </w:tc>
        <w:tc>
          <w:tcPr>
            <w:tcW w:w="2426" w:type="dxa"/>
            <w:vAlign w:val="center"/>
          </w:tcPr>
          <w:p w14:paraId="5190C509" w14:textId="20C4A162" w:rsidR="007753D2" w:rsidRPr="00792AF3" w:rsidRDefault="00792AF3" w:rsidP="00052881">
            <w:pPr>
              <w:autoSpaceDE w:val="0"/>
              <w:autoSpaceDN w:val="0"/>
              <w:adjustRightInd w:val="0"/>
              <w:spacing w:after="0" w:line="240" w:lineRule="auto"/>
              <w:rPr>
                <w:sz w:val="22"/>
                <w:szCs w:val="22"/>
              </w:rPr>
            </w:pPr>
            <w:r w:rsidRPr="00792AF3">
              <w:rPr>
                <w:sz w:val="22"/>
                <w:szCs w:val="22"/>
              </w:rPr>
              <w:t xml:space="preserve">29 991,68  zł – budżet powiatu </w:t>
            </w:r>
          </w:p>
        </w:tc>
      </w:tr>
      <w:tr w:rsidR="00884D38" w:rsidRPr="004D7915" w14:paraId="7A332C07" w14:textId="77777777" w:rsidTr="00B17AE0">
        <w:trPr>
          <w:trHeight w:val="405"/>
        </w:trPr>
        <w:tc>
          <w:tcPr>
            <w:tcW w:w="2405" w:type="dxa"/>
            <w:vAlign w:val="center"/>
          </w:tcPr>
          <w:p w14:paraId="7082C7E1" w14:textId="7ECB074C" w:rsidR="00884D38" w:rsidRPr="00054372" w:rsidRDefault="0087438A" w:rsidP="00054372">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MIEJSKA BIBLIOTEKA PUBLICZNA W CHRZANOWIE</w:t>
            </w:r>
          </w:p>
          <w:p w14:paraId="643AE86A" w14:textId="77777777" w:rsidR="00884D38" w:rsidRPr="00054372" w:rsidRDefault="00884D38" w:rsidP="00054372">
            <w:pPr>
              <w:spacing w:after="0"/>
              <w:jc w:val="center"/>
              <w:rPr>
                <w:rFonts w:cstheme="minorHAnsi"/>
                <w:b/>
                <w:sz w:val="22"/>
                <w:szCs w:val="22"/>
              </w:rPr>
            </w:pPr>
          </w:p>
        </w:tc>
        <w:tc>
          <w:tcPr>
            <w:tcW w:w="6804" w:type="dxa"/>
          </w:tcPr>
          <w:p w14:paraId="7313E46A" w14:textId="77777777" w:rsidR="0087438A" w:rsidRPr="007A2BA4" w:rsidRDefault="0087438A" w:rsidP="007A1C00">
            <w:pPr>
              <w:spacing w:after="0" w:line="240" w:lineRule="auto"/>
              <w:rPr>
                <w:rFonts w:cs="Arial"/>
                <w:sz w:val="22"/>
                <w:szCs w:val="22"/>
              </w:rPr>
            </w:pPr>
            <w:r w:rsidRPr="007A2BA4">
              <w:rPr>
                <w:rFonts w:cs="Arial"/>
                <w:sz w:val="22"/>
                <w:szCs w:val="22"/>
              </w:rPr>
              <w:t>Aktywizacja społeczna seniorów</w:t>
            </w:r>
          </w:p>
          <w:p w14:paraId="5D2E9B49" w14:textId="77777777" w:rsidR="0087438A" w:rsidRPr="007A2BA4" w:rsidRDefault="0087438A" w:rsidP="007A1C00">
            <w:pPr>
              <w:spacing w:after="0" w:line="240" w:lineRule="auto"/>
              <w:rPr>
                <w:rFonts w:cs="Arial"/>
                <w:sz w:val="22"/>
                <w:szCs w:val="22"/>
              </w:rPr>
            </w:pPr>
            <w:r w:rsidRPr="007A2BA4">
              <w:rPr>
                <w:rFonts w:cs="Arial"/>
                <w:sz w:val="22"/>
                <w:szCs w:val="22"/>
              </w:rPr>
              <w:t>W 2022 r. w ofercie kulturalnej Miejskiej Biblioteki Publicznej w Chrzanowie, skierowanej wyłącznie do seniorów dostępne były:</w:t>
            </w:r>
          </w:p>
          <w:p w14:paraId="60082532" w14:textId="77777777" w:rsidR="0087438A" w:rsidRPr="007A2BA4" w:rsidRDefault="0087438A" w:rsidP="007A1C00">
            <w:pPr>
              <w:spacing w:after="0" w:line="240" w:lineRule="auto"/>
              <w:rPr>
                <w:rFonts w:cs="Arial"/>
                <w:sz w:val="22"/>
                <w:szCs w:val="22"/>
              </w:rPr>
            </w:pPr>
            <w:r w:rsidRPr="007A2BA4">
              <w:rPr>
                <w:rFonts w:cs="Arial"/>
                <w:sz w:val="22"/>
                <w:szCs w:val="22"/>
              </w:rPr>
              <w:t xml:space="preserve">Senior się nie nudzi  - cykliczne warsztaty rękodzielnicze, organizowane w Filii Południe przy ul. Pęckowskiego 3  </w:t>
            </w:r>
          </w:p>
          <w:p w14:paraId="3387DBA9" w14:textId="77777777" w:rsidR="0087438A" w:rsidRPr="007A2BA4" w:rsidRDefault="0087438A" w:rsidP="007A1C00">
            <w:pPr>
              <w:spacing w:after="0" w:line="240" w:lineRule="auto"/>
              <w:rPr>
                <w:rFonts w:cs="Arial"/>
                <w:sz w:val="22"/>
                <w:szCs w:val="22"/>
              </w:rPr>
            </w:pPr>
            <w:r w:rsidRPr="007A2BA4">
              <w:rPr>
                <w:rFonts w:cs="Arial"/>
                <w:sz w:val="22"/>
                <w:szCs w:val="22"/>
              </w:rPr>
              <w:t xml:space="preserve">11.05.2022 Senior się nie nudzi- Wspomnień czar </w:t>
            </w:r>
          </w:p>
          <w:p w14:paraId="7E02BCD4" w14:textId="77777777" w:rsidR="0087438A" w:rsidRPr="007A2BA4" w:rsidRDefault="0087438A" w:rsidP="007A1C00">
            <w:pPr>
              <w:spacing w:after="0" w:line="240" w:lineRule="auto"/>
              <w:rPr>
                <w:rFonts w:cs="Arial"/>
                <w:sz w:val="22"/>
                <w:szCs w:val="22"/>
              </w:rPr>
            </w:pPr>
            <w:r w:rsidRPr="007A2BA4">
              <w:rPr>
                <w:rFonts w:cs="Arial"/>
                <w:sz w:val="22"/>
                <w:szCs w:val="22"/>
              </w:rPr>
              <w:t xml:space="preserve">20.09.2022 Senior się nie nudzi – Nitro dekoracje </w:t>
            </w:r>
          </w:p>
          <w:p w14:paraId="4A131A6F" w14:textId="77777777" w:rsidR="0087438A" w:rsidRPr="007A2BA4" w:rsidRDefault="0087438A" w:rsidP="007A1C00">
            <w:pPr>
              <w:spacing w:after="0" w:line="240" w:lineRule="auto"/>
              <w:rPr>
                <w:rFonts w:cs="Arial"/>
                <w:sz w:val="22"/>
                <w:szCs w:val="22"/>
              </w:rPr>
            </w:pPr>
            <w:r w:rsidRPr="007A2BA4">
              <w:rPr>
                <w:rFonts w:cs="Arial"/>
                <w:sz w:val="22"/>
                <w:szCs w:val="22"/>
              </w:rPr>
              <w:t>oraz</w:t>
            </w:r>
          </w:p>
          <w:p w14:paraId="59E9F342" w14:textId="77777777" w:rsidR="0087438A" w:rsidRPr="007A2BA4" w:rsidRDefault="0087438A" w:rsidP="007A1C00">
            <w:pPr>
              <w:spacing w:after="0" w:line="240" w:lineRule="auto"/>
              <w:rPr>
                <w:rFonts w:cs="Arial"/>
                <w:sz w:val="22"/>
                <w:szCs w:val="22"/>
              </w:rPr>
            </w:pPr>
            <w:r w:rsidRPr="007A2BA4">
              <w:rPr>
                <w:rFonts w:cs="Arial"/>
                <w:sz w:val="22"/>
                <w:szCs w:val="22"/>
              </w:rPr>
              <w:t>Cykliczne warsztaty komputerowe dla seniorów (w tym konsultacje indywidualne) z podstaw obsługi komputera realizowane przez Filię w Płazie przy ul. Pocztowej 2. W 2022 r.  w miesiącach styczeń- marzec oraz wrzesień – listopad zorganizowano  39 takich warsztatów, w których łącznie uczestniczyło 250 osób (średnio 4 spotkania miesięcznie gromadzące ok. 7 uczestników).</w:t>
            </w:r>
          </w:p>
          <w:p w14:paraId="7F260A22" w14:textId="77777777" w:rsidR="0087438A" w:rsidRPr="007A2BA4" w:rsidRDefault="0087438A" w:rsidP="007A1C00">
            <w:pPr>
              <w:spacing w:after="0" w:line="240" w:lineRule="auto"/>
              <w:rPr>
                <w:rFonts w:cs="Arial"/>
                <w:sz w:val="22"/>
                <w:szCs w:val="22"/>
              </w:rPr>
            </w:pPr>
            <w:r w:rsidRPr="007A2BA4">
              <w:rPr>
                <w:rFonts w:cs="Arial"/>
                <w:sz w:val="22"/>
                <w:szCs w:val="22"/>
              </w:rPr>
              <w:t>Oferta kulturalna Miejskiej Biblioteki Publicznej w Chrzanowie jest ofertą otwartą dla wszystkich grup wiekowych, co oznacza że oprócz cyklicznie organizowanych zajęć, warsztatów, kursów itp., dedykowanych dla konkretnej grupy wiekowej, każdy może uczestniczyć w wydarzeniach kulturalnych oferowanych przez bibliotekę przez cały rok. W ofercie biblioteki znajduje się bardzo dużo zajęć o charakterze warsztatowym, które mają na celu aktywizować uczestników oraz tworzyć możliwości integracji, w tym także międzypokoleniowej.</w:t>
            </w:r>
          </w:p>
          <w:p w14:paraId="715FAE6A" w14:textId="77777777" w:rsidR="0087438A" w:rsidRPr="007A2BA4" w:rsidRDefault="0087438A" w:rsidP="007A1C00">
            <w:pPr>
              <w:spacing w:after="0" w:line="240" w:lineRule="auto"/>
              <w:rPr>
                <w:rFonts w:cs="Arial"/>
                <w:sz w:val="22"/>
                <w:szCs w:val="22"/>
              </w:rPr>
            </w:pPr>
            <w:r w:rsidRPr="007A2BA4">
              <w:rPr>
                <w:rFonts w:cs="Arial"/>
                <w:sz w:val="22"/>
                <w:szCs w:val="22"/>
              </w:rPr>
              <w:t>Wybrane zajęcia warsztatowe o różnym charakterze realizowane w 2022 roku w filiach Miejskiej Biblioteki Publicznej w Chrzanowie w sołectwach - Balin, Luszowice, Pogorzyce, Płaza.</w:t>
            </w:r>
          </w:p>
          <w:p w14:paraId="7EB30048" w14:textId="77777777" w:rsidR="0087438A" w:rsidRPr="007A2BA4" w:rsidRDefault="0087438A" w:rsidP="007A1C00">
            <w:pPr>
              <w:spacing w:after="0" w:line="240" w:lineRule="auto"/>
              <w:rPr>
                <w:rFonts w:cs="Arial"/>
                <w:sz w:val="22"/>
                <w:szCs w:val="22"/>
              </w:rPr>
            </w:pPr>
            <w:r w:rsidRPr="007A2BA4">
              <w:rPr>
                <w:rFonts w:cs="Arial"/>
                <w:sz w:val="22"/>
                <w:szCs w:val="22"/>
              </w:rPr>
              <w:t>Filia w Balinie</w:t>
            </w:r>
          </w:p>
          <w:p w14:paraId="341EBA06" w14:textId="77777777" w:rsidR="0087438A" w:rsidRPr="007A2BA4" w:rsidRDefault="0087438A" w:rsidP="007A1C00">
            <w:pPr>
              <w:spacing w:after="0" w:line="240" w:lineRule="auto"/>
              <w:rPr>
                <w:rFonts w:cs="Arial"/>
                <w:sz w:val="22"/>
                <w:szCs w:val="22"/>
              </w:rPr>
            </w:pPr>
            <w:r w:rsidRPr="007A2BA4">
              <w:rPr>
                <w:rFonts w:cs="Arial"/>
                <w:sz w:val="22"/>
                <w:szCs w:val="22"/>
              </w:rPr>
              <w:t xml:space="preserve">04.02.2022 , 21.11.2022 – Zdrowi naturalnie – warsztaty zdrowego ruchu ( zajęcia fitness i pilates) </w:t>
            </w:r>
          </w:p>
          <w:p w14:paraId="19D3595D" w14:textId="77777777" w:rsidR="0087438A" w:rsidRPr="007A2BA4" w:rsidRDefault="0087438A" w:rsidP="007A1C00">
            <w:pPr>
              <w:spacing w:after="0" w:line="240" w:lineRule="auto"/>
              <w:rPr>
                <w:rFonts w:cs="Arial"/>
                <w:sz w:val="22"/>
                <w:szCs w:val="22"/>
              </w:rPr>
            </w:pPr>
            <w:r w:rsidRPr="007A2BA4">
              <w:rPr>
                <w:rFonts w:cs="Arial"/>
                <w:sz w:val="22"/>
                <w:szCs w:val="22"/>
              </w:rPr>
              <w:t>27.06.2022 – Warsztaty krawieckie.</w:t>
            </w:r>
          </w:p>
          <w:p w14:paraId="5C180ED0" w14:textId="77777777" w:rsidR="0087438A" w:rsidRPr="007A2BA4" w:rsidRDefault="0087438A" w:rsidP="007A1C00">
            <w:pPr>
              <w:spacing w:after="0" w:line="240" w:lineRule="auto"/>
              <w:rPr>
                <w:rFonts w:cs="Arial"/>
                <w:sz w:val="22"/>
                <w:szCs w:val="22"/>
              </w:rPr>
            </w:pPr>
            <w:r w:rsidRPr="007A2BA4">
              <w:rPr>
                <w:rFonts w:cs="Arial"/>
                <w:sz w:val="22"/>
                <w:szCs w:val="22"/>
              </w:rPr>
              <w:t>19.09.2022 – Warsztaty tworzenia eko-ogródka w ramach projektu Ekologicznie z biblioteką.</w:t>
            </w:r>
          </w:p>
          <w:p w14:paraId="21FD2D16" w14:textId="77777777" w:rsidR="0087438A" w:rsidRPr="007A2BA4" w:rsidRDefault="0087438A" w:rsidP="007A1C00">
            <w:pPr>
              <w:spacing w:after="0" w:line="240" w:lineRule="auto"/>
              <w:rPr>
                <w:rFonts w:cs="Arial"/>
                <w:sz w:val="22"/>
                <w:szCs w:val="22"/>
              </w:rPr>
            </w:pPr>
            <w:r w:rsidRPr="007A2BA4">
              <w:rPr>
                <w:rFonts w:cs="Arial"/>
                <w:sz w:val="22"/>
                <w:szCs w:val="22"/>
              </w:rPr>
              <w:t>10.10.2022 – Warsztaty rozpoznawania roślin i tworzenia eko-zielników w ramach projektu Ekologicznie z biblioteką.</w:t>
            </w:r>
          </w:p>
          <w:p w14:paraId="08B77193" w14:textId="77777777" w:rsidR="0087438A" w:rsidRPr="007A2BA4" w:rsidRDefault="0087438A" w:rsidP="007A1C00">
            <w:pPr>
              <w:spacing w:after="0" w:line="240" w:lineRule="auto"/>
              <w:rPr>
                <w:rFonts w:cs="Arial"/>
                <w:sz w:val="22"/>
                <w:szCs w:val="22"/>
              </w:rPr>
            </w:pPr>
            <w:r w:rsidRPr="007A2BA4">
              <w:rPr>
                <w:rFonts w:cs="Arial"/>
                <w:sz w:val="22"/>
                <w:szCs w:val="22"/>
              </w:rPr>
              <w:t>18.12.2022 – Warsztaty Bożonarodzeniowe dla mieszkańców Balina podczas Sąsiedzkiego Jarmarku Bożonarodzeniowego w Balinie</w:t>
            </w:r>
          </w:p>
          <w:p w14:paraId="008CB9F2" w14:textId="77777777" w:rsidR="0087438A" w:rsidRPr="007A2BA4" w:rsidRDefault="0087438A" w:rsidP="007A1C00">
            <w:pPr>
              <w:spacing w:after="0" w:line="240" w:lineRule="auto"/>
              <w:rPr>
                <w:rFonts w:cs="Arial"/>
                <w:sz w:val="22"/>
                <w:szCs w:val="22"/>
              </w:rPr>
            </w:pPr>
            <w:r w:rsidRPr="007A2BA4">
              <w:rPr>
                <w:rFonts w:cs="Arial"/>
                <w:sz w:val="22"/>
                <w:szCs w:val="22"/>
              </w:rPr>
              <w:t>Filia w Luszowicach</w:t>
            </w:r>
          </w:p>
          <w:p w14:paraId="31C62C77" w14:textId="77777777" w:rsidR="0087438A" w:rsidRPr="007A2BA4" w:rsidRDefault="0087438A" w:rsidP="007A1C00">
            <w:pPr>
              <w:spacing w:after="0" w:line="240" w:lineRule="auto"/>
              <w:rPr>
                <w:rFonts w:cs="Arial"/>
                <w:sz w:val="22"/>
                <w:szCs w:val="22"/>
              </w:rPr>
            </w:pPr>
            <w:r w:rsidRPr="007A2BA4">
              <w:rPr>
                <w:rFonts w:cs="Arial"/>
                <w:sz w:val="22"/>
                <w:szCs w:val="22"/>
              </w:rPr>
              <w:t>17.01.2022 – Folkowy kuferek – etnodizajn – warsztaty plastyczne.</w:t>
            </w:r>
          </w:p>
          <w:p w14:paraId="1AA4A9E0" w14:textId="77777777" w:rsidR="0087438A" w:rsidRPr="007A2BA4" w:rsidRDefault="0087438A" w:rsidP="007A1C00">
            <w:pPr>
              <w:spacing w:after="0" w:line="240" w:lineRule="auto"/>
              <w:rPr>
                <w:rFonts w:cs="Arial"/>
                <w:sz w:val="22"/>
                <w:szCs w:val="22"/>
              </w:rPr>
            </w:pPr>
            <w:r w:rsidRPr="007A2BA4">
              <w:rPr>
                <w:rFonts w:cs="Arial"/>
                <w:sz w:val="22"/>
                <w:szCs w:val="22"/>
              </w:rPr>
              <w:t>18.01.2022 – Karczoch -Warsztaty rękodzielnicze.</w:t>
            </w:r>
          </w:p>
          <w:p w14:paraId="3A15B0C8" w14:textId="77777777" w:rsidR="0087438A" w:rsidRPr="007A2BA4" w:rsidRDefault="0087438A" w:rsidP="007A1C00">
            <w:pPr>
              <w:spacing w:after="0" w:line="240" w:lineRule="auto"/>
              <w:rPr>
                <w:rFonts w:cs="Arial"/>
                <w:sz w:val="22"/>
                <w:szCs w:val="22"/>
              </w:rPr>
            </w:pPr>
            <w:r w:rsidRPr="007A2BA4">
              <w:rPr>
                <w:rFonts w:cs="Arial"/>
                <w:sz w:val="22"/>
                <w:szCs w:val="22"/>
              </w:rPr>
              <w:t>19.01.2022 – Pizza sołtysa – warsztaty kulinarne.</w:t>
            </w:r>
          </w:p>
          <w:p w14:paraId="6D2BC5E7" w14:textId="77777777" w:rsidR="0087438A" w:rsidRPr="007A2BA4" w:rsidRDefault="0087438A" w:rsidP="007A1C00">
            <w:pPr>
              <w:spacing w:after="0" w:line="240" w:lineRule="auto"/>
              <w:rPr>
                <w:rFonts w:cs="Arial"/>
                <w:sz w:val="22"/>
                <w:szCs w:val="22"/>
              </w:rPr>
            </w:pPr>
            <w:r w:rsidRPr="007A2BA4">
              <w:rPr>
                <w:rFonts w:cs="Arial"/>
                <w:sz w:val="22"/>
                <w:szCs w:val="22"/>
              </w:rPr>
              <w:t>11.02.2022 – Kocha się raz – koncert walentynkowy. – spotkanie literacko-muzyczne.</w:t>
            </w:r>
          </w:p>
          <w:p w14:paraId="43541DF6" w14:textId="77777777" w:rsidR="0087438A" w:rsidRPr="007A2BA4" w:rsidRDefault="0087438A" w:rsidP="007A1C00">
            <w:pPr>
              <w:spacing w:after="0" w:line="240" w:lineRule="auto"/>
              <w:rPr>
                <w:rFonts w:cs="Arial"/>
                <w:sz w:val="22"/>
                <w:szCs w:val="22"/>
              </w:rPr>
            </w:pPr>
            <w:r w:rsidRPr="007A2BA4">
              <w:rPr>
                <w:rFonts w:cs="Arial"/>
                <w:sz w:val="22"/>
                <w:szCs w:val="22"/>
              </w:rPr>
              <w:t>06.04.2022 –Tradycyjna palma wielkanocna– warsztaty regionalistyczne.</w:t>
            </w:r>
          </w:p>
          <w:p w14:paraId="0D0E47B4" w14:textId="77777777" w:rsidR="0087438A" w:rsidRPr="007A2BA4" w:rsidRDefault="0087438A" w:rsidP="007A1C00">
            <w:pPr>
              <w:spacing w:after="0" w:line="240" w:lineRule="auto"/>
              <w:rPr>
                <w:rFonts w:cs="Arial"/>
                <w:sz w:val="22"/>
                <w:szCs w:val="22"/>
              </w:rPr>
            </w:pPr>
            <w:r w:rsidRPr="007A2BA4">
              <w:rPr>
                <w:rFonts w:cs="Arial"/>
                <w:sz w:val="22"/>
                <w:szCs w:val="22"/>
              </w:rPr>
              <w:t>07.06.2022 – Kwiaty we włosach – warsztaty florystyczne.</w:t>
            </w:r>
          </w:p>
          <w:p w14:paraId="77E175FD" w14:textId="77777777" w:rsidR="0087438A" w:rsidRPr="007A2BA4" w:rsidRDefault="0087438A" w:rsidP="007A1C00">
            <w:pPr>
              <w:spacing w:after="0" w:line="240" w:lineRule="auto"/>
              <w:rPr>
                <w:rFonts w:cs="Arial"/>
                <w:sz w:val="22"/>
                <w:szCs w:val="22"/>
              </w:rPr>
            </w:pPr>
            <w:r w:rsidRPr="007A2BA4">
              <w:rPr>
                <w:rFonts w:cs="Arial"/>
                <w:sz w:val="22"/>
                <w:szCs w:val="22"/>
              </w:rPr>
              <w:t>08.06.2022 – Cuda wianki – warsztaty florystyczne.</w:t>
            </w:r>
          </w:p>
          <w:p w14:paraId="1F78748E" w14:textId="77777777" w:rsidR="0087438A" w:rsidRPr="007A2BA4" w:rsidRDefault="0087438A" w:rsidP="007A1C00">
            <w:pPr>
              <w:spacing w:after="0" w:line="240" w:lineRule="auto"/>
              <w:rPr>
                <w:rFonts w:cs="Arial"/>
                <w:sz w:val="22"/>
                <w:szCs w:val="22"/>
              </w:rPr>
            </w:pPr>
            <w:r w:rsidRPr="007A2BA4">
              <w:rPr>
                <w:rFonts w:cs="Arial"/>
                <w:sz w:val="22"/>
                <w:szCs w:val="22"/>
              </w:rPr>
              <w:t>17.08.2022 – EKO-biżuteria warsztaty rękodzielnicze.</w:t>
            </w:r>
          </w:p>
          <w:p w14:paraId="6B1C38FC" w14:textId="77777777" w:rsidR="0087438A" w:rsidRPr="007A2BA4" w:rsidRDefault="0087438A" w:rsidP="007A1C00">
            <w:pPr>
              <w:spacing w:after="0" w:line="240" w:lineRule="auto"/>
              <w:rPr>
                <w:rFonts w:cs="Arial"/>
                <w:sz w:val="22"/>
                <w:szCs w:val="22"/>
              </w:rPr>
            </w:pPr>
            <w:r w:rsidRPr="007A2BA4">
              <w:rPr>
                <w:rFonts w:cs="Arial"/>
                <w:sz w:val="22"/>
                <w:szCs w:val="22"/>
              </w:rPr>
              <w:t>Filia w Pogorzycach</w:t>
            </w:r>
          </w:p>
          <w:p w14:paraId="34C30DBD" w14:textId="77777777" w:rsidR="0087438A" w:rsidRPr="007A2BA4" w:rsidRDefault="0087438A" w:rsidP="007A1C00">
            <w:pPr>
              <w:spacing w:after="0" w:line="240" w:lineRule="auto"/>
              <w:rPr>
                <w:rFonts w:cs="Arial"/>
                <w:sz w:val="22"/>
                <w:szCs w:val="22"/>
              </w:rPr>
            </w:pPr>
            <w:r w:rsidRPr="007A2BA4">
              <w:rPr>
                <w:rFonts w:cs="Arial"/>
                <w:sz w:val="22"/>
                <w:szCs w:val="22"/>
              </w:rPr>
              <w:t>28.08.2022 – II Rodzinny Piknik pod Lipą</w:t>
            </w:r>
          </w:p>
          <w:p w14:paraId="39F2DE9B" w14:textId="77777777" w:rsidR="0087438A" w:rsidRPr="007A2BA4" w:rsidRDefault="0087438A" w:rsidP="007A1C00">
            <w:pPr>
              <w:spacing w:after="0" w:line="240" w:lineRule="auto"/>
              <w:rPr>
                <w:rFonts w:cs="Arial"/>
                <w:sz w:val="22"/>
                <w:szCs w:val="22"/>
              </w:rPr>
            </w:pPr>
            <w:r w:rsidRPr="007A2BA4">
              <w:rPr>
                <w:rFonts w:cs="Arial"/>
                <w:sz w:val="22"/>
                <w:szCs w:val="22"/>
              </w:rPr>
              <w:t>21.10.2022 – Podróż po możliwościach ludzkiego ciała i umysłu – magiczny pokaz komediowego mentalizmu.</w:t>
            </w:r>
          </w:p>
          <w:p w14:paraId="3552BD12" w14:textId="77777777" w:rsidR="0087438A" w:rsidRPr="007A2BA4" w:rsidRDefault="0087438A" w:rsidP="007A1C00">
            <w:pPr>
              <w:spacing w:after="0" w:line="240" w:lineRule="auto"/>
              <w:rPr>
                <w:rFonts w:cs="Arial"/>
                <w:sz w:val="22"/>
                <w:szCs w:val="22"/>
              </w:rPr>
            </w:pPr>
            <w:r w:rsidRPr="007A2BA4">
              <w:rPr>
                <w:rFonts w:cs="Arial"/>
                <w:sz w:val="22"/>
                <w:szCs w:val="22"/>
              </w:rPr>
              <w:t>04.11.2022 – Warsztaty zdrowego jedzenia – żyjemy w symbiozie z naturą.</w:t>
            </w:r>
          </w:p>
          <w:p w14:paraId="422C306F" w14:textId="77777777" w:rsidR="0087438A" w:rsidRPr="007A2BA4" w:rsidRDefault="0087438A" w:rsidP="007A1C00">
            <w:pPr>
              <w:spacing w:after="0" w:line="240" w:lineRule="auto"/>
              <w:rPr>
                <w:rFonts w:cs="Arial"/>
                <w:sz w:val="22"/>
                <w:szCs w:val="22"/>
              </w:rPr>
            </w:pPr>
            <w:r w:rsidRPr="007A2BA4">
              <w:rPr>
                <w:rFonts w:cs="Arial"/>
                <w:sz w:val="22"/>
                <w:szCs w:val="22"/>
              </w:rPr>
              <w:t>09.11.2022 – Warsztaty rękodzielnicze – makrama.</w:t>
            </w:r>
          </w:p>
          <w:p w14:paraId="344AE472" w14:textId="77777777" w:rsidR="0087438A" w:rsidRPr="007A2BA4" w:rsidRDefault="0087438A" w:rsidP="007A1C00">
            <w:pPr>
              <w:spacing w:after="0" w:line="240" w:lineRule="auto"/>
              <w:rPr>
                <w:rFonts w:cs="Arial"/>
                <w:sz w:val="22"/>
                <w:szCs w:val="22"/>
              </w:rPr>
            </w:pPr>
            <w:r w:rsidRPr="007A2BA4">
              <w:rPr>
                <w:rFonts w:cs="Arial"/>
                <w:sz w:val="22"/>
                <w:szCs w:val="22"/>
              </w:rPr>
              <w:t>14.11.2022 – Warsztaty biżuterii ceramicznej DIY.</w:t>
            </w:r>
          </w:p>
          <w:p w14:paraId="382AC640" w14:textId="77777777" w:rsidR="0087438A" w:rsidRPr="007A2BA4" w:rsidRDefault="0087438A" w:rsidP="007A1C00">
            <w:pPr>
              <w:spacing w:after="0" w:line="240" w:lineRule="auto"/>
              <w:rPr>
                <w:rFonts w:cs="Arial"/>
                <w:sz w:val="22"/>
                <w:szCs w:val="22"/>
              </w:rPr>
            </w:pPr>
            <w:r w:rsidRPr="007A2BA4">
              <w:rPr>
                <w:rFonts w:cs="Arial"/>
                <w:sz w:val="22"/>
                <w:szCs w:val="22"/>
              </w:rPr>
              <w:t>Filia w Płazie</w:t>
            </w:r>
          </w:p>
          <w:p w14:paraId="5C04611C" w14:textId="77777777" w:rsidR="0087438A" w:rsidRPr="007A2BA4" w:rsidRDefault="0087438A" w:rsidP="007A1C00">
            <w:pPr>
              <w:spacing w:after="0" w:line="240" w:lineRule="auto"/>
              <w:rPr>
                <w:rFonts w:cs="Arial"/>
                <w:sz w:val="22"/>
                <w:szCs w:val="22"/>
              </w:rPr>
            </w:pPr>
            <w:r w:rsidRPr="007A2BA4">
              <w:rPr>
                <w:rFonts w:cs="Arial"/>
                <w:sz w:val="22"/>
                <w:szCs w:val="22"/>
              </w:rPr>
              <w:t>28.06.2022 - Ładne kwiatki – warsztaty florystyczne.</w:t>
            </w:r>
          </w:p>
          <w:p w14:paraId="2F0E6389" w14:textId="77777777" w:rsidR="0087438A" w:rsidRPr="007A2BA4" w:rsidRDefault="0087438A" w:rsidP="007A1C00">
            <w:pPr>
              <w:spacing w:after="0" w:line="240" w:lineRule="auto"/>
              <w:rPr>
                <w:rFonts w:cs="Arial"/>
                <w:sz w:val="22"/>
                <w:szCs w:val="22"/>
              </w:rPr>
            </w:pPr>
            <w:r w:rsidRPr="007A2BA4">
              <w:rPr>
                <w:rFonts w:cs="Arial"/>
                <w:sz w:val="22"/>
                <w:szCs w:val="22"/>
              </w:rPr>
              <w:t>21.10.2022 - Podróż po możliwościach ludzkiego ciała i umysłu – magiczny pokaz komediowego mentalizmu.</w:t>
            </w:r>
          </w:p>
          <w:p w14:paraId="560D5BFB" w14:textId="77777777" w:rsidR="0087438A" w:rsidRPr="007A2BA4" w:rsidRDefault="0087438A" w:rsidP="007A1C00">
            <w:pPr>
              <w:spacing w:after="0" w:line="240" w:lineRule="auto"/>
              <w:rPr>
                <w:rFonts w:cs="Arial"/>
                <w:sz w:val="22"/>
                <w:szCs w:val="22"/>
              </w:rPr>
            </w:pPr>
            <w:r w:rsidRPr="007A2BA4">
              <w:rPr>
                <w:rFonts w:cs="Arial"/>
                <w:sz w:val="22"/>
                <w:szCs w:val="22"/>
              </w:rPr>
              <w:t>14.10.2022 – Jesienna makrama – liście – warsztaty rękodzielnicze.</w:t>
            </w:r>
          </w:p>
          <w:p w14:paraId="598E8486" w14:textId="77777777" w:rsidR="0087438A" w:rsidRPr="007A2BA4" w:rsidRDefault="0087438A" w:rsidP="007A1C00">
            <w:pPr>
              <w:spacing w:after="0" w:line="240" w:lineRule="auto"/>
              <w:rPr>
                <w:rFonts w:cs="Arial"/>
                <w:sz w:val="22"/>
                <w:szCs w:val="22"/>
              </w:rPr>
            </w:pPr>
            <w:r w:rsidRPr="007A2BA4">
              <w:rPr>
                <w:rFonts w:cs="Arial"/>
                <w:sz w:val="22"/>
                <w:szCs w:val="22"/>
              </w:rPr>
              <w:t>09.11.2022 – Edukacyjne warsztaty zdrowego ruchu.</w:t>
            </w:r>
          </w:p>
          <w:p w14:paraId="4B7EE870" w14:textId="77777777" w:rsidR="0087438A" w:rsidRPr="007A2BA4" w:rsidRDefault="0087438A" w:rsidP="007A1C00">
            <w:pPr>
              <w:spacing w:after="0" w:line="240" w:lineRule="auto"/>
              <w:rPr>
                <w:rFonts w:cs="Arial"/>
                <w:sz w:val="22"/>
                <w:szCs w:val="22"/>
              </w:rPr>
            </w:pPr>
            <w:r w:rsidRPr="007A2BA4">
              <w:rPr>
                <w:rFonts w:cs="Arial"/>
                <w:sz w:val="22"/>
                <w:szCs w:val="22"/>
              </w:rPr>
              <w:t>10.11.2022 – Kosmetyki naturalne- warsztaty rękodzielnicze</w:t>
            </w:r>
          </w:p>
          <w:p w14:paraId="5EA7EFC5" w14:textId="77777777" w:rsidR="0087438A" w:rsidRPr="007A2BA4" w:rsidRDefault="0087438A" w:rsidP="007A1C00">
            <w:pPr>
              <w:spacing w:after="0" w:line="240" w:lineRule="auto"/>
              <w:rPr>
                <w:rFonts w:cs="Arial"/>
                <w:sz w:val="22"/>
                <w:szCs w:val="22"/>
              </w:rPr>
            </w:pPr>
            <w:r w:rsidRPr="007A2BA4">
              <w:rPr>
                <w:rFonts w:cs="Arial"/>
                <w:sz w:val="22"/>
                <w:szCs w:val="22"/>
              </w:rPr>
              <w:t>25.11.2022 – Makramowe anioły – warsztaty rękodzielnicze.</w:t>
            </w:r>
          </w:p>
          <w:p w14:paraId="6BA645A9" w14:textId="77777777" w:rsidR="0087438A" w:rsidRPr="007A2BA4" w:rsidRDefault="0087438A" w:rsidP="007A1C00">
            <w:pPr>
              <w:spacing w:after="0" w:line="240" w:lineRule="auto"/>
              <w:rPr>
                <w:rFonts w:cs="Arial"/>
                <w:sz w:val="22"/>
                <w:szCs w:val="22"/>
              </w:rPr>
            </w:pPr>
            <w:r w:rsidRPr="007A2BA4">
              <w:rPr>
                <w:rFonts w:cs="Arial"/>
                <w:sz w:val="22"/>
                <w:szCs w:val="22"/>
              </w:rPr>
              <w:t xml:space="preserve">30.11.2022 – Ceramiczne cuda cz. 1 – warsztaty rękodzielnicze. </w:t>
            </w:r>
          </w:p>
          <w:p w14:paraId="42F31714" w14:textId="64CB5037" w:rsidR="00884D38" w:rsidRPr="007A2BA4" w:rsidRDefault="0087438A" w:rsidP="007A1C00">
            <w:pPr>
              <w:spacing w:after="0" w:line="240" w:lineRule="auto"/>
              <w:rPr>
                <w:rFonts w:cstheme="minorHAnsi"/>
                <w:sz w:val="22"/>
                <w:szCs w:val="22"/>
              </w:rPr>
            </w:pPr>
            <w:r w:rsidRPr="007A2BA4">
              <w:rPr>
                <w:rFonts w:cs="Arial"/>
                <w:sz w:val="22"/>
                <w:szCs w:val="22"/>
              </w:rPr>
              <w:t>09.12.2022 – Ceramiczne cuda cz. II – warsztaty rękodzielnicze.</w:t>
            </w:r>
          </w:p>
        </w:tc>
        <w:tc>
          <w:tcPr>
            <w:tcW w:w="2693" w:type="dxa"/>
            <w:vAlign w:val="center"/>
          </w:tcPr>
          <w:p w14:paraId="02C93BAD" w14:textId="7AB5BC86" w:rsidR="00884D38" w:rsidRPr="007A2BA4" w:rsidRDefault="0087438A" w:rsidP="0087438A">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426" w:type="dxa"/>
            <w:vAlign w:val="center"/>
          </w:tcPr>
          <w:p w14:paraId="7D03146A" w14:textId="5E804A78" w:rsidR="0087438A" w:rsidRPr="007A2BA4" w:rsidRDefault="0087438A" w:rsidP="00884D38">
            <w:pPr>
              <w:autoSpaceDE w:val="0"/>
              <w:autoSpaceDN w:val="0"/>
              <w:adjustRightInd w:val="0"/>
              <w:spacing w:after="0" w:line="240" w:lineRule="auto"/>
              <w:rPr>
                <w:rFonts w:eastAsia="ArialNarrow" w:cstheme="minorHAnsi"/>
                <w:color w:val="000000"/>
                <w:sz w:val="22"/>
                <w:szCs w:val="22"/>
              </w:rPr>
            </w:pPr>
            <w:r w:rsidRPr="007A2BA4">
              <w:rPr>
                <w:rFonts w:eastAsia="ArialNarrow" w:cs="Arial"/>
                <w:color w:val="000000"/>
                <w:sz w:val="22"/>
                <w:szCs w:val="22"/>
              </w:rPr>
              <w:t>Budżet Miejskiej Biblioteki Publicznej w Chrzanowie</w:t>
            </w:r>
          </w:p>
          <w:p w14:paraId="6FE27A72" w14:textId="77777777" w:rsidR="00884D38" w:rsidRPr="007A2BA4" w:rsidRDefault="00884D38" w:rsidP="0087438A">
            <w:pPr>
              <w:rPr>
                <w:rFonts w:eastAsia="ArialNarrow" w:cstheme="minorHAnsi"/>
                <w:sz w:val="22"/>
                <w:szCs w:val="22"/>
              </w:rPr>
            </w:pPr>
          </w:p>
        </w:tc>
      </w:tr>
      <w:tr w:rsidR="00AD7DF1" w:rsidRPr="004D7915" w14:paraId="7EEC46E4" w14:textId="77777777" w:rsidTr="00B17AE0">
        <w:trPr>
          <w:trHeight w:val="405"/>
        </w:trPr>
        <w:tc>
          <w:tcPr>
            <w:tcW w:w="2405" w:type="dxa"/>
            <w:vAlign w:val="center"/>
          </w:tcPr>
          <w:p w14:paraId="182D13B0" w14:textId="77777777" w:rsidR="00AD7DF1" w:rsidRPr="000448D2" w:rsidRDefault="00054372" w:rsidP="000448D2">
            <w:pPr>
              <w:pStyle w:val="Default"/>
              <w:jc w:val="center"/>
              <w:rPr>
                <w:rFonts w:asciiTheme="minorHAnsi" w:hAnsiTheme="minorHAnsi" w:cstheme="minorHAnsi"/>
                <w:sz w:val="22"/>
                <w:szCs w:val="22"/>
              </w:rPr>
            </w:pPr>
            <w:r w:rsidRPr="00054372">
              <w:rPr>
                <w:rFonts w:asciiTheme="minorHAnsi" w:hAnsiTheme="minorHAnsi" w:cstheme="minorHAnsi"/>
                <w:b/>
                <w:bCs/>
                <w:sz w:val="22"/>
                <w:szCs w:val="22"/>
              </w:rPr>
              <w:t>GMINA ALWERNIA</w:t>
            </w:r>
            <w:r w:rsidR="00C128C0">
              <w:rPr>
                <w:rFonts w:asciiTheme="minorHAnsi" w:hAnsiTheme="minorHAnsi" w:cstheme="minorHAnsi"/>
                <w:b/>
                <w:bCs/>
                <w:sz w:val="22"/>
                <w:szCs w:val="22"/>
              </w:rPr>
              <w:t xml:space="preserve"> – C</w:t>
            </w:r>
            <w:r w:rsidR="000448D2">
              <w:rPr>
                <w:rFonts w:asciiTheme="minorHAnsi" w:hAnsiTheme="minorHAnsi" w:cstheme="minorHAnsi"/>
                <w:b/>
                <w:bCs/>
                <w:sz w:val="22"/>
                <w:szCs w:val="22"/>
              </w:rPr>
              <w:t>ENTRUM USŁUG SOCJALNYCH</w:t>
            </w:r>
          </w:p>
        </w:tc>
        <w:tc>
          <w:tcPr>
            <w:tcW w:w="6804" w:type="dxa"/>
          </w:tcPr>
          <w:p w14:paraId="14590641" w14:textId="77777777" w:rsidR="00C128C0" w:rsidRPr="007A2BA4" w:rsidRDefault="00C128C0" w:rsidP="007A1C00">
            <w:pPr>
              <w:pStyle w:val="Akapitzlist"/>
              <w:numPr>
                <w:ilvl w:val="0"/>
                <w:numId w:val="6"/>
              </w:numPr>
              <w:spacing w:after="0"/>
              <w:ind w:left="360"/>
              <w:rPr>
                <w:rFonts w:cs="Calibri"/>
              </w:rPr>
            </w:pPr>
            <w:r w:rsidRPr="007A2BA4">
              <w:rPr>
                <w:rFonts w:cs="Calibri"/>
              </w:rPr>
              <w:t>Usługa społeczna</w:t>
            </w:r>
          </w:p>
          <w:p w14:paraId="3651B1BF" w14:textId="77777777" w:rsidR="00C128C0" w:rsidRPr="007A2BA4" w:rsidRDefault="00C128C0" w:rsidP="007A1C00">
            <w:pPr>
              <w:pStyle w:val="Akapitzlist"/>
              <w:numPr>
                <w:ilvl w:val="0"/>
                <w:numId w:val="7"/>
              </w:numPr>
              <w:spacing w:after="0"/>
              <w:ind w:left="720"/>
              <w:rPr>
                <w:rFonts w:cs="Calibri"/>
              </w:rPr>
            </w:pPr>
            <w:r w:rsidRPr="007A2BA4">
              <w:rPr>
                <w:rFonts w:cs="Calibri"/>
              </w:rPr>
              <w:t>Centrum aktywności dla seniora</w:t>
            </w:r>
          </w:p>
          <w:p w14:paraId="771CC6D2" w14:textId="77777777" w:rsidR="00C128C0" w:rsidRPr="007A2BA4" w:rsidRDefault="00C128C0" w:rsidP="007A1C00">
            <w:pPr>
              <w:pStyle w:val="Akapitzlist"/>
              <w:numPr>
                <w:ilvl w:val="0"/>
                <w:numId w:val="7"/>
              </w:numPr>
              <w:spacing w:after="0"/>
              <w:ind w:left="720"/>
              <w:rPr>
                <w:rFonts w:cs="Calibri"/>
              </w:rPr>
            </w:pPr>
            <w:r w:rsidRPr="007A2BA4">
              <w:rPr>
                <w:rFonts w:cs="Calibri"/>
              </w:rPr>
              <w:t>Asystent osoby starszej i niepełnosprawnej</w:t>
            </w:r>
          </w:p>
          <w:p w14:paraId="26046FB6" w14:textId="77777777" w:rsidR="00C128C0" w:rsidRPr="007A2BA4" w:rsidRDefault="00C128C0" w:rsidP="007A1C00">
            <w:pPr>
              <w:pStyle w:val="Akapitzlist"/>
              <w:numPr>
                <w:ilvl w:val="0"/>
                <w:numId w:val="7"/>
              </w:numPr>
              <w:spacing w:after="0"/>
              <w:ind w:left="720"/>
              <w:rPr>
                <w:rFonts w:cs="Calibri"/>
              </w:rPr>
            </w:pPr>
            <w:r w:rsidRPr="007A2BA4">
              <w:rPr>
                <w:rFonts w:cs="Calibri"/>
              </w:rPr>
              <w:t>Usługi wsparcia specjalistycznego</w:t>
            </w:r>
          </w:p>
          <w:p w14:paraId="133E51B1" w14:textId="77777777" w:rsidR="00C128C0" w:rsidRPr="007A2BA4" w:rsidRDefault="00C128C0" w:rsidP="007A1C00">
            <w:pPr>
              <w:pStyle w:val="Akapitzlist"/>
              <w:numPr>
                <w:ilvl w:val="0"/>
                <w:numId w:val="6"/>
              </w:numPr>
              <w:spacing w:after="0"/>
              <w:ind w:left="360"/>
              <w:rPr>
                <w:rFonts w:cs="Calibri"/>
              </w:rPr>
            </w:pPr>
            <w:r w:rsidRPr="007A2BA4">
              <w:rPr>
                <w:rFonts w:cs="Calibri"/>
              </w:rPr>
              <w:t>Korpus wsparcia seniora:</w:t>
            </w:r>
          </w:p>
          <w:p w14:paraId="58D0AC18" w14:textId="77777777" w:rsidR="00C128C0" w:rsidRPr="007A2BA4" w:rsidRDefault="00C128C0" w:rsidP="007A1C00">
            <w:pPr>
              <w:pStyle w:val="Akapitzlist"/>
              <w:numPr>
                <w:ilvl w:val="0"/>
                <w:numId w:val="8"/>
              </w:numPr>
              <w:spacing w:after="0"/>
              <w:ind w:left="720"/>
              <w:rPr>
                <w:rFonts w:cs="Calibri"/>
              </w:rPr>
            </w:pPr>
            <w:r w:rsidRPr="007A2BA4">
              <w:rPr>
                <w:rFonts w:cs="Calibri"/>
              </w:rPr>
              <w:t>Moduł 1 – zakupy</w:t>
            </w:r>
          </w:p>
          <w:p w14:paraId="586708C8" w14:textId="77777777" w:rsidR="00C128C0" w:rsidRPr="007A2BA4" w:rsidRDefault="00C128C0" w:rsidP="007A1C00">
            <w:pPr>
              <w:pStyle w:val="Akapitzlist"/>
              <w:numPr>
                <w:ilvl w:val="0"/>
                <w:numId w:val="8"/>
              </w:numPr>
              <w:spacing w:after="0"/>
              <w:ind w:left="720"/>
              <w:rPr>
                <w:rFonts w:cs="Calibri"/>
              </w:rPr>
            </w:pPr>
            <w:r w:rsidRPr="007A2BA4">
              <w:rPr>
                <w:rFonts w:cs="Calibri"/>
              </w:rPr>
              <w:t>Moduł 2 – opaski</w:t>
            </w:r>
          </w:p>
          <w:p w14:paraId="03C8C85C" w14:textId="77777777" w:rsidR="00C128C0" w:rsidRPr="007A2BA4" w:rsidRDefault="00C128C0" w:rsidP="007A1C00">
            <w:pPr>
              <w:pStyle w:val="Akapitzlist"/>
              <w:numPr>
                <w:ilvl w:val="0"/>
                <w:numId w:val="6"/>
              </w:numPr>
              <w:spacing w:after="0"/>
              <w:ind w:left="360"/>
              <w:rPr>
                <w:rFonts w:cs="Calibri"/>
              </w:rPr>
            </w:pPr>
            <w:r w:rsidRPr="007A2BA4">
              <w:rPr>
                <w:rFonts w:cs="Calibri"/>
              </w:rPr>
              <w:t xml:space="preserve">Opieka wytchnieniowa </w:t>
            </w:r>
          </w:p>
          <w:p w14:paraId="50C2435C" w14:textId="06C511B0" w:rsidR="00AD7DF1" w:rsidRPr="007A1C00" w:rsidRDefault="00C128C0" w:rsidP="007A1C00">
            <w:pPr>
              <w:pStyle w:val="Akapitzlist"/>
              <w:numPr>
                <w:ilvl w:val="0"/>
                <w:numId w:val="6"/>
              </w:numPr>
              <w:spacing w:after="0"/>
              <w:ind w:left="360"/>
              <w:rPr>
                <w:rFonts w:cs="Calibri"/>
              </w:rPr>
            </w:pPr>
            <w:r w:rsidRPr="007A2BA4">
              <w:rPr>
                <w:rFonts w:cs="Calibri"/>
              </w:rPr>
              <w:t>Usługi opiekuńcze</w:t>
            </w:r>
          </w:p>
        </w:tc>
        <w:tc>
          <w:tcPr>
            <w:tcW w:w="2693" w:type="dxa"/>
            <w:vAlign w:val="center"/>
          </w:tcPr>
          <w:p w14:paraId="479F0D98" w14:textId="77777777" w:rsidR="00AD7DF1" w:rsidRPr="007A2BA4" w:rsidRDefault="00C128C0" w:rsidP="00AD7DF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Niewspółmierna ilość kadry obsługującej program w stosunku do potrzeb wynikających z realizacji programów</w:t>
            </w:r>
          </w:p>
        </w:tc>
        <w:tc>
          <w:tcPr>
            <w:tcW w:w="2426" w:type="dxa"/>
            <w:vAlign w:val="center"/>
          </w:tcPr>
          <w:p w14:paraId="3BD94CA5" w14:textId="77777777" w:rsidR="00C128C0" w:rsidRPr="007A2BA4" w:rsidRDefault="00C128C0" w:rsidP="00C128C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Ad.1 środki własne</w:t>
            </w:r>
          </w:p>
          <w:p w14:paraId="1A5E3A46" w14:textId="77777777" w:rsidR="00C128C0" w:rsidRPr="007A2BA4" w:rsidRDefault="00C128C0" w:rsidP="00C128C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Ad.2 program rządowy</w:t>
            </w:r>
          </w:p>
          <w:p w14:paraId="2BEE4B39" w14:textId="77777777" w:rsidR="00C128C0" w:rsidRPr="007A2BA4" w:rsidRDefault="00C128C0" w:rsidP="00C128C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Ad.3 program rządowy</w:t>
            </w:r>
          </w:p>
          <w:p w14:paraId="6FC8A198" w14:textId="77777777" w:rsidR="00AD7DF1" w:rsidRPr="007A2BA4" w:rsidRDefault="00C128C0" w:rsidP="00C128C0">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Ad.4 środki własne</w:t>
            </w:r>
          </w:p>
        </w:tc>
      </w:tr>
      <w:tr w:rsidR="005100FC" w:rsidRPr="004D7915" w14:paraId="16F74BD5" w14:textId="77777777" w:rsidTr="00B17AE0">
        <w:trPr>
          <w:trHeight w:val="405"/>
        </w:trPr>
        <w:tc>
          <w:tcPr>
            <w:tcW w:w="2405" w:type="dxa"/>
            <w:vAlign w:val="center"/>
          </w:tcPr>
          <w:p w14:paraId="496890A3" w14:textId="77777777" w:rsidR="005100FC" w:rsidRPr="00054372" w:rsidRDefault="00054372" w:rsidP="00054372">
            <w:pPr>
              <w:spacing w:after="0"/>
              <w:jc w:val="center"/>
              <w:rPr>
                <w:rFonts w:eastAsia="ArialNarrow" w:cstheme="minorHAnsi"/>
                <w:b/>
                <w:bCs/>
                <w:color w:val="000000"/>
                <w:sz w:val="22"/>
                <w:szCs w:val="22"/>
              </w:rPr>
            </w:pPr>
            <w:r w:rsidRPr="00054372">
              <w:rPr>
                <w:rFonts w:eastAsia="ArialNarrow" w:cstheme="minorHAnsi"/>
                <w:b/>
                <w:bCs/>
                <w:color w:val="000000"/>
                <w:sz w:val="22"/>
                <w:szCs w:val="22"/>
              </w:rPr>
              <w:t>GMINA CHRZANÓW</w:t>
            </w:r>
          </w:p>
          <w:p w14:paraId="4B81A823" w14:textId="77777777" w:rsidR="005100FC" w:rsidRPr="00054372" w:rsidRDefault="00054372" w:rsidP="00054372">
            <w:pPr>
              <w:spacing w:after="0"/>
              <w:jc w:val="center"/>
              <w:rPr>
                <w:rFonts w:eastAsia="ArialNarrow" w:cstheme="minorHAnsi"/>
                <w:b/>
                <w:bCs/>
                <w:color w:val="000000"/>
                <w:sz w:val="22"/>
                <w:szCs w:val="22"/>
              </w:rPr>
            </w:pPr>
            <w:r w:rsidRPr="00054372">
              <w:rPr>
                <w:rFonts w:eastAsia="ArialNarrow" w:cstheme="minorHAnsi"/>
                <w:b/>
                <w:bCs/>
                <w:color w:val="000000"/>
                <w:sz w:val="22"/>
                <w:szCs w:val="22"/>
              </w:rPr>
              <w:t>CENTRUM USŁUG SOCJALNYCH</w:t>
            </w:r>
          </w:p>
          <w:p w14:paraId="481C2845" w14:textId="77777777" w:rsidR="005100FC" w:rsidRPr="00054372" w:rsidRDefault="005100FC" w:rsidP="00054372">
            <w:pPr>
              <w:spacing w:after="0"/>
              <w:jc w:val="center"/>
              <w:rPr>
                <w:rFonts w:eastAsia="ArialNarrow" w:cstheme="minorHAnsi"/>
                <w:b/>
                <w:bCs/>
                <w:color w:val="000000"/>
                <w:sz w:val="22"/>
                <w:szCs w:val="22"/>
              </w:rPr>
            </w:pPr>
          </w:p>
          <w:p w14:paraId="7B41CBEF" w14:textId="77777777" w:rsidR="005100FC" w:rsidRPr="00054372" w:rsidRDefault="005100FC" w:rsidP="00054372">
            <w:pPr>
              <w:spacing w:after="0"/>
              <w:jc w:val="center"/>
              <w:rPr>
                <w:rFonts w:eastAsia="ArialNarrow" w:cstheme="minorHAnsi"/>
                <w:color w:val="000000"/>
                <w:sz w:val="22"/>
                <w:szCs w:val="22"/>
              </w:rPr>
            </w:pPr>
          </w:p>
        </w:tc>
        <w:tc>
          <w:tcPr>
            <w:tcW w:w="6804" w:type="dxa"/>
          </w:tcPr>
          <w:p w14:paraId="26398D1B" w14:textId="4A88B2D8" w:rsidR="005100FC" w:rsidRPr="007A2BA4" w:rsidRDefault="0087438A" w:rsidP="0087438A">
            <w:pPr>
              <w:spacing w:after="0"/>
              <w:rPr>
                <w:rFonts w:eastAsia="ArialNarrow" w:cstheme="minorHAnsi"/>
                <w:color w:val="000000"/>
                <w:sz w:val="22"/>
                <w:szCs w:val="22"/>
              </w:rPr>
            </w:pPr>
            <w:r w:rsidRPr="007A2BA4">
              <w:rPr>
                <w:rFonts w:eastAsia="ArialNarrow" w:cstheme="minorHAnsi"/>
                <w:color w:val="000000"/>
                <w:sz w:val="22"/>
                <w:szCs w:val="22"/>
              </w:rPr>
              <w:t xml:space="preserve">Usługi opiekuńcze I specjalistyczne usługi opiekuńcze realizowane są zgodnie z decyzją wydaną przez Ośrodek Pomocy Społecznej  </w:t>
            </w:r>
          </w:p>
        </w:tc>
        <w:tc>
          <w:tcPr>
            <w:tcW w:w="2693" w:type="dxa"/>
            <w:vAlign w:val="center"/>
          </w:tcPr>
          <w:p w14:paraId="036C87A8" w14:textId="77777777" w:rsidR="0087438A" w:rsidRPr="007A2BA4" w:rsidRDefault="0087438A" w:rsidP="0087438A">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Do trudności napotykanych podczas realizacji zadnia można wymienić między innym: trudną współpracę </w:t>
            </w:r>
          </w:p>
          <w:p w14:paraId="759CDA45" w14:textId="77777777" w:rsidR="0087438A" w:rsidRPr="007A2BA4" w:rsidRDefault="0087438A" w:rsidP="0087438A">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z rodziną, niewłaściwe zrozumienie oczekiwań dotyczące świadczonej usługi, trudności </w:t>
            </w:r>
          </w:p>
          <w:p w14:paraId="08E71343" w14:textId="1D6E89A5" w:rsidR="005100FC" w:rsidRPr="007A2BA4" w:rsidRDefault="0087438A" w:rsidP="0087438A">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w kompletowaniu dokumentów, czy też absencję pracowników</w:t>
            </w:r>
          </w:p>
        </w:tc>
        <w:tc>
          <w:tcPr>
            <w:tcW w:w="2426" w:type="dxa"/>
            <w:vAlign w:val="center"/>
          </w:tcPr>
          <w:p w14:paraId="23DAABA3" w14:textId="4AE0681A" w:rsidR="005100FC" w:rsidRPr="007A2BA4" w:rsidRDefault="0087438A" w:rsidP="005100FC">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Zadania własne budżetu Gminy</w:t>
            </w:r>
          </w:p>
        </w:tc>
      </w:tr>
      <w:tr w:rsidR="002732C5" w:rsidRPr="004D7915" w14:paraId="2C0C2C20" w14:textId="77777777" w:rsidTr="002732C5">
        <w:trPr>
          <w:trHeight w:val="45"/>
        </w:trPr>
        <w:tc>
          <w:tcPr>
            <w:tcW w:w="2405" w:type="dxa"/>
            <w:vMerge w:val="restart"/>
            <w:vAlign w:val="center"/>
          </w:tcPr>
          <w:p w14:paraId="4A3E1054"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UTW W CHRZANOWIE</w:t>
            </w:r>
          </w:p>
        </w:tc>
        <w:tc>
          <w:tcPr>
            <w:tcW w:w="6804" w:type="dxa"/>
            <w:vAlign w:val="center"/>
          </w:tcPr>
          <w:p w14:paraId="4A055496" w14:textId="7FE54230"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Realizacja XI Wiosny Artystycznej „A w sercu ciągle maj…” – festiwal twórczości artystycznej w UTW z terenu południowej Polski – udział około 100 osób (reprezentacje 4 UTW i 2 UTW w roli obserwatora)</w:t>
            </w:r>
          </w:p>
        </w:tc>
        <w:tc>
          <w:tcPr>
            <w:tcW w:w="2693" w:type="dxa"/>
            <w:vMerge w:val="restart"/>
            <w:vAlign w:val="center"/>
          </w:tcPr>
          <w:p w14:paraId="498AD1D0" w14:textId="7A0E5F60" w:rsidR="002732C5" w:rsidRPr="007A2BA4" w:rsidRDefault="002732C5" w:rsidP="002732C5">
            <w:pPr>
              <w:autoSpaceDE w:val="0"/>
              <w:autoSpaceDN w:val="0"/>
              <w:adjustRightInd w:val="0"/>
              <w:spacing w:after="0" w:line="240" w:lineRule="auto"/>
              <w:jc w:val="center"/>
              <w:rPr>
                <w:rFonts w:eastAsia="ArialNarrow" w:cstheme="minorHAnsi"/>
                <w:sz w:val="22"/>
                <w:szCs w:val="22"/>
              </w:rPr>
            </w:pPr>
            <w:r w:rsidRPr="007A2BA4">
              <w:rPr>
                <w:rFonts w:eastAsia="ArialNarrow" w:cstheme="minorHAnsi"/>
                <w:sz w:val="22"/>
                <w:szCs w:val="22"/>
              </w:rPr>
              <w:t>-</w:t>
            </w:r>
          </w:p>
        </w:tc>
        <w:tc>
          <w:tcPr>
            <w:tcW w:w="2426" w:type="dxa"/>
            <w:vMerge w:val="restart"/>
            <w:vAlign w:val="center"/>
          </w:tcPr>
          <w:p w14:paraId="3B2C5A25" w14:textId="77777777" w:rsidR="002732C5" w:rsidRPr="007A2BA4" w:rsidRDefault="002732C5" w:rsidP="002732C5">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Budżet jednostki realizującej </w:t>
            </w:r>
          </w:p>
          <w:p w14:paraId="2F8B036D" w14:textId="77777777" w:rsidR="002732C5" w:rsidRPr="007A2BA4" w:rsidRDefault="002732C5" w:rsidP="002732C5">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Dotacja UMiG Chrzanów                       - 7.220 zł </w:t>
            </w:r>
          </w:p>
          <w:p w14:paraId="4E0F9A9D" w14:textId="77777777" w:rsidR="00C021B0" w:rsidRPr="007A2BA4" w:rsidRDefault="002732C5" w:rsidP="002732C5">
            <w:pPr>
              <w:autoSpaceDE w:val="0"/>
              <w:autoSpaceDN w:val="0"/>
              <w:adjustRightInd w:val="0"/>
              <w:spacing w:after="0" w:line="240" w:lineRule="auto"/>
              <w:rPr>
                <w:rFonts w:eastAsia="ArialNarrow" w:cs="Times New Roman"/>
                <w:b/>
                <w:sz w:val="22"/>
                <w:szCs w:val="22"/>
              </w:rPr>
            </w:pPr>
            <w:r w:rsidRPr="007A2BA4">
              <w:rPr>
                <w:rFonts w:eastAsia="ArialNarrow" w:cs="Times New Roman"/>
                <w:b/>
                <w:color w:val="000000"/>
                <w:sz w:val="22"/>
                <w:szCs w:val="22"/>
              </w:rPr>
              <w:t>Ogółem</w:t>
            </w:r>
            <w:r w:rsidRPr="007A2BA4">
              <w:rPr>
                <w:rFonts w:eastAsia="ArialNarrow" w:cs="Times New Roman"/>
                <w:b/>
                <w:sz w:val="22"/>
                <w:szCs w:val="22"/>
              </w:rPr>
              <w:t xml:space="preserve">:                                                     7.220 zł          </w:t>
            </w:r>
          </w:p>
          <w:p w14:paraId="43EA0D63" w14:textId="77777777" w:rsidR="00C021B0" w:rsidRPr="007A2BA4" w:rsidRDefault="00C021B0" w:rsidP="002732C5">
            <w:pPr>
              <w:autoSpaceDE w:val="0"/>
              <w:autoSpaceDN w:val="0"/>
              <w:adjustRightInd w:val="0"/>
              <w:spacing w:after="0" w:line="240" w:lineRule="auto"/>
              <w:rPr>
                <w:rFonts w:eastAsia="ArialNarrow" w:cs="Times New Roman"/>
                <w:b/>
                <w:sz w:val="22"/>
                <w:szCs w:val="22"/>
              </w:rPr>
            </w:pPr>
          </w:p>
          <w:p w14:paraId="0510606A" w14:textId="77777777" w:rsidR="00C021B0" w:rsidRPr="007A2BA4" w:rsidRDefault="00C021B0" w:rsidP="002732C5">
            <w:pPr>
              <w:autoSpaceDE w:val="0"/>
              <w:autoSpaceDN w:val="0"/>
              <w:adjustRightInd w:val="0"/>
              <w:spacing w:after="0" w:line="240" w:lineRule="auto"/>
              <w:rPr>
                <w:rFonts w:eastAsia="ArialNarrow" w:cs="Times New Roman"/>
                <w:b/>
                <w:sz w:val="22"/>
                <w:szCs w:val="22"/>
              </w:rPr>
            </w:pPr>
          </w:p>
          <w:p w14:paraId="6D9FF1CD" w14:textId="59C05E2F" w:rsidR="002732C5" w:rsidRPr="007A2BA4" w:rsidRDefault="00C021B0" w:rsidP="002732C5">
            <w:pPr>
              <w:autoSpaceDE w:val="0"/>
              <w:autoSpaceDN w:val="0"/>
              <w:adjustRightInd w:val="0"/>
              <w:spacing w:after="0" w:line="240" w:lineRule="auto"/>
              <w:rPr>
                <w:rFonts w:eastAsia="ArialNarrow" w:cstheme="minorHAnsi"/>
                <w:color w:val="000000"/>
                <w:sz w:val="22"/>
                <w:szCs w:val="22"/>
              </w:rPr>
            </w:pPr>
            <w:r w:rsidRPr="007A2BA4">
              <w:rPr>
                <w:sz w:val="22"/>
                <w:szCs w:val="22"/>
              </w:rPr>
              <w:t>wszystkie wyjazdy turystyczno-wypoczynkowe realizowane są ze środków własnych uczestników, bez dotowania przez UTW</w:t>
            </w:r>
            <w:r w:rsidR="002732C5" w:rsidRPr="007A2BA4">
              <w:rPr>
                <w:rFonts w:eastAsia="ArialNarrow" w:cs="Times New Roman"/>
                <w:sz w:val="22"/>
                <w:szCs w:val="22"/>
              </w:rPr>
              <w:t xml:space="preserve">         </w:t>
            </w:r>
          </w:p>
        </w:tc>
      </w:tr>
      <w:tr w:rsidR="002732C5" w:rsidRPr="004D7915" w14:paraId="6BF4F773" w14:textId="77777777" w:rsidTr="000B7F3C">
        <w:trPr>
          <w:trHeight w:val="45"/>
        </w:trPr>
        <w:tc>
          <w:tcPr>
            <w:tcW w:w="2405" w:type="dxa"/>
            <w:vMerge/>
            <w:vAlign w:val="center"/>
          </w:tcPr>
          <w:p w14:paraId="2B18EF34"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769D6AEA" w14:textId="1AC2706E"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Udział grupy tanecznej „Ali i Babki” oraz wokalnej „Senior Singers” w koncercie na I Pikniku Organizacji Pozarządowych Powiatu Chrzanowskiego w Libiążu</w:t>
            </w:r>
          </w:p>
        </w:tc>
        <w:tc>
          <w:tcPr>
            <w:tcW w:w="2693" w:type="dxa"/>
            <w:vMerge/>
            <w:vAlign w:val="center"/>
          </w:tcPr>
          <w:p w14:paraId="101B88B9"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0B58E279"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732C5" w:rsidRPr="004D7915" w14:paraId="616F69F5" w14:textId="77777777" w:rsidTr="000B7F3C">
        <w:trPr>
          <w:trHeight w:val="45"/>
        </w:trPr>
        <w:tc>
          <w:tcPr>
            <w:tcW w:w="2405" w:type="dxa"/>
            <w:vMerge/>
            <w:vAlign w:val="center"/>
          </w:tcPr>
          <w:p w14:paraId="2FC5D929"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5428C067" w14:textId="69CCE87A"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Udział grupy wokalnej „Senior Singers” z koncertem w ramach „Herbatki u Zieleniewskich” w Trzebini</w:t>
            </w:r>
          </w:p>
        </w:tc>
        <w:tc>
          <w:tcPr>
            <w:tcW w:w="2693" w:type="dxa"/>
            <w:vMerge/>
            <w:vAlign w:val="center"/>
          </w:tcPr>
          <w:p w14:paraId="3A6A0656"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1081DFB2"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732C5" w:rsidRPr="004D7915" w14:paraId="211DD5B1" w14:textId="77777777" w:rsidTr="000B7F3C">
        <w:trPr>
          <w:trHeight w:val="45"/>
        </w:trPr>
        <w:tc>
          <w:tcPr>
            <w:tcW w:w="2405" w:type="dxa"/>
            <w:vMerge/>
            <w:vAlign w:val="center"/>
          </w:tcPr>
          <w:p w14:paraId="0A40C1FC"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715E9C30" w14:textId="7647795F"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Udział grupy wokalnej „Senior Singers” w Wieczornicy patriotycznej „Pamiętając o historii idziemy w przyszłość”</w:t>
            </w:r>
          </w:p>
        </w:tc>
        <w:tc>
          <w:tcPr>
            <w:tcW w:w="2693" w:type="dxa"/>
            <w:vMerge/>
            <w:vAlign w:val="center"/>
          </w:tcPr>
          <w:p w14:paraId="559ACDC1"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2ED449BE"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732C5" w:rsidRPr="004D7915" w14:paraId="12238452" w14:textId="77777777" w:rsidTr="000B7F3C">
        <w:trPr>
          <w:trHeight w:val="45"/>
        </w:trPr>
        <w:tc>
          <w:tcPr>
            <w:tcW w:w="2405" w:type="dxa"/>
            <w:vMerge/>
            <w:vAlign w:val="center"/>
          </w:tcPr>
          <w:p w14:paraId="109BAEB6"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3F8A3391" w14:textId="2A3D68D7"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Udział grupy słuchaczy UTW w literackim happeningu „11 Narodowe Czytanie 2022 – „Ballady i Romanse” Adama Mickiewicza</w:t>
            </w:r>
          </w:p>
        </w:tc>
        <w:tc>
          <w:tcPr>
            <w:tcW w:w="2693" w:type="dxa"/>
            <w:vMerge/>
            <w:vAlign w:val="center"/>
          </w:tcPr>
          <w:p w14:paraId="33E9050A"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0D730F6D"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732C5" w:rsidRPr="004D7915" w14:paraId="6974F057" w14:textId="77777777" w:rsidTr="000B7F3C">
        <w:trPr>
          <w:trHeight w:val="45"/>
        </w:trPr>
        <w:tc>
          <w:tcPr>
            <w:tcW w:w="2405" w:type="dxa"/>
            <w:vMerge/>
            <w:vAlign w:val="center"/>
          </w:tcPr>
          <w:p w14:paraId="7797E858"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19B97EC4" w14:textId="238857DC"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Organizacja spotkań/wykładów w ramach Klubu Miłośników Kultury</w:t>
            </w:r>
          </w:p>
        </w:tc>
        <w:tc>
          <w:tcPr>
            <w:tcW w:w="2693" w:type="dxa"/>
            <w:vMerge/>
            <w:vAlign w:val="center"/>
          </w:tcPr>
          <w:p w14:paraId="7C40F659"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6337A9AB"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732C5" w:rsidRPr="004D7915" w14:paraId="702BC00B" w14:textId="77777777" w:rsidTr="000B7F3C">
        <w:trPr>
          <w:trHeight w:val="45"/>
        </w:trPr>
        <w:tc>
          <w:tcPr>
            <w:tcW w:w="2405" w:type="dxa"/>
            <w:vMerge/>
            <w:vAlign w:val="center"/>
          </w:tcPr>
          <w:p w14:paraId="46353709"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028D30A9" w14:textId="18A5D9A9"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Udział grupy słuchaczy UTW w dioramie historycznej „Staszicowe spotkania z historią – Cud nad Wisłą”</w:t>
            </w:r>
          </w:p>
        </w:tc>
        <w:tc>
          <w:tcPr>
            <w:tcW w:w="2693" w:type="dxa"/>
            <w:vMerge/>
            <w:vAlign w:val="center"/>
          </w:tcPr>
          <w:p w14:paraId="7D907571"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29F67D25"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732C5" w:rsidRPr="004D7915" w14:paraId="22712570" w14:textId="77777777" w:rsidTr="000B7F3C">
        <w:trPr>
          <w:trHeight w:val="45"/>
        </w:trPr>
        <w:tc>
          <w:tcPr>
            <w:tcW w:w="2405" w:type="dxa"/>
            <w:vMerge/>
            <w:vAlign w:val="center"/>
          </w:tcPr>
          <w:p w14:paraId="59734A66"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36FA142E" w14:textId="7B07A279"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Organizacja wyjazdu zespołu tanecznego „Ali i Babki” i grupy wokalnej Senior Singers na  VII Oświęcimskie Spotkania Artystyczne Seniorów</w:t>
            </w:r>
          </w:p>
        </w:tc>
        <w:tc>
          <w:tcPr>
            <w:tcW w:w="2693" w:type="dxa"/>
            <w:vMerge/>
            <w:vAlign w:val="center"/>
          </w:tcPr>
          <w:p w14:paraId="32E4FC7B"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15B6D75F"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732C5" w:rsidRPr="004D7915" w14:paraId="4E0D2F33" w14:textId="77777777" w:rsidTr="000B7F3C">
        <w:trPr>
          <w:trHeight w:val="45"/>
        </w:trPr>
        <w:tc>
          <w:tcPr>
            <w:tcW w:w="2405" w:type="dxa"/>
            <w:vMerge/>
            <w:vAlign w:val="center"/>
          </w:tcPr>
          <w:p w14:paraId="69B60FEE" w14:textId="77777777" w:rsidR="002732C5" w:rsidRPr="00054372" w:rsidRDefault="002732C5"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vAlign w:val="center"/>
          </w:tcPr>
          <w:p w14:paraId="088DF9ED" w14:textId="5BC86EF8" w:rsidR="002732C5" w:rsidRPr="007A2BA4" w:rsidRDefault="002732C5" w:rsidP="00052881">
            <w:pPr>
              <w:autoSpaceDE w:val="0"/>
              <w:autoSpaceDN w:val="0"/>
              <w:adjustRightInd w:val="0"/>
              <w:spacing w:after="0" w:line="240" w:lineRule="auto"/>
              <w:rPr>
                <w:rFonts w:cstheme="minorHAnsi"/>
                <w:sz w:val="22"/>
                <w:szCs w:val="22"/>
              </w:rPr>
            </w:pPr>
            <w:r w:rsidRPr="007A2BA4">
              <w:rPr>
                <w:rFonts w:eastAsia="ArialNarrow" w:cs="Times New Roman"/>
                <w:sz w:val="22"/>
                <w:szCs w:val="22"/>
              </w:rPr>
              <w:t>Udział w realizacji projektu „Chrzanów na starych pocztówkach. Podróż do krainy cieni” -  spektaklu opartego na wspomnieniach Ilony Dworak Cousin „Podróż do krainy cieni” - przedstawienie sceniczne zaprezentowane widzom w Chrzanowie i Trzebini, oraz uczniom szkół średnich w Chrzanowie.</w:t>
            </w:r>
          </w:p>
        </w:tc>
        <w:tc>
          <w:tcPr>
            <w:tcW w:w="2693" w:type="dxa"/>
            <w:vMerge/>
            <w:vAlign w:val="center"/>
          </w:tcPr>
          <w:p w14:paraId="49B9B21E" w14:textId="77777777" w:rsidR="002732C5" w:rsidRPr="007A2BA4" w:rsidRDefault="002732C5" w:rsidP="00052881">
            <w:pPr>
              <w:autoSpaceDE w:val="0"/>
              <w:autoSpaceDN w:val="0"/>
              <w:adjustRightInd w:val="0"/>
              <w:spacing w:after="0" w:line="240" w:lineRule="auto"/>
              <w:rPr>
                <w:rFonts w:eastAsia="ArialNarrow" w:cstheme="minorHAnsi"/>
                <w:sz w:val="22"/>
                <w:szCs w:val="22"/>
              </w:rPr>
            </w:pPr>
          </w:p>
        </w:tc>
        <w:tc>
          <w:tcPr>
            <w:tcW w:w="2426" w:type="dxa"/>
            <w:vMerge/>
            <w:vAlign w:val="center"/>
          </w:tcPr>
          <w:p w14:paraId="73F30B80" w14:textId="77777777" w:rsidR="002732C5" w:rsidRPr="007A2BA4" w:rsidRDefault="002732C5" w:rsidP="00052881">
            <w:pPr>
              <w:autoSpaceDE w:val="0"/>
              <w:autoSpaceDN w:val="0"/>
              <w:adjustRightInd w:val="0"/>
              <w:spacing w:after="0" w:line="240" w:lineRule="auto"/>
              <w:rPr>
                <w:rFonts w:eastAsia="ArialNarrow" w:cstheme="minorHAnsi"/>
                <w:color w:val="000000"/>
                <w:sz w:val="22"/>
                <w:szCs w:val="22"/>
              </w:rPr>
            </w:pPr>
          </w:p>
        </w:tc>
      </w:tr>
      <w:tr w:rsidR="00267798" w:rsidRPr="004D7915" w14:paraId="4986C155" w14:textId="77777777" w:rsidTr="00266274">
        <w:trPr>
          <w:trHeight w:val="405"/>
        </w:trPr>
        <w:tc>
          <w:tcPr>
            <w:tcW w:w="2405" w:type="dxa"/>
            <w:vAlign w:val="center"/>
          </w:tcPr>
          <w:p w14:paraId="6A059BC4" w14:textId="77777777" w:rsidR="00267798"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STOWARZYSZENIE EMERYTÓW RENCISTÓW I INWALIDÓW SENIOR W CHRZANOWIE</w:t>
            </w:r>
          </w:p>
        </w:tc>
        <w:tc>
          <w:tcPr>
            <w:tcW w:w="6804" w:type="dxa"/>
          </w:tcPr>
          <w:p w14:paraId="7435ADBA" w14:textId="77777777" w:rsidR="003D3471" w:rsidRPr="007A2BA4" w:rsidRDefault="003D3471" w:rsidP="003D3471">
            <w:pPr>
              <w:spacing w:after="0"/>
              <w:rPr>
                <w:rFonts w:cs="Calibri"/>
                <w:sz w:val="22"/>
                <w:szCs w:val="22"/>
              </w:rPr>
            </w:pPr>
            <w:r w:rsidRPr="007A2BA4">
              <w:rPr>
                <w:rFonts w:cstheme="minorHAnsi"/>
                <w:b/>
                <w:sz w:val="22"/>
                <w:szCs w:val="22"/>
              </w:rPr>
              <w:t xml:space="preserve">Kultura 60+ - </w:t>
            </w:r>
            <w:r w:rsidRPr="007A2BA4">
              <w:rPr>
                <w:rFonts w:cs="Calibri"/>
                <w:sz w:val="22"/>
                <w:szCs w:val="22"/>
              </w:rPr>
              <w:t xml:space="preserve">Teatr   komedia” Babski Przekręt”  obie imprezy zorganizowane w naszym Domu Kultury  </w:t>
            </w:r>
          </w:p>
          <w:p w14:paraId="4A56BE9E" w14:textId="77777777" w:rsidR="003D3471" w:rsidRPr="007A2BA4" w:rsidRDefault="003D3471" w:rsidP="003D3471">
            <w:pPr>
              <w:spacing w:after="0"/>
              <w:rPr>
                <w:rFonts w:cs="Calibri"/>
                <w:sz w:val="22"/>
                <w:szCs w:val="22"/>
              </w:rPr>
            </w:pPr>
            <w:r w:rsidRPr="007A2BA4">
              <w:rPr>
                <w:rFonts w:cs="Calibri"/>
                <w:sz w:val="22"/>
                <w:szCs w:val="22"/>
              </w:rPr>
              <w:t>W sztuce teatralnej uczestniczyło 50 osób</w:t>
            </w:r>
          </w:p>
          <w:p w14:paraId="7CDB8B96" w14:textId="77777777" w:rsidR="00267798" w:rsidRPr="007A2BA4" w:rsidRDefault="00267798" w:rsidP="00267798">
            <w:pPr>
              <w:rPr>
                <w:rFonts w:cstheme="minorHAnsi"/>
                <w:sz w:val="22"/>
                <w:szCs w:val="22"/>
              </w:rPr>
            </w:pPr>
          </w:p>
        </w:tc>
        <w:tc>
          <w:tcPr>
            <w:tcW w:w="2693" w:type="dxa"/>
          </w:tcPr>
          <w:p w14:paraId="0D86F1AE" w14:textId="77777777" w:rsidR="00267798" w:rsidRPr="007A2BA4" w:rsidRDefault="003D3471" w:rsidP="003D3471">
            <w:pPr>
              <w:jc w:val="center"/>
              <w:rPr>
                <w:rFonts w:cstheme="minorHAnsi"/>
                <w:sz w:val="22"/>
                <w:szCs w:val="22"/>
              </w:rPr>
            </w:pPr>
            <w:r w:rsidRPr="007A2BA4">
              <w:rPr>
                <w:rFonts w:cstheme="minorHAnsi"/>
                <w:sz w:val="22"/>
                <w:szCs w:val="22"/>
              </w:rPr>
              <w:t>-</w:t>
            </w:r>
          </w:p>
        </w:tc>
        <w:tc>
          <w:tcPr>
            <w:tcW w:w="2426" w:type="dxa"/>
          </w:tcPr>
          <w:p w14:paraId="0CF2612D" w14:textId="77777777" w:rsidR="00267798" w:rsidRPr="007A2BA4" w:rsidRDefault="003D3471" w:rsidP="00267798">
            <w:pPr>
              <w:rPr>
                <w:rFonts w:cstheme="minorHAnsi"/>
                <w:sz w:val="22"/>
                <w:szCs w:val="22"/>
              </w:rPr>
            </w:pPr>
            <w:r w:rsidRPr="007A2BA4">
              <w:rPr>
                <w:rFonts w:eastAsia="ArialNarrow" w:cstheme="minorHAnsi"/>
                <w:color w:val="000000"/>
                <w:sz w:val="22"/>
                <w:szCs w:val="22"/>
              </w:rPr>
              <w:t>Środki własne .dotacja z Urzędu Miasta oraz częściowa  odpłatność uczestników</w:t>
            </w:r>
          </w:p>
        </w:tc>
      </w:tr>
      <w:tr w:rsidR="00C14E6B" w:rsidRPr="004D7915" w14:paraId="1886301C" w14:textId="77777777" w:rsidTr="00266274">
        <w:trPr>
          <w:trHeight w:val="405"/>
        </w:trPr>
        <w:tc>
          <w:tcPr>
            <w:tcW w:w="2405" w:type="dxa"/>
            <w:vAlign w:val="center"/>
          </w:tcPr>
          <w:p w14:paraId="51B3A661" w14:textId="77777777" w:rsidR="00C14E6B" w:rsidRPr="00054372" w:rsidRDefault="00054372" w:rsidP="00054372">
            <w:pPr>
              <w:pStyle w:val="Standard"/>
              <w:spacing w:after="0"/>
              <w:jc w:val="center"/>
              <w:rPr>
                <w:rFonts w:asciiTheme="minorHAnsi" w:hAnsiTheme="minorHAnsi" w:cstheme="minorHAnsi"/>
                <w:sz w:val="22"/>
                <w:szCs w:val="22"/>
              </w:rPr>
            </w:pPr>
            <w:r w:rsidRPr="00054372">
              <w:rPr>
                <w:rFonts w:asciiTheme="minorHAnsi" w:eastAsia="ArialNarrow" w:hAnsiTheme="minorHAnsi" w:cstheme="minorHAnsi"/>
                <w:b/>
                <w:color w:val="000000"/>
                <w:kern w:val="0"/>
                <w:sz w:val="22"/>
                <w:szCs w:val="22"/>
                <w:lang w:val="pl-PL"/>
              </w:rPr>
              <w:t>STOWARZYSZENIE PODZAMCZE</w:t>
            </w:r>
          </w:p>
        </w:tc>
        <w:tc>
          <w:tcPr>
            <w:tcW w:w="6804" w:type="dxa"/>
          </w:tcPr>
          <w:p w14:paraId="7402C288" w14:textId="77777777" w:rsidR="00C14E6B" w:rsidRPr="007A2BA4" w:rsidRDefault="00802AEE" w:rsidP="00C14E6B">
            <w:pPr>
              <w:pStyle w:val="Standard"/>
              <w:spacing w:after="0"/>
              <w:rPr>
                <w:rFonts w:asciiTheme="minorHAnsi" w:eastAsia="ArialNarrow" w:hAnsiTheme="minorHAnsi" w:cstheme="minorHAnsi"/>
                <w:kern w:val="0"/>
                <w:sz w:val="22"/>
                <w:szCs w:val="22"/>
                <w:lang w:val="pl-PL"/>
              </w:rPr>
            </w:pPr>
            <w:r w:rsidRPr="007A2BA4">
              <w:rPr>
                <w:rFonts w:asciiTheme="minorHAnsi" w:eastAsia="ArialNarrow" w:hAnsiTheme="minorHAnsi" w:cstheme="minorHAnsi"/>
                <w:kern w:val="0"/>
                <w:sz w:val="22"/>
                <w:szCs w:val="22"/>
                <w:lang w:val="pl-PL"/>
              </w:rPr>
              <w:t>Spotkanie osób senioralnych z dietetykiem w celu porad zdrowego odżywiania</w:t>
            </w:r>
          </w:p>
        </w:tc>
        <w:tc>
          <w:tcPr>
            <w:tcW w:w="2693" w:type="dxa"/>
            <w:vAlign w:val="center"/>
          </w:tcPr>
          <w:p w14:paraId="28EDDFCE" w14:textId="77777777" w:rsidR="00C14E6B" w:rsidRPr="007A2BA4" w:rsidRDefault="00802AEE" w:rsidP="00C14E6B">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Brak środków finansowych</w:t>
            </w:r>
          </w:p>
        </w:tc>
        <w:tc>
          <w:tcPr>
            <w:tcW w:w="2426" w:type="dxa"/>
            <w:vAlign w:val="center"/>
          </w:tcPr>
          <w:p w14:paraId="48AFBA2D" w14:textId="77777777" w:rsidR="00C14E6B" w:rsidRPr="007A2BA4" w:rsidRDefault="00802AEE" w:rsidP="00C14E6B">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Środki własne</w:t>
            </w:r>
          </w:p>
        </w:tc>
      </w:tr>
      <w:tr w:rsidR="00974019" w:rsidRPr="004D7915" w14:paraId="3B0EA003" w14:textId="77777777" w:rsidTr="00552C8A">
        <w:trPr>
          <w:trHeight w:val="405"/>
        </w:trPr>
        <w:tc>
          <w:tcPr>
            <w:tcW w:w="2405" w:type="dxa"/>
            <w:vAlign w:val="center"/>
          </w:tcPr>
          <w:p w14:paraId="398B7323" w14:textId="77777777" w:rsidR="00974019"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SZPITAL POWIATOWY W CHRZANOWIE</w:t>
            </w:r>
          </w:p>
        </w:tc>
        <w:tc>
          <w:tcPr>
            <w:tcW w:w="6804" w:type="dxa"/>
          </w:tcPr>
          <w:p w14:paraId="08108685" w14:textId="056D3CB8" w:rsidR="00974019" w:rsidRPr="00684CD4" w:rsidRDefault="007D6F6A" w:rsidP="00F65D6C">
            <w:pPr>
              <w:pStyle w:val="Akapitzlist"/>
              <w:numPr>
                <w:ilvl w:val="0"/>
                <w:numId w:val="39"/>
              </w:numPr>
              <w:autoSpaceDE w:val="0"/>
              <w:autoSpaceDN w:val="0"/>
              <w:adjustRightInd w:val="0"/>
              <w:spacing w:after="0" w:line="240" w:lineRule="auto"/>
              <w:rPr>
                <w:rFonts w:eastAsia="ArialNarrow" w:cstheme="minorHAnsi"/>
                <w:color w:val="000000"/>
                <w:u w:val="single"/>
              </w:rPr>
            </w:pPr>
            <w:r w:rsidRPr="00684CD4">
              <w:rPr>
                <w:rFonts w:eastAsia="ArialNarrow" w:cstheme="minorHAnsi"/>
                <w:color w:val="000000"/>
                <w:u w:val="single"/>
              </w:rPr>
              <w:t>(działania ciągłe)</w:t>
            </w:r>
          </w:p>
          <w:p w14:paraId="6B03F884" w14:textId="77777777" w:rsidR="00684CD4" w:rsidRDefault="007D6F6A" w:rsidP="00F65D6C">
            <w:pPr>
              <w:pStyle w:val="Akapitzlist"/>
              <w:numPr>
                <w:ilvl w:val="0"/>
                <w:numId w:val="38"/>
              </w:numPr>
              <w:autoSpaceDE w:val="0"/>
              <w:autoSpaceDN w:val="0"/>
              <w:adjustRightInd w:val="0"/>
              <w:spacing w:after="0" w:line="240" w:lineRule="auto"/>
              <w:rPr>
                <w:rFonts w:eastAsia="ArialNarrow" w:cstheme="minorHAnsi"/>
                <w:color w:val="000000"/>
              </w:rPr>
            </w:pPr>
            <w:r w:rsidRPr="007A2BA4">
              <w:rPr>
                <w:rFonts w:eastAsia="ArialNarrow" w:cstheme="minorHAnsi"/>
                <w:color w:val="000000"/>
              </w:rPr>
              <w:t>Ok. 67% pacjentów w wieku powyżej 65 roku życia leczonych było w szpitalu w 2022r.</w:t>
            </w:r>
          </w:p>
          <w:p w14:paraId="3769C0DC" w14:textId="77777777" w:rsidR="00684CD4" w:rsidRDefault="007D6F6A"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W trybie ambulatoryjnym przyjęto ok. 44% pacjentów w wieku powyżej 65 roku życia</w:t>
            </w:r>
          </w:p>
          <w:p w14:paraId="50067A79" w14:textId="77777777" w:rsidR="00684CD4" w:rsidRDefault="007D6F6A"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W 2022 r. ok. 25% pacjentów w wieku pow. 65 roku życia zadeklarowanych było do lekarza POZ, a ok. 49% objętych było opieką czynną w POZ.</w:t>
            </w:r>
          </w:p>
          <w:p w14:paraId="01C97813" w14:textId="77777777" w:rsidR="00684CD4" w:rsidRDefault="007D6F6A"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Zapewnienie 24 godzinnego dostępu do świadczeń w stanach nagłych w Szpitalnym Oddziale Ratunkowym oraz poprzez Pogotowie Ratunkowe, zapewnienie dostępu do świadczeń nocnej i świątecznej opieki zdrowotnej.</w:t>
            </w:r>
          </w:p>
          <w:p w14:paraId="18314EA3" w14:textId="77777777" w:rsidR="00684CD4" w:rsidRDefault="007D6F6A"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Zapewnienie osobom starszym dostępu do kompleksowej opieki</w:t>
            </w:r>
            <w:r w:rsidR="003E0C1D" w:rsidRPr="00684CD4">
              <w:rPr>
                <w:rFonts w:eastAsia="ArialNarrow" w:cstheme="minorHAnsi"/>
                <w:color w:val="000000"/>
              </w:rPr>
              <w:t xml:space="preserve"> (świadczenia stacjonarne, ambulatoryjne, dzienne i środowiskowe) oraz do stacji dializ.</w:t>
            </w:r>
          </w:p>
          <w:p w14:paraId="64B596F2"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Zabezpieczenie udzielania świadczeń zdrowotnych po udarach, urazach, wypadkach i innych nagłych zachorowaniach.</w:t>
            </w:r>
          </w:p>
          <w:p w14:paraId="27761466"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Zapewnienie dostępu do świadczeń pourazowych z uwagi na częste upadki u osób starszych. Zapewnienie diagnostyki oraz zabiegów ortopedycznych poprzez leczenie zachowawcze i operacyjne urazów oraz schorzeń narządu ruchu.</w:t>
            </w:r>
          </w:p>
          <w:p w14:paraId="6848E04E"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 xml:space="preserve">Zapewnienie dostępu do </w:t>
            </w:r>
            <w:commentRangeStart w:id="3"/>
            <w:r w:rsidRPr="00684CD4">
              <w:rPr>
                <w:rFonts w:eastAsia="ArialNarrow" w:cstheme="minorHAnsi"/>
                <w:color w:val="000000"/>
              </w:rPr>
              <w:t>świadczeń</w:t>
            </w:r>
            <w:commentRangeEnd w:id="3"/>
            <w:r w:rsidRPr="007A2BA4">
              <w:rPr>
                <w:rStyle w:val="Odwoaniedokomentarza"/>
                <w:sz w:val="22"/>
                <w:szCs w:val="22"/>
              </w:rPr>
              <w:commentReference w:id="3"/>
            </w:r>
            <w:r w:rsidRPr="00684CD4">
              <w:rPr>
                <w:rFonts w:eastAsia="ArialNarrow" w:cstheme="minorHAnsi"/>
                <w:color w:val="000000"/>
              </w:rPr>
              <w:t xml:space="preserve"> endoprotezoplastyki stawu biodrowego i kolanowego, które zdecydowanie częściej realizowane są wśród osób starszych.</w:t>
            </w:r>
          </w:p>
          <w:p w14:paraId="738E6CA7" w14:textId="4ED2085F" w:rsidR="003E0C1D" w:rsidRP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Zabezpieczenie dostępu do sprzętu specjalistycznego dla osób z różnymi problemami zdrowotnymi, tj.:</w:t>
            </w:r>
          </w:p>
          <w:p w14:paraId="14A2E6AC" w14:textId="77777777" w:rsidR="003E0C1D" w:rsidRPr="007A2BA4" w:rsidRDefault="003E0C1D" w:rsidP="00684CD4">
            <w:pPr>
              <w:pStyle w:val="Akapitzlist"/>
              <w:autoSpaceDE w:val="0"/>
              <w:autoSpaceDN w:val="0"/>
              <w:adjustRightInd w:val="0"/>
              <w:spacing w:after="0" w:line="240" w:lineRule="auto"/>
              <w:ind w:left="0"/>
              <w:rPr>
                <w:rFonts w:eastAsia="ArialNarrow" w:cstheme="minorHAnsi"/>
                <w:color w:val="000000"/>
              </w:rPr>
            </w:pPr>
            <w:r w:rsidRPr="007A2BA4">
              <w:rPr>
                <w:rFonts w:eastAsia="ArialNarrow" w:cstheme="minorHAnsi"/>
                <w:color w:val="000000"/>
              </w:rPr>
              <w:t xml:space="preserve">- leczenie ran przewlekłych, </w:t>
            </w:r>
          </w:p>
          <w:p w14:paraId="48780D0E" w14:textId="77777777" w:rsidR="003E0C1D" w:rsidRPr="007A2BA4" w:rsidRDefault="003E0C1D" w:rsidP="00684CD4">
            <w:pPr>
              <w:pStyle w:val="Akapitzlist"/>
              <w:autoSpaceDE w:val="0"/>
              <w:autoSpaceDN w:val="0"/>
              <w:adjustRightInd w:val="0"/>
              <w:spacing w:after="0" w:line="240" w:lineRule="auto"/>
              <w:ind w:left="0"/>
              <w:rPr>
                <w:rFonts w:eastAsia="ArialNarrow" w:cstheme="minorHAnsi"/>
                <w:color w:val="000000"/>
              </w:rPr>
            </w:pPr>
            <w:r w:rsidRPr="007A2BA4">
              <w:rPr>
                <w:rFonts w:eastAsia="ArialNarrow" w:cstheme="minorHAnsi"/>
                <w:color w:val="000000"/>
              </w:rPr>
              <w:t xml:space="preserve">- leczenie odleżyn, </w:t>
            </w:r>
          </w:p>
          <w:p w14:paraId="63318B96" w14:textId="61FFFDA0" w:rsidR="003E0C1D" w:rsidRPr="007A2BA4" w:rsidRDefault="003E0C1D" w:rsidP="00684CD4">
            <w:pPr>
              <w:pStyle w:val="Akapitzlist"/>
              <w:autoSpaceDE w:val="0"/>
              <w:autoSpaceDN w:val="0"/>
              <w:adjustRightInd w:val="0"/>
              <w:spacing w:after="0" w:line="240" w:lineRule="auto"/>
              <w:ind w:left="0"/>
              <w:rPr>
                <w:rFonts w:eastAsia="ArialNarrow" w:cstheme="minorHAnsi"/>
                <w:color w:val="000000"/>
              </w:rPr>
            </w:pPr>
            <w:r w:rsidRPr="007A2BA4">
              <w:rPr>
                <w:rFonts w:eastAsia="ArialNarrow" w:cstheme="minorHAnsi"/>
                <w:color w:val="000000"/>
              </w:rPr>
              <w:t>- leczenie osób bariatrycznych (otyłych).</w:t>
            </w:r>
          </w:p>
          <w:p w14:paraId="7AA69870"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7A2BA4">
              <w:rPr>
                <w:rFonts w:eastAsia="ArialNarrow" w:cstheme="minorHAnsi"/>
                <w:color w:val="000000"/>
              </w:rPr>
              <w:t>Zapewnienie dostępu do kompleksowej opieki psychiatrycznej.</w:t>
            </w:r>
          </w:p>
          <w:p w14:paraId="0C509FF6"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Zapewnienie dostępu do kompleksowej opieki rehabilitacyjnej.</w:t>
            </w:r>
          </w:p>
          <w:p w14:paraId="3558FA4D"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 xml:space="preserve">Oddział Chorób Wewnętrznych i Geriatrii. Oddział świadczy specjalistyczne usługi diagnostyczne i leczenie w zakresie wszystkich chorób internistycznych, endokrynologicznych i diabetologicznych. </w:t>
            </w:r>
          </w:p>
          <w:p w14:paraId="42548016"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Zapewnienie dostępu w lokalizacji (w budynku Szpitala) do podmiotu realizującego zabiegi zaćmy.</w:t>
            </w:r>
          </w:p>
          <w:p w14:paraId="7A485B88"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Zwiększenie realizacji świadczeń zdrowotnych dla osób o znacznym stopniu niepełnosprawności zarówno stacjonarnej jak i ambulatoryjnej opieki zdrowotnej.</w:t>
            </w:r>
          </w:p>
          <w:p w14:paraId="4C865040"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 xml:space="preserve">Udogodnienia architektoniczne dla osób niepełnosprawnych. </w:t>
            </w:r>
          </w:p>
          <w:p w14:paraId="51E72999" w14:textId="77777777" w:rsidR="00684CD4" w:rsidRDefault="003E0C1D"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Zbieranie wywiadu dotyczącego głównych dolegliwości zgłaszanych przez pacjentów oraz w razie potrzeby także od rodzin lu</w:t>
            </w:r>
            <w:r w:rsidR="00992EB4" w:rsidRPr="00684CD4">
              <w:rPr>
                <w:rFonts w:eastAsia="ArialNarrow" w:cstheme="minorHAnsi"/>
                <w:color w:val="000000"/>
              </w:rPr>
              <w:t>b</w:t>
            </w:r>
            <w:r w:rsidRPr="00684CD4">
              <w:rPr>
                <w:rFonts w:eastAsia="ArialNarrow" w:cstheme="minorHAnsi"/>
                <w:color w:val="000000"/>
              </w:rPr>
              <w:t xml:space="preserve"> opiekunów pacjenta.</w:t>
            </w:r>
          </w:p>
          <w:p w14:paraId="2CAA7DC9" w14:textId="77777777" w:rsidR="00684CD4" w:rsidRDefault="00992EB4"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Realizacja badań przedmiotowych oraz szeroka diagnostyka ze względu na wielochorobowość pacjentów w wieku starczym oraz obejmująca najczęstsze schorzenia takie jak: otępienie, cukrzyca, pogorszenie funkcji narządów zmysłów, upośledzenie zdolności poznawcz</w:t>
            </w:r>
            <w:r w:rsidR="00215A30" w:rsidRPr="00684CD4">
              <w:rPr>
                <w:rFonts w:eastAsia="ArialNarrow" w:cstheme="minorHAnsi"/>
                <w:color w:val="000000"/>
              </w:rPr>
              <w:t>ej i osłabienie siły mięśniowej poznawczej i osłabienie siły mięśniowej.</w:t>
            </w:r>
          </w:p>
          <w:p w14:paraId="18C91074" w14:textId="77777777" w:rsid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Ocena stanu zaawansowania odleżyn oraz ustalenia sposobów ich leczenia i monitorowanie postępu gojenia ran.</w:t>
            </w:r>
          </w:p>
          <w:p w14:paraId="01923B19" w14:textId="77777777" w:rsid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 xml:space="preserve">Ocena sprawności funkcjonalnej w zakresie czynności życia codziennego oraz innych niepełnosprawności. </w:t>
            </w:r>
          </w:p>
          <w:p w14:paraId="35886334" w14:textId="77777777" w:rsid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Edukacja w zakresie procesu pielęgnowania w przypadkach przewlekłych ran i owrzodzeń.</w:t>
            </w:r>
          </w:p>
          <w:p w14:paraId="7CC2E69A" w14:textId="77777777" w:rsid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Udzielenie wskazówek na temat ułatwień i wsparcia w czynnościach życia codziennego.</w:t>
            </w:r>
          </w:p>
          <w:p w14:paraId="2C193EAE" w14:textId="77777777" w:rsid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Aktywizacja psychiczna i fizyczna w zakresie samoopieki.</w:t>
            </w:r>
          </w:p>
          <w:p w14:paraId="039D20FC" w14:textId="77777777" w:rsid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Współpraca z ośrodkami pomocy społecznej w procesie rekonwalescencji pacjenta w miejscu zamieszkania i adaptacji do ról społecznych.</w:t>
            </w:r>
          </w:p>
          <w:p w14:paraId="34107606" w14:textId="77777777" w:rsid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Współpraca z podmiotami realizującymi świadczenia w zakresie opieki długoterminowej.</w:t>
            </w:r>
          </w:p>
          <w:p w14:paraId="35CCD045" w14:textId="608ED5E9" w:rsidR="003E0C1D" w:rsidRPr="00684CD4" w:rsidRDefault="00215A30" w:rsidP="00F65D6C">
            <w:pPr>
              <w:pStyle w:val="Akapitzlist"/>
              <w:numPr>
                <w:ilvl w:val="0"/>
                <w:numId w:val="38"/>
              </w:numPr>
              <w:autoSpaceDE w:val="0"/>
              <w:autoSpaceDN w:val="0"/>
              <w:adjustRightInd w:val="0"/>
              <w:spacing w:after="0" w:line="240" w:lineRule="auto"/>
              <w:rPr>
                <w:rFonts w:eastAsia="ArialNarrow" w:cstheme="minorHAnsi"/>
                <w:color w:val="000000"/>
              </w:rPr>
            </w:pPr>
            <w:r w:rsidRPr="00684CD4">
              <w:rPr>
                <w:rFonts w:eastAsia="ArialNarrow" w:cstheme="minorHAnsi"/>
                <w:color w:val="000000"/>
              </w:rPr>
              <w:t xml:space="preserve">Współpraca z podmiotami leczniczymi realizującymi opiekę paliatywną i hospicyjną. </w:t>
            </w:r>
          </w:p>
        </w:tc>
        <w:tc>
          <w:tcPr>
            <w:tcW w:w="2693" w:type="dxa"/>
            <w:vAlign w:val="center"/>
          </w:tcPr>
          <w:p w14:paraId="0D5EB6A5" w14:textId="55B64B1A" w:rsidR="00974019" w:rsidRPr="007A2BA4" w:rsidRDefault="007D6F6A" w:rsidP="007D6F6A">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 I kwartale ograniczenia epidemiologiczne wynikające z pandemii SARS-CoV-2</w:t>
            </w:r>
          </w:p>
        </w:tc>
        <w:tc>
          <w:tcPr>
            <w:tcW w:w="2426" w:type="dxa"/>
            <w:vAlign w:val="center"/>
          </w:tcPr>
          <w:p w14:paraId="059187AD" w14:textId="564CE975" w:rsidR="00974019" w:rsidRPr="007A2BA4" w:rsidRDefault="007D6F6A" w:rsidP="007D6F6A">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Opisane świadczenia zdrowotne finansowane były ze środków publicznych otrzymanych w ramach umów zawartych z Narodowym Funduszem Zdrowia</w:t>
            </w:r>
          </w:p>
        </w:tc>
      </w:tr>
      <w:tr w:rsidR="00E43193" w:rsidRPr="004D7915" w14:paraId="3782D785" w14:textId="77777777" w:rsidTr="00552C8A">
        <w:trPr>
          <w:trHeight w:val="405"/>
        </w:trPr>
        <w:tc>
          <w:tcPr>
            <w:tcW w:w="2405" w:type="dxa"/>
            <w:vAlign w:val="center"/>
          </w:tcPr>
          <w:p w14:paraId="3B1D545A" w14:textId="1DED4946" w:rsidR="00E43193" w:rsidRPr="00054372" w:rsidRDefault="00D07CBF" w:rsidP="00D07CBF">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URZĄD MIASTA W TRZEBINI</w:t>
            </w:r>
          </w:p>
        </w:tc>
        <w:tc>
          <w:tcPr>
            <w:tcW w:w="6804" w:type="dxa"/>
          </w:tcPr>
          <w:p w14:paraId="6F39E28D" w14:textId="77777777" w:rsidR="00D07CBF" w:rsidRPr="00D07CBF" w:rsidRDefault="00D07CBF" w:rsidP="00D07CBF">
            <w:pPr>
              <w:pStyle w:val="Textbody"/>
              <w:rPr>
                <w:rFonts w:asciiTheme="minorHAnsi" w:hAnsiTheme="minorHAnsi" w:cstheme="minorHAnsi"/>
                <w:sz w:val="22"/>
                <w:szCs w:val="22"/>
              </w:rPr>
            </w:pPr>
            <w:r w:rsidRPr="00D07CBF">
              <w:rPr>
                <w:rFonts w:asciiTheme="minorHAnsi" w:hAnsiTheme="minorHAnsi" w:cstheme="minorHAnsi"/>
                <w:sz w:val="22"/>
                <w:szCs w:val="22"/>
              </w:rPr>
              <w:t>W Gminie Trzebinia w 2022 roku działało 14 kół seniora.</w:t>
            </w:r>
          </w:p>
          <w:p w14:paraId="1AB51D9B" w14:textId="77777777" w:rsidR="00D07CBF" w:rsidRPr="00D07CBF" w:rsidRDefault="00D07CBF" w:rsidP="00D07CBF">
            <w:pPr>
              <w:pStyle w:val="Textbody"/>
              <w:rPr>
                <w:rFonts w:asciiTheme="minorHAnsi" w:hAnsiTheme="minorHAnsi" w:cstheme="minorHAnsi"/>
                <w:sz w:val="22"/>
                <w:szCs w:val="22"/>
              </w:rPr>
            </w:pPr>
            <w:r w:rsidRPr="00D07CBF">
              <w:rPr>
                <w:rFonts w:asciiTheme="minorHAnsi" w:hAnsiTheme="minorHAnsi" w:cstheme="minorHAnsi"/>
                <w:sz w:val="22"/>
                <w:szCs w:val="22"/>
              </w:rPr>
              <w:t>Wszystkie korzystały z lokali gminnych na preferencyjnych zasadach.</w:t>
            </w:r>
          </w:p>
          <w:p w14:paraId="313D89D1" w14:textId="77777777" w:rsidR="00D07CBF" w:rsidRPr="00D07CBF" w:rsidRDefault="00D07CBF" w:rsidP="00D07CBF">
            <w:pPr>
              <w:pStyle w:val="Textbody"/>
              <w:rPr>
                <w:rFonts w:asciiTheme="minorHAnsi" w:hAnsiTheme="minorHAnsi" w:cstheme="minorHAnsi"/>
                <w:sz w:val="22"/>
                <w:szCs w:val="22"/>
              </w:rPr>
            </w:pPr>
            <w:r w:rsidRPr="00D07CBF">
              <w:rPr>
                <w:rFonts w:asciiTheme="minorHAnsi" w:hAnsiTheme="minorHAnsi" w:cstheme="minorHAnsi"/>
                <w:sz w:val="22"/>
                <w:szCs w:val="22"/>
              </w:rPr>
              <w:t>Gmina dotowała działalność 2 klubów seniora w formie „małych dotacji”.</w:t>
            </w:r>
          </w:p>
          <w:p w14:paraId="20DCEDD8" w14:textId="77777777" w:rsidR="00E43193" w:rsidRPr="00054372" w:rsidRDefault="00D07CBF" w:rsidP="00D07CBF">
            <w:pPr>
              <w:pStyle w:val="Textbody"/>
              <w:rPr>
                <w:rFonts w:asciiTheme="minorHAnsi" w:hAnsiTheme="minorHAnsi" w:cstheme="minorHAnsi"/>
                <w:sz w:val="22"/>
                <w:szCs w:val="22"/>
              </w:rPr>
            </w:pPr>
            <w:r w:rsidRPr="00D07CBF">
              <w:rPr>
                <w:rFonts w:asciiTheme="minorHAnsi" w:hAnsiTheme="minorHAnsi" w:cstheme="minorHAnsi"/>
                <w:sz w:val="22"/>
                <w:szCs w:val="22"/>
              </w:rPr>
              <w:t>Na Krytej Pływalni „Aqua Planet” realizowane było działanie pn. „Aktywny Senior”.</w:t>
            </w:r>
          </w:p>
        </w:tc>
        <w:tc>
          <w:tcPr>
            <w:tcW w:w="2693" w:type="dxa"/>
            <w:vAlign w:val="center"/>
          </w:tcPr>
          <w:p w14:paraId="569D45EB" w14:textId="77777777" w:rsidR="00E43193" w:rsidRPr="00054372" w:rsidRDefault="00D07CBF" w:rsidP="00D07CBF">
            <w:pPr>
              <w:pStyle w:val="Standard"/>
              <w:widowControl w:val="0"/>
              <w:spacing w:after="0" w:line="240" w:lineRule="auto"/>
              <w:jc w:val="center"/>
              <w:rPr>
                <w:rFonts w:asciiTheme="minorHAnsi" w:eastAsia="ArialNarrow" w:hAnsiTheme="minorHAnsi" w:cstheme="minorHAnsi"/>
                <w:color w:val="FF0000"/>
                <w:sz w:val="22"/>
                <w:szCs w:val="22"/>
              </w:rPr>
            </w:pPr>
            <w:r>
              <w:rPr>
                <w:rFonts w:asciiTheme="minorHAnsi" w:eastAsia="ArialNarrow" w:hAnsiTheme="minorHAnsi" w:cstheme="minorHAnsi"/>
                <w:color w:val="FF0000"/>
                <w:sz w:val="22"/>
                <w:szCs w:val="22"/>
              </w:rPr>
              <w:t>-</w:t>
            </w:r>
          </w:p>
        </w:tc>
        <w:tc>
          <w:tcPr>
            <w:tcW w:w="2426" w:type="dxa"/>
            <w:vAlign w:val="center"/>
          </w:tcPr>
          <w:p w14:paraId="6A902907" w14:textId="77777777" w:rsidR="00E43193" w:rsidRPr="00054372" w:rsidRDefault="00D07CBF" w:rsidP="00D07CBF">
            <w:pPr>
              <w:pStyle w:val="Standard"/>
              <w:widowControl w:val="0"/>
              <w:spacing w:after="0" w:line="240" w:lineRule="auto"/>
              <w:jc w:val="center"/>
              <w:rPr>
                <w:rFonts w:asciiTheme="minorHAnsi" w:eastAsia="ArialNarrow" w:hAnsiTheme="minorHAnsi" w:cstheme="minorHAnsi"/>
                <w:color w:val="111111"/>
                <w:sz w:val="22"/>
                <w:szCs w:val="22"/>
                <w:lang w:val="pl-PL"/>
              </w:rPr>
            </w:pPr>
            <w:r>
              <w:rPr>
                <w:rFonts w:asciiTheme="minorHAnsi" w:eastAsia="ArialNarrow" w:hAnsiTheme="minorHAnsi" w:cstheme="minorHAnsi"/>
                <w:color w:val="111111"/>
                <w:sz w:val="22"/>
                <w:szCs w:val="22"/>
                <w:lang w:val="pl-PL"/>
              </w:rPr>
              <w:t>-</w:t>
            </w:r>
          </w:p>
        </w:tc>
      </w:tr>
      <w:tr w:rsidR="00E43193" w:rsidRPr="004D7915" w14:paraId="3EFC84A7" w14:textId="77777777" w:rsidTr="00E43193">
        <w:trPr>
          <w:trHeight w:val="405"/>
        </w:trPr>
        <w:tc>
          <w:tcPr>
            <w:tcW w:w="2405" w:type="dxa"/>
            <w:vAlign w:val="center"/>
          </w:tcPr>
          <w:p w14:paraId="3192EB53" w14:textId="77777777" w:rsidR="00E43193"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OŚRODEK POMOCY SPOŁECZNEJ W TRZEBINI</w:t>
            </w:r>
          </w:p>
        </w:tc>
        <w:tc>
          <w:tcPr>
            <w:tcW w:w="6804" w:type="dxa"/>
          </w:tcPr>
          <w:p w14:paraId="6C5A991B" w14:textId="77777777" w:rsidR="00D07CBF" w:rsidRPr="007A2BA4" w:rsidRDefault="00D07CBF" w:rsidP="00E43193">
            <w:pPr>
              <w:pStyle w:val="Textbody"/>
              <w:rPr>
                <w:rFonts w:asciiTheme="minorHAnsi" w:hAnsiTheme="minorHAnsi" w:cstheme="minorHAnsi"/>
                <w:color w:val="C9211E"/>
                <w:sz w:val="22"/>
                <w:szCs w:val="22"/>
              </w:rPr>
            </w:pPr>
          </w:p>
          <w:p w14:paraId="6AB0855C"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Od 14 marca do grudnia realizowany był Program „Asystent Osobisty Osoby Niepełnosprawnej” - edycja 2022. Głównym celem Programu było wprowadzenie usługi asystenta jako formy ogólnodostępnego wsparcia w wykonywaniu codziennych czynności oraz funkcjonowaniu w życiu społecznym. W Programie wzięło udział 9 osób niepełnosprawnych, w tym 1 dziecko do 16 roku życia; 6 osób ze znacznym stopniem niepełnosprawności, 2 osoby z umiarkowanym stopniem niepełnosprawności.  Program realizowało 6 asystentów, którzy między innymi wspierają osoby niepełnosprawne w: wykonywaniu czynności dnia codziennego;  przemieszczeniu się zgodnie z potrzebami; załatwianiu spraw urzędowych; korzystaniu z dóbr kultury itp.</w:t>
            </w:r>
          </w:p>
          <w:p w14:paraId="10F911A3" w14:textId="62B130CC"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 Pracownicy KIS realizowali program wspierający seniorów z Gminy Trzebinia  w ramach Programu „Korpus Wsparcia Seniorów” na rok 2022. W ramach Programu seniorom zapewniono dostęp do tzw. „opieki na odległość”. Teleopieka była realizowana poprzez zakup opaski i usługi telemedycznej. W początkowym okresie brało w nim udział 60 osób po 65 roku życia, mających problemy z samodzielnym funkcjonowaniem ze względu na stan zdrowia, prowadzących samodzielne gospodarstwo domowe lub mieszkających z osobami bliskimi, które nie są w stanie zapewnić im wystarczającego wsparcia. We wrześniu z uwagi na duże zainteresowanie tą forma wsparcia zakupiono 11 dodatkowych teleopasek.</w:t>
            </w:r>
          </w:p>
          <w:p w14:paraId="3E264D51"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Ośrodek Pomocy Społecznej podejmuje działania na rzecz osób starszych z terenu Gminy Trzebinia: </w:t>
            </w:r>
          </w:p>
          <w:p w14:paraId="5E70F19E"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1. Usługi opiekuńcze: </w:t>
            </w:r>
          </w:p>
          <w:p w14:paraId="2DF22865"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 usługi opiekuńcze w zakresie zaspokajania codziennych potrzeb życiowych, opieki higienicznej, zapewnienie w miarę możliwości kontaktów z otoczeniem, </w:t>
            </w:r>
          </w:p>
          <w:p w14:paraId="3E04770B"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 specjalistyczne usługi opiekuńcze w zakresie: uczenie i rozwijanie u podopiecznego umiejętności niezbędnych do samodzielnego życia, pielęgnacji podopiecznego, rehabilitację fizyczną i usprawnianie zaburzonych funkcji organizmu zgodnie z zaleceniami lekarza, </w:t>
            </w:r>
          </w:p>
          <w:p w14:paraId="4C57BE5B"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 specjalistyczne usługi opiekuńcze dla osób z zaburzeniami psychicznymi w zakresie wymienionym w specjalistycznych usługach opiekuńczych oraz dodatkowym, a mianowicie pomocy mieszkaniowej (np. w uzyskaniu mieszkania, organizacji drobnych napraw i remontów, likwidacji barier architektonicznych, kształtowaniu prawidłowych relacji z sąsiadami).  </w:t>
            </w:r>
          </w:p>
          <w:p w14:paraId="5D2E8F56"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W zakresie organizacji pomocy usługowej OPS oraz Gmina Trzebinia współpracuje z organizacją pozarządową tj. Polskim Czerwonym Krzyżem. </w:t>
            </w:r>
          </w:p>
          <w:p w14:paraId="5E3DADC2" w14:textId="77777777" w:rsidR="00D07CBF" w:rsidRPr="007A2BA4" w:rsidRDefault="00D07CBF" w:rsidP="00684CD4">
            <w:pPr>
              <w:spacing w:after="0" w:line="240" w:lineRule="auto"/>
              <w:rPr>
                <w:sz w:val="22"/>
                <w:szCs w:val="22"/>
                <w:lang w:eastAsia="zh-CN" w:bidi="hi-IN"/>
              </w:rPr>
            </w:pPr>
            <w:r w:rsidRPr="007A2BA4">
              <w:rPr>
                <w:sz w:val="22"/>
                <w:szCs w:val="22"/>
                <w:lang w:eastAsia="zh-CN" w:bidi="hi-IN"/>
              </w:rPr>
              <w:t xml:space="preserve">2. Kierowanie do Domu Pomocy Społecznej </w:t>
            </w:r>
          </w:p>
          <w:p w14:paraId="7F3FCB4E" w14:textId="77777777" w:rsidR="00E43193" w:rsidRPr="007A2BA4" w:rsidRDefault="00D07CBF" w:rsidP="00684CD4">
            <w:pPr>
              <w:spacing w:after="0" w:line="240" w:lineRule="auto"/>
              <w:rPr>
                <w:sz w:val="22"/>
                <w:szCs w:val="22"/>
                <w:lang w:eastAsia="zh-CN" w:bidi="hi-IN"/>
              </w:rPr>
            </w:pPr>
            <w:r w:rsidRPr="007A2BA4">
              <w:rPr>
                <w:sz w:val="22"/>
                <w:szCs w:val="22"/>
                <w:lang w:eastAsia="zh-CN" w:bidi="hi-IN"/>
              </w:rPr>
              <w:t>Pomoc przyznawana jest na podstawie wywiadu środowiskowego, w którym pracownik socjalny opisuje całość sytuacji mieszkaniowej, dochodowej a w szczególności rodzinnej i zdrowotnej osoby zainteresowanej.</w:t>
            </w:r>
          </w:p>
        </w:tc>
        <w:tc>
          <w:tcPr>
            <w:tcW w:w="2693" w:type="dxa"/>
            <w:vAlign w:val="center"/>
          </w:tcPr>
          <w:p w14:paraId="4D677BC0" w14:textId="77777777" w:rsidR="00E43193" w:rsidRPr="007A2BA4" w:rsidRDefault="00D07CBF" w:rsidP="00D07CBF">
            <w:pPr>
              <w:pStyle w:val="Standard"/>
              <w:widowControl w:val="0"/>
              <w:spacing w:after="0" w:line="240" w:lineRule="auto"/>
              <w:ind w:left="57"/>
              <w:jc w:val="center"/>
              <w:rPr>
                <w:rFonts w:asciiTheme="minorHAnsi" w:eastAsia="ArialNarrow" w:hAnsiTheme="minorHAnsi" w:cstheme="minorHAnsi"/>
                <w:color w:val="111111"/>
                <w:sz w:val="22"/>
                <w:szCs w:val="22"/>
                <w:lang w:val="pl-PL"/>
              </w:rPr>
            </w:pPr>
            <w:r w:rsidRPr="007A2BA4">
              <w:rPr>
                <w:rFonts w:asciiTheme="minorHAnsi" w:eastAsia="ArialNarrow" w:hAnsiTheme="minorHAnsi" w:cstheme="minorHAnsi"/>
                <w:color w:val="111111"/>
                <w:sz w:val="22"/>
                <w:szCs w:val="22"/>
                <w:lang w:val="pl-PL"/>
              </w:rPr>
              <w:t>-</w:t>
            </w:r>
          </w:p>
        </w:tc>
        <w:tc>
          <w:tcPr>
            <w:tcW w:w="2426" w:type="dxa"/>
          </w:tcPr>
          <w:p w14:paraId="16035DE1" w14:textId="77777777" w:rsidR="00E43193" w:rsidRPr="007A2BA4" w:rsidRDefault="00E43193"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1A352E26" w14:textId="77777777" w:rsidR="00D07CBF" w:rsidRPr="007A2BA4" w:rsidRDefault="00D07CBF"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05381E22" w14:textId="77777777" w:rsidR="00D07CBF" w:rsidRPr="007A2BA4" w:rsidRDefault="00D07CBF"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54E8A5EA" w14:textId="77777777" w:rsidR="00D07CBF" w:rsidRPr="007A2BA4" w:rsidRDefault="00D07CBF"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7C31D83F" w14:textId="77777777" w:rsidR="00D07CBF" w:rsidRPr="007A2BA4" w:rsidRDefault="00D07CBF"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1F41EBB7" w14:textId="77777777" w:rsidR="00D07CBF" w:rsidRPr="007A2BA4" w:rsidRDefault="00D07CBF" w:rsidP="00D07CBF">
            <w:pPr>
              <w:pStyle w:val="Standard"/>
              <w:widowControl w:val="0"/>
              <w:spacing w:line="240" w:lineRule="auto"/>
              <w:jc w:val="center"/>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w:t>
            </w:r>
          </w:p>
        </w:tc>
      </w:tr>
      <w:tr w:rsidR="00FA4CD9" w:rsidRPr="004D7915" w14:paraId="23578B53" w14:textId="77777777" w:rsidTr="00E43193">
        <w:trPr>
          <w:trHeight w:val="405"/>
        </w:trPr>
        <w:tc>
          <w:tcPr>
            <w:tcW w:w="2405" w:type="dxa"/>
            <w:vAlign w:val="center"/>
          </w:tcPr>
          <w:p w14:paraId="7879C4D8" w14:textId="77777777" w:rsidR="00FA4CD9" w:rsidRPr="00054372" w:rsidRDefault="00FA4CD9" w:rsidP="00054372">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STOWARZYSZENIE EMERYTÓW, RENCISZTÓW I INWALDÓW „RADOŚĆ”</w:t>
            </w:r>
          </w:p>
        </w:tc>
        <w:tc>
          <w:tcPr>
            <w:tcW w:w="6804" w:type="dxa"/>
          </w:tcPr>
          <w:p w14:paraId="72818BED" w14:textId="77777777" w:rsidR="00FA4CD9" w:rsidRPr="00FA4CD9" w:rsidRDefault="00FA4CD9" w:rsidP="00FA4CD9">
            <w:pPr>
              <w:pStyle w:val="Textbody"/>
              <w:rPr>
                <w:rFonts w:asciiTheme="minorHAnsi" w:hAnsiTheme="minorHAnsi" w:cstheme="minorHAnsi"/>
                <w:sz w:val="22"/>
                <w:szCs w:val="22"/>
              </w:rPr>
            </w:pPr>
            <w:r w:rsidRPr="00FA4CD9">
              <w:rPr>
                <w:rFonts w:asciiTheme="minorHAnsi" w:hAnsiTheme="minorHAnsi" w:cstheme="minorHAnsi"/>
                <w:sz w:val="22"/>
                <w:szCs w:val="22"/>
              </w:rPr>
              <w:t>Stowarzyszenie prowadzi Klub Seniora w Trzebini ul. Rynek, w ramach którego podejmowane są działania zmierzające do poprawy jakości życia seniorów oraz zachowania jak najdłużej sprawności fizycznej i psychicznej seniorów umożliwiającej prowadzenie samodzielnego życia bez potrzeby korzystania z opieki osób trzecich. W ramach Klubu Seniora podejmowane są następujące działania:</w:t>
            </w:r>
          </w:p>
          <w:p w14:paraId="6EE1EDDE" w14:textId="0B46AA2D" w:rsidR="00FA4CD9" w:rsidRPr="00FA4CD9" w:rsidRDefault="00684CD4" w:rsidP="00FA4CD9">
            <w:pPr>
              <w:pStyle w:val="Textbody"/>
              <w:rPr>
                <w:rFonts w:asciiTheme="minorHAnsi" w:hAnsiTheme="minorHAnsi" w:cstheme="minorHAnsi"/>
                <w:sz w:val="22"/>
                <w:szCs w:val="22"/>
              </w:rPr>
            </w:pPr>
            <w:r>
              <w:rPr>
                <w:rFonts w:asciiTheme="minorHAnsi" w:hAnsiTheme="minorHAnsi" w:cstheme="minorHAnsi"/>
                <w:sz w:val="22"/>
                <w:szCs w:val="22"/>
              </w:rPr>
              <w:t>•</w:t>
            </w:r>
            <w:r w:rsidR="00FA4CD9" w:rsidRPr="00FA4CD9">
              <w:rPr>
                <w:rFonts w:asciiTheme="minorHAnsi" w:hAnsiTheme="minorHAnsi" w:cstheme="minorHAnsi"/>
                <w:sz w:val="22"/>
                <w:szCs w:val="22"/>
              </w:rPr>
              <w:t>cotygodniowe spotkania w siedzibie klubu,</w:t>
            </w:r>
          </w:p>
          <w:p w14:paraId="6C6F57B4" w14:textId="32729B22" w:rsidR="00FA4CD9" w:rsidRPr="00FA4CD9" w:rsidRDefault="00684CD4" w:rsidP="00FA4CD9">
            <w:pPr>
              <w:pStyle w:val="Textbody"/>
              <w:rPr>
                <w:rFonts w:asciiTheme="minorHAnsi" w:hAnsiTheme="minorHAnsi" w:cstheme="minorHAnsi"/>
                <w:sz w:val="22"/>
                <w:szCs w:val="22"/>
              </w:rPr>
            </w:pPr>
            <w:r>
              <w:rPr>
                <w:rFonts w:asciiTheme="minorHAnsi" w:hAnsiTheme="minorHAnsi" w:cstheme="minorHAnsi"/>
                <w:sz w:val="22"/>
                <w:szCs w:val="22"/>
              </w:rPr>
              <w:t>•</w:t>
            </w:r>
            <w:r w:rsidR="00FA4CD9" w:rsidRPr="00FA4CD9">
              <w:rPr>
                <w:rFonts w:asciiTheme="minorHAnsi" w:hAnsiTheme="minorHAnsi" w:cstheme="minorHAnsi"/>
                <w:sz w:val="22"/>
                <w:szCs w:val="22"/>
              </w:rPr>
              <w:t>organizacja wyjazdów i wycieczek turystyczno-krajoznawczych;</w:t>
            </w:r>
          </w:p>
          <w:p w14:paraId="0684908D" w14:textId="757762EC" w:rsidR="00FA4CD9" w:rsidRPr="00FA4CD9" w:rsidRDefault="00684CD4" w:rsidP="00FA4CD9">
            <w:pPr>
              <w:pStyle w:val="Textbody"/>
              <w:rPr>
                <w:rFonts w:asciiTheme="minorHAnsi" w:hAnsiTheme="minorHAnsi" w:cstheme="minorHAnsi"/>
                <w:sz w:val="22"/>
                <w:szCs w:val="22"/>
              </w:rPr>
            </w:pPr>
            <w:r>
              <w:rPr>
                <w:rFonts w:asciiTheme="minorHAnsi" w:hAnsiTheme="minorHAnsi" w:cstheme="minorHAnsi"/>
                <w:sz w:val="22"/>
                <w:szCs w:val="22"/>
              </w:rPr>
              <w:t>•</w:t>
            </w:r>
            <w:r w:rsidR="00FA4CD9" w:rsidRPr="00FA4CD9">
              <w:rPr>
                <w:rFonts w:asciiTheme="minorHAnsi" w:hAnsiTheme="minorHAnsi" w:cstheme="minorHAnsi"/>
                <w:sz w:val="22"/>
                <w:szCs w:val="22"/>
              </w:rPr>
              <w:t>organizacja wspólnych wyjść lub wyjazdów na imprezy kulturalne (np. kino, teatr, itp.);</w:t>
            </w:r>
          </w:p>
          <w:p w14:paraId="26AA23F3" w14:textId="237E9CC4" w:rsidR="00FA4CD9" w:rsidRPr="00FA4CD9" w:rsidRDefault="00684CD4" w:rsidP="00FA4CD9">
            <w:pPr>
              <w:pStyle w:val="Textbody"/>
              <w:rPr>
                <w:rFonts w:asciiTheme="minorHAnsi" w:hAnsiTheme="minorHAnsi" w:cstheme="minorHAnsi"/>
                <w:sz w:val="22"/>
                <w:szCs w:val="22"/>
              </w:rPr>
            </w:pPr>
            <w:r>
              <w:rPr>
                <w:rFonts w:asciiTheme="minorHAnsi" w:hAnsiTheme="minorHAnsi" w:cstheme="minorHAnsi"/>
                <w:sz w:val="22"/>
                <w:szCs w:val="22"/>
              </w:rPr>
              <w:t>•</w:t>
            </w:r>
            <w:r w:rsidR="00FA4CD9" w:rsidRPr="00FA4CD9">
              <w:rPr>
                <w:rFonts w:asciiTheme="minorHAnsi" w:hAnsiTheme="minorHAnsi" w:cstheme="minorHAnsi"/>
                <w:sz w:val="22"/>
                <w:szCs w:val="22"/>
              </w:rPr>
              <w:t>organizacja wieczorków i zabaw tanecznych;</w:t>
            </w:r>
          </w:p>
          <w:p w14:paraId="6831F9FE" w14:textId="7841E4A1" w:rsidR="00FA4CD9" w:rsidRDefault="00684CD4" w:rsidP="00FA4CD9">
            <w:pPr>
              <w:pStyle w:val="Textbody"/>
              <w:rPr>
                <w:rFonts w:asciiTheme="minorHAnsi" w:hAnsiTheme="minorHAnsi" w:cstheme="minorHAnsi"/>
                <w:color w:val="C9211E"/>
                <w:sz w:val="22"/>
                <w:szCs w:val="22"/>
              </w:rPr>
            </w:pPr>
            <w:r>
              <w:rPr>
                <w:rFonts w:asciiTheme="minorHAnsi" w:hAnsiTheme="minorHAnsi" w:cstheme="minorHAnsi"/>
                <w:sz w:val="22"/>
                <w:szCs w:val="22"/>
              </w:rPr>
              <w:t>•</w:t>
            </w:r>
            <w:r w:rsidR="00FA4CD9" w:rsidRPr="00FA4CD9">
              <w:rPr>
                <w:rFonts w:asciiTheme="minorHAnsi" w:hAnsiTheme="minorHAnsi" w:cstheme="minorHAnsi"/>
                <w:sz w:val="22"/>
                <w:szCs w:val="22"/>
              </w:rPr>
              <w:t>organizacja i udział w  piknikach, biesiadach, spotkaniach plenerowych.</w:t>
            </w:r>
          </w:p>
        </w:tc>
        <w:tc>
          <w:tcPr>
            <w:tcW w:w="2693" w:type="dxa"/>
            <w:vAlign w:val="center"/>
          </w:tcPr>
          <w:p w14:paraId="60506182" w14:textId="77777777" w:rsidR="00FA4CD9" w:rsidRDefault="00FA4CD9" w:rsidP="00D07CBF">
            <w:pPr>
              <w:pStyle w:val="Standard"/>
              <w:widowControl w:val="0"/>
              <w:spacing w:after="0" w:line="240" w:lineRule="auto"/>
              <w:ind w:left="57"/>
              <w:jc w:val="center"/>
              <w:rPr>
                <w:rFonts w:asciiTheme="minorHAnsi" w:eastAsia="ArialNarrow" w:hAnsiTheme="minorHAnsi" w:cstheme="minorHAnsi"/>
                <w:color w:val="111111"/>
                <w:sz w:val="22"/>
                <w:szCs w:val="22"/>
                <w:lang w:val="pl-PL"/>
              </w:rPr>
            </w:pPr>
          </w:p>
          <w:p w14:paraId="06B9A913" w14:textId="77777777" w:rsidR="00FA4CD9" w:rsidRDefault="00FA4CD9" w:rsidP="00D07CBF">
            <w:pPr>
              <w:pStyle w:val="Standard"/>
              <w:widowControl w:val="0"/>
              <w:spacing w:after="0" w:line="240" w:lineRule="auto"/>
              <w:ind w:left="57"/>
              <w:jc w:val="center"/>
              <w:rPr>
                <w:rFonts w:asciiTheme="minorHAnsi" w:eastAsia="ArialNarrow" w:hAnsiTheme="minorHAnsi" w:cstheme="minorHAnsi"/>
                <w:color w:val="111111"/>
                <w:sz w:val="22"/>
                <w:szCs w:val="22"/>
                <w:lang w:val="pl-PL"/>
              </w:rPr>
            </w:pPr>
            <w:r>
              <w:rPr>
                <w:rFonts w:asciiTheme="minorHAnsi" w:eastAsia="ArialNarrow" w:hAnsiTheme="minorHAnsi" w:cstheme="minorHAnsi"/>
                <w:color w:val="111111"/>
                <w:sz w:val="22"/>
                <w:szCs w:val="22"/>
                <w:lang w:val="pl-PL"/>
              </w:rPr>
              <w:t>-</w:t>
            </w:r>
          </w:p>
        </w:tc>
        <w:tc>
          <w:tcPr>
            <w:tcW w:w="2426" w:type="dxa"/>
          </w:tcPr>
          <w:p w14:paraId="1B97E026" w14:textId="77777777" w:rsidR="00FA4CD9" w:rsidRDefault="00FA4CD9"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2C7EC5A8" w14:textId="77777777" w:rsidR="00FA4CD9" w:rsidRDefault="00FA4CD9"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16718C2F" w14:textId="77777777" w:rsidR="00FA4CD9" w:rsidRDefault="00FA4CD9" w:rsidP="00D07CBF">
            <w:pPr>
              <w:pStyle w:val="Standard"/>
              <w:widowControl w:val="0"/>
              <w:spacing w:line="240" w:lineRule="auto"/>
              <w:jc w:val="center"/>
              <w:rPr>
                <w:rFonts w:asciiTheme="minorHAnsi" w:eastAsia="ArialNarrow" w:hAnsiTheme="minorHAnsi" w:cstheme="minorHAnsi"/>
                <w:color w:val="000000"/>
                <w:sz w:val="22"/>
                <w:szCs w:val="22"/>
                <w:lang w:val="pl-PL"/>
              </w:rPr>
            </w:pPr>
          </w:p>
          <w:p w14:paraId="1D1BABDC" w14:textId="77777777" w:rsidR="00FA4CD9" w:rsidRDefault="00FA4CD9" w:rsidP="00FA4CD9">
            <w:pPr>
              <w:pStyle w:val="Standard"/>
              <w:widowControl w:val="0"/>
              <w:spacing w:line="240" w:lineRule="auto"/>
              <w:jc w:val="center"/>
              <w:rPr>
                <w:rFonts w:asciiTheme="minorHAnsi" w:eastAsia="ArialNarrow" w:hAnsiTheme="minorHAnsi" w:cstheme="minorHAnsi"/>
                <w:color w:val="000000"/>
                <w:sz w:val="22"/>
                <w:szCs w:val="22"/>
                <w:lang w:val="pl-PL"/>
              </w:rPr>
            </w:pPr>
          </w:p>
          <w:p w14:paraId="499CE705" w14:textId="77777777" w:rsidR="00FA4CD9" w:rsidRDefault="00FA4CD9" w:rsidP="00FA4CD9">
            <w:pPr>
              <w:pStyle w:val="Standard"/>
              <w:widowControl w:val="0"/>
              <w:spacing w:line="240" w:lineRule="auto"/>
              <w:jc w:val="center"/>
              <w:rPr>
                <w:rFonts w:asciiTheme="minorHAnsi" w:eastAsia="ArialNarrow" w:hAnsiTheme="minorHAnsi" w:cstheme="minorHAnsi"/>
                <w:color w:val="000000"/>
                <w:sz w:val="22"/>
                <w:szCs w:val="22"/>
                <w:lang w:val="pl-PL"/>
              </w:rPr>
            </w:pPr>
            <w:r>
              <w:rPr>
                <w:rFonts w:asciiTheme="minorHAnsi" w:eastAsia="ArialNarrow" w:hAnsiTheme="minorHAnsi" w:cstheme="minorHAnsi"/>
                <w:color w:val="000000"/>
                <w:sz w:val="22"/>
                <w:szCs w:val="22"/>
                <w:lang w:val="pl-PL"/>
              </w:rPr>
              <w:t>-</w:t>
            </w:r>
          </w:p>
        </w:tc>
      </w:tr>
    </w:tbl>
    <w:p w14:paraId="4A4E8D0C" w14:textId="77777777" w:rsidR="00904CD6" w:rsidRDefault="00904CD6" w:rsidP="00863F63">
      <w:pPr>
        <w:spacing w:after="60" w:line="22" w:lineRule="atLeast"/>
      </w:pPr>
    </w:p>
    <w:p w14:paraId="4285F514" w14:textId="77777777" w:rsidR="00904CD6" w:rsidRDefault="00904CD6" w:rsidP="00863F63">
      <w:pPr>
        <w:spacing w:after="60" w:line="22" w:lineRule="atLeast"/>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04"/>
        <w:gridCol w:w="2835"/>
        <w:gridCol w:w="2284"/>
      </w:tblGrid>
      <w:tr w:rsidR="00AE4EED" w:rsidRPr="009720EE" w14:paraId="573EEACE" w14:textId="77777777" w:rsidTr="007D45B7">
        <w:tc>
          <w:tcPr>
            <w:tcW w:w="14328" w:type="dxa"/>
            <w:gridSpan w:val="4"/>
            <w:tcBorders>
              <w:bottom w:val="single" w:sz="4" w:space="0" w:color="auto"/>
            </w:tcBorders>
            <w:shd w:val="clear" w:color="auto" w:fill="B3B3B3"/>
          </w:tcPr>
          <w:p w14:paraId="2817D370" w14:textId="77777777" w:rsidR="00AE4EED" w:rsidRPr="00C9431B" w:rsidRDefault="00AE4EED" w:rsidP="00052881">
            <w:pPr>
              <w:autoSpaceDE w:val="0"/>
              <w:autoSpaceDN w:val="0"/>
              <w:adjustRightInd w:val="0"/>
              <w:spacing w:after="0" w:line="240" w:lineRule="auto"/>
              <w:rPr>
                <w:rFonts w:eastAsia="ArialNarrow" w:cs="Times New Roman"/>
                <w:b/>
                <w:color w:val="000000"/>
                <w:sz w:val="20"/>
                <w:szCs w:val="20"/>
              </w:rPr>
            </w:pPr>
            <w:r>
              <w:rPr>
                <w:rFonts w:eastAsia="ArialNarrow" w:cs="Times New Roman"/>
                <w:b/>
                <w:color w:val="000000"/>
                <w:sz w:val="20"/>
                <w:szCs w:val="20"/>
              </w:rPr>
              <w:t>KIERUNEK INTERWENCJI NR  II.2.7</w:t>
            </w:r>
          </w:p>
          <w:p w14:paraId="35173AFE" w14:textId="77777777" w:rsidR="00AE4EED" w:rsidRPr="00C9431B" w:rsidRDefault="00AE4EED" w:rsidP="00052881">
            <w:pPr>
              <w:autoSpaceDE w:val="0"/>
              <w:autoSpaceDN w:val="0"/>
              <w:adjustRightInd w:val="0"/>
              <w:spacing w:after="0" w:line="240" w:lineRule="auto"/>
              <w:rPr>
                <w:rFonts w:cstheme="minorHAnsi"/>
                <w:b/>
                <w:color w:val="FF0000"/>
                <w:sz w:val="20"/>
                <w:szCs w:val="20"/>
              </w:rPr>
            </w:pPr>
            <w:r w:rsidRPr="00AE4EED">
              <w:rPr>
                <w:rFonts w:cstheme="minorHAnsi"/>
                <w:b/>
                <w:color w:val="FF0000"/>
                <w:sz w:val="20"/>
                <w:szCs w:val="20"/>
              </w:rPr>
              <w:t>Działania z zakresu animacji i integracji międzypokoleniowej.</w:t>
            </w:r>
          </w:p>
        </w:tc>
      </w:tr>
      <w:tr w:rsidR="008F445D" w:rsidRPr="00DB5257" w14:paraId="53721D29" w14:textId="77777777" w:rsidTr="004D7915">
        <w:trPr>
          <w:trHeight w:val="1362"/>
        </w:trPr>
        <w:tc>
          <w:tcPr>
            <w:tcW w:w="2405" w:type="dxa"/>
            <w:shd w:val="clear" w:color="auto" w:fill="FF9900"/>
            <w:vAlign w:val="center"/>
          </w:tcPr>
          <w:p w14:paraId="23C2B415" w14:textId="77777777" w:rsidR="008F445D" w:rsidRPr="008F445D" w:rsidRDefault="008F445D"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804" w:type="dxa"/>
            <w:shd w:val="clear" w:color="auto" w:fill="FFCC99"/>
            <w:vAlign w:val="center"/>
          </w:tcPr>
          <w:p w14:paraId="7F835BE6"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835" w:type="dxa"/>
            <w:shd w:val="clear" w:color="auto" w:fill="C0C0C0"/>
            <w:vAlign w:val="center"/>
          </w:tcPr>
          <w:p w14:paraId="6D697153"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12D7737" w14:textId="77777777" w:rsidR="008F445D" w:rsidRPr="008F445D" w:rsidRDefault="008F445D" w:rsidP="00052881">
            <w:pPr>
              <w:autoSpaceDE w:val="0"/>
              <w:autoSpaceDN w:val="0"/>
              <w:adjustRightInd w:val="0"/>
              <w:spacing w:after="0" w:line="240" w:lineRule="auto"/>
              <w:rPr>
                <w:rFonts w:eastAsia="ArialNarrow" w:cs="Times New Roman"/>
                <w:color w:val="000000"/>
              </w:rPr>
            </w:pPr>
          </w:p>
        </w:tc>
        <w:tc>
          <w:tcPr>
            <w:tcW w:w="2284" w:type="dxa"/>
            <w:shd w:val="clear" w:color="auto" w:fill="808080"/>
            <w:vAlign w:val="center"/>
          </w:tcPr>
          <w:p w14:paraId="48432869"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54372" w:rsidRPr="00DB5257" w14:paraId="619930CC" w14:textId="77777777" w:rsidTr="00054372">
        <w:tc>
          <w:tcPr>
            <w:tcW w:w="2405" w:type="dxa"/>
            <w:shd w:val="clear" w:color="auto" w:fill="auto"/>
            <w:vAlign w:val="center"/>
          </w:tcPr>
          <w:p w14:paraId="697A70D7"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ZSECH W TRZEBINI</w:t>
            </w:r>
          </w:p>
        </w:tc>
        <w:tc>
          <w:tcPr>
            <w:tcW w:w="6804" w:type="dxa"/>
            <w:shd w:val="clear" w:color="auto" w:fill="auto"/>
            <w:vAlign w:val="center"/>
          </w:tcPr>
          <w:p w14:paraId="1947D08F" w14:textId="77777777" w:rsidR="00C63B1D" w:rsidRPr="007A2BA4" w:rsidRDefault="00C63B1D" w:rsidP="00C63B1D">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1) Współpraca ze Stowarzyszeniem Pomocy Osobom Niepełnosprawnym „Muminki” w Krystynowie,  Fundacją im. Brata Alberta w Trzebini, Stowarzyszeniem Sursum Corda w Nowym Sączu (udział w zajęciach z muzykoterapii oraz w zajęciach manualnych).</w:t>
            </w:r>
          </w:p>
          <w:p w14:paraId="7318B95D" w14:textId="77777777" w:rsidR="00C63B1D" w:rsidRPr="007A2BA4" w:rsidRDefault="00C63B1D" w:rsidP="00C63B1D">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2) Udział młodzieży w spektaklu „Wdowy” wystawionym przez grupę teatralno-kabaretową „Przy pałacu’ działającą przy Trzebińskim Centrum Kultury.</w:t>
            </w:r>
          </w:p>
          <w:p w14:paraId="168C2690" w14:textId="77777777" w:rsidR="00054372" w:rsidRPr="007A2BA4" w:rsidRDefault="00C63B1D" w:rsidP="00C63B1D">
            <w:pPr>
              <w:autoSpaceDE w:val="0"/>
              <w:autoSpaceDN w:val="0"/>
              <w:adjustRightInd w:val="0"/>
              <w:spacing w:after="0" w:line="240" w:lineRule="auto"/>
              <w:rPr>
                <w:rFonts w:eastAsia="ArialNarrow" w:cstheme="minorHAnsi"/>
                <w:sz w:val="22"/>
                <w:szCs w:val="22"/>
              </w:rPr>
            </w:pPr>
            <w:r w:rsidRPr="007A2BA4">
              <w:rPr>
                <w:rFonts w:eastAsia="ArialNarrow" w:cs="Times New Roman"/>
                <w:color w:val="000000"/>
                <w:sz w:val="22"/>
                <w:szCs w:val="22"/>
              </w:rPr>
              <w:t>3) Spotkania międzypokoleniowe w ramach obchodów jubileuszu 60-lecia szkoły.</w:t>
            </w:r>
          </w:p>
        </w:tc>
        <w:tc>
          <w:tcPr>
            <w:tcW w:w="2835" w:type="dxa"/>
            <w:shd w:val="clear" w:color="auto" w:fill="auto"/>
            <w:vAlign w:val="center"/>
          </w:tcPr>
          <w:p w14:paraId="19B02CDE" w14:textId="77777777" w:rsidR="00054372" w:rsidRPr="007A2BA4" w:rsidRDefault="00C63B1D"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16B6103A" w14:textId="77777777" w:rsidR="00054372" w:rsidRPr="007A2BA4" w:rsidRDefault="00C63B1D"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054372" w:rsidRPr="00DB5257" w14:paraId="024F5E48" w14:textId="77777777" w:rsidTr="00054372">
        <w:tc>
          <w:tcPr>
            <w:tcW w:w="2405" w:type="dxa"/>
            <w:shd w:val="clear" w:color="auto" w:fill="auto"/>
            <w:vAlign w:val="center"/>
          </w:tcPr>
          <w:p w14:paraId="4CF1F6FF" w14:textId="77777777" w:rsidR="00054372" w:rsidRPr="00054372" w:rsidRDefault="00054372" w:rsidP="00054372">
            <w:pPr>
              <w:autoSpaceDE w:val="0"/>
              <w:autoSpaceDN w:val="0"/>
              <w:adjustRightInd w:val="0"/>
              <w:spacing w:after="0" w:line="240" w:lineRule="auto"/>
              <w:jc w:val="center"/>
              <w:rPr>
                <w:rFonts w:cstheme="minorHAnsi"/>
                <w:b/>
                <w:sz w:val="22"/>
                <w:szCs w:val="22"/>
              </w:rPr>
            </w:pPr>
            <w:r w:rsidRPr="00054372">
              <w:rPr>
                <w:rFonts w:cstheme="minorHAnsi"/>
                <w:b/>
                <w:sz w:val="22"/>
                <w:szCs w:val="22"/>
              </w:rPr>
              <w:t>ZESPÓŁ SZKÓŁ TECHNICZNYCH</w:t>
            </w:r>
          </w:p>
          <w:p w14:paraId="799D7C42" w14:textId="77777777" w:rsidR="00054372" w:rsidRPr="00054372" w:rsidRDefault="00054372" w:rsidP="00054372">
            <w:pPr>
              <w:autoSpaceDE w:val="0"/>
              <w:autoSpaceDN w:val="0"/>
              <w:adjustRightInd w:val="0"/>
              <w:spacing w:after="0" w:line="240" w:lineRule="auto"/>
              <w:jc w:val="center"/>
              <w:rPr>
                <w:rFonts w:cstheme="minorHAnsi"/>
                <w:b/>
                <w:sz w:val="22"/>
                <w:szCs w:val="22"/>
              </w:rPr>
            </w:pPr>
            <w:r w:rsidRPr="00054372">
              <w:rPr>
                <w:rFonts w:cstheme="minorHAnsi"/>
                <w:b/>
                <w:sz w:val="22"/>
                <w:szCs w:val="22"/>
              </w:rPr>
              <w:t>„FABLOK’</w:t>
            </w:r>
          </w:p>
          <w:p w14:paraId="29B4F833"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cstheme="minorHAnsi"/>
                <w:b/>
                <w:sz w:val="22"/>
                <w:szCs w:val="22"/>
              </w:rPr>
              <w:t>W CHRZANOWIE</w:t>
            </w:r>
          </w:p>
          <w:p w14:paraId="1EA278B2"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59FD1908" w14:textId="77777777" w:rsidR="009777B5" w:rsidRPr="007A2BA4" w:rsidRDefault="009777B5" w:rsidP="00EC2845">
            <w:pPr>
              <w:suppressAutoHyphens/>
              <w:autoSpaceDN w:val="0"/>
              <w:spacing w:after="0" w:line="240" w:lineRule="auto"/>
              <w:textAlignment w:val="baseline"/>
              <w:rPr>
                <w:sz w:val="22"/>
                <w:szCs w:val="22"/>
              </w:rPr>
            </w:pPr>
            <w:r w:rsidRPr="007A2BA4">
              <w:rPr>
                <w:rFonts w:cs="Arial"/>
                <w:b/>
                <w:sz w:val="22"/>
                <w:szCs w:val="22"/>
              </w:rPr>
              <w:t>Współpraca z organizacjami i instytucjami:</w:t>
            </w:r>
          </w:p>
          <w:p w14:paraId="5DB635F9" w14:textId="77777777" w:rsidR="009777B5" w:rsidRPr="007A2BA4" w:rsidRDefault="009777B5" w:rsidP="00F65D6C">
            <w:pPr>
              <w:numPr>
                <w:ilvl w:val="0"/>
                <w:numId w:val="20"/>
              </w:numPr>
              <w:suppressAutoHyphens/>
              <w:autoSpaceDN w:val="0"/>
              <w:spacing w:after="0" w:line="240" w:lineRule="auto"/>
              <w:ind w:left="431"/>
              <w:textAlignment w:val="baseline"/>
              <w:rPr>
                <w:rFonts w:cs="Arial"/>
                <w:b/>
                <w:sz w:val="22"/>
                <w:szCs w:val="22"/>
              </w:rPr>
            </w:pPr>
            <w:r w:rsidRPr="007A2BA4">
              <w:rPr>
                <w:rFonts w:cs="Arial"/>
                <w:b/>
                <w:sz w:val="22"/>
                <w:szCs w:val="22"/>
              </w:rPr>
              <w:t>Dom dla  bezdomnych prowadzony przez Zgromadzenie Sióstr Misjonarek Miłości w Katowicach.</w:t>
            </w:r>
          </w:p>
          <w:p w14:paraId="32418B24" w14:textId="77777777" w:rsidR="009777B5" w:rsidRPr="007A2BA4" w:rsidRDefault="009777B5" w:rsidP="00EC2845">
            <w:pPr>
              <w:suppressAutoHyphens/>
              <w:autoSpaceDN w:val="0"/>
              <w:spacing w:after="0" w:line="240" w:lineRule="auto"/>
              <w:ind w:left="6"/>
              <w:textAlignment w:val="baseline"/>
              <w:rPr>
                <w:rFonts w:cs="Calibri"/>
                <w:color w:val="333333"/>
                <w:sz w:val="22"/>
                <w:szCs w:val="22"/>
                <w:shd w:val="clear" w:color="auto" w:fill="FFFFFF"/>
              </w:rPr>
            </w:pPr>
            <w:r w:rsidRPr="007A2BA4">
              <w:rPr>
                <w:rFonts w:cs="Calibri"/>
                <w:color w:val="333333"/>
                <w:sz w:val="22"/>
                <w:szCs w:val="22"/>
                <w:shd w:val="clear" w:color="auto" w:fill="FFFFFF"/>
              </w:rPr>
              <w:t xml:space="preserve">Od września do czerwca  pomagaliśmy bezdomnym, którymi zajmują się siostry Misjonarki Miłości w Katowicach, wydając obiady, pełniąc służbę liturgiczną podczas niedzielnej Mszy świętej  i służąc im pomocą. </w:t>
            </w:r>
          </w:p>
          <w:p w14:paraId="1783BD52" w14:textId="77777777" w:rsidR="009777B5" w:rsidRPr="007A2BA4" w:rsidRDefault="009777B5" w:rsidP="00EC2845">
            <w:pPr>
              <w:suppressAutoHyphens/>
              <w:autoSpaceDN w:val="0"/>
              <w:spacing w:after="0" w:line="240" w:lineRule="auto"/>
              <w:textAlignment w:val="baseline"/>
              <w:rPr>
                <w:rFonts w:cs="Calibri"/>
                <w:bCs/>
                <w:color w:val="040404"/>
                <w:sz w:val="22"/>
                <w:szCs w:val="22"/>
              </w:rPr>
            </w:pPr>
            <w:r w:rsidRPr="007A2BA4">
              <w:rPr>
                <w:rFonts w:cs="Arial"/>
                <w:b/>
                <w:sz w:val="22"/>
                <w:szCs w:val="22"/>
              </w:rPr>
              <w:t>2.Współpraca z parafią Matki Bożej Ostrobramskiej</w:t>
            </w:r>
          </w:p>
          <w:p w14:paraId="3402B314" w14:textId="77777777" w:rsidR="009777B5" w:rsidRPr="007A2BA4" w:rsidRDefault="009777B5" w:rsidP="00EC2845">
            <w:pPr>
              <w:suppressAutoHyphens/>
              <w:autoSpaceDN w:val="0"/>
              <w:spacing w:after="0" w:line="240" w:lineRule="auto"/>
              <w:textAlignment w:val="baseline"/>
              <w:rPr>
                <w:rFonts w:cs="Calibri"/>
                <w:color w:val="333333"/>
                <w:sz w:val="22"/>
                <w:szCs w:val="22"/>
                <w:shd w:val="clear" w:color="auto" w:fill="FFFFFF"/>
              </w:rPr>
            </w:pPr>
            <w:r w:rsidRPr="007A2BA4">
              <w:rPr>
                <w:rFonts w:cs="Calibri"/>
                <w:color w:val="333333"/>
                <w:sz w:val="22"/>
                <w:szCs w:val="22"/>
                <w:shd w:val="clear" w:color="auto" w:fill="FFFFFF"/>
              </w:rPr>
              <w:t>Cyklicznie odbywały się wycieczki młodzieży z klas technikum i branżowych do kościoła Matki Bożej Ostrobramskiej w celu nawiedzenia Najświętszego Sakramentu, krótkiej modlitwy oraz zapoznanie się z historią zarówno kościoła jak i parafii.</w:t>
            </w:r>
          </w:p>
          <w:p w14:paraId="669CDA42" w14:textId="77777777" w:rsidR="009777B5" w:rsidRPr="007A2BA4" w:rsidRDefault="009777B5" w:rsidP="00EC2845">
            <w:pPr>
              <w:suppressAutoHyphens/>
              <w:autoSpaceDN w:val="0"/>
              <w:spacing w:after="0" w:line="240" w:lineRule="auto"/>
              <w:textAlignment w:val="baseline"/>
              <w:rPr>
                <w:rFonts w:cs="Calibri"/>
                <w:color w:val="333333"/>
                <w:sz w:val="22"/>
                <w:szCs w:val="22"/>
                <w:shd w:val="clear" w:color="auto" w:fill="FFFFFF"/>
              </w:rPr>
            </w:pPr>
            <w:r w:rsidRPr="007A2BA4">
              <w:rPr>
                <w:rFonts w:cs="Calibri"/>
                <w:color w:val="333333"/>
                <w:sz w:val="22"/>
                <w:szCs w:val="22"/>
                <w:shd w:val="clear" w:color="auto" w:fill="FFFFFF"/>
              </w:rPr>
              <w:t>Przeprowadzony został kiermasz: „Serce dla Boliwii” na rzecz misji w Boliwii.</w:t>
            </w:r>
          </w:p>
          <w:p w14:paraId="2A6E0792" w14:textId="77777777" w:rsidR="009777B5" w:rsidRPr="007A2BA4" w:rsidRDefault="009777B5" w:rsidP="00EC2845">
            <w:pPr>
              <w:suppressAutoHyphens/>
              <w:autoSpaceDN w:val="0"/>
              <w:spacing w:after="0" w:line="240" w:lineRule="auto"/>
              <w:textAlignment w:val="baseline"/>
              <w:rPr>
                <w:rFonts w:cs="Calibri"/>
                <w:color w:val="333333"/>
                <w:sz w:val="22"/>
                <w:szCs w:val="22"/>
                <w:shd w:val="clear" w:color="auto" w:fill="FFFFFF"/>
              </w:rPr>
            </w:pPr>
            <w:r w:rsidRPr="007A2BA4">
              <w:rPr>
                <w:rFonts w:cs="Calibri"/>
                <w:color w:val="333333"/>
                <w:sz w:val="22"/>
                <w:szCs w:val="22"/>
                <w:shd w:val="clear" w:color="auto" w:fill="FFFFFF"/>
              </w:rPr>
              <w:t>Miała miejsce doraźna pomoc przy sprzątaniu terenu wokół kościoła – wspólne grabienie liści.</w:t>
            </w:r>
          </w:p>
          <w:p w14:paraId="5A252D9A" w14:textId="77777777" w:rsidR="009777B5" w:rsidRPr="007A2BA4" w:rsidRDefault="009777B5" w:rsidP="00EC2845">
            <w:pPr>
              <w:suppressAutoHyphens/>
              <w:autoSpaceDN w:val="0"/>
              <w:spacing w:after="0" w:line="240" w:lineRule="auto"/>
              <w:textAlignment w:val="baseline"/>
              <w:rPr>
                <w:sz w:val="22"/>
                <w:szCs w:val="22"/>
              </w:rPr>
            </w:pPr>
            <w:r w:rsidRPr="007A2BA4">
              <w:rPr>
                <w:rFonts w:cs="Calibri"/>
                <w:bCs/>
                <w:color w:val="040404"/>
                <w:sz w:val="22"/>
                <w:szCs w:val="22"/>
              </w:rPr>
              <w:t>Kwesta i udział wolontariuszy w XXII Dniu Papieskim pod hasłem „Blask Prawdy”  przy kościele Matki Boskiej Ostrobramskiej na rzecz funduszu stypendialnego dla ubogiej młodzieży.</w:t>
            </w:r>
          </w:p>
          <w:p w14:paraId="5F53444F" w14:textId="77777777" w:rsidR="009777B5" w:rsidRPr="007A2BA4" w:rsidRDefault="009777B5" w:rsidP="00EC2845">
            <w:pPr>
              <w:suppressAutoHyphens/>
              <w:autoSpaceDN w:val="0"/>
              <w:spacing w:after="0" w:line="240" w:lineRule="auto"/>
              <w:textAlignment w:val="baseline"/>
              <w:rPr>
                <w:rFonts w:cs="Calibri"/>
                <w:color w:val="333333"/>
                <w:sz w:val="22"/>
                <w:szCs w:val="22"/>
                <w:shd w:val="clear" w:color="auto" w:fill="FFFFFF"/>
              </w:rPr>
            </w:pPr>
            <w:r w:rsidRPr="007A2BA4">
              <w:rPr>
                <w:b/>
                <w:sz w:val="22"/>
                <w:szCs w:val="22"/>
              </w:rPr>
              <w:t>3. Współpraca z Parafią św. Mikołaja i Matki Bożej Różańcowej w Chrzanowie oraz z Parafią Bożego Miłosierdzia w Oświęcimiu.</w:t>
            </w:r>
          </w:p>
          <w:p w14:paraId="187082F6" w14:textId="77777777" w:rsidR="009777B5" w:rsidRPr="007A2BA4" w:rsidRDefault="009777B5" w:rsidP="00EC2845">
            <w:pPr>
              <w:suppressAutoHyphens/>
              <w:autoSpaceDN w:val="0"/>
              <w:spacing w:after="0" w:line="240" w:lineRule="auto"/>
              <w:textAlignment w:val="baseline"/>
              <w:rPr>
                <w:rFonts w:cs="Calibri"/>
                <w:bCs/>
                <w:color w:val="040404"/>
                <w:sz w:val="22"/>
                <w:szCs w:val="22"/>
              </w:rPr>
            </w:pPr>
            <w:r w:rsidRPr="007A2BA4">
              <w:rPr>
                <w:rFonts w:cs="Calibri"/>
                <w:bCs/>
                <w:color w:val="040404"/>
                <w:sz w:val="22"/>
                <w:szCs w:val="22"/>
              </w:rPr>
              <w:t xml:space="preserve">W styczniu uczniowie zaangażowani w wolontariat oraz uczniowie z innych klas   przygotowali przedstawienie bożonarodzeniowe  pod tytułem: „ Jasełka na dworcu” ., które zaprezentowali w Zakładzie Karnym w Trzebini oraz w okolicznych parafiach. </w:t>
            </w:r>
          </w:p>
          <w:p w14:paraId="2F5CDF4D" w14:textId="77777777" w:rsidR="009777B5" w:rsidRPr="007A2BA4" w:rsidRDefault="009777B5" w:rsidP="00EC2845">
            <w:pPr>
              <w:suppressAutoHyphens/>
              <w:autoSpaceDN w:val="0"/>
              <w:spacing w:after="0" w:line="240" w:lineRule="auto"/>
              <w:textAlignment w:val="baseline"/>
              <w:rPr>
                <w:sz w:val="22"/>
                <w:szCs w:val="22"/>
              </w:rPr>
            </w:pPr>
            <w:r w:rsidRPr="007A2BA4">
              <w:rPr>
                <w:rFonts w:eastAsia="ArialNarrow"/>
                <w:b/>
                <w:bCs/>
                <w:color w:val="000000"/>
                <w:sz w:val="22"/>
                <w:szCs w:val="22"/>
              </w:rPr>
              <w:t>4.Akcja charytatywna pt</w:t>
            </w:r>
            <w:r w:rsidRPr="007A2BA4">
              <w:rPr>
                <w:rFonts w:eastAsia="ArialNarrow"/>
                <w:color w:val="000000"/>
                <w:sz w:val="22"/>
                <w:szCs w:val="22"/>
              </w:rPr>
              <w:t xml:space="preserve">. „Pomagając innym pomagasz sobie” a w tym : „Dzieciaki czekają na pluszaki” </w:t>
            </w:r>
          </w:p>
          <w:p w14:paraId="18EF4ED6" w14:textId="77777777" w:rsidR="009777B5" w:rsidRPr="007A2BA4" w:rsidRDefault="009777B5" w:rsidP="00EC2845">
            <w:pPr>
              <w:suppressAutoHyphens/>
              <w:autoSpaceDN w:val="0"/>
              <w:spacing w:after="0" w:line="240" w:lineRule="auto"/>
              <w:textAlignment w:val="baseline"/>
              <w:rPr>
                <w:sz w:val="22"/>
                <w:szCs w:val="22"/>
              </w:rPr>
            </w:pPr>
            <w:r w:rsidRPr="007A2BA4">
              <w:rPr>
                <w:rFonts w:eastAsia="ArialNarrow"/>
                <w:b/>
                <w:bCs/>
                <w:color w:val="000000"/>
                <w:sz w:val="22"/>
                <w:szCs w:val="22"/>
              </w:rPr>
              <w:t>5.Udział młodzieży</w:t>
            </w:r>
            <w:r w:rsidRPr="007A2BA4">
              <w:rPr>
                <w:rFonts w:eastAsia="ArialNarrow"/>
                <w:color w:val="000000"/>
                <w:sz w:val="22"/>
                <w:szCs w:val="22"/>
              </w:rPr>
              <w:t xml:space="preserve"> w kolejnych niedzielach misyjnych i pomoc w kweście na rzecz misji w Sudanie misjonarza Roberta Wieczorka w parafii matki Bożej Ostrobramskiej, parafii Świętego Mikołaja w Chrzanowie, Parafii Św. Elżbiety w Jaworznie, Parafii Św. Brata Alberta w Sosnowcu</w:t>
            </w:r>
          </w:p>
          <w:p w14:paraId="2FB0349F" w14:textId="77777777" w:rsidR="009777B5" w:rsidRPr="007A2BA4" w:rsidRDefault="009777B5" w:rsidP="00EC2845">
            <w:pPr>
              <w:suppressAutoHyphens/>
              <w:autoSpaceDN w:val="0"/>
              <w:spacing w:after="0" w:line="240" w:lineRule="auto"/>
              <w:textAlignment w:val="baseline"/>
              <w:rPr>
                <w:rFonts w:eastAsia="ArialNarrow"/>
                <w:color w:val="000000"/>
                <w:sz w:val="22"/>
                <w:szCs w:val="22"/>
              </w:rPr>
            </w:pPr>
            <w:r w:rsidRPr="007A2BA4">
              <w:rPr>
                <w:rFonts w:eastAsia="ArialNarrow"/>
                <w:b/>
                <w:bCs/>
                <w:color w:val="000000"/>
                <w:sz w:val="22"/>
                <w:szCs w:val="22"/>
              </w:rPr>
              <w:t>6. Zakończenie akcji „Dla bezdomnego coś ciepłego</w:t>
            </w:r>
            <w:r w:rsidRPr="007A2BA4">
              <w:rPr>
                <w:rFonts w:eastAsia="ArialNarrow"/>
                <w:color w:val="000000"/>
                <w:sz w:val="22"/>
                <w:szCs w:val="22"/>
              </w:rPr>
              <w:t xml:space="preserve">” – przekazanie ciepłych rzeczy na rzecz bezdomnych w Katowicach i do Domu Samotnej Matki w Katowicach. Zbiórka odbywała się we współpracy ze Szkołami Podstawowymi w Libiążu i Trzebini. </w:t>
            </w:r>
          </w:p>
          <w:p w14:paraId="15DF792D" w14:textId="77777777" w:rsidR="009777B5" w:rsidRPr="007A2BA4" w:rsidRDefault="009777B5" w:rsidP="00EC2845">
            <w:pPr>
              <w:suppressAutoHyphens/>
              <w:autoSpaceDN w:val="0"/>
              <w:spacing w:after="0" w:line="240" w:lineRule="auto"/>
              <w:textAlignment w:val="baseline"/>
              <w:rPr>
                <w:sz w:val="22"/>
                <w:szCs w:val="22"/>
              </w:rPr>
            </w:pPr>
            <w:r w:rsidRPr="007A2BA4">
              <w:rPr>
                <w:sz w:val="22"/>
                <w:szCs w:val="22"/>
              </w:rPr>
              <w:t xml:space="preserve">7. </w:t>
            </w:r>
            <w:r w:rsidRPr="007A2BA4">
              <w:rPr>
                <w:b/>
                <w:sz w:val="22"/>
                <w:szCs w:val="22"/>
              </w:rPr>
              <w:t>Udział w projekcji filmu</w:t>
            </w:r>
            <w:r w:rsidRPr="007A2BA4">
              <w:rPr>
                <w:sz w:val="22"/>
                <w:szCs w:val="22"/>
              </w:rPr>
              <w:t xml:space="preserve"> pt. „ Orlęta.Grodno39” w MOKSiR Chrzanów.</w:t>
            </w:r>
          </w:p>
          <w:p w14:paraId="39387CC7" w14:textId="77777777" w:rsidR="009777B5" w:rsidRPr="007A2BA4" w:rsidRDefault="009777B5" w:rsidP="00EC2845">
            <w:pPr>
              <w:suppressAutoHyphens/>
              <w:autoSpaceDN w:val="0"/>
              <w:spacing w:after="0" w:line="240" w:lineRule="auto"/>
              <w:textAlignment w:val="baseline"/>
              <w:rPr>
                <w:sz w:val="22"/>
                <w:szCs w:val="22"/>
              </w:rPr>
            </w:pPr>
            <w:r w:rsidRPr="007A2BA4">
              <w:rPr>
                <w:b/>
                <w:sz w:val="22"/>
                <w:szCs w:val="22"/>
              </w:rPr>
              <w:t>8</w:t>
            </w:r>
            <w:r w:rsidRPr="007A2BA4">
              <w:rPr>
                <w:sz w:val="22"/>
                <w:szCs w:val="22"/>
              </w:rPr>
              <w:t xml:space="preserve">. </w:t>
            </w:r>
            <w:r w:rsidRPr="007A2BA4">
              <w:rPr>
                <w:b/>
                <w:sz w:val="22"/>
                <w:szCs w:val="22"/>
              </w:rPr>
              <w:t xml:space="preserve">Wyróżnienie przewodniczącej wolontariatu </w:t>
            </w:r>
            <w:r w:rsidRPr="007A2BA4">
              <w:rPr>
                <w:sz w:val="22"/>
                <w:szCs w:val="22"/>
              </w:rPr>
              <w:t xml:space="preserve">  przyznane przez  Samorząd Województwa Małopolskiego  AMICUS HOMINUM w Krakowie  za udział na rzecz dobra innych.</w:t>
            </w:r>
          </w:p>
          <w:p w14:paraId="4717B86E" w14:textId="77777777" w:rsidR="009777B5" w:rsidRPr="007A2BA4" w:rsidRDefault="009777B5" w:rsidP="00EC2845">
            <w:pPr>
              <w:suppressAutoHyphens/>
              <w:autoSpaceDN w:val="0"/>
              <w:spacing w:after="0" w:line="240" w:lineRule="auto"/>
              <w:textAlignment w:val="baseline"/>
              <w:rPr>
                <w:sz w:val="22"/>
                <w:szCs w:val="22"/>
              </w:rPr>
            </w:pPr>
            <w:r w:rsidRPr="007A2BA4">
              <w:rPr>
                <w:b/>
                <w:sz w:val="22"/>
                <w:szCs w:val="22"/>
              </w:rPr>
              <w:t>9</w:t>
            </w:r>
            <w:r w:rsidRPr="007A2BA4">
              <w:rPr>
                <w:sz w:val="22"/>
                <w:szCs w:val="22"/>
              </w:rPr>
              <w:t xml:space="preserve">. </w:t>
            </w:r>
            <w:r w:rsidRPr="007A2BA4">
              <w:rPr>
                <w:b/>
                <w:sz w:val="22"/>
                <w:szCs w:val="22"/>
              </w:rPr>
              <w:t xml:space="preserve">Współpraca z Miejską Biblioteką w Chrzanowie </w:t>
            </w:r>
            <w:r w:rsidRPr="007A2BA4">
              <w:rPr>
                <w:sz w:val="22"/>
                <w:szCs w:val="22"/>
              </w:rPr>
              <w:t xml:space="preserve"> - udział w organizowanych zajęciach  , zapoznanie z wystawą pt. „Spotkanie z Biblią”.</w:t>
            </w:r>
          </w:p>
          <w:p w14:paraId="740B4181" w14:textId="77777777" w:rsidR="009777B5" w:rsidRPr="007A2BA4" w:rsidRDefault="009777B5" w:rsidP="00EC2845">
            <w:pPr>
              <w:suppressAutoHyphens/>
              <w:autoSpaceDN w:val="0"/>
              <w:spacing w:after="0" w:line="240" w:lineRule="auto"/>
              <w:textAlignment w:val="baseline"/>
              <w:rPr>
                <w:sz w:val="22"/>
                <w:szCs w:val="22"/>
              </w:rPr>
            </w:pPr>
            <w:r w:rsidRPr="007A2BA4">
              <w:rPr>
                <w:b/>
                <w:sz w:val="22"/>
                <w:szCs w:val="22"/>
              </w:rPr>
              <w:t>10</w:t>
            </w:r>
            <w:r w:rsidRPr="007A2BA4">
              <w:rPr>
                <w:sz w:val="22"/>
                <w:szCs w:val="22"/>
              </w:rPr>
              <w:t xml:space="preserve">. </w:t>
            </w:r>
            <w:r w:rsidRPr="007A2BA4">
              <w:rPr>
                <w:b/>
                <w:sz w:val="22"/>
                <w:szCs w:val="22"/>
              </w:rPr>
              <w:t>Współpraca z aktorami Teatru Starego w Krakowie</w:t>
            </w:r>
            <w:r w:rsidRPr="007A2BA4">
              <w:rPr>
                <w:sz w:val="22"/>
                <w:szCs w:val="22"/>
              </w:rPr>
              <w:t xml:space="preserve"> przy organizacji warsztatów dla grupy teatralnej z naszej szkoły.</w:t>
            </w:r>
          </w:p>
          <w:p w14:paraId="2AB5A527" w14:textId="4F529034" w:rsidR="00054372" w:rsidRPr="00EC2845" w:rsidRDefault="009777B5" w:rsidP="00EC2845">
            <w:pPr>
              <w:suppressAutoHyphens/>
              <w:autoSpaceDN w:val="0"/>
              <w:spacing w:after="0" w:line="240" w:lineRule="auto"/>
              <w:textAlignment w:val="baseline"/>
              <w:rPr>
                <w:sz w:val="22"/>
                <w:szCs w:val="22"/>
              </w:rPr>
            </w:pPr>
            <w:r w:rsidRPr="007A2BA4">
              <w:rPr>
                <w:b/>
                <w:sz w:val="22"/>
                <w:szCs w:val="22"/>
              </w:rPr>
              <w:t>11</w:t>
            </w:r>
            <w:r w:rsidRPr="007A2BA4">
              <w:rPr>
                <w:sz w:val="22"/>
                <w:szCs w:val="22"/>
              </w:rPr>
              <w:t xml:space="preserve">. </w:t>
            </w:r>
            <w:r w:rsidRPr="007A2BA4">
              <w:rPr>
                <w:b/>
                <w:sz w:val="22"/>
                <w:szCs w:val="22"/>
              </w:rPr>
              <w:t>Współpraca z ogólnopolską siecią LIDL</w:t>
            </w:r>
            <w:r w:rsidRPr="007A2BA4">
              <w:rPr>
                <w:sz w:val="22"/>
                <w:szCs w:val="22"/>
              </w:rPr>
              <w:t xml:space="preserve"> w zbiórce punktów w akcji „Talenciaki” i pozyskanie sprzętu w postaci nagłośnieni</w:t>
            </w:r>
            <w:r w:rsidR="00EC2845">
              <w:rPr>
                <w:sz w:val="22"/>
                <w:szCs w:val="22"/>
              </w:rPr>
              <w:t xml:space="preserve">a będącego pomocą dydaktyczną. </w:t>
            </w:r>
          </w:p>
        </w:tc>
        <w:tc>
          <w:tcPr>
            <w:tcW w:w="2835" w:type="dxa"/>
            <w:shd w:val="clear" w:color="auto" w:fill="auto"/>
            <w:vAlign w:val="center"/>
          </w:tcPr>
          <w:p w14:paraId="158D8DE1" w14:textId="77777777" w:rsidR="00054372" w:rsidRPr="007A2BA4" w:rsidRDefault="009777B5"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7288B9DE" w14:textId="77777777" w:rsidR="00054372" w:rsidRPr="007A2BA4" w:rsidRDefault="009777B5"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054372" w:rsidRPr="00DB5257" w14:paraId="4DEF46DA" w14:textId="77777777" w:rsidTr="00054372">
        <w:tc>
          <w:tcPr>
            <w:tcW w:w="2405" w:type="dxa"/>
            <w:shd w:val="clear" w:color="auto" w:fill="auto"/>
            <w:vAlign w:val="center"/>
          </w:tcPr>
          <w:p w14:paraId="39E0A189"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PCKU CHRZANÓW</w:t>
            </w:r>
          </w:p>
        </w:tc>
        <w:tc>
          <w:tcPr>
            <w:tcW w:w="6804" w:type="dxa"/>
            <w:shd w:val="clear" w:color="auto" w:fill="auto"/>
            <w:vAlign w:val="center"/>
          </w:tcPr>
          <w:p w14:paraId="79A1D325" w14:textId="77777777" w:rsidR="00640DF1" w:rsidRPr="007A2BA4" w:rsidRDefault="00640DF1" w:rsidP="00640DF1">
            <w:pPr>
              <w:autoSpaceDE w:val="0"/>
              <w:autoSpaceDN w:val="0"/>
              <w:adjustRightInd w:val="0"/>
              <w:spacing w:after="0" w:line="240" w:lineRule="auto"/>
              <w:rPr>
                <w:rFonts w:eastAsia="ArialNarrow" w:cs="Times New Roman"/>
                <w:color w:val="000000" w:themeColor="text1"/>
                <w:sz w:val="22"/>
                <w:szCs w:val="22"/>
              </w:rPr>
            </w:pPr>
            <w:r w:rsidRPr="007A2BA4">
              <w:rPr>
                <w:rFonts w:eastAsia="ArialNarrow" w:cs="Times New Roman"/>
                <w:color w:val="000000" w:themeColor="text1"/>
                <w:sz w:val="22"/>
                <w:szCs w:val="22"/>
              </w:rPr>
              <w:t>PCKU nieodpłatnie użycza pomieszczenia (sala audio, pracownia komputerowa, sale lekcyjne) do prowadzenia zajęć dla słuchaczy Uniwersytetu Trzeciego Wieku oraz na wykłady dla słuchaczy Małopolskiego Uniwersytetu Dziecięcego.</w:t>
            </w:r>
          </w:p>
          <w:p w14:paraId="502E2322" w14:textId="77777777" w:rsidR="00054372" w:rsidRPr="007A2BA4" w:rsidRDefault="00640DF1" w:rsidP="00054372">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PCKU w Chrzanowie wzięło udział w imprezie międzypokoleniowej „Herbatka u Zieleniewskich” organizowanej przez Trzebińskie Centrum Kultury.</w:t>
            </w:r>
          </w:p>
        </w:tc>
        <w:tc>
          <w:tcPr>
            <w:tcW w:w="2835" w:type="dxa"/>
            <w:shd w:val="clear" w:color="auto" w:fill="auto"/>
            <w:vAlign w:val="center"/>
          </w:tcPr>
          <w:p w14:paraId="1506B063" w14:textId="77777777" w:rsidR="00054372" w:rsidRPr="007A2BA4" w:rsidRDefault="00640DF1" w:rsidP="0005437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Brak trudności</w:t>
            </w:r>
          </w:p>
        </w:tc>
        <w:tc>
          <w:tcPr>
            <w:tcW w:w="2284" w:type="dxa"/>
            <w:shd w:val="clear" w:color="auto" w:fill="auto"/>
            <w:vAlign w:val="center"/>
          </w:tcPr>
          <w:p w14:paraId="3CA9820F" w14:textId="77777777" w:rsidR="00054372" w:rsidRPr="007A2BA4" w:rsidRDefault="00640DF1"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Bezpłatne użyczenie pomieszczeń za zgodą Zarządu Powiatu</w:t>
            </w:r>
          </w:p>
        </w:tc>
      </w:tr>
      <w:tr w:rsidR="00054372" w:rsidRPr="00DB5257" w14:paraId="27596FF0" w14:textId="77777777" w:rsidTr="00054372">
        <w:tc>
          <w:tcPr>
            <w:tcW w:w="2405" w:type="dxa"/>
            <w:shd w:val="clear" w:color="auto" w:fill="auto"/>
            <w:vAlign w:val="center"/>
          </w:tcPr>
          <w:p w14:paraId="6F7DE505" w14:textId="77777777" w:rsidR="00054372" w:rsidRPr="00054372" w:rsidRDefault="00054372" w:rsidP="00054372">
            <w:pPr>
              <w:autoSpaceDE w:val="0"/>
              <w:autoSpaceDN w:val="0"/>
              <w:adjustRightInd w:val="0"/>
              <w:spacing w:after="0" w:line="240" w:lineRule="auto"/>
              <w:jc w:val="center"/>
              <w:rPr>
                <w:rFonts w:eastAsia="ArialNarrow" w:cstheme="minorHAnsi"/>
                <w:color w:val="000000"/>
                <w:sz w:val="22"/>
                <w:szCs w:val="22"/>
              </w:rPr>
            </w:pPr>
            <w:r w:rsidRPr="00054372">
              <w:rPr>
                <w:rFonts w:eastAsia="ArialNarrow" w:cstheme="minorHAnsi"/>
                <w:b/>
                <w:color w:val="000000"/>
                <w:sz w:val="22"/>
                <w:szCs w:val="22"/>
              </w:rPr>
              <w:t>ZESPÓŁ SZKÓŁ W LIBIĄŻU</w:t>
            </w:r>
          </w:p>
        </w:tc>
        <w:tc>
          <w:tcPr>
            <w:tcW w:w="6804" w:type="dxa"/>
            <w:shd w:val="clear" w:color="auto" w:fill="auto"/>
            <w:vAlign w:val="center"/>
          </w:tcPr>
          <w:p w14:paraId="4BC7EA20" w14:textId="6BA03561" w:rsidR="00054372" w:rsidRPr="007A2BA4" w:rsidRDefault="004B01CE" w:rsidP="0005437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 xml:space="preserve">Odwiedzanie Domu Dziennego Pobytu w Libiążu, zajęcia </w:t>
            </w:r>
            <w:r w:rsidRPr="007A2BA4">
              <w:rPr>
                <w:rFonts w:eastAsia="ArialNarrow" w:cs="Times New Roman"/>
                <w:color w:val="000000"/>
                <w:sz w:val="22"/>
                <w:szCs w:val="22"/>
              </w:rPr>
              <w:br/>
              <w:t>z seniorami.</w:t>
            </w:r>
          </w:p>
        </w:tc>
        <w:tc>
          <w:tcPr>
            <w:tcW w:w="2835" w:type="dxa"/>
            <w:shd w:val="clear" w:color="auto" w:fill="auto"/>
            <w:vAlign w:val="center"/>
          </w:tcPr>
          <w:p w14:paraId="4F6DAA76" w14:textId="7C2CAF8A" w:rsidR="00054372" w:rsidRPr="007A2BA4" w:rsidRDefault="004B01CE" w:rsidP="004B01CE">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3D314CBB" w14:textId="5957483A" w:rsidR="00054372" w:rsidRPr="007A2BA4" w:rsidRDefault="004B01CE"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054372" w:rsidRPr="00DB5257" w14:paraId="78858130" w14:textId="77777777" w:rsidTr="00054372">
        <w:tc>
          <w:tcPr>
            <w:tcW w:w="2405" w:type="dxa"/>
            <w:shd w:val="clear" w:color="auto" w:fill="auto"/>
            <w:vAlign w:val="center"/>
          </w:tcPr>
          <w:p w14:paraId="32ED1160" w14:textId="77777777" w:rsidR="00054372" w:rsidRPr="00054372" w:rsidRDefault="00054372" w:rsidP="00054372">
            <w:pPr>
              <w:autoSpaceDE w:val="0"/>
              <w:autoSpaceDN w:val="0"/>
              <w:adjustRightInd w:val="0"/>
              <w:spacing w:after="0" w:line="240" w:lineRule="auto"/>
              <w:jc w:val="center"/>
              <w:rPr>
                <w:rFonts w:cstheme="minorHAnsi"/>
                <w:b/>
                <w:sz w:val="22"/>
                <w:szCs w:val="22"/>
              </w:rPr>
            </w:pPr>
            <w:r w:rsidRPr="00054372">
              <w:rPr>
                <w:rFonts w:cstheme="minorHAnsi"/>
                <w:b/>
                <w:sz w:val="22"/>
                <w:szCs w:val="22"/>
              </w:rPr>
              <w:t>GMINA CHRZANÓW</w:t>
            </w:r>
          </w:p>
          <w:p w14:paraId="2B3AB5FB" w14:textId="5FAC7939" w:rsidR="00054372" w:rsidRPr="00054372" w:rsidRDefault="00CF1822" w:rsidP="00054372">
            <w:pPr>
              <w:autoSpaceDE w:val="0"/>
              <w:autoSpaceDN w:val="0"/>
              <w:adjustRightInd w:val="0"/>
              <w:spacing w:after="0" w:line="240" w:lineRule="auto"/>
              <w:jc w:val="center"/>
              <w:rPr>
                <w:rFonts w:cstheme="minorHAnsi"/>
                <w:b/>
                <w:sz w:val="22"/>
                <w:szCs w:val="22"/>
              </w:rPr>
            </w:pPr>
            <w:r>
              <w:rPr>
                <w:rFonts w:cstheme="minorHAnsi"/>
                <w:b/>
                <w:sz w:val="22"/>
                <w:szCs w:val="22"/>
              </w:rPr>
              <w:t>MIEJSKI OŚRODEK KULTURY, SPORTU I REKREACJI W CHRZANOWIE</w:t>
            </w:r>
          </w:p>
        </w:tc>
        <w:tc>
          <w:tcPr>
            <w:tcW w:w="6804" w:type="dxa"/>
            <w:shd w:val="clear" w:color="auto" w:fill="auto"/>
          </w:tcPr>
          <w:p w14:paraId="608408A9" w14:textId="4398A679" w:rsidR="00CF1822" w:rsidRPr="007A1C00" w:rsidRDefault="00CF1822" w:rsidP="00CF1822">
            <w:pPr>
              <w:autoSpaceDE w:val="0"/>
              <w:autoSpaceDN w:val="0"/>
              <w:adjustRightInd w:val="0"/>
              <w:spacing w:after="0" w:line="240" w:lineRule="auto"/>
              <w:rPr>
                <w:rFonts w:eastAsia="ArialNarrow" w:cs="Arial"/>
                <w:sz w:val="22"/>
                <w:szCs w:val="22"/>
              </w:rPr>
            </w:pPr>
            <w:r w:rsidRPr="007A2BA4">
              <w:rPr>
                <w:rFonts w:eastAsia="ArialNarrow" w:cs="Arial"/>
                <w:sz w:val="22"/>
                <w:szCs w:val="22"/>
              </w:rPr>
              <w:t>1.Miejsce Aktywności Mieszkańców (centrum społecznościowe). Miejsce dla wszystkich, którzy chcieli wspólnie z animatorami realizować dotychczasowe oraz nowe oddolne inicjatywy, prowadzić działania integrując</w:t>
            </w:r>
            <w:r w:rsidR="007A1C00">
              <w:rPr>
                <w:rFonts w:eastAsia="ArialNarrow" w:cs="Arial"/>
                <w:sz w:val="22"/>
                <w:szCs w:val="22"/>
              </w:rPr>
              <w:t>e i sieciujące dla mieszkańców.</w:t>
            </w:r>
          </w:p>
          <w:p w14:paraId="27D2B7FB" w14:textId="6116D836" w:rsidR="00054372" w:rsidRPr="007A2BA4" w:rsidRDefault="00CF1822" w:rsidP="00CF1822">
            <w:pPr>
              <w:autoSpaceDE w:val="0"/>
              <w:autoSpaceDN w:val="0"/>
              <w:adjustRightInd w:val="0"/>
              <w:spacing w:after="0" w:line="240" w:lineRule="auto"/>
              <w:rPr>
                <w:rFonts w:eastAsia="ArialNarrow" w:cs="Arial"/>
                <w:sz w:val="22"/>
                <w:szCs w:val="22"/>
              </w:rPr>
            </w:pPr>
            <w:r w:rsidRPr="007A2BA4">
              <w:rPr>
                <w:rFonts w:cs="Arial"/>
                <w:sz w:val="22"/>
                <w:szCs w:val="22"/>
              </w:rPr>
              <w:t>2.Akademia Seniora. Akademia oferuje różnorodną aktywność ruchową i artystyczną skierowaną do osób starszych, które chcą aktywnie spędzać wolny czas, a tym samym poprawić jakość swojego życia. Zajęcia pozwalają rozwinąć i utrzymać sprawność intelektualną i fizyczną, a także aktywność kulturalną seniorów. Sprzyjają integracji, również tej wielopokoleniowej oraz budowaniu więzi międzyludzkich, niezależnie od wieku czy wykształcenia.</w:t>
            </w:r>
          </w:p>
        </w:tc>
        <w:tc>
          <w:tcPr>
            <w:tcW w:w="2835" w:type="dxa"/>
            <w:shd w:val="clear" w:color="auto" w:fill="auto"/>
            <w:vAlign w:val="center"/>
          </w:tcPr>
          <w:p w14:paraId="4934247D" w14:textId="77777777" w:rsidR="00054372" w:rsidRPr="007A2BA4" w:rsidRDefault="00054372" w:rsidP="00054372">
            <w:pPr>
              <w:autoSpaceDE w:val="0"/>
              <w:autoSpaceDN w:val="0"/>
              <w:adjustRightInd w:val="0"/>
              <w:spacing w:after="0" w:line="240" w:lineRule="auto"/>
              <w:jc w:val="center"/>
              <w:rPr>
                <w:rFonts w:eastAsia="ArialNarrow" w:cstheme="minorHAnsi"/>
                <w:color w:val="000000"/>
                <w:sz w:val="22"/>
                <w:szCs w:val="22"/>
              </w:rPr>
            </w:pPr>
          </w:p>
        </w:tc>
        <w:tc>
          <w:tcPr>
            <w:tcW w:w="2284" w:type="dxa"/>
            <w:shd w:val="clear" w:color="auto" w:fill="auto"/>
            <w:vAlign w:val="center"/>
          </w:tcPr>
          <w:p w14:paraId="75095E4A" w14:textId="77777777" w:rsidR="00CF1822" w:rsidRPr="007A2BA4" w:rsidRDefault="00CF1822" w:rsidP="00CF1822">
            <w:pPr>
              <w:autoSpaceDE w:val="0"/>
              <w:autoSpaceDN w:val="0"/>
              <w:adjustRightInd w:val="0"/>
              <w:spacing w:after="0" w:line="240" w:lineRule="auto"/>
              <w:jc w:val="center"/>
              <w:rPr>
                <w:rFonts w:eastAsia="ArialNarrow" w:cs="Arial"/>
                <w:sz w:val="22"/>
                <w:szCs w:val="22"/>
              </w:rPr>
            </w:pPr>
            <w:r w:rsidRPr="007A2BA4">
              <w:rPr>
                <w:rFonts w:eastAsia="ArialNarrow" w:cs="Arial"/>
                <w:sz w:val="22"/>
                <w:szCs w:val="22"/>
              </w:rPr>
              <w:t>1.Budżet gminy</w:t>
            </w:r>
          </w:p>
          <w:p w14:paraId="64DC5DDA" w14:textId="78263949" w:rsidR="00054372" w:rsidRPr="007A2BA4" w:rsidRDefault="00CF1822" w:rsidP="00CF1822">
            <w:pPr>
              <w:autoSpaceDE w:val="0"/>
              <w:autoSpaceDN w:val="0"/>
              <w:adjustRightInd w:val="0"/>
              <w:spacing w:after="0" w:line="240" w:lineRule="auto"/>
              <w:jc w:val="center"/>
              <w:rPr>
                <w:rFonts w:eastAsia="ArialNarrow" w:cs="Arial"/>
                <w:sz w:val="22"/>
                <w:szCs w:val="22"/>
              </w:rPr>
            </w:pPr>
            <w:r w:rsidRPr="007A2BA4">
              <w:rPr>
                <w:rFonts w:eastAsia="ArialNarrow" w:cs="Arial"/>
                <w:sz w:val="22"/>
                <w:szCs w:val="22"/>
              </w:rPr>
              <w:t>Dotacja 63 000,00 zł.</w:t>
            </w:r>
          </w:p>
        </w:tc>
      </w:tr>
      <w:tr w:rsidR="00CF1822" w:rsidRPr="00DB5257" w14:paraId="4ADF49F9" w14:textId="77777777" w:rsidTr="00054372">
        <w:tc>
          <w:tcPr>
            <w:tcW w:w="2405" w:type="dxa"/>
            <w:shd w:val="clear" w:color="auto" w:fill="auto"/>
            <w:vAlign w:val="center"/>
          </w:tcPr>
          <w:p w14:paraId="25D73CA9" w14:textId="7325C40C" w:rsidR="00CF1822" w:rsidRPr="00054372" w:rsidRDefault="00CF1822" w:rsidP="00054372">
            <w:pPr>
              <w:autoSpaceDE w:val="0"/>
              <w:autoSpaceDN w:val="0"/>
              <w:adjustRightInd w:val="0"/>
              <w:spacing w:after="0" w:line="240" w:lineRule="auto"/>
              <w:jc w:val="center"/>
              <w:rPr>
                <w:rFonts w:cstheme="minorHAnsi"/>
                <w:b/>
                <w:sz w:val="22"/>
                <w:szCs w:val="22"/>
              </w:rPr>
            </w:pPr>
            <w:r>
              <w:rPr>
                <w:rFonts w:cstheme="minorHAnsi"/>
                <w:b/>
                <w:sz w:val="22"/>
                <w:szCs w:val="22"/>
              </w:rPr>
              <w:t>OŚRODEK POMOCY SPOŁECZNEJ W CHRZANOWIE</w:t>
            </w:r>
          </w:p>
        </w:tc>
        <w:tc>
          <w:tcPr>
            <w:tcW w:w="6804" w:type="dxa"/>
            <w:shd w:val="clear" w:color="auto" w:fill="auto"/>
          </w:tcPr>
          <w:p w14:paraId="4D3EF94F" w14:textId="2416B020" w:rsidR="00CF1822" w:rsidRPr="007A2BA4" w:rsidRDefault="00CF1822" w:rsidP="00CF1822">
            <w:pPr>
              <w:autoSpaceDE w:val="0"/>
              <w:autoSpaceDN w:val="0"/>
              <w:adjustRightInd w:val="0"/>
              <w:spacing w:after="0" w:line="240" w:lineRule="auto"/>
              <w:rPr>
                <w:rFonts w:cs="Arial"/>
                <w:bCs/>
                <w:sz w:val="22"/>
                <w:szCs w:val="22"/>
              </w:rPr>
            </w:pPr>
            <w:r w:rsidRPr="007A2BA4">
              <w:rPr>
                <w:rFonts w:eastAsia="ArialNarrow" w:cs="Arial"/>
                <w:bCs/>
                <w:color w:val="000000"/>
                <w:sz w:val="22"/>
                <w:szCs w:val="22"/>
              </w:rPr>
              <w:t xml:space="preserve">Dział Pracy Socjalnej, Usług i Profilaktyki przy Ośrodku Pomocy Społecznej w Chrzanowie w roku 2022 w ramach realizowanych projektów socjalnych </w:t>
            </w:r>
            <w:r w:rsidRPr="007A2BA4">
              <w:rPr>
                <w:rFonts w:cs="Arial"/>
                <w:bCs/>
                <w:sz w:val="22"/>
                <w:szCs w:val="22"/>
              </w:rPr>
              <w:t xml:space="preserve">pn. „Aktywna Samodzielność” oraz „Radosna Druga Wiosna”, zorganizował spotkanie świąteczne </w:t>
            </w:r>
            <w:r w:rsidRPr="007A2BA4">
              <w:rPr>
                <w:rFonts w:cs="Arial"/>
                <w:sz w:val="22"/>
                <w:szCs w:val="22"/>
              </w:rPr>
              <w:t xml:space="preserve">w formie warsztatów plastyczno-artystycznych, powiązanych ze Świętami Bożego Narodzenia. Warsztaty miał charakter spotkania międzypokoleniowego, w którym uczestniczyli seniorzy oraz rodziny z dziećmi. Podczas zajęć ubrana została choinka, rozmawiano o tradycjach świątecznych, o sposobach przeżywania Świąt Bożego Narodzenia. Seniorzy dzielili się wspomnieniami, radami, a młodzi pomagali im w wykonaniu ozdób świątecznych. Spotkanie przebiegło w miłej i świątecznej atmosferze, uczestnicy darzyli się życzliwością i ciepłem, pomagali sobie nawzajem. </w:t>
            </w:r>
          </w:p>
        </w:tc>
        <w:tc>
          <w:tcPr>
            <w:tcW w:w="2835" w:type="dxa"/>
            <w:shd w:val="clear" w:color="auto" w:fill="auto"/>
            <w:vAlign w:val="center"/>
          </w:tcPr>
          <w:p w14:paraId="5F7FA8D2" w14:textId="77777777" w:rsidR="00CF1822" w:rsidRPr="007A2BA4" w:rsidRDefault="00CF1822" w:rsidP="00CF1822">
            <w:pPr>
              <w:autoSpaceDE w:val="0"/>
              <w:autoSpaceDN w:val="0"/>
              <w:adjustRightInd w:val="0"/>
              <w:spacing w:after="0" w:line="240" w:lineRule="auto"/>
              <w:rPr>
                <w:rFonts w:eastAsia="ArialNarrow" w:cs="Arial"/>
                <w:bCs/>
                <w:color w:val="000000"/>
                <w:sz w:val="22"/>
                <w:szCs w:val="22"/>
              </w:rPr>
            </w:pPr>
            <w:r w:rsidRPr="007A2BA4">
              <w:rPr>
                <w:rFonts w:eastAsia="ArialNarrow" w:cs="Arial"/>
                <w:bCs/>
                <w:color w:val="000000"/>
                <w:sz w:val="22"/>
                <w:szCs w:val="22"/>
              </w:rPr>
              <w:t>- wiek i stan zdrowia seniorów, uniemożliwiający pełną aktywność na zajęciach.</w:t>
            </w:r>
          </w:p>
          <w:p w14:paraId="03EF2458" w14:textId="3F7C6152" w:rsidR="00CF1822" w:rsidRPr="007A2BA4" w:rsidRDefault="00CF1822" w:rsidP="00CF1822">
            <w:pPr>
              <w:autoSpaceDE w:val="0"/>
              <w:autoSpaceDN w:val="0"/>
              <w:adjustRightInd w:val="0"/>
              <w:spacing w:after="0" w:line="240" w:lineRule="auto"/>
              <w:rPr>
                <w:rFonts w:eastAsia="ArialNarrow" w:cstheme="minorHAnsi"/>
                <w:color w:val="000000"/>
                <w:sz w:val="22"/>
                <w:szCs w:val="22"/>
              </w:rPr>
            </w:pPr>
            <w:r w:rsidRPr="007A2BA4">
              <w:rPr>
                <w:rFonts w:eastAsia="ArialNarrow" w:cs="Arial"/>
                <w:bCs/>
                <w:color w:val="000000"/>
                <w:sz w:val="22"/>
                <w:szCs w:val="22"/>
              </w:rPr>
              <w:t>- wiek najmłodszych uczestników, wpływający na ich możliwości koncentracji na zajęciach.</w:t>
            </w:r>
          </w:p>
        </w:tc>
        <w:tc>
          <w:tcPr>
            <w:tcW w:w="2284" w:type="dxa"/>
            <w:shd w:val="clear" w:color="auto" w:fill="auto"/>
            <w:vAlign w:val="center"/>
          </w:tcPr>
          <w:p w14:paraId="0851F2E1" w14:textId="4BD5D9B6" w:rsidR="00CF1822" w:rsidRPr="007A2BA4" w:rsidRDefault="00CF1822" w:rsidP="00CF1822">
            <w:pPr>
              <w:autoSpaceDE w:val="0"/>
              <w:autoSpaceDN w:val="0"/>
              <w:adjustRightInd w:val="0"/>
              <w:spacing w:after="0" w:line="240" w:lineRule="auto"/>
              <w:jc w:val="center"/>
              <w:rPr>
                <w:rFonts w:eastAsia="ArialNarrow" w:cs="Arial"/>
                <w:sz w:val="22"/>
                <w:szCs w:val="22"/>
              </w:rPr>
            </w:pPr>
            <w:r w:rsidRPr="007A2BA4">
              <w:rPr>
                <w:rFonts w:cs="Arial"/>
                <w:bCs/>
                <w:sz w:val="22"/>
                <w:szCs w:val="22"/>
              </w:rPr>
              <w:t>Wsparcie finansowe zadań i programów realizacji zadań pomocy społecznej – Rozwój pomocy społecznej.</w:t>
            </w:r>
          </w:p>
        </w:tc>
      </w:tr>
      <w:tr w:rsidR="00CF1822" w:rsidRPr="00DB5257" w14:paraId="7997454E" w14:textId="77777777" w:rsidTr="00054372">
        <w:tc>
          <w:tcPr>
            <w:tcW w:w="2405" w:type="dxa"/>
            <w:shd w:val="clear" w:color="auto" w:fill="auto"/>
            <w:vAlign w:val="center"/>
          </w:tcPr>
          <w:p w14:paraId="3E9A77C5" w14:textId="3B4AC3F0" w:rsidR="00CF1822" w:rsidRDefault="00CF1822" w:rsidP="00054372">
            <w:pPr>
              <w:autoSpaceDE w:val="0"/>
              <w:autoSpaceDN w:val="0"/>
              <w:adjustRightInd w:val="0"/>
              <w:spacing w:after="0" w:line="240" w:lineRule="auto"/>
              <w:jc w:val="center"/>
              <w:rPr>
                <w:rFonts w:cstheme="minorHAnsi"/>
                <w:b/>
                <w:sz w:val="22"/>
                <w:szCs w:val="22"/>
              </w:rPr>
            </w:pPr>
            <w:r>
              <w:rPr>
                <w:rFonts w:cstheme="minorHAnsi"/>
                <w:b/>
                <w:sz w:val="22"/>
                <w:szCs w:val="22"/>
              </w:rPr>
              <w:t>GMINA CHRZANÓW MUZEUM W CHRZANOWIE</w:t>
            </w:r>
          </w:p>
        </w:tc>
        <w:tc>
          <w:tcPr>
            <w:tcW w:w="6804" w:type="dxa"/>
            <w:shd w:val="clear" w:color="auto" w:fill="auto"/>
          </w:tcPr>
          <w:p w14:paraId="5EB62B4D" w14:textId="35DB3D8E" w:rsidR="00CF1822" w:rsidRPr="008D273F" w:rsidRDefault="00CF1822" w:rsidP="00CF1822">
            <w:pPr>
              <w:autoSpaceDE w:val="0"/>
              <w:autoSpaceDN w:val="0"/>
              <w:adjustRightInd w:val="0"/>
              <w:spacing w:after="0" w:line="240" w:lineRule="auto"/>
              <w:rPr>
                <w:rFonts w:ascii="Arial" w:eastAsia="ArialNarrow" w:hAnsi="Arial" w:cs="Arial"/>
                <w:sz w:val="20"/>
                <w:szCs w:val="20"/>
              </w:rPr>
            </w:pPr>
            <w:r w:rsidRPr="008D273F">
              <w:rPr>
                <w:rFonts w:ascii="Arial" w:eastAsia="ArialNarrow" w:hAnsi="Arial" w:cs="Arial"/>
                <w:sz w:val="20"/>
                <w:szCs w:val="20"/>
              </w:rPr>
              <w:t>Organizacja obchodów rocznic wydarzeń historycznych, m.in. likwidacji chrzanowskiego getta, rocznicy egzekucji przy ul. Grunwaldzkiej, rocznicy wybuchu II wojny światowej, skierowanych zarówno do młodzieży, jak i odbiorców dojrzałych.</w:t>
            </w:r>
          </w:p>
          <w:p w14:paraId="0DA81014" w14:textId="77777777" w:rsidR="00CF1822" w:rsidRPr="008D273F" w:rsidRDefault="00CF1822" w:rsidP="00CF1822">
            <w:pPr>
              <w:autoSpaceDE w:val="0"/>
              <w:autoSpaceDN w:val="0"/>
              <w:adjustRightInd w:val="0"/>
              <w:spacing w:after="0" w:line="240" w:lineRule="auto"/>
              <w:rPr>
                <w:rFonts w:ascii="Arial" w:eastAsia="ArialNarrow" w:hAnsi="Arial" w:cs="Arial"/>
                <w:sz w:val="20"/>
                <w:szCs w:val="20"/>
              </w:rPr>
            </w:pPr>
            <w:r w:rsidRPr="008D273F">
              <w:rPr>
                <w:rFonts w:ascii="Arial" w:eastAsia="ArialNarrow" w:hAnsi="Arial" w:cs="Arial"/>
                <w:sz w:val="20"/>
                <w:szCs w:val="20"/>
              </w:rPr>
              <w:t>Partnerzy: Gmina Chrzanów, MOKSiR</w:t>
            </w:r>
          </w:p>
          <w:p w14:paraId="037D8059" w14:textId="77777777" w:rsidR="00CF1822" w:rsidRPr="008D273F" w:rsidRDefault="00CF1822" w:rsidP="00CF1822">
            <w:pPr>
              <w:autoSpaceDE w:val="0"/>
              <w:autoSpaceDN w:val="0"/>
              <w:adjustRightInd w:val="0"/>
              <w:spacing w:after="0" w:line="240" w:lineRule="auto"/>
              <w:rPr>
                <w:rFonts w:ascii="Arial" w:eastAsia="ArialNarrow" w:hAnsi="Arial" w:cs="Arial"/>
                <w:sz w:val="20"/>
                <w:szCs w:val="20"/>
              </w:rPr>
            </w:pPr>
            <w:r w:rsidRPr="008D273F">
              <w:rPr>
                <w:rFonts w:ascii="Arial" w:eastAsia="ArialNarrow" w:hAnsi="Arial" w:cs="Arial"/>
                <w:sz w:val="20"/>
                <w:szCs w:val="20"/>
              </w:rPr>
              <w:t>Stopień realizacji kierunku interwencji 100 %</w:t>
            </w:r>
          </w:p>
          <w:p w14:paraId="46F19C81" w14:textId="00B188D7" w:rsidR="00CF1822" w:rsidRPr="008D273F" w:rsidRDefault="00CF1822" w:rsidP="00CF1822">
            <w:pPr>
              <w:tabs>
                <w:tab w:val="left" w:pos="1230"/>
              </w:tabs>
              <w:autoSpaceDE w:val="0"/>
              <w:autoSpaceDN w:val="0"/>
              <w:adjustRightInd w:val="0"/>
              <w:spacing w:after="0" w:line="240" w:lineRule="auto"/>
              <w:rPr>
                <w:rFonts w:ascii="Arial" w:eastAsia="ArialNarrow" w:hAnsi="Arial" w:cs="Arial"/>
                <w:bCs/>
                <w:color w:val="000000"/>
                <w:sz w:val="20"/>
                <w:szCs w:val="20"/>
              </w:rPr>
            </w:pPr>
            <w:r w:rsidRPr="008D273F">
              <w:rPr>
                <w:rFonts w:ascii="Arial" w:eastAsia="ArialNarrow" w:hAnsi="Arial" w:cs="Arial"/>
                <w:sz w:val="20"/>
                <w:szCs w:val="20"/>
              </w:rPr>
              <w:t>Ocena partnerów bardzo dobra</w:t>
            </w:r>
          </w:p>
        </w:tc>
        <w:tc>
          <w:tcPr>
            <w:tcW w:w="2835" w:type="dxa"/>
            <w:shd w:val="clear" w:color="auto" w:fill="auto"/>
            <w:vAlign w:val="center"/>
          </w:tcPr>
          <w:p w14:paraId="3E0DD5D5" w14:textId="57827121" w:rsidR="00CF1822" w:rsidRPr="008D273F" w:rsidRDefault="00CF1822" w:rsidP="00CF1822">
            <w:pPr>
              <w:autoSpaceDE w:val="0"/>
              <w:autoSpaceDN w:val="0"/>
              <w:adjustRightInd w:val="0"/>
              <w:spacing w:after="0" w:line="240" w:lineRule="auto"/>
              <w:jc w:val="center"/>
              <w:rPr>
                <w:rFonts w:ascii="Arial" w:eastAsia="ArialNarrow" w:hAnsi="Arial" w:cs="Arial"/>
                <w:bCs/>
                <w:color w:val="000000"/>
                <w:sz w:val="20"/>
                <w:szCs w:val="20"/>
              </w:rPr>
            </w:pPr>
            <w:r>
              <w:rPr>
                <w:rFonts w:ascii="Arial" w:eastAsia="ArialNarrow" w:hAnsi="Arial" w:cs="Arial"/>
                <w:bCs/>
                <w:color w:val="000000"/>
                <w:sz w:val="20"/>
                <w:szCs w:val="20"/>
              </w:rPr>
              <w:t>-</w:t>
            </w:r>
          </w:p>
        </w:tc>
        <w:tc>
          <w:tcPr>
            <w:tcW w:w="2284" w:type="dxa"/>
            <w:shd w:val="clear" w:color="auto" w:fill="auto"/>
            <w:vAlign w:val="center"/>
          </w:tcPr>
          <w:p w14:paraId="33D12578" w14:textId="54A4F61C" w:rsidR="00CF1822" w:rsidRPr="008D273F" w:rsidRDefault="00CF1822" w:rsidP="00CF1822">
            <w:pPr>
              <w:autoSpaceDE w:val="0"/>
              <w:autoSpaceDN w:val="0"/>
              <w:adjustRightInd w:val="0"/>
              <w:spacing w:after="0" w:line="240" w:lineRule="auto"/>
              <w:jc w:val="center"/>
              <w:rPr>
                <w:rFonts w:ascii="Arial" w:hAnsi="Arial" w:cs="Arial"/>
                <w:bCs/>
                <w:sz w:val="20"/>
                <w:szCs w:val="20"/>
              </w:rPr>
            </w:pPr>
            <w:r w:rsidRPr="008D273F">
              <w:rPr>
                <w:rFonts w:ascii="Arial" w:eastAsia="ArialNarrow" w:hAnsi="Arial" w:cs="Arial"/>
                <w:color w:val="000000"/>
                <w:sz w:val="20"/>
                <w:szCs w:val="20"/>
              </w:rPr>
              <w:t>Zrealizowano ze środków bieżących Muzeum.</w:t>
            </w:r>
          </w:p>
        </w:tc>
      </w:tr>
      <w:tr w:rsidR="00C021B0" w:rsidRPr="00DB5257" w14:paraId="04A8E00F" w14:textId="77777777" w:rsidTr="00C021B0">
        <w:trPr>
          <w:trHeight w:val="48"/>
        </w:trPr>
        <w:tc>
          <w:tcPr>
            <w:tcW w:w="2405" w:type="dxa"/>
            <w:vMerge w:val="restart"/>
            <w:shd w:val="clear" w:color="auto" w:fill="auto"/>
            <w:vAlign w:val="center"/>
          </w:tcPr>
          <w:p w14:paraId="34BA0E7E" w14:textId="77777777" w:rsidR="00C021B0" w:rsidRPr="00054372" w:rsidRDefault="00C021B0" w:rsidP="00054372">
            <w:pPr>
              <w:autoSpaceDE w:val="0"/>
              <w:autoSpaceDN w:val="0"/>
              <w:adjustRightInd w:val="0"/>
              <w:spacing w:after="0" w:line="240" w:lineRule="auto"/>
              <w:jc w:val="center"/>
              <w:rPr>
                <w:rFonts w:cstheme="minorHAnsi"/>
                <w:b/>
                <w:sz w:val="22"/>
                <w:szCs w:val="22"/>
              </w:rPr>
            </w:pPr>
            <w:r w:rsidRPr="00054372">
              <w:rPr>
                <w:rFonts w:eastAsia="ArialNarrow" w:cstheme="minorHAnsi"/>
                <w:b/>
                <w:color w:val="000000"/>
                <w:sz w:val="22"/>
                <w:szCs w:val="22"/>
              </w:rPr>
              <w:t>UTW W CHRZANOWIE</w:t>
            </w:r>
          </w:p>
        </w:tc>
        <w:tc>
          <w:tcPr>
            <w:tcW w:w="6804" w:type="dxa"/>
            <w:shd w:val="clear" w:color="auto" w:fill="auto"/>
            <w:vAlign w:val="center"/>
          </w:tcPr>
          <w:p w14:paraId="60CABB95" w14:textId="346DA092"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Udział w Festiwalu Tańca i Piosenki „Chrzanowska Lokomotywa Artystyczna”</w:t>
            </w:r>
          </w:p>
        </w:tc>
        <w:tc>
          <w:tcPr>
            <w:tcW w:w="2835" w:type="dxa"/>
            <w:vMerge w:val="restart"/>
            <w:shd w:val="clear" w:color="auto" w:fill="auto"/>
            <w:vAlign w:val="center"/>
          </w:tcPr>
          <w:p w14:paraId="5C8B2BBA" w14:textId="2AEDF39C" w:rsidR="00C021B0" w:rsidRPr="00054372" w:rsidRDefault="00C021B0" w:rsidP="00C021B0">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284" w:type="dxa"/>
            <w:vMerge w:val="restart"/>
            <w:shd w:val="clear" w:color="auto" w:fill="auto"/>
            <w:vAlign w:val="center"/>
          </w:tcPr>
          <w:p w14:paraId="2E62DFCD" w14:textId="77777777" w:rsidR="00C021B0" w:rsidRDefault="00C021B0" w:rsidP="00C021B0">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 xml:space="preserve">Budżet jednostki realizującej </w:t>
            </w:r>
          </w:p>
          <w:p w14:paraId="22309A8F" w14:textId="77777777" w:rsidR="00C021B0" w:rsidRDefault="00C021B0" w:rsidP="00C021B0">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 xml:space="preserve">Dotacja UMiG Chrzanów                       - 7.220 zł </w:t>
            </w:r>
          </w:p>
          <w:p w14:paraId="1DBFC123" w14:textId="77777777" w:rsidR="00C021B0" w:rsidRDefault="00C021B0" w:rsidP="00C021B0">
            <w:pPr>
              <w:jc w:val="both"/>
              <w:rPr>
                <w:rFonts w:eastAsia="ArialNarrow" w:cs="Times New Roman"/>
                <w:b/>
                <w:sz w:val="22"/>
                <w:szCs w:val="22"/>
              </w:rPr>
            </w:pPr>
            <w:r>
              <w:rPr>
                <w:rFonts w:eastAsia="ArialNarrow" w:cs="Times New Roman"/>
                <w:b/>
                <w:color w:val="000000"/>
                <w:sz w:val="22"/>
                <w:szCs w:val="22"/>
              </w:rPr>
              <w:t>Ogółem</w:t>
            </w:r>
            <w:r>
              <w:rPr>
                <w:rFonts w:eastAsia="ArialNarrow" w:cs="Times New Roman"/>
                <w:b/>
                <w:sz w:val="22"/>
                <w:szCs w:val="22"/>
              </w:rPr>
              <w:t xml:space="preserve">:                                                     7.220 zł        </w:t>
            </w:r>
          </w:p>
          <w:p w14:paraId="62196E49" w14:textId="1F16F05B" w:rsidR="00C021B0" w:rsidRPr="00C021B0" w:rsidRDefault="00C021B0" w:rsidP="00C021B0">
            <w:pPr>
              <w:jc w:val="both"/>
              <w:rPr>
                <w:rFonts w:cstheme="minorHAnsi"/>
                <w:color w:val="FF0000"/>
                <w:sz w:val="22"/>
                <w:szCs w:val="22"/>
              </w:rPr>
            </w:pPr>
            <w:r w:rsidRPr="00C021B0">
              <w:rPr>
                <w:sz w:val="22"/>
                <w:szCs w:val="22"/>
              </w:rPr>
              <w:t>wszystkie wyjazdy turystyczno-wypoczynkowe realizowane są ze środków własnych uczestników, bez dotowania przez UTW</w:t>
            </w:r>
            <w:r w:rsidRPr="00C021B0">
              <w:rPr>
                <w:rFonts w:eastAsia="ArialNarrow" w:cs="Times New Roman"/>
                <w:sz w:val="22"/>
                <w:szCs w:val="22"/>
              </w:rPr>
              <w:t xml:space="preserve">           </w:t>
            </w:r>
          </w:p>
        </w:tc>
      </w:tr>
      <w:tr w:rsidR="00C021B0" w:rsidRPr="00DB5257" w14:paraId="41FAE210" w14:textId="77777777" w:rsidTr="00054372">
        <w:trPr>
          <w:trHeight w:val="42"/>
        </w:trPr>
        <w:tc>
          <w:tcPr>
            <w:tcW w:w="2405" w:type="dxa"/>
            <w:vMerge/>
            <w:shd w:val="clear" w:color="auto" w:fill="auto"/>
            <w:vAlign w:val="center"/>
          </w:tcPr>
          <w:p w14:paraId="425BFB13"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5DBBDAFF" w14:textId="5E83C53D"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 xml:space="preserve">Organizacja koncertu  </w:t>
            </w:r>
            <w:r>
              <w:rPr>
                <w:sz w:val="22"/>
                <w:szCs w:val="22"/>
              </w:rPr>
              <w:t>kolęd i pastorałek “Niech dźwięczy kolędy ton …” – grupa wokalna “Senior Singers” i grupa poetycko-muzyczna UTW</w:t>
            </w:r>
          </w:p>
        </w:tc>
        <w:tc>
          <w:tcPr>
            <w:tcW w:w="2835" w:type="dxa"/>
            <w:vMerge/>
            <w:shd w:val="clear" w:color="auto" w:fill="auto"/>
            <w:vAlign w:val="center"/>
          </w:tcPr>
          <w:p w14:paraId="0ACD5357"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0202D6E6" w14:textId="77777777" w:rsidR="00C021B0" w:rsidRPr="00054372" w:rsidRDefault="00C021B0" w:rsidP="00054372">
            <w:pPr>
              <w:jc w:val="both"/>
              <w:rPr>
                <w:rFonts w:cstheme="minorHAnsi"/>
                <w:b/>
                <w:color w:val="FF0000"/>
                <w:sz w:val="22"/>
                <w:szCs w:val="22"/>
              </w:rPr>
            </w:pPr>
          </w:p>
        </w:tc>
      </w:tr>
      <w:tr w:rsidR="00C021B0" w:rsidRPr="00DB5257" w14:paraId="4895715C" w14:textId="77777777" w:rsidTr="00054372">
        <w:trPr>
          <w:trHeight w:val="42"/>
        </w:trPr>
        <w:tc>
          <w:tcPr>
            <w:tcW w:w="2405" w:type="dxa"/>
            <w:vMerge/>
            <w:shd w:val="clear" w:color="auto" w:fill="auto"/>
            <w:vAlign w:val="center"/>
          </w:tcPr>
          <w:p w14:paraId="50BF559B"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57440B53" w14:textId="49586C33"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 xml:space="preserve">Organizacja koncertu  „UTW Karnawałowo „Solidarni z Ukrainą”” </w:t>
            </w:r>
            <w:r>
              <w:rPr>
                <w:sz w:val="22"/>
                <w:szCs w:val="22"/>
              </w:rPr>
              <w:t>– grupa wokalna “Senior Singers”, grupa taneczna „Ali i Babki”  UTW</w:t>
            </w:r>
          </w:p>
        </w:tc>
        <w:tc>
          <w:tcPr>
            <w:tcW w:w="2835" w:type="dxa"/>
            <w:vMerge/>
            <w:shd w:val="clear" w:color="auto" w:fill="auto"/>
            <w:vAlign w:val="center"/>
          </w:tcPr>
          <w:p w14:paraId="68735E32"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2CF18559" w14:textId="77777777" w:rsidR="00C021B0" w:rsidRPr="00054372" w:rsidRDefault="00C021B0" w:rsidP="00054372">
            <w:pPr>
              <w:jc w:val="both"/>
              <w:rPr>
                <w:rFonts w:cstheme="minorHAnsi"/>
                <w:b/>
                <w:color w:val="FF0000"/>
                <w:sz w:val="22"/>
                <w:szCs w:val="22"/>
              </w:rPr>
            </w:pPr>
          </w:p>
        </w:tc>
      </w:tr>
      <w:tr w:rsidR="00C021B0" w:rsidRPr="00DB5257" w14:paraId="263FB57B" w14:textId="77777777" w:rsidTr="00054372">
        <w:trPr>
          <w:trHeight w:val="42"/>
        </w:trPr>
        <w:tc>
          <w:tcPr>
            <w:tcW w:w="2405" w:type="dxa"/>
            <w:vMerge/>
            <w:shd w:val="clear" w:color="auto" w:fill="auto"/>
            <w:vAlign w:val="center"/>
          </w:tcPr>
          <w:p w14:paraId="282AC1F2"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0B5F2D7F" w14:textId="776E7015"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Realizacja XI Wiosny Artystycznej „A w sercu ciągle maj…” – festiwal twórczości artystycznej w UTW z terenu południowej Polski – udział około 100 osób (reprezentacje 4 UTW i 2 UTW w roli obserwatora)</w:t>
            </w:r>
          </w:p>
        </w:tc>
        <w:tc>
          <w:tcPr>
            <w:tcW w:w="2835" w:type="dxa"/>
            <w:vMerge/>
            <w:shd w:val="clear" w:color="auto" w:fill="auto"/>
            <w:vAlign w:val="center"/>
          </w:tcPr>
          <w:p w14:paraId="5D6106AD"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6E49F4C2" w14:textId="77777777" w:rsidR="00C021B0" w:rsidRPr="00054372" w:rsidRDefault="00C021B0" w:rsidP="00054372">
            <w:pPr>
              <w:jc w:val="both"/>
              <w:rPr>
                <w:rFonts w:cstheme="minorHAnsi"/>
                <w:b/>
                <w:color w:val="FF0000"/>
                <w:sz w:val="22"/>
                <w:szCs w:val="22"/>
              </w:rPr>
            </w:pPr>
          </w:p>
        </w:tc>
      </w:tr>
      <w:tr w:rsidR="00C021B0" w:rsidRPr="00DB5257" w14:paraId="458D58BD" w14:textId="77777777" w:rsidTr="00054372">
        <w:trPr>
          <w:trHeight w:val="42"/>
        </w:trPr>
        <w:tc>
          <w:tcPr>
            <w:tcW w:w="2405" w:type="dxa"/>
            <w:vMerge/>
            <w:shd w:val="clear" w:color="auto" w:fill="auto"/>
            <w:vAlign w:val="center"/>
          </w:tcPr>
          <w:p w14:paraId="75220506"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3527B31D" w14:textId="1903300E"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Udział grupy tanecznej „Ali i Babki” oraz wokalnej „Senior Singers” w koncercie na I Pikniku Organizacji Pozarządowych Powiatu Chrzanowskiego w Libiążu</w:t>
            </w:r>
          </w:p>
        </w:tc>
        <w:tc>
          <w:tcPr>
            <w:tcW w:w="2835" w:type="dxa"/>
            <w:vMerge/>
            <w:shd w:val="clear" w:color="auto" w:fill="auto"/>
            <w:vAlign w:val="center"/>
          </w:tcPr>
          <w:p w14:paraId="4F0F23CB"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12DD0ECC" w14:textId="77777777" w:rsidR="00C021B0" w:rsidRPr="00054372" w:rsidRDefault="00C021B0" w:rsidP="00054372">
            <w:pPr>
              <w:jc w:val="both"/>
              <w:rPr>
                <w:rFonts w:cstheme="minorHAnsi"/>
                <w:b/>
                <w:color w:val="FF0000"/>
                <w:sz w:val="22"/>
                <w:szCs w:val="22"/>
              </w:rPr>
            </w:pPr>
          </w:p>
        </w:tc>
      </w:tr>
      <w:tr w:rsidR="00C021B0" w:rsidRPr="00DB5257" w14:paraId="2741F86E" w14:textId="77777777" w:rsidTr="00054372">
        <w:trPr>
          <w:trHeight w:val="42"/>
        </w:trPr>
        <w:tc>
          <w:tcPr>
            <w:tcW w:w="2405" w:type="dxa"/>
            <w:vMerge/>
            <w:shd w:val="clear" w:color="auto" w:fill="auto"/>
            <w:vAlign w:val="center"/>
          </w:tcPr>
          <w:p w14:paraId="5A922014"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32E57BCE" w14:textId="76D8DFAE"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Udział grupy wokalnej „Senior Singers” z koncertem w ramach „Herbatki u Zieleniewskich” w Trzebini</w:t>
            </w:r>
          </w:p>
        </w:tc>
        <w:tc>
          <w:tcPr>
            <w:tcW w:w="2835" w:type="dxa"/>
            <w:vMerge/>
            <w:shd w:val="clear" w:color="auto" w:fill="auto"/>
            <w:vAlign w:val="center"/>
          </w:tcPr>
          <w:p w14:paraId="28CB4DD4"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1A757624" w14:textId="77777777" w:rsidR="00C021B0" w:rsidRPr="00054372" w:rsidRDefault="00C021B0" w:rsidP="00054372">
            <w:pPr>
              <w:jc w:val="both"/>
              <w:rPr>
                <w:rFonts w:cstheme="minorHAnsi"/>
                <w:b/>
                <w:color w:val="FF0000"/>
                <w:sz w:val="22"/>
                <w:szCs w:val="22"/>
              </w:rPr>
            </w:pPr>
          </w:p>
        </w:tc>
      </w:tr>
      <w:tr w:rsidR="00C021B0" w:rsidRPr="00DB5257" w14:paraId="5AFE0720" w14:textId="77777777" w:rsidTr="00054372">
        <w:trPr>
          <w:trHeight w:val="42"/>
        </w:trPr>
        <w:tc>
          <w:tcPr>
            <w:tcW w:w="2405" w:type="dxa"/>
            <w:vMerge/>
            <w:shd w:val="clear" w:color="auto" w:fill="auto"/>
            <w:vAlign w:val="center"/>
          </w:tcPr>
          <w:p w14:paraId="28E45407"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5A784FA2" w14:textId="56309244"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Udział grupy wokalnej „Senior Singers” w Wieczornicy patriotycznej „Pamiętając o historii idziemy w przyszłość”</w:t>
            </w:r>
          </w:p>
        </w:tc>
        <w:tc>
          <w:tcPr>
            <w:tcW w:w="2835" w:type="dxa"/>
            <w:vMerge/>
            <w:shd w:val="clear" w:color="auto" w:fill="auto"/>
            <w:vAlign w:val="center"/>
          </w:tcPr>
          <w:p w14:paraId="5493D171"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45D6C2DA" w14:textId="77777777" w:rsidR="00C021B0" w:rsidRPr="00054372" w:rsidRDefault="00C021B0" w:rsidP="00054372">
            <w:pPr>
              <w:jc w:val="both"/>
              <w:rPr>
                <w:rFonts w:cstheme="minorHAnsi"/>
                <w:b/>
                <w:color w:val="FF0000"/>
                <w:sz w:val="22"/>
                <w:szCs w:val="22"/>
              </w:rPr>
            </w:pPr>
          </w:p>
        </w:tc>
      </w:tr>
      <w:tr w:rsidR="00C021B0" w:rsidRPr="00DB5257" w14:paraId="4E0DE63B" w14:textId="77777777" w:rsidTr="00054372">
        <w:trPr>
          <w:trHeight w:val="42"/>
        </w:trPr>
        <w:tc>
          <w:tcPr>
            <w:tcW w:w="2405" w:type="dxa"/>
            <w:vMerge/>
            <w:shd w:val="clear" w:color="auto" w:fill="auto"/>
            <w:vAlign w:val="center"/>
          </w:tcPr>
          <w:p w14:paraId="5E643FF9"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46F71C22" w14:textId="2F1FCADD"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Udział grupy słuchaczy UTW w literackim happeningu „11 Narodowe Czytanie 2022 – „Ballady i Romanse” Adama Mickiewicza</w:t>
            </w:r>
          </w:p>
        </w:tc>
        <w:tc>
          <w:tcPr>
            <w:tcW w:w="2835" w:type="dxa"/>
            <w:vMerge/>
            <w:shd w:val="clear" w:color="auto" w:fill="auto"/>
            <w:vAlign w:val="center"/>
          </w:tcPr>
          <w:p w14:paraId="10FF14AE"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24C8FFE6" w14:textId="77777777" w:rsidR="00C021B0" w:rsidRPr="00054372" w:rsidRDefault="00C021B0" w:rsidP="00054372">
            <w:pPr>
              <w:jc w:val="both"/>
              <w:rPr>
                <w:rFonts w:cstheme="minorHAnsi"/>
                <w:b/>
                <w:color w:val="FF0000"/>
                <w:sz w:val="22"/>
                <w:szCs w:val="22"/>
              </w:rPr>
            </w:pPr>
          </w:p>
        </w:tc>
      </w:tr>
      <w:tr w:rsidR="00C021B0" w:rsidRPr="00DB5257" w14:paraId="2DE7FD58" w14:textId="77777777" w:rsidTr="00054372">
        <w:trPr>
          <w:trHeight w:val="42"/>
        </w:trPr>
        <w:tc>
          <w:tcPr>
            <w:tcW w:w="2405" w:type="dxa"/>
            <w:vMerge/>
            <w:shd w:val="clear" w:color="auto" w:fill="auto"/>
            <w:vAlign w:val="center"/>
          </w:tcPr>
          <w:p w14:paraId="064650CF"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5296D3D7" w14:textId="1429970F"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Organizacja spotkań/wykładów w ramach Klubu Miłośników Kultury</w:t>
            </w:r>
          </w:p>
        </w:tc>
        <w:tc>
          <w:tcPr>
            <w:tcW w:w="2835" w:type="dxa"/>
            <w:vMerge/>
            <w:shd w:val="clear" w:color="auto" w:fill="auto"/>
            <w:vAlign w:val="center"/>
          </w:tcPr>
          <w:p w14:paraId="7F49B33F"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496E776A" w14:textId="77777777" w:rsidR="00C021B0" w:rsidRPr="00054372" w:rsidRDefault="00C021B0" w:rsidP="00054372">
            <w:pPr>
              <w:jc w:val="both"/>
              <w:rPr>
                <w:rFonts w:cstheme="minorHAnsi"/>
                <w:b/>
                <w:color w:val="FF0000"/>
                <w:sz w:val="22"/>
                <w:szCs w:val="22"/>
              </w:rPr>
            </w:pPr>
          </w:p>
        </w:tc>
      </w:tr>
      <w:tr w:rsidR="00C021B0" w:rsidRPr="00DB5257" w14:paraId="0E3436EB" w14:textId="77777777" w:rsidTr="00054372">
        <w:trPr>
          <w:trHeight w:val="42"/>
        </w:trPr>
        <w:tc>
          <w:tcPr>
            <w:tcW w:w="2405" w:type="dxa"/>
            <w:vMerge/>
            <w:shd w:val="clear" w:color="auto" w:fill="auto"/>
            <w:vAlign w:val="center"/>
          </w:tcPr>
          <w:p w14:paraId="37EED8A9"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60FA8E01" w14:textId="5C3BADBE"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Udział grupy słuchaczy UTW w dioramie historycznej „Staszicowe spotkania z historią – Cud nad Wisłą”</w:t>
            </w:r>
          </w:p>
        </w:tc>
        <w:tc>
          <w:tcPr>
            <w:tcW w:w="2835" w:type="dxa"/>
            <w:vMerge/>
            <w:shd w:val="clear" w:color="auto" w:fill="auto"/>
            <w:vAlign w:val="center"/>
          </w:tcPr>
          <w:p w14:paraId="0726A890"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711D5AE0" w14:textId="77777777" w:rsidR="00C021B0" w:rsidRPr="00054372" w:rsidRDefault="00C021B0" w:rsidP="00054372">
            <w:pPr>
              <w:jc w:val="both"/>
              <w:rPr>
                <w:rFonts w:cstheme="minorHAnsi"/>
                <w:b/>
                <w:color w:val="FF0000"/>
                <w:sz w:val="22"/>
                <w:szCs w:val="22"/>
              </w:rPr>
            </w:pPr>
          </w:p>
        </w:tc>
      </w:tr>
      <w:tr w:rsidR="00C021B0" w:rsidRPr="00DB5257" w14:paraId="29B6B892" w14:textId="77777777" w:rsidTr="00054372">
        <w:trPr>
          <w:trHeight w:val="42"/>
        </w:trPr>
        <w:tc>
          <w:tcPr>
            <w:tcW w:w="2405" w:type="dxa"/>
            <w:vMerge/>
            <w:shd w:val="clear" w:color="auto" w:fill="auto"/>
            <w:vAlign w:val="center"/>
          </w:tcPr>
          <w:p w14:paraId="042B8C73"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15B7B84D" w14:textId="710CB0ED"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r>
              <w:rPr>
                <w:rFonts w:eastAsia="ArialNarrow" w:cs="Times New Roman"/>
                <w:sz w:val="22"/>
                <w:szCs w:val="22"/>
              </w:rPr>
              <w:t>Organizacja wyjazdu zespołu tanecznego „Ali i Babki” i grupy wokalnej Senior Singers na  VII Oświęcimskie Spotkania Artystyczne Seniorów</w:t>
            </w:r>
          </w:p>
        </w:tc>
        <w:tc>
          <w:tcPr>
            <w:tcW w:w="2835" w:type="dxa"/>
            <w:vMerge/>
            <w:shd w:val="clear" w:color="auto" w:fill="auto"/>
            <w:vAlign w:val="center"/>
          </w:tcPr>
          <w:p w14:paraId="44260F01"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031A7993" w14:textId="77777777" w:rsidR="00C021B0" w:rsidRPr="00054372" w:rsidRDefault="00C021B0" w:rsidP="00054372">
            <w:pPr>
              <w:jc w:val="both"/>
              <w:rPr>
                <w:rFonts w:cstheme="minorHAnsi"/>
                <w:b/>
                <w:color w:val="FF0000"/>
                <w:sz w:val="22"/>
                <w:szCs w:val="22"/>
              </w:rPr>
            </w:pPr>
          </w:p>
        </w:tc>
      </w:tr>
      <w:tr w:rsidR="00C021B0" w:rsidRPr="00DB5257" w14:paraId="136E83B4" w14:textId="77777777" w:rsidTr="00C021B0">
        <w:trPr>
          <w:trHeight w:val="225"/>
        </w:trPr>
        <w:tc>
          <w:tcPr>
            <w:tcW w:w="2405" w:type="dxa"/>
            <w:vMerge/>
            <w:shd w:val="clear" w:color="auto" w:fill="auto"/>
            <w:vAlign w:val="center"/>
          </w:tcPr>
          <w:p w14:paraId="61D38D69"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0BE4D3DB" w14:textId="27B5B17A" w:rsidR="00C021B0" w:rsidRPr="00C021B0" w:rsidRDefault="00C021B0" w:rsidP="00054372">
            <w:pPr>
              <w:autoSpaceDE w:val="0"/>
              <w:autoSpaceDN w:val="0"/>
              <w:adjustRightInd w:val="0"/>
              <w:spacing w:after="0" w:line="240" w:lineRule="auto"/>
              <w:rPr>
                <w:rFonts w:eastAsia="ArialNarrow" w:cs="Times New Roman"/>
                <w:sz w:val="22"/>
                <w:szCs w:val="22"/>
              </w:rPr>
            </w:pPr>
            <w:r>
              <w:rPr>
                <w:rFonts w:eastAsia="ArialNarrow" w:cs="Times New Roman"/>
                <w:sz w:val="22"/>
                <w:szCs w:val="22"/>
              </w:rPr>
              <w:t>Udział w realizacji projektu „Chrzanów na starych pocztówkach. Podróż do krainy cieni” -  spektaklu opartego na wspomnieniach Ilony Dworak Cousin „Podróż do krainy cieni” - przedstawienie sceniczne zaprezentowane widzom w Chrzanowie i Trzebini, oraz uczniom szkół średnich w Chrzanowie.</w:t>
            </w:r>
          </w:p>
        </w:tc>
        <w:tc>
          <w:tcPr>
            <w:tcW w:w="2835" w:type="dxa"/>
            <w:vMerge/>
            <w:shd w:val="clear" w:color="auto" w:fill="auto"/>
            <w:vAlign w:val="center"/>
          </w:tcPr>
          <w:p w14:paraId="64A042D0"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732FFFA0" w14:textId="77777777" w:rsidR="00C021B0" w:rsidRPr="00054372" w:rsidRDefault="00C021B0" w:rsidP="00054372">
            <w:pPr>
              <w:jc w:val="both"/>
              <w:rPr>
                <w:rFonts w:cstheme="minorHAnsi"/>
                <w:b/>
                <w:color w:val="FF0000"/>
                <w:sz w:val="22"/>
                <w:szCs w:val="22"/>
              </w:rPr>
            </w:pPr>
          </w:p>
        </w:tc>
      </w:tr>
      <w:tr w:rsidR="00C021B0" w:rsidRPr="00DB5257" w14:paraId="38964A90" w14:textId="77777777" w:rsidTr="00054372">
        <w:trPr>
          <w:trHeight w:val="225"/>
        </w:trPr>
        <w:tc>
          <w:tcPr>
            <w:tcW w:w="2405" w:type="dxa"/>
            <w:vMerge/>
            <w:shd w:val="clear" w:color="auto" w:fill="auto"/>
            <w:vAlign w:val="center"/>
          </w:tcPr>
          <w:p w14:paraId="3D5C78D6"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1F947F8A" w14:textId="5F22829B" w:rsidR="00C021B0" w:rsidRDefault="00C021B0" w:rsidP="00054372">
            <w:pPr>
              <w:autoSpaceDE w:val="0"/>
              <w:autoSpaceDN w:val="0"/>
              <w:adjustRightInd w:val="0"/>
              <w:spacing w:after="0" w:line="240" w:lineRule="auto"/>
              <w:rPr>
                <w:rFonts w:eastAsia="ArialNarrow" w:cs="Times New Roman"/>
                <w:sz w:val="22"/>
                <w:szCs w:val="22"/>
              </w:rPr>
            </w:pPr>
            <w:r>
              <w:rPr>
                <w:rFonts w:eastAsia="ArialNarrow" w:cs="Times New Roman"/>
                <w:sz w:val="22"/>
                <w:szCs w:val="22"/>
              </w:rPr>
              <w:t xml:space="preserve">Organizacja koncertu  „Kobieta i wiosna” </w:t>
            </w:r>
            <w:r>
              <w:rPr>
                <w:sz w:val="22"/>
                <w:szCs w:val="22"/>
              </w:rPr>
              <w:t>– grupa poetycko-muzyczna UTW</w:t>
            </w:r>
          </w:p>
        </w:tc>
        <w:tc>
          <w:tcPr>
            <w:tcW w:w="2835" w:type="dxa"/>
            <w:vMerge/>
            <w:shd w:val="clear" w:color="auto" w:fill="auto"/>
            <w:vAlign w:val="center"/>
          </w:tcPr>
          <w:p w14:paraId="1EED83C9"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18E587C5" w14:textId="77777777" w:rsidR="00C021B0" w:rsidRPr="00054372" w:rsidRDefault="00C021B0" w:rsidP="00054372">
            <w:pPr>
              <w:jc w:val="both"/>
              <w:rPr>
                <w:rFonts w:cstheme="minorHAnsi"/>
                <w:b/>
                <w:color w:val="FF0000"/>
                <w:sz w:val="22"/>
                <w:szCs w:val="22"/>
              </w:rPr>
            </w:pPr>
          </w:p>
        </w:tc>
      </w:tr>
      <w:tr w:rsidR="00C021B0" w:rsidRPr="00DB5257" w14:paraId="3FABC40D" w14:textId="77777777" w:rsidTr="00054372">
        <w:trPr>
          <w:trHeight w:val="225"/>
        </w:trPr>
        <w:tc>
          <w:tcPr>
            <w:tcW w:w="2405" w:type="dxa"/>
            <w:vMerge/>
            <w:shd w:val="clear" w:color="auto" w:fill="auto"/>
            <w:vAlign w:val="center"/>
          </w:tcPr>
          <w:p w14:paraId="78B7406A"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292F1500" w14:textId="16FFE01F" w:rsidR="00C021B0" w:rsidRDefault="00C021B0" w:rsidP="00054372">
            <w:pPr>
              <w:autoSpaceDE w:val="0"/>
              <w:autoSpaceDN w:val="0"/>
              <w:adjustRightInd w:val="0"/>
              <w:spacing w:after="0" w:line="240" w:lineRule="auto"/>
              <w:rPr>
                <w:rFonts w:eastAsia="ArialNarrow" w:cs="Times New Roman"/>
                <w:sz w:val="22"/>
                <w:szCs w:val="22"/>
              </w:rPr>
            </w:pPr>
            <w:r>
              <w:rPr>
                <w:rFonts w:eastAsia="ArialNarrow" w:cs="Times New Roman"/>
                <w:sz w:val="22"/>
                <w:szCs w:val="22"/>
              </w:rPr>
              <w:t>Udział w koncercie  „Gołębi song” w MOKSiR</w:t>
            </w:r>
            <w:r>
              <w:rPr>
                <w:sz w:val="22"/>
                <w:szCs w:val="22"/>
              </w:rPr>
              <w:t>i – chór “Rapsodia”, grupa „Senior Singers”, grupa „Ali i Babki”, słuchacze UTW</w:t>
            </w:r>
          </w:p>
        </w:tc>
        <w:tc>
          <w:tcPr>
            <w:tcW w:w="2835" w:type="dxa"/>
            <w:vMerge/>
            <w:shd w:val="clear" w:color="auto" w:fill="auto"/>
            <w:vAlign w:val="center"/>
          </w:tcPr>
          <w:p w14:paraId="0E456976"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17EB79C9" w14:textId="77777777" w:rsidR="00C021B0" w:rsidRPr="00054372" w:rsidRDefault="00C021B0" w:rsidP="00054372">
            <w:pPr>
              <w:jc w:val="both"/>
              <w:rPr>
                <w:rFonts w:cstheme="minorHAnsi"/>
                <w:b/>
                <w:color w:val="FF0000"/>
                <w:sz w:val="22"/>
                <w:szCs w:val="22"/>
              </w:rPr>
            </w:pPr>
          </w:p>
        </w:tc>
      </w:tr>
      <w:tr w:rsidR="00C021B0" w:rsidRPr="00DB5257" w14:paraId="4AD6E3E2" w14:textId="77777777" w:rsidTr="00054372">
        <w:trPr>
          <w:trHeight w:val="225"/>
        </w:trPr>
        <w:tc>
          <w:tcPr>
            <w:tcW w:w="2405" w:type="dxa"/>
            <w:vMerge/>
            <w:shd w:val="clear" w:color="auto" w:fill="auto"/>
            <w:vAlign w:val="center"/>
          </w:tcPr>
          <w:p w14:paraId="3B8CEAC2"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2816EB9F" w14:textId="7A7E5A5A" w:rsidR="00C021B0" w:rsidRDefault="00C021B0" w:rsidP="00054372">
            <w:pPr>
              <w:autoSpaceDE w:val="0"/>
              <w:autoSpaceDN w:val="0"/>
              <w:adjustRightInd w:val="0"/>
              <w:spacing w:after="0" w:line="240" w:lineRule="auto"/>
              <w:rPr>
                <w:rFonts w:eastAsia="ArialNarrow" w:cs="Times New Roman"/>
                <w:sz w:val="22"/>
                <w:szCs w:val="22"/>
              </w:rPr>
            </w:pPr>
            <w:r>
              <w:rPr>
                <w:rFonts w:eastAsia="ArialNarrow" w:cs="Times New Roman"/>
                <w:sz w:val="22"/>
                <w:szCs w:val="22"/>
              </w:rPr>
              <w:t>Organizacja nauczania języka polskiego wśród uchodźców z Ukrainy</w:t>
            </w:r>
          </w:p>
        </w:tc>
        <w:tc>
          <w:tcPr>
            <w:tcW w:w="2835" w:type="dxa"/>
            <w:vMerge/>
            <w:shd w:val="clear" w:color="auto" w:fill="auto"/>
            <w:vAlign w:val="center"/>
          </w:tcPr>
          <w:p w14:paraId="1259EFC2"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1F4F9369" w14:textId="77777777" w:rsidR="00C021B0" w:rsidRPr="00054372" w:rsidRDefault="00C021B0" w:rsidP="00054372">
            <w:pPr>
              <w:jc w:val="both"/>
              <w:rPr>
                <w:rFonts w:cstheme="minorHAnsi"/>
                <w:b/>
                <w:color w:val="FF0000"/>
                <w:sz w:val="22"/>
                <w:szCs w:val="22"/>
              </w:rPr>
            </w:pPr>
          </w:p>
        </w:tc>
      </w:tr>
      <w:tr w:rsidR="00C021B0" w:rsidRPr="00DB5257" w14:paraId="39A3ACA5" w14:textId="77777777" w:rsidTr="00054372">
        <w:trPr>
          <w:trHeight w:val="225"/>
        </w:trPr>
        <w:tc>
          <w:tcPr>
            <w:tcW w:w="2405" w:type="dxa"/>
            <w:vMerge/>
            <w:shd w:val="clear" w:color="auto" w:fill="auto"/>
            <w:vAlign w:val="center"/>
          </w:tcPr>
          <w:p w14:paraId="30F12C8B"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2F46A95D" w14:textId="13DEB347" w:rsidR="00C021B0" w:rsidRDefault="00C021B0" w:rsidP="00054372">
            <w:pPr>
              <w:autoSpaceDE w:val="0"/>
              <w:autoSpaceDN w:val="0"/>
              <w:adjustRightInd w:val="0"/>
              <w:spacing w:after="0" w:line="240" w:lineRule="auto"/>
              <w:rPr>
                <w:rFonts w:eastAsia="ArialNarrow" w:cs="Times New Roman"/>
                <w:sz w:val="22"/>
                <w:szCs w:val="22"/>
              </w:rPr>
            </w:pPr>
            <w:r>
              <w:rPr>
                <w:sz w:val="22"/>
                <w:szCs w:val="26"/>
              </w:rPr>
              <w:t>Udział grupy wokalnej Senior Singers w realizacji wydarzenia „Majówka w Chrzanowie, czyli piknik przyjaźni polsko-ukraińskiej”</w:t>
            </w:r>
          </w:p>
        </w:tc>
        <w:tc>
          <w:tcPr>
            <w:tcW w:w="2835" w:type="dxa"/>
            <w:vMerge/>
            <w:shd w:val="clear" w:color="auto" w:fill="auto"/>
            <w:vAlign w:val="center"/>
          </w:tcPr>
          <w:p w14:paraId="44DC1898"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4AA867D1" w14:textId="77777777" w:rsidR="00C021B0" w:rsidRPr="00054372" w:rsidRDefault="00C021B0" w:rsidP="00054372">
            <w:pPr>
              <w:jc w:val="both"/>
              <w:rPr>
                <w:rFonts w:cstheme="minorHAnsi"/>
                <w:b/>
                <w:color w:val="FF0000"/>
                <w:sz w:val="22"/>
                <w:szCs w:val="22"/>
              </w:rPr>
            </w:pPr>
          </w:p>
        </w:tc>
      </w:tr>
      <w:tr w:rsidR="00C021B0" w:rsidRPr="00DB5257" w14:paraId="2E62C937" w14:textId="77777777" w:rsidTr="00C021B0">
        <w:trPr>
          <w:trHeight w:val="135"/>
        </w:trPr>
        <w:tc>
          <w:tcPr>
            <w:tcW w:w="2405" w:type="dxa"/>
            <w:vMerge/>
            <w:shd w:val="clear" w:color="auto" w:fill="auto"/>
            <w:vAlign w:val="center"/>
          </w:tcPr>
          <w:p w14:paraId="5723091C"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762168D6" w14:textId="1DF69C3F" w:rsidR="00C021B0" w:rsidRPr="00C021B0" w:rsidRDefault="00C021B0" w:rsidP="00054372">
            <w:pPr>
              <w:autoSpaceDE w:val="0"/>
              <w:autoSpaceDN w:val="0"/>
              <w:adjustRightInd w:val="0"/>
              <w:spacing w:after="0" w:line="240" w:lineRule="auto"/>
              <w:rPr>
                <w:rFonts w:eastAsia="ArialNarrow" w:cs="Times New Roman"/>
                <w:i/>
                <w:sz w:val="22"/>
                <w:szCs w:val="22"/>
              </w:rPr>
            </w:pPr>
            <w:r w:rsidRPr="00C021B0">
              <w:rPr>
                <w:rStyle w:val="Uwydatnienie"/>
                <w:bCs/>
                <w:i w:val="0"/>
                <w:sz w:val="22"/>
                <w:szCs w:val="22"/>
              </w:rPr>
              <w:t>Organizacja dorocznego spotkania z KP Policji w Chrzanowie „Senior bezpieczny – Oszustwa na seniorach oraz podsumowanie projektu dotyczącego bezpieczeństwa”</w:t>
            </w:r>
          </w:p>
        </w:tc>
        <w:tc>
          <w:tcPr>
            <w:tcW w:w="2835" w:type="dxa"/>
            <w:vMerge/>
            <w:shd w:val="clear" w:color="auto" w:fill="auto"/>
            <w:vAlign w:val="center"/>
          </w:tcPr>
          <w:p w14:paraId="7ABFC8A2"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2A80E876" w14:textId="77777777" w:rsidR="00C021B0" w:rsidRPr="00054372" w:rsidRDefault="00C021B0" w:rsidP="00054372">
            <w:pPr>
              <w:jc w:val="both"/>
              <w:rPr>
                <w:rFonts w:cstheme="minorHAnsi"/>
                <w:b/>
                <w:color w:val="FF0000"/>
                <w:sz w:val="22"/>
                <w:szCs w:val="22"/>
              </w:rPr>
            </w:pPr>
          </w:p>
        </w:tc>
      </w:tr>
      <w:tr w:rsidR="00C021B0" w:rsidRPr="00DB5257" w14:paraId="262921FE" w14:textId="77777777" w:rsidTr="00C021B0">
        <w:trPr>
          <w:trHeight w:val="612"/>
        </w:trPr>
        <w:tc>
          <w:tcPr>
            <w:tcW w:w="2405" w:type="dxa"/>
            <w:vMerge/>
            <w:shd w:val="clear" w:color="auto" w:fill="auto"/>
            <w:vAlign w:val="center"/>
          </w:tcPr>
          <w:p w14:paraId="431020D2"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5CC7E1B8" w14:textId="382822C1" w:rsidR="00C021B0" w:rsidRDefault="00C021B0" w:rsidP="00054372">
            <w:pPr>
              <w:autoSpaceDE w:val="0"/>
              <w:autoSpaceDN w:val="0"/>
              <w:adjustRightInd w:val="0"/>
              <w:spacing w:after="0" w:line="240" w:lineRule="auto"/>
              <w:rPr>
                <w:rFonts w:eastAsia="ArialNarrow" w:cs="Times New Roman"/>
                <w:sz w:val="22"/>
                <w:szCs w:val="22"/>
              </w:rPr>
            </w:pPr>
            <w:r>
              <w:rPr>
                <w:rFonts w:eastAsia="ArialNarrow" w:cs="Times New Roman"/>
                <w:sz w:val="22"/>
                <w:szCs w:val="22"/>
              </w:rPr>
              <w:t>Udział grupy wokalnej „Senior Singers” w Summer Music Festival w Wieliczce z koncertem „Zakochani są wśród nas” – ogromny sukces</w:t>
            </w:r>
          </w:p>
        </w:tc>
        <w:tc>
          <w:tcPr>
            <w:tcW w:w="2835" w:type="dxa"/>
            <w:vMerge/>
            <w:shd w:val="clear" w:color="auto" w:fill="auto"/>
            <w:vAlign w:val="center"/>
          </w:tcPr>
          <w:p w14:paraId="7B2B29FB"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41F66FBB" w14:textId="77777777" w:rsidR="00C021B0" w:rsidRPr="00054372" w:rsidRDefault="00C021B0" w:rsidP="00054372">
            <w:pPr>
              <w:jc w:val="both"/>
              <w:rPr>
                <w:rFonts w:cstheme="minorHAnsi"/>
                <w:b/>
                <w:color w:val="FF0000"/>
                <w:sz w:val="22"/>
                <w:szCs w:val="22"/>
              </w:rPr>
            </w:pPr>
          </w:p>
        </w:tc>
      </w:tr>
      <w:tr w:rsidR="00C021B0" w:rsidRPr="00DB5257" w14:paraId="33C1C30F" w14:textId="77777777" w:rsidTr="00054372">
        <w:trPr>
          <w:trHeight w:val="270"/>
        </w:trPr>
        <w:tc>
          <w:tcPr>
            <w:tcW w:w="2405" w:type="dxa"/>
            <w:vMerge/>
            <w:shd w:val="clear" w:color="auto" w:fill="auto"/>
            <w:vAlign w:val="center"/>
          </w:tcPr>
          <w:p w14:paraId="0694175D" w14:textId="77777777" w:rsidR="00C021B0" w:rsidRPr="00054372" w:rsidRDefault="00C021B0"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7A50F57E" w14:textId="05C62680" w:rsidR="00C021B0" w:rsidRDefault="00C021B0" w:rsidP="00054372">
            <w:pPr>
              <w:autoSpaceDE w:val="0"/>
              <w:autoSpaceDN w:val="0"/>
              <w:adjustRightInd w:val="0"/>
              <w:spacing w:after="0" w:line="240" w:lineRule="auto"/>
              <w:rPr>
                <w:rFonts w:eastAsia="ArialNarrow" w:cs="Times New Roman"/>
                <w:sz w:val="22"/>
                <w:szCs w:val="22"/>
              </w:rPr>
            </w:pPr>
            <w:r>
              <w:rPr>
                <w:rFonts w:eastAsia="ArialNarrow" w:cs="Times New Roman"/>
                <w:sz w:val="22"/>
                <w:szCs w:val="22"/>
              </w:rPr>
              <w:t>Realizacja akcji „Szlachetna paczka” - wolontariat</w:t>
            </w:r>
          </w:p>
        </w:tc>
        <w:tc>
          <w:tcPr>
            <w:tcW w:w="2835" w:type="dxa"/>
            <w:vMerge/>
            <w:shd w:val="clear" w:color="auto" w:fill="auto"/>
            <w:vAlign w:val="center"/>
          </w:tcPr>
          <w:p w14:paraId="0EE6D125" w14:textId="77777777" w:rsidR="00C021B0" w:rsidRPr="00054372" w:rsidRDefault="00C021B0" w:rsidP="00054372">
            <w:pPr>
              <w:autoSpaceDE w:val="0"/>
              <w:autoSpaceDN w:val="0"/>
              <w:adjustRightInd w:val="0"/>
              <w:spacing w:after="0" w:line="240" w:lineRule="auto"/>
              <w:rPr>
                <w:rFonts w:eastAsia="ArialNarrow" w:cstheme="minorHAnsi"/>
                <w:color w:val="000000"/>
                <w:sz w:val="22"/>
                <w:szCs w:val="22"/>
              </w:rPr>
            </w:pPr>
          </w:p>
        </w:tc>
        <w:tc>
          <w:tcPr>
            <w:tcW w:w="2284" w:type="dxa"/>
            <w:vMerge/>
            <w:shd w:val="clear" w:color="auto" w:fill="auto"/>
            <w:vAlign w:val="center"/>
          </w:tcPr>
          <w:p w14:paraId="47F24159" w14:textId="77777777" w:rsidR="00C021B0" w:rsidRPr="00054372" w:rsidRDefault="00C021B0" w:rsidP="00054372">
            <w:pPr>
              <w:jc w:val="both"/>
              <w:rPr>
                <w:rFonts w:cstheme="minorHAnsi"/>
                <w:b/>
                <w:color w:val="FF0000"/>
                <w:sz w:val="22"/>
                <w:szCs w:val="22"/>
              </w:rPr>
            </w:pPr>
          </w:p>
        </w:tc>
      </w:tr>
      <w:tr w:rsidR="00054372" w:rsidRPr="00DB5257" w14:paraId="0032D1DB" w14:textId="77777777" w:rsidTr="00054372">
        <w:tc>
          <w:tcPr>
            <w:tcW w:w="2405" w:type="dxa"/>
            <w:shd w:val="clear" w:color="auto" w:fill="auto"/>
            <w:vAlign w:val="center"/>
          </w:tcPr>
          <w:p w14:paraId="5BAE1290"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STOWARZYSZENIE EMERYTÓW RENCISTÓW I INWALIDÓW SENIOR W CHRZANOWIE</w:t>
            </w:r>
          </w:p>
        </w:tc>
        <w:tc>
          <w:tcPr>
            <w:tcW w:w="6804" w:type="dxa"/>
            <w:shd w:val="clear" w:color="auto" w:fill="auto"/>
          </w:tcPr>
          <w:p w14:paraId="400B136D" w14:textId="77777777" w:rsidR="003D3471" w:rsidRPr="007A2BA4" w:rsidRDefault="003D3471" w:rsidP="003D3471">
            <w:pPr>
              <w:autoSpaceDE w:val="0"/>
              <w:autoSpaceDN w:val="0"/>
              <w:adjustRightInd w:val="0"/>
              <w:spacing w:after="0" w:line="240" w:lineRule="auto"/>
              <w:jc w:val="center"/>
              <w:rPr>
                <w:rFonts w:eastAsia="ArialNarrow" w:cs="Times New Roman"/>
                <w:color w:val="000000"/>
                <w:sz w:val="22"/>
              </w:rPr>
            </w:pPr>
            <w:r w:rsidRPr="007A2BA4">
              <w:rPr>
                <w:rFonts w:eastAsia="ArialNarrow" w:cs="Times New Roman"/>
                <w:color w:val="000000"/>
                <w:sz w:val="22"/>
              </w:rPr>
              <w:t xml:space="preserve">Wycieczka do  Inwałdu </w:t>
            </w:r>
            <w:r w:rsidRPr="007A2BA4">
              <w:rPr>
                <w:rFonts w:eastAsia="ArialNarrow" w:cs="Times New Roman"/>
                <w:b/>
                <w:color w:val="000000"/>
                <w:sz w:val="22"/>
              </w:rPr>
              <w:t xml:space="preserve">- </w:t>
            </w:r>
            <w:r w:rsidRPr="007A2BA4">
              <w:rPr>
                <w:rFonts w:eastAsia="ArialNarrow" w:cs="Times New Roman"/>
                <w:color w:val="000000"/>
                <w:sz w:val="22"/>
              </w:rPr>
              <w:t>Wyjazd został zorganizowany z okazji dnia dziecka pod tytułem Dziadkowie zapraszają wnuki</w:t>
            </w:r>
          </w:p>
          <w:p w14:paraId="03F512C5" w14:textId="77777777" w:rsidR="00054372" w:rsidRPr="007A2BA4" w:rsidRDefault="00054372" w:rsidP="00054372">
            <w:pPr>
              <w:rPr>
                <w:rFonts w:cstheme="minorHAnsi"/>
                <w:sz w:val="22"/>
                <w:szCs w:val="22"/>
              </w:rPr>
            </w:pPr>
          </w:p>
        </w:tc>
        <w:tc>
          <w:tcPr>
            <w:tcW w:w="2835" w:type="dxa"/>
            <w:shd w:val="clear" w:color="auto" w:fill="auto"/>
          </w:tcPr>
          <w:p w14:paraId="6BDDBEB2" w14:textId="77777777" w:rsidR="00054372" w:rsidRPr="007A2BA4" w:rsidRDefault="00054372" w:rsidP="00054372">
            <w:pPr>
              <w:rPr>
                <w:rFonts w:cstheme="minorHAnsi"/>
                <w:sz w:val="22"/>
                <w:szCs w:val="22"/>
              </w:rPr>
            </w:pPr>
          </w:p>
        </w:tc>
        <w:tc>
          <w:tcPr>
            <w:tcW w:w="2284" w:type="dxa"/>
            <w:shd w:val="clear" w:color="auto" w:fill="auto"/>
          </w:tcPr>
          <w:p w14:paraId="34E9962B" w14:textId="77777777" w:rsidR="00054372" w:rsidRPr="007A2BA4" w:rsidRDefault="003D3471" w:rsidP="003D3471">
            <w:pPr>
              <w:rPr>
                <w:rFonts w:cstheme="minorHAnsi"/>
                <w:sz w:val="22"/>
                <w:szCs w:val="22"/>
              </w:rPr>
            </w:pPr>
            <w:r w:rsidRPr="007A2BA4">
              <w:rPr>
                <w:rFonts w:eastAsia="ArialNarrow" w:cs="Times New Roman"/>
                <w:color w:val="000000"/>
                <w:sz w:val="22"/>
              </w:rPr>
              <w:t>Odpłatność uczestników oraz dotacja z własnych środków</w:t>
            </w:r>
          </w:p>
        </w:tc>
      </w:tr>
      <w:tr w:rsidR="00054372" w:rsidRPr="00DB5257" w14:paraId="1E13CFC7" w14:textId="77777777" w:rsidTr="00054372">
        <w:tc>
          <w:tcPr>
            <w:tcW w:w="2405" w:type="dxa"/>
            <w:shd w:val="clear" w:color="auto" w:fill="auto"/>
            <w:vAlign w:val="center"/>
          </w:tcPr>
          <w:p w14:paraId="38A9770E"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STOWARZYSZENIE PODZAMCZE</w:t>
            </w:r>
          </w:p>
        </w:tc>
        <w:tc>
          <w:tcPr>
            <w:tcW w:w="6804" w:type="dxa"/>
            <w:shd w:val="clear" w:color="auto" w:fill="auto"/>
            <w:vAlign w:val="center"/>
          </w:tcPr>
          <w:p w14:paraId="58492C47" w14:textId="77777777" w:rsidR="00054372" w:rsidRPr="007A2BA4" w:rsidRDefault="00802AEE" w:rsidP="00802AEE">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Spotkania z przedszkolakami w ramach wspólnego spaceru po ścieżkach gminy Babice w celu integracji międzypokoleniowej ,wspólne pogadanki na tematy uprawy ozdobnych kwiatów</w:t>
            </w:r>
          </w:p>
        </w:tc>
        <w:tc>
          <w:tcPr>
            <w:tcW w:w="2835" w:type="dxa"/>
            <w:shd w:val="clear" w:color="auto" w:fill="auto"/>
            <w:vAlign w:val="center"/>
          </w:tcPr>
          <w:p w14:paraId="0A348001" w14:textId="77777777" w:rsidR="00054372" w:rsidRPr="007A2BA4" w:rsidRDefault="00802AEE" w:rsidP="00054372">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Brak środków finansowych</w:t>
            </w:r>
          </w:p>
        </w:tc>
        <w:tc>
          <w:tcPr>
            <w:tcW w:w="2284" w:type="dxa"/>
            <w:shd w:val="clear" w:color="auto" w:fill="auto"/>
            <w:vAlign w:val="center"/>
          </w:tcPr>
          <w:p w14:paraId="1B1F6289" w14:textId="77777777" w:rsidR="00054372" w:rsidRPr="007A2BA4" w:rsidRDefault="00802AEE" w:rsidP="00802AEE">
            <w:pPr>
              <w:spacing w:after="60" w:line="22" w:lineRule="atLeast"/>
              <w:jc w:val="center"/>
              <w:rPr>
                <w:rFonts w:eastAsia="ArialNarrow" w:cstheme="minorHAnsi"/>
                <w:color w:val="000000"/>
                <w:sz w:val="22"/>
                <w:szCs w:val="22"/>
              </w:rPr>
            </w:pPr>
            <w:r w:rsidRPr="007A2BA4">
              <w:rPr>
                <w:rFonts w:eastAsia="ArialNarrow" w:cstheme="minorHAnsi"/>
                <w:color w:val="000000"/>
                <w:sz w:val="22"/>
                <w:szCs w:val="22"/>
              </w:rPr>
              <w:t>Własne środki</w:t>
            </w:r>
          </w:p>
        </w:tc>
      </w:tr>
      <w:tr w:rsidR="00054372" w:rsidRPr="00DB5257" w14:paraId="42B8DD22" w14:textId="77777777" w:rsidTr="00054372">
        <w:tc>
          <w:tcPr>
            <w:tcW w:w="2405" w:type="dxa"/>
            <w:shd w:val="clear" w:color="auto" w:fill="auto"/>
            <w:vAlign w:val="center"/>
          </w:tcPr>
          <w:p w14:paraId="7916CCFF"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LO DLA DOROSŁYCH CHRZANÓW</w:t>
            </w:r>
          </w:p>
        </w:tc>
        <w:tc>
          <w:tcPr>
            <w:tcW w:w="6804" w:type="dxa"/>
            <w:shd w:val="clear" w:color="auto" w:fill="auto"/>
            <w:vAlign w:val="center"/>
          </w:tcPr>
          <w:p w14:paraId="7AC34C51" w14:textId="77777777" w:rsidR="008E7B03" w:rsidRPr="008E7B03" w:rsidRDefault="008E7B03" w:rsidP="008E7B03">
            <w:pPr>
              <w:spacing w:after="0"/>
              <w:rPr>
                <w:rFonts w:cstheme="minorHAnsi"/>
                <w:sz w:val="22"/>
                <w:szCs w:val="22"/>
              </w:rPr>
            </w:pPr>
            <w:r w:rsidRPr="008E7B03">
              <w:rPr>
                <w:rFonts w:cstheme="minorHAnsi"/>
                <w:sz w:val="22"/>
                <w:szCs w:val="22"/>
              </w:rPr>
              <w:t xml:space="preserve">- coroczna organizacja Pikniku Integracyjnego dla słuchaczy </w:t>
            </w:r>
          </w:p>
          <w:p w14:paraId="3153BF08" w14:textId="77777777" w:rsidR="008E7B03" w:rsidRPr="008E7B03" w:rsidRDefault="008E7B03" w:rsidP="008E7B03">
            <w:pPr>
              <w:spacing w:after="0"/>
              <w:rPr>
                <w:rFonts w:cstheme="minorHAnsi"/>
                <w:sz w:val="22"/>
                <w:szCs w:val="22"/>
              </w:rPr>
            </w:pPr>
            <w:r w:rsidRPr="008E7B03">
              <w:rPr>
                <w:rFonts w:cstheme="minorHAnsi"/>
                <w:sz w:val="22"/>
                <w:szCs w:val="22"/>
              </w:rPr>
              <w:t>i ich rodzin</w:t>
            </w:r>
          </w:p>
          <w:p w14:paraId="74D45644" w14:textId="77777777" w:rsidR="00054372" w:rsidRPr="00054372" w:rsidRDefault="008E7B03" w:rsidP="008E7B03">
            <w:pPr>
              <w:spacing w:after="0"/>
              <w:rPr>
                <w:rFonts w:cstheme="minorHAnsi"/>
                <w:sz w:val="22"/>
                <w:szCs w:val="22"/>
              </w:rPr>
            </w:pPr>
            <w:r w:rsidRPr="008E7B03">
              <w:rPr>
                <w:rFonts w:cstheme="minorHAnsi"/>
                <w:sz w:val="22"/>
                <w:szCs w:val="22"/>
              </w:rPr>
              <w:t>- współorganizacja festiwalu naukowego „ Noc w Liceum”</w:t>
            </w:r>
          </w:p>
        </w:tc>
        <w:tc>
          <w:tcPr>
            <w:tcW w:w="2835" w:type="dxa"/>
            <w:shd w:val="clear" w:color="auto" w:fill="auto"/>
            <w:vAlign w:val="center"/>
          </w:tcPr>
          <w:p w14:paraId="10FE7008" w14:textId="77777777" w:rsidR="00054372" w:rsidRPr="00054372" w:rsidRDefault="008E7B03" w:rsidP="00054372">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284" w:type="dxa"/>
            <w:shd w:val="clear" w:color="auto" w:fill="auto"/>
            <w:vAlign w:val="center"/>
          </w:tcPr>
          <w:p w14:paraId="0C1CAA2B" w14:textId="77777777" w:rsidR="00054372" w:rsidRPr="00054372" w:rsidRDefault="008E7B03" w:rsidP="00054372">
            <w:pPr>
              <w:spacing w:after="60" w:line="22" w:lineRule="atLeast"/>
              <w:jc w:val="center"/>
              <w:rPr>
                <w:rFonts w:eastAsia="ArialNarrow" w:cstheme="minorHAnsi"/>
                <w:color w:val="000000"/>
                <w:sz w:val="22"/>
                <w:szCs w:val="22"/>
              </w:rPr>
            </w:pPr>
            <w:r w:rsidRPr="008E7B03">
              <w:rPr>
                <w:rFonts w:eastAsia="ArialNarrow" w:cstheme="minorHAnsi"/>
                <w:color w:val="000000"/>
                <w:sz w:val="22"/>
                <w:szCs w:val="22"/>
              </w:rPr>
              <w:t>bez kosztowo</w:t>
            </w:r>
          </w:p>
        </w:tc>
      </w:tr>
      <w:tr w:rsidR="00054372" w:rsidRPr="00DB5257" w14:paraId="644ADB08" w14:textId="77777777" w:rsidTr="00054372">
        <w:tc>
          <w:tcPr>
            <w:tcW w:w="2405" w:type="dxa"/>
            <w:shd w:val="clear" w:color="auto" w:fill="auto"/>
            <w:vAlign w:val="center"/>
          </w:tcPr>
          <w:p w14:paraId="49082CF4"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I LO W CHRZANOWIE</w:t>
            </w:r>
          </w:p>
        </w:tc>
        <w:tc>
          <w:tcPr>
            <w:tcW w:w="6804" w:type="dxa"/>
            <w:shd w:val="clear" w:color="auto" w:fill="auto"/>
            <w:vAlign w:val="center"/>
          </w:tcPr>
          <w:p w14:paraId="59B1710B" w14:textId="77777777" w:rsidR="005875C4" w:rsidRDefault="005875C4" w:rsidP="005875C4">
            <w:pPr>
              <w:spacing w:after="0" w:line="240" w:lineRule="auto"/>
              <w:rPr>
                <w:rFonts w:eastAsia="ArialNarrow" w:cs="Times New Roman"/>
                <w:color w:val="000000"/>
              </w:rPr>
            </w:pPr>
            <w:r>
              <w:rPr>
                <w:rFonts w:eastAsia="ArialNarrow" w:cs="Times New Roman"/>
                <w:color w:val="000000"/>
              </w:rPr>
              <w:t>-współpraca z Uniwersytetem Trzeciego Wieku w Chrzanowie,</w:t>
            </w:r>
          </w:p>
          <w:p w14:paraId="074A9C20" w14:textId="77777777" w:rsidR="005875C4" w:rsidRDefault="005875C4" w:rsidP="005875C4">
            <w:pPr>
              <w:spacing w:after="0" w:line="240" w:lineRule="auto"/>
              <w:rPr>
                <w:rFonts w:eastAsia="ArialNarrow" w:cs="Times New Roman"/>
                <w:color w:val="000000"/>
              </w:rPr>
            </w:pPr>
            <w:r>
              <w:rPr>
                <w:rFonts w:eastAsia="ArialNarrow" w:cs="Times New Roman"/>
                <w:color w:val="000000"/>
              </w:rPr>
              <w:t>-realizacja projektu integracyjnego uczniów ILO ze słuchaczami</w:t>
            </w:r>
          </w:p>
          <w:p w14:paraId="54542508" w14:textId="77777777" w:rsidR="005875C4" w:rsidRDefault="005875C4" w:rsidP="005875C4">
            <w:pPr>
              <w:spacing w:after="0" w:line="240" w:lineRule="auto"/>
              <w:rPr>
                <w:rFonts w:eastAsia="ArialNarrow" w:cs="Times New Roman"/>
                <w:color w:val="000000"/>
              </w:rPr>
            </w:pPr>
            <w:r>
              <w:rPr>
                <w:rFonts w:eastAsia="ArialNarrow" w:cs="Times New Roman"/>
                <w:color w:val="000000"/>
              </w:rPr>
              <w:t>UTW w Chrzanowie – spektakl przedstawiano mieszkańcom</w:t>
            </w:r>
          </w:p>
          <w:p w14:paraId="3B1D8098" w14:textId="77777777" w:rsidR="005875C4" w:rsidRDefault="005875C4" w:rsidP="005875C4">
            <w:pPr>
              <w:spacing w:after="0" w:line="240" w:lineRule="auto"/>
              <w:rPr>
                <w:rFonts w:eastAsia="ArialNarrow" w:cs="Times New Roman"/>
                <w:color w:val="000000"/>
              </w:rPr>
            </w:pPr>
            <w:r>
              <w:rPr>
                <w:rFonts w:eastAsia="ArialNarrow" w:cs="Times New Roman"/>
                <w:color w:val="000000"/>
              </w:rPr>
              <w:t>powiatu chrzanowskiego,</w:t>
            </w:r>
          </w:p>
          <w:p w14:paraId="75DB1524" w14:textId="77777777" w:rsidR="005875C4" w:rsidRDefault="005875C4" w:rsidP="005875C4">
            <w:pPr>
              <w:spacing w:after="0" w:line="240" w:lineRule="auto"/>
              <w:rPr>
                <w:rFonts w:eastAsia="ArialNarrow" w:cs="Times New Roman"/>
                <w:color w:val="000000"/>
              </w:rPr>
            </w:pPr>
            <w:r>
              <w:rPr>
                <w:rFonts w:eastAsia="ArialNarrow" w:cs="Times New Roman"/>
                <w:color w:val="000000"/>
              </w:rPr>
              <w:t>-- wolontariat – integracja uczniów I LO z</w:t>
            </w:r>
          </w:p>
          <w:p w14:paraId="70C702AE" w14:textId="77777777" w:rsidR="00054372" w:rsidRPr="00054372" w:rsidRDefault="005875C4" w:rsidP="005875C4">
            <w:pPr>
              <w:spacing w:after="0" w:line="240" w:lineRule="auto"/>
              <w:rPr>
                <w:rFonts w:eastAsia="ArialNarrow" w:cstheme="minorHAnsi"/>
                <w:color w:val="000000"/>
                <w:sz w:val="22"/>
                <w:szCs w:val="22"/>
              </w:rPr>
            </w:pPr>
            <w:r>
              <w:rPr>
                <w:rFonts w:eastAsia="ArialNarrow" w:cs="Times New Roman"/>
                <w:color w:val="000000"/>
              </w:rPr>
              <w:t>mieszkańcami Domu Pomocy Społecznej w Płazie.</w:t>
            </w:r>
          </w:p>
        </w:tc>
        <w:tc>
          <w:tcPr>
            <w:tcW w:w="2835" w:type="dxa"/>
            <w:shd w:val="clear" w:color="auto" w:fill="auto"/>
            <w:vAlign w:val="center"/>
          </w:tcPr>
          <w:p w14:paraId="1DBED01D" w14:textId="77777777" w:rsidR="00054372" w:rsidRPr="00054372" w:rsidRDefault="005875C4" w:rsidP="00054372">
            <w:pPr>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284" w:type="dxa"/>
            <w:shd w:val="clear" w:color="auto" w:fill="auto"/>
            <w:vAlign w:val="center"/>
          </w:tcPr>
          <w:p w14:paraId="3C42A899" w14:textId="77777777" w:rsidR="00054372" w:rsidRPr="00054372" w:rsidRDefault="005875C4" w:rsidP="00054372">
            <w:pPr>
              <w:spacing w:after="60" w:line="22" w:lineRule="atLeast"/>
              <w:jc w:val="center"/>
              <w:rPr>
                <w:rFonts w:eastAsia="ArialNarrow" w:cstheme="minorHAnsi"/>
                <w:color w:val="000000"/>
                <w:sz w:val="22"/>
                <w:szCs w:val="22"/>
              </w:rPr>
            </w:pPr>
            <w:r>
              <w:rPr>
                <w:rFonts w:eastAsia="ArialNarrow" w:cstheme="minorHAnsi"/>
                <w:color w:val="000000"/>
                <w:sz w:val="22"/>
                <w:szCs w:val="22"/>
              </w:rPr>
              <w:t>-</w:t>
            </w:r>
          </w:p>
        </w:tc>
      </w:tr>
      <w:tr w:rsidR="001D591D" w:rsidRPr="00DB5257" w14:paraId="5C248F1A" w14:textId="77777777" w:rsidTr="00054372">
        <w:tc>
          <w:tcPr>
            <w:tcW w:w="2405" w:type="dxa"/>
            <w:shd w:val="clear" w:color="auto" w:fill="auto"/>
            <w:vAlign w:val="center"/>
          </w:tcPr>
          <w:p w14:paraId="7522C648" w14:textId="0192C4CC" w:rsidR="001D591D" w:rsidRPr="00054372" w:rsidRDefault="001D591D" w:rsidP="00054372">
            <w:pPr>
              <w:spacing w:after="0" w:line="240" w:lineRule="auto"/>
              <w:jc w:val="center"/>
              <w:rPr>
                <w:rFonts w:eastAsia="ArialNarrow" w:cstheme="minorHAnsi"/>
                <w:b/>
                <w:color w:val="000000"/>
                <w:sz w:val="22"/>
                <w:szCs w:val="22"/>
              </w:rPr>
            </w:pPr>
            <w:r>
              <w:rPr>
                <w:rFonts w:eastAsia="ArialNarrow" w:cstheme="minorHAnsi"/>
                <w:b/>
                <w:color w:val="000000"/>
                <w:sz w:val="22"/>
                <w:szCs w:val="22"/>
              </w:rPr>
              <w:t>SZKOŁY PODSTAWOWE I PRZEDSZKOLA Z TERENU GMINY BABICE</w:t>
            </w:r>
          </w:p>
        </w:tc>
        <w:tc>
          <w:tcPr>
            <w:tcW w:w="6804" w:type="dxa"/>
            <w:shd w:val="clear" w:color="auto" w:fill="auto"/>
            <w:vAlign w:val="center"/>
          </w:tcPr>
          <w:p w14:paraId="657B03A5" w14:textId="77777777" w:rsidR="001D591D" w:rsidRPr="007A2BA4" w:rsidRDefault="001D591D" w:rsidP="001D591D">
            <w:pPr>
              <w:spacing w:after="0" w:line="240" w:lineRule="auto"/>
              <w:rPr>
                <w:sz w:val="22"/>
                <w:szCs w:val="22"/>
              </w:rPr>
            </w:pPr>
            <w:r w:rsidRPr="007A2BA4">
              <w:rPr>
                <w:sz w:val="22"/>
                <w:szCs w:val="22"/>
              </w:rPr>
              <w:t xml:space="preserve">W 2022r. w celu integracji międzypokoleniowej odbywały się akcje charytatywne. Odbywały się imprezy w celu integracji środowiska szkolnego </w:t>
            </w:r>
            <w:r w:rsidRPr="007A2BA4">
              <w:rPr>
                <w:sz w:val="22"/>
                <w:szCs w:val="22"/>
              </w:rPr>
              <w:br/>
              <w:t xml:space="preserve">i lokalnej społeczności z udziałem wszystkich szkół i przedszkoli </w:t>
            </w:r>
          </w:p>
          <w:p w14:paraId="3B47D08B" w14:textId="77777777" w:rsidR="001D591D" w:rsidRPr="007A2BA4" w:rsidRDefault="001D591D" w:rsidP="001D591D">
            <w:pPr>
              <w:spacing w:after="0" w:line="240" w:lineRule="auto"/>
              <w:rPr>
                <w:sz w:val="22"/>
                <w:szCs w:val="22"/>
              </w:rPr>
            </w:pPr>
            <w:r w:rsidRPr="007A2BA4">
              <w:rPr>
                <w:sz w:val="22"/>
                <w:szCs w:val="22"/>
              </w:rPr>
              <w:t xml:space="preserve">1) akademie z okazji Święta Niepodległości </w:t>
            </w:r>
          </w:p>
          <w:p w14:paraId="4D184B26" w14:textId="77777777" w:rsidR="001D591D" w:rsidRPr="007A2BA4" w:rsidRDefault="001D591D" w:rsidP="001D591D">
            <w:pPr>
              <w:spacing w:after="0" w:line="240" w:lineRule="auto"/>
              <w:rPr>
                <w:sz w:val="22"/>
                <w:szCs w:val="22"/>
              </w:rPr>
            </w:pPr>
            <w:r w:rsidRPr="007A2BA4">
              <w:rPr>
                <w:sz w:val="22"/>
                <w:szCs w:val="22"/>
              </w:rPr>
              <w:t>2) "Archipelag Skarbów" - udział w Programie profilaktyki zintegrowanej</w:t>
            </w:r>
          </w:p>
          <w:p w14:paraId="3807C4CD" w14:textId="77777777" w:rsidR="001D591D" w:rsidRPr="007A2BA4" w:rsidRDefault="001D591D" w:rsidP="001D591D">
            <w:pPr>
              <w:spacing w:after="0" w:line="240" w:lineRule="auto"/>
              <w:rPr>
                <w:sz w:val="22"/>
                <w:szCs w:val="22"/>
              </w:rPr>
            </w:pPr>
            <w:r w:rsidRPr="007A2BA4">
              <w:rPr>
                <w:sz w:val="22"/>
                <w:szCs w:val="22"/>
              </w:rPr>
              <w:t>3) akcja sadzenia drzew</w:t>
            </w:r>
          </w:p>
          <w:p w14:paraId="1D15B7B4" w14:textId="77777777" w:rsidR="001D591D" w:rsidRPr="007A2BA4" w:rsidRDefault="001D591D" w:rsidP="001D591D">
            <w:pPr>
              <w:spacing w:after="0" w:line="240" w:lineRule="auto"/>
              <w:rPr>
                <w:sz w:val="22"/>
                <w:szCs w:val="22"/>
              </w:rPr>
            </w:pPr>
            <w:r w:rsidRPr="007A2BA4">
              <w:rPr>
                <w:sz w:val="22"/>
                <w:szCs w:val="22"/>
              </w:rPr>
              <w:t>4) zbieranie śmieci</w:t>
            </w:r>
          </w:p>
          <w:p w14:paraId="653535F3" w14:textId="77777777" w:rsidR="001D591D" w:rsidRPr="007A2BA4" w:rsidRDefault="001D591D" w:rsidP="001D591D">
            <w:pPr>
              <w:spacing w:after="0" w:line="240" w:lineRule="auto"/>
              <w:rPr>
                <w:sz w:val="22"/>
                <w:szCs w:val="22"/>
              </w:rPr>
            </w:pPr>
            <w:r w:rsidRPr="007A2BA4">
              <w:rPr>
                <w:sz w:val="22"/>
                <w:szCs w:val="22"/>
              </w:rPr>
              <w:t>5) zbiórka zużytych tuszy na rzecz schroniska dla zwierząt</w:t>
            </w:r>
          </w:p>
          <w:p w14:paraId="4563A902" w14:textId="77777777" w:rsidR="001D591D" w:rsidRPr="007A2BA4" w:rsidRDefault="001D591D" w:rsidP="001D591D">
            <w:pPr>
              <w:spacing w:after="0" w:line="240" w:lineRule="auto"/>
              <w:rPr>
                <w:sz w:val="22"/>
                <w:szCs w:val="22"/>
              </w:rPr>
            </w:pPr>
            <w:r w:rsidRPr="007A2BA4">
              <w:rPr>
                <w:sz w:val="22"/>
                <w:szCs w:val="22"/>
              </w:rPr>
              <w:t>6) zbiórka dla Ukrainy</w:t>
            </w:r>
          </w:p>
          <w:p w14:paraId="1B5783A0" w14:textId="77777777" w:rsidR="001D591D" w:rsidRPr="007A2BA4" w:rsidRDefault="001D591D" w:rsidP="001D591D">
            <w:pPr>
              <w:spacing w:after="0" w:line="240" w:lineRule="auto"/>
              <w:rPr>
                <w:sz w:val="22"/>
                <w:szCs w:val="22"/>
              </w:rPr>
            </w:pPr>
            <w:r w:rsidRPr="007A2BA4">
              <w:rPr>
                <w:sz w:val="22"/>
                <w:szCs w:val="22"/>
              </w:rPr>
              <w:t>7) „Szlachetna Paczka” - zbiórkę żywności dla potrzebujących mieszkańców</w:t>
            </w:r>
          </w:p>
          <w:p w14:paraId="0761590F" w14:textId="77777777" w:rsidR="001D591D" w:rsidRPr="007A2BA4" w:rsidRDefault="001D591D" w:rsidP="001D591D">
            <w:pPr>
              <w:spacing w:after="0" w:line="240" w:lineRule="auto"/>
              <w:rPr>
                <w:sz w:val="22"/>
                <w:szCs w:val="22"/>
              </w:rPr>
            </w:pPr>
            <w:r w:rsidRPr="007A2BA4">
              <w:rPr>
                <w:sz w:val="22"/>
                <w:szCs w:val="22"/>
              </w:rPr>
              <w:t>8) „Góra Grosza”</w:t>
            </w:r>
          </w:p>
          <w:p w14:paraId="3CA25650" w14:textId="77777777" w:rsidR="001D591D" w:rsidRPr="007A2BA4" w:rsidRDefault="001D591D" w:rsidP="001D591D">
            <w:pPr>
              <w:spacing w:after="0" w:line="240" w:lineRule="auto"/>
              <w:rPr>
                <w:sz w:val="22"/>
                <w:szCs w:val="22"/>
              </w:rPr>
            </w:pPr>
            <w:r w:rsidRPr="007A2BA4">
              <w:rPr>
                <w:sz w:val="22"/>
                <w:szCs w:val="22"/>
              </w:rPr>
              <w:t xml:space="preserve">9) pikniki rodzinne </w:t>
            </w:r>
          </w:p>
          <w:p w14:paraId="3AD607F1" w14:textId="77777777" w:rsidR="001D591D" w:rsidRPr="007A2BA4" w:rsidRDefault="001D591D" w:rsidP="001D591D">
            <w:pPr>
              <w:spacing w:after="0" w:line="240" w:lineRule="auto"/>
              <w:rPr>
                <w:sz w:val="22"/>
                <w:szCs w:val="22"/>
              </w:rPr>
            </w:pPr>
            <w:r w:rsidRPr="007A2BA4">
              <w:rPr>
                <w:sz w:val="22"/>
                <w:szCs w:val="22"/>
              </w:rPr>
              <w:t>10) akcja WOŚP</w:t>
            </w:r>
          </w:p>
          <w:p w14:paraId="3FFB69F7" w14:textId="77777777" w:rsidR="001D591D" w:rsidRPr="007A2BA4" w:rsidRDefault="001D591D" w:rsidP="001D591D">
            <w:pPr>
              <w:spacing w:after="0" w:line="240" w:lineRule="auto"/>
              <w:rPr>
                <w:sz w:val="22"/>
                <w:szCs w:val="22"/>
              </w:rPr>
            </w:pPr>
            <w:r w:rsidRPr="007A2BA4">
              <w:rPr>
                <w:sz w:val="22"/>
                <w:szCs w:val="22"/>
              </w:rPr>
              <w:t>11) pomoc osobom starszym przy sprzątaniu grobów przed Świętem Zamarłych</w:t>
            </w:r>
          </w:p>
          <w:p w14:paraId="521DBE34" w14:textId="2B1CF229" w:rsidR="001D591D" w:rsidRPr="007A2BA4" w:rsidRDefault="001D591D" w:rsidP="001D591D">
            <w:pPr>
              <w:spacing w:after="0" w:line="240" w:lineRule="auto"/>
              <w:rPr>
                <w:rFonts w:cstheme="minorHAnsi"/>
                <w:sz w:val="22"/>
                <w:szCs w:val="22"/>
              </w:rPr>
            </w:pPr>
            <w:r w:rsidRPr="007A2BA4">
              <w:rPr>
                <w:sz w:val="22"/>
                <w:szCs w:val="22"/>
              </w:rPr>
              <w:t>12)  akcja charytatywna „ Zabierz pierniczek dla samotnego sąsiada ”</w:t>
            </w:r>
          </w:p>
        </w:tc>
        <w:tc>
          <w:tcPr>
            <w:tcW w:w="2835" w:type="dxa"/>
            <w:shd w:val="clear" w:color="auto" w:fill="auto"/>
            <w:vAlign w:val="center"/>
          </w:tcPr>
          <w:p w14:paraId="5A16A914" w14:textId="76DB51A8" w:rsidR="001D591D" w:rsidRPr="007A2BA4" w:rsidRDefault="001D591D" w:rsidP="00054372">
            <w:pPr>
              <w:spacing w:after="0" w:line="240" w:lineRule="auto"/>
              <w:jc w:val="center"/>
              <w:rPr>
                <w:rFonts w:eastAsia="ArialNarrow" w:cstheme="minorHAnsi"/>
                <w:b/>
                <w:color w:val="000000"/>
                <w:sz w:val="22"/>
                <w:szCs w:val="22"/>
              </w:rPr>
            </w:pPr>
            <w:r w:rsidRPr="007A2BA4">
              <w:rPr>
                <w:rFonts w:eastAsia="ArialNarrow" w:cstheme="minorHAnsi"/>
                <w:b/>
                <w:color w:val="000000"/>
                <w:sz w:val="22"/>
                <w:szCs w:val="22"/>
              </w:rPr>
              <w:t>-</w:t>
            </w:r>
          </w:p>
        </w:tc>
        <w:tc>
          <w:tcPr>
            <w:tcW w:w="2284" w:type="dxa"/>
            <w:shd w:val="clear" w:color="auto" w:fill="auto"/>
            <w:vAlign w:val="center"/>
          </w:tcPr>
          <w:p w14:paraId="32615C74" w14:textId="56D886AD" w:rsidR="001D591D" w:rsidRPr="007A2BA4" w:rsidRDefault="001D591D" w:rsidP="001D591D">
            <w:pPr>
              <w:spacing w:after="0" w:line="240" w:lineRule="auto"/>
              <w:jc w:val="center"/>
              <w:rPr>
                <w:rFonts w:cstheme="minorHAnsi"/>
                <w:sz w:val="22"/>
                <w:szCs w:val="22"/>
              </w:rPr>
            </w:pPr>
            <w:r w:rsidRPr="007A2BA4">
              <w:rPr>
                <w:rFonts w:cstheme="minorHAnsi"/>
                <w:sz w:val="22"/>
                <w:szCs w:val="22"/>
              </w:rPr>
              <w:t>-</w:t>
            </w:r>
          </w:p>
        </w:tc>
      </w:tr>
      <w:tr w:rsidR="00054372" w:rsidRPr="00DB5257" w14:paraId="34A013AE" w14:textId="77777777" w:rsidTr="00054372">
        <w:tc>
          <w:tcPr>
            <w:tcW w:w="2405" w:type="dxa"/>
            <w:shd w:val="clear" w:color="auto" w:fill="auto"/>
            <w:vAlign w:val="center"/>
          </w:tcPr>
          <w:p w14:paraId="21DF888D"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MIEJSKA BIBLIOTEKA PUBLICZNA IM. ADAMA ASNYKA W TRZEBINI</w:t>
            </w:r>
          </w:p>
        </w:tc>
        <w:tc>
          <w:tcPr>
            <w:tcW w:w="6804" w:type="dxa"/>
            <w:shd w:val="clear" w:color="auto" w:fill="auto"/>
            <w:vAlign w:val="center"/>
          </w:tcPr>
          <w:p w14:paraId="17865162" w14:textId="77777777" w:rsidR="00D07CBF"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 xml:space="preserve">Wydarzenia organizowane z przeznaczeniem zarówno dla dzieci i młodzieży, jak i osób dorosłych. Konkursy projektowe i facebook’owe, Narodowe Czytanie, spotkania autorskie, lekcje biblioteczne, Mała Książka Wielki Człowiek, itp. A także wydarzenia realizowane przy okazji Tygodnia Bibliotek czy cykle warsztatów i spotkań wakacyjnych. </w:t>
            </w:r>
          </w:p>
          <w:p w14:paraId="16ECCD02" w14:textId="77777777" w:rsidR="00054372" w:rsidRPr="007A2BA4" w:rsidRDefault="00D07CBF" w:rsidP="00D07CBF">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Podobnie jest z biblioteczną e – ofertą, która kierowana jest do osób w  każdym wieku.</w:t>
            </w:r>
          </w:p>
        </w:tc>
        <w:tc>
          <w:tcPr>
            <w:tcW w:w="2835" w:type="dxa"/>
            <w:shd w:val="clear" w:color="auto" w:fill="auto"/>
            <w:vAlign w:val="center"/>
          </w:tcPr>
          <w:p w14:paraId="1581863E" w14:textId="77777777" w:rsidR="00054372" w:rsidRPr="007A2BA4" w:rsidRDefault="00D07CBF" w:rsidP="00D07CBF">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2507BB10" w14:textId="77777777" w:rsidR="00054372" w:rsidRPr="007A2BA4" w:rsidRDefault="00D07CBF" w:rsidP="00D07CBF">
            <w:pPr>
              <w:autoSpaceDE w:val="0"/>
              <w:autoSpaceDN w:val="0"/>
              <w:adjustRightInd w:val="0"/>
              <w:spacing w:after="0" w:line="240" w:lineRule="auto"/>
              <w:jc w:val="center"/>
              <w:rPr>
                <w:rFonts w:eastAsia="ArialNarrow" w:cstheme="minorHAnsi"/>
                <w:b/>
                <w:color w:val="000000"/>
                <w:sz w:val="22"/>
                <w:szCs w:val="22"/>
              </w:rPr>
            </w:pPr>
            <w:r w:rsidRPr="007A2BA4">
              <w:rPr>
                <w:rFonts w:eastAsia="ArialNarrow" w:cstheme="minorHAnsi"/>
                <w:b/>
                <w:color w:val="000000"/>
                <w:sz w:val="22"/>
                <w:szCs w:val="22"/>
              </w:rPr>
              <w:t>-</w:t>
            </w:r>
          </w:p>
        </w:tc>
      </w:tr>
      <w:tr w:rsidR="00054372" w:rsidRPr="00DB5257" w14:paraId="34405F27" w14:textId="77777777" w:rsidTr="00054372">
        <w:tc>
          <w:tcPr>
            <w:tcW w:w="2405" w:type="dxa"/>
            <w:shd w:val="clear" w:color="auto" w:fill="auto"/>
            <w:vAlign w:val="center"/>
          </w:tcPr>
          <w:p w14:paraId="7C1FBCE5"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TRZEBIŃSKIE CENTRUM ADMINISTRACYJNE</w:t>
            </w:r>
          </w:p>
        </w:tc>
        <w:tc>
          <w:tcPr>
            <w:tcW w:w="6804" w:type="dxa"/>
            <w:shd w:val="clear" w:color="auto" w:fill="auto"/>
            <w:vAlign w:val="center"/>
          </w:tcPr>
          <w:p w14:paraId="689E905B" w14:textId="77777777" w:rsidR="00054372" w:rsidRPr="007A2BA4" w:rsidRDefault="00D07CBF" w:rsidP="00054372">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Poznawanie obyczajów, zwyczajów, tradycji polskich. Przygotowywanie przedstawień, organizowanie spotkań z okazji Dnia Babci i Dziadka, Dnia Rodziny, Dnia Matki, Jasełek.</w:t>
            </w:r>
          </w:p>
        </w:tc>
        <w:tc>
          <w:tcPr>
            <w:tcW w:w="2835" w:type="dxa"/>
            <w:shd w:val="clear" w:color="auto" w:fill="auto"/>
            <w:vAlign w:val="center"/>
          </w:tcPr>
          <w:p w14:paraId="2614D3F1" w14:textId="77777777" w:rsidR="00D07CBF" w:rsidRPr="007A2BA4" w:rsidRDefault="00D07CBF" w:rsidP="00D07CBF">
            <w:pPr>
              <w:autoSpaceDE w:val="0"/>
              <w:autoSpaceDN w:val="0"/>
              <w:adjustRightInd w:val="0"/>
              <w:spacing w:after="0" w:line="240" w:lineRule="auto"/>
              <w:jc w:val="both"/>
              <w:rPr>
                <w:rFonts w:eastAsia="ArialNarrow" w:cstheme="minorHAnsi"/>
                <w:color w:val="000000"/>
                <w:sz w:val="22"/>
                <w:szCs w:val="22"/>
              </w:rPr>
            </w:pPr>
            <w:r w:rsidRPr="007A2BA4">
              <w:rPr>
                <w:rFonts w:eastAsia="ArialNarrow" w:cstheme="minorHAnsi"/>
                <w:color w:val="000000"/>
                <w:sz w:val="22"/>
                <w:szCs w:val="22"/>
              </w:rPr>
              <w:t xml:space="preserve">Początkiem roku trudności wynikały z powodu ograniczeń w związku z pandemią koronawirusa. </w:t>
            </w:r>
          </w:p>
          <w:p w14:paraId="08139913" w14:textId="77777777" w:rsidR="00054372" w:rsidRPr="007A2BA4" w:rsidRDefault="00D07CBF" w:rsidP="00D07CBF">
            <w:pPr>
              <w:autoSpaceDE w:val="0"/>
              <w:autoSpaceDN w:val="0"/>
              <w:adjustRightInd w:val="0"/>
              <w:spacing w:after="0" w:line="240" w:lineRule="auto"/>
              <w:jc w:val="both"/>
              <w:rPr>
                <w:rFonts w:eastAsia="ArialNarrow" w:cstheme="minorHAnsi"/>
                <w:color w:val="000000"/>
                <w:sz w:val="22"/>
                <w:szCs w:val="22"/>
              </w:rPr>
            </w:pPr>
            <w:r w:rsidRPr="007A2BA4">
              <w:rPr>
                <w:rFonts w:eastAsia="ArialNarrow" w:cstheme="minorHAnsi"/>
                <w:color w:val="000000"/>
                <w:sz w:val="22"/>
                <w:szCs w:val="22"/>
              </w:rPr>
              <w:t>Po zniesieniu obostrzeń – brak trudności</w:t>
            </w:r>
          </w:p>
        </w:tc>
        <w:tc>
          <w:tcPr>
            <w:tcW w:w="2284" w:type="dxa"/>
            <w:shd w:val="clear" w:color="auto" w:fill="auto"/>
            <w:vAlign w:val="center"/>
          </w:tcPr>
          <w:p w14:paraId="72E41D2E" w14:textId="77777777" w:rsidR="00054372" w:rsidRPr="007A2BA4" w:rsidRDefault="00D07CBF" w:rsidP="00054372">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Realizacja zajęć wynika z opracowanego planu nauczania, planu pracy szkoły, przedszkola, kalendarza roku szkolnego; własne środki budżetowe</w:t>
            </w:r>
          </w:p>
        </w:tc>
      </w:tr>
      <w:tr w:rsidR="00054372" w:rsidRPr="00DB5257" w14:paraId="0BD28B7C" w14:textId="77777777" w:rsidTr="00054372">
        <w:tc>
          <w:tcPr>
            <w:tcW w:w="2405" w:type="dxa"/>
            <w:shd w:val="clear" w:color="auto" w:fill="auto"/>
            <w:vAlign w:val="center"/>
          </w:tcPr>
          <w:p w14:paraId="248F354F"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TRZEBIŃSKIE CENTRUM KULTURY</w:t>
            </w:r>
          </w:p>
          <w:p w14:paraId="24FCDEE2" w14:textId="77777777" w:rsidR="0005437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p>
        </w:tc>
        <w:tc>
          <w:tcPr>
            <w:tcW w:w="6804" w:type="dxa"/>
            <w:shd w:val="clear" w:color="auto" w:fill="auto"/>
            <w:vAlign w:val="center"/>
          </w:tcPr>
          <w:p w14:paraId="13FF4D03" w14:textId="77777777" w:rsidR="00054372" w:rsidRPr="007A2BA4" w:rsidRDefault="00D07CBF" w:rsidP="00054372">
            <w:pPr>
              <w:autoSpaceDE w:val="0"/>
              <w:autoSpaceDN w:val="0"/>
              <w:adjustRightInd w:val="0"/>
              <w:spacing w:after="0" w:line="240" w:lineRule="auto"/>
              <w:rPr>
                <w:rFonts w:eastAsia="ArialNarrow" w:cstheme="minorHAnsi"/>
                <w:color w:val="000000"/>
                <w:sz w:val="22"/>
                <w:szCs w:val="22"/>
              </w:rPr>
            </w:pPr>
            <w:r w:rsidRPr="007A2BA4">
              <w:rPr>
                <w:rFonts w:eastAsia="ArialNarrow" w:cstheme="minorHAnsi"/>
                <w:color w:val="000000"/>
                <w:sz w:val="22"/>
                <w:szCs w:val="22"/>
              </w:rPr>
              <w:t>W strukturach TCK działa 5 Wiejskich Domów Kultury, Dwór Zieleniewskich w Trzebini, Willa NOT w Trzebini (Sierszy), Dom Gromadzki w Trzebini (Wodnej), Dom Kultury „Sokół” w Trzebini oraz Trzebiński Park Rozrywki w Myślachowicach, w ramach którego działa wrotkowisko – profesjonalna sala do jazdy na wrotkach, wypożyczalnia wrotek, sala zabaw oraz strefa gastronomiczna.  Ww. placówki oferują mieszkańcom szeroką ofertę z zakresu animacji i integracji. Organizowane są zajęcia m.in. tj.: plastyczne, sensoryczne, rekreacyjne, teatralne, taneczne, wokalne, umuzykalniające, relaksacyjne. Przy TCK  działa również Trzebiński Uniwersytet Trzeciego Wieku, w ramach którego organizowane są zajęcia, wykłady oraz wyjazdy i wycieczki dla seniorów. TCK w 2022 roku oferowało mieszkańcom szereg imprez i spotkań aktywizujących środowisko lokalne m.in. tj.: „Trzebińskie lato na Polu”, „Małopolski Festiwal Smaku”, „Dożynki Gminne”, ”Biesiada patriotyczna”. Placówki TCK są również miejscem stymulującym lokalną aktywność, gdzie integrują się grupy artystyczne, zespoły folklorystyczne,  koła gospodyń i lokalne organizacje m.in. tj.: Kluby Seniora, Koła Emerytów i Rencistów, Stowarzyszenia, Rady Sołeckie i Osiedlowe.  TCK realizuje szereg działań mających na celu integrację międzypokoleniową. Są to m.in. „Dzień Rodziny”, pikniki i festyny rodzinne,  integrujące pokolenia warsztaty rękodzielnicze kultywujące tradycję, spotkanie autorskie i wieczorki poetyckie, przedstawienia, imprezy okolicznościowe. Pokolenia integrują również cykliczne imprezy o typowo sportowym charakterze, m. in Rekreacyjny rajd Rowerowy, Chechło Run.</w:t>
            </w:r>
          </w:p>
        </w:tc>
        <w:tc>
          <w:tcPr>
            <w:tcW w:w="2835" w:type="dxa"/>
            <w:shd w:val="clear" w:color="auto" w:fill="auto"/>
            <w:vAlign w:val="center"/>
          </w:tcPr>
          <w:p w14:paraId="443A1573" w14:textId="77777777" w:rsidR="00054372" w:rsidRPr="007A2BA4" w:rsidRDefault="00D07CBF" w:rsidP="00D07CBF">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0355C0D0" w14:textId="77777777" w:rsidR="00054372" w:rsidRPr="007A2BA4" w:rsidRDefault="00D07CBF" w:rsidP="00D07CBF">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054372" w:rsidRPr="00DB5257" w14:paraId="6950024B" w14:textId="77777777" w:rsidTr="00054372">
        <w:tc>
          <w:tcPr>
            <w:tcW w:w="2405" w:type="dxa"/>
            <w:shd w:val="clear" w:color="auto" w:fill="auto"/>
            <w:vAlign w:val="center"/>
          </w:tcPr>
          <w:p w14:paraId="273DD60F" w14:textId="77777777" w:rsidR="00054372" w:rsidRPr="00054372" w:rsidRDefault="00054372" w:rsidP="0005083B">
            <w:pPr>
              <w:pStyle w:val="Default"/>
              <w:jc w:val="center"/>
              <w:rPr>
                <w:rFonts w:eastAsia="ArialNarrow" w:cstheme="minorHAnsi"/>
                <w:b/>
                <w:sz w:val="22"/>
                <w:szCs w:val="22"/>
              </w:rPr>
            </w:pPr>
            <w:r w:rsidRPr="00054372">
              <w:rPr>
                <w:rFonts w:asciiTheme="minorHAnsi" w:hAnsiTheme="minorHAnsi" w:cstheme="minorHAnsi"/>
                <w:b/>
                <w:bCs/>
                <w:sz w:val="22"/>
                <w:szCs w:val="22"/>
              </w:rPr>
              <w:t>GMINA ALWERNIA</w:t>
            </w:r>
            <w:r w:rsidR="0005083B">
              <w:rPr>
                <w:rFonts w:asciiTheme="minorHAnsi" w:hAnsiTheme="minorHAnsi" w:cstheme="minorHAnsi"/>
                <w:b/>
                <w:bCs/>
                <w:sz w:val="22"/>
                <w:szCs w:val="22"/>
              </w:rPr>
              <w:t>- CENTRUM USŁUG SOCJALNYCH</w:t>
            </w:r>
          </w:p>
        </w:tc>
        <w:tc>
          <w:tcPr>
            <w:tcW w:w="6804" w:type="dxa"/>
            <w:shd w:val="clear" w:color="auto" w:fill="auto"/>
            <w:vAlign w:val="center"/>
          </w:tcPr>
          <w:p w14:paraId="0A49D844" w14:textId="77777777" w:rsidR="0005083B" w:rsidRPr="007A2BA4" w:rsidRDefault="0005083B" w:rsidP="0005083B">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Usługa społeczna:</w:t>
            </w:r>
          </w:p>
          <w:p w14:paraId="4DFA61DF" w14:textId="77777777" w:rsidR="0005083B" w:rsidRPr="007A2BA4" w:rsidRDefault="0005083B" w:rsidP="00F65D6C">
            <w:pPr>
              <w:pStyle w:val="Akapitzlist"/>
              <w:numPr>
                <w:ilvl w:val="0"/>
                <w:numId w:val="9"/>
              </w:numPr>
              <w:autoSpaceDE w:val="0"/>
              <w:autoSpaceDN w:val="0"/>
              <w:adjustRightInd w:val="0"/>
              <w:spacing w:after="0" w:line="240" w:lineRule="auto"/>
              <w:rPr>
                <w:rFonts w:eastAsia="ArialNarrow" w:cs="Times New Roman"/>
                <w:color w:val="000000"/>
              </w:rPr>
            </w:pPr>
            <w:r w:rsidRPr="007A2BA4">
              <w:rPr>
                <w:rFonts w:eastAsia="ArialNarrow" w:cs="Times New Roman"/>
                <w:color w:val="000000"/>
              </w:rPr>
              <w:t>Animacja środowisk i wolontariatów</w:t>
            </w:r>
          </w:p>
          <w:p w14:paraId="1989988F" w14:textId="77777777" w:rsidR="00054372" w:rsidRPr="007A2BA4" w:rsidRDefault="0005083B" w:rsidP="00F65D6C">
            <w:pPr>
              <w:pStyle w:val="Akapitzlist"/>
              <w:widowControl w:val="0"/>
              <w:numPr>
                <w:ilvl w:val="0"/>
                <w:numId w:val="9"/>
              </w:numPr>
              <w:spacing w:after="0" w:line="240" w:lineRule="auto"/>
              <w:rPr>
                <w:rFonts w:eastAsia="ArialNarrow" w:cstheme="minorHAnsi"/>
                <w:color w:val="000000"/>
              </w:rPr>
            </w:pPr>
            <w:r w:rsidRPr="007A2BA4">
              <w:rPr>
                <w:rFonts w:eastAsia="ArialNarrow" w:cs="Times New Roman"/>
                <w:color w:val="000000"/>
              </w:rPr>
              <w:t>Usługi integracyjne i edukacyjne dla rodzin</w:t>
            </w:r>
          </w:p>
        </w:tc>
        <w:tc>
          <w:tcPr>
            <w:tcW w:w="2835" w:type="dxa"/>
            <w:shd w:val="clear" w:color="auto" w:fill="auto"/>
            <w:vAlign w:val="center"/>
          </w:tcPr>
          <w:p w14:paraId="4EAE52AE" w14:textId="77777777" w:rsidR="00054372" w:rsidRPr="007A2BA4" w:rsidRDefault="0005083B"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Niewspółmierna ilość kadry obsługującej programy w stosunku do potrzeb wynikających z realizacji programów</w:t>
            </w:r>
          </w:p>
        </w:tc>
        <w:tc>
          <w:tcPr>
            <w:tcW w:w="2284" w:type="dxa"/>
            <w:shd w:val="clear" w:color="auto" w:fill="auto"/>
            <w:vAlign w:val="center"/>
          </w:tcPr>
          <w:p w14:paraId="10A6C7E9" w14:textId="77777777" w:rsidR="00054372" w:rsidRPr="007A2BA4" w:rsidRDefault="0005083B"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 xml:space="preserve">Projekt unijny na lata 2021 </w:t>
            </w:r>
            <w:r w:rsidR="003530A8" w:rsidRPr="007A2BA4">
              <w:rPr>
                <w:rFonts w:eastAsia="ArialNarrow" w:cs="Times New Roman"/>
                <w:color w:val="000000"/>
                <w:sz w:val="22"/>
                <w:szCs w:val="22"/>
              </w:rPr>
              <w:t>–</w:t>
            </w:r>
            <w:r w:rsidRPr="007A2BA4">
              <w:rPr>
                <w:rFonts w:eastAsia="ArialNarrow" w:cs="Times New Roman"/>
                <w:color w:val="000000"/>
                <w:sz w:val="22"/>
                <w:szCs w:val="22"/>
              </w:rPr>
              <w:t xml:space="preserve"> 2023</w:t>
            </w:r>
          </w:p>
        </w:tc>
      </w:tr>
      <w:tr w:rsidR="00064EED" w:rsidRPr="00DB5257" w14:paraId="3A7CF703" w14:textId="77777777" w:rsidTr="00054372">
        <w:tc>
          <w:tcPr>
            <w:tcW w:w="2405" w:type="dxa"/>
            <w:shd w:val="clear" w:color="auto" w:fill="auto"/>
            <w:vAlign w:val="center"/>
          </w:tcPr>
          <w:p w14:paraId="7C1F9C6E" w14:textId="77777777" w:rsidR="00064EED" w:rsidRPr="00054372" w:rsidRDefault="00064EED" w:rsidP="00054372">
            <w:pPr>
              <w:autoSpaceDE w:val="0"/>
              <w:autoSpaceDN w:val="0"/>
              <w:adjustRightInd w:val="0"/>
              <w:spacing w:after="0" w:line="240" w:lineRule="auto"/>
              <w:jc w:val="center"/>
              <w:rPr>
                <w:rFonts w:cstheme="minorHAnsi"/>
                <w:b/>
                <w:bCs/>
                <w:sz w:val="22"/>
                <w:szCs w:val="22"/>
              </w:rPr>
            </w:pPr>
            <w:r>
              <w:rPr>
                <w:rFonts w:cstheme="minorHAnsi"/>
                <w:b/>
                <w:bCs/>
                <w:sz w:val="22"/>
                <w:szCs w:val="22"/>
              </w:rPr>
              <w:t>PCPR CHRZANÓW</w:t>
            </w:r>
          </w:p>
        </w:tc>
        <w:tc>
          <w:tcPr>
            <w:tcW w:w="6804" w:type="dxa"/>
            <w:shd w:val="clear" w:color="auto" w:fill="auto"/>
            <w:vAlign w:val="center"/>
          </w:tcPr>
          <w:p w14:paraId="63C12577" w14:textId="77777777" w:rsidR="00064EED" w:rsidRPr="007A2BA4" w:rsidRDefault="00064EED" w:rsidP="00054372">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PCPR nie realizował tego zadania</w:t>
            </w:r>
          </w:p>
        </w:tc>
        <w:tc>
          <w:tcPr>
            <w:tcW w:w="2835" w:type="dxa"/>
            <w:shd w:val="clear" w:color="auto" w:fill="auto"/>
            <w:vAlign w:val="center"/>
          </w:tcPr>
          <w:p w14:paraId="03C729AA" w14:textId="77777777" w:rsidR="00064EED" w:rsidRPr="007A2BA4" w:rsidRDefault="00064EED"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0A9613A9" w14:textId="77777777" w:rsidR="00064EED" w:rsidRPr="007A2BA4" w:rsidRDefault="00064EED"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3D27B7" w:rsidRPr="00DB5257" w14:paraId="63EFA9D6" w14:textId="77777777" w:rsidTr="00054372">
        <w:tc>
          <w:tcPr>
            <w:tcW w:w="2405" w:type="dxa"/>
            <w:shd w:val="clear" w:color="auto" w:fill="auto"/>
            <w:vAlign w:val="center"/>
          </w:tcPr>
          <w:p w14:paraId="671D05E7" w14:textId="77777777" w:rsidR="003D27B7" w:rsidRDefault="003D27B7" w:rsidP="00054372">
            <w:pPr>
              <w:autoSpaceDE w:val="0"/>
              <w:autoSpaceDN w:val="0"/>
              <w:adjustRightInd w:val="0"/>
              <w:spacing w:after="0" w:line="240" w:lineRule="auto"/>
              <w:jc w:val="center"/>
              <w:rPr>
                <w:rFonts w:cstheme="minorHAnsi"/>
                <w:b/>
                <w:bCs/>
                <w:sz w:val="22"/>
                <w:szCs w:val="22"/>
              </w:rPr>
            </w:pPr>
            <w:r>
              <w:rPr>
                <w:rFonts w:cstheme="minorHAnsi"/>
                <w:b/>
                <w:bCs/>
                <w:sz w:val="22"/>
                <w:szCs w:val="22"/>
              </w:rPr>
              <w:t>POWIATOWY MŁODZIEŻY DOM KULTURY W TRZEBINI</w:t>
            </w:r>
          </w:p>
        </w:tc>
        <w:tc>
          <w:tcPr>
            <w:tcW w:w="6804" w:type="dxa"/>
            <w:shd w:val="clear" w:color="auto" w:fill="auto"/>
            <w:vAlign w:val="center"/>
          </w:tcPr>
          <w:p w14:paraId="5F786A9F"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Zadanie zostało realizowane poprzez:</w:t>
            </w:r>
          </w:p>
          <w:p w14:paraId="299F51B2"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1.Integrację wychowanków PMDK </w:t>
            </w:r>
            <w:r w:rsidR="003530A8" w:rsidRPr="007A2BA4">
              <w:rPr>
                <w:rFonts w:eastAsia="ArialNarrow" w:cs="Times New Roman"/>
                <w:color w:val="000000"/>
                <w:sz w:val="22"/>
                <w:szCs w:val="22"/>
              </w:rPr>
              <w:t>m.in</w:t>
            </w:r>
            <w:r w:rsidRPr="007A2BA4">
              <w:rPr>
                <w:rFonts w:eastAsia="ArialNarrow" w:cs="Times New Roman"/>
                <w:color w:val="000000"/>
                <w:sz w:val="22"/>
                <w:szCs w:val="22"/>
              </w:rPr>
              <w:t xml:space="preserve">.   z podopiecznymi Powiatowego Domu Pomocy Społecznej w Płazie i  Warsztatów Terapii Zajęciowej </w:t>
            </w:r>
            <w:r w:rsidR="003530A8" w:rsidRPr="007A2BA4">
              <w:rPr>
                <w:rFonts w:eastAsia="ArialNarrow" w:cs="Times New Roman"/>
                <w:color w:val="000000"/>
                <w:sz w:val="22"/>
                <w:szCs w:val="22"/>
              </w:rPr>
              <w:t>–</w:t>
            </w:r>
            <w:r w:rsidRPr="007A2BA4">
              <w:rPr>
                <w:rFonts w:eastAsia="ArialNarrow" w:cs="Times New Roman"/>
                <w:color w:val="000000"/>
                <w:sz w:val="22"/>
                <w:szCs w:val="22"/>
              </w:rPr>
              <w:t xml:space="preserve"> organizacja wspólnych przedsięwzięć, występów  i koncertów.</w:t>
            </w:r>
          </w:p>
          <w:p w14:paraId="600DDDC6"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2.Udział rodziców i dziadków </w:t>
            </w:r>
          </w:p>
          <w:p w14:paraId="0F01D30B"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akcji Mikołajki z PMDK.</w:t>
            </w:r>
          </w:p>
          <w:p w14:paraId="540A05DE" w14:textId="77777777" w:rsidR="003D27B7" w:rsidRPr="007A2BA4" w:rsidRDefault="003D27B7" w:rsidP="00F65D6C">
            <w:pPr>
              <w:pStyle w:val="Akapitzlist"/>
              <w:numPr>
                <w:ilvl w:val="0"/>
                <w:numId w:val="9"/>
              </w:numPr>
              <w:autoSpaceDE w:val="0"/>
              <w:autoSpaceDN w:val="0"/>
              <w:adjustRightInd w:val="0"/>
              <w:spacing w:after="0" w:line="240" w:lineRule="auto"/>
              <w:rPr>
                <w:rFonts w:eastAsia="ArialNarrow" w:cs="Times New Roman"/>
                <w:color w:val="000000"/>
              </w:rPr>
            </w:pPr>
            <w:r w:rsidRPr="007A2BA4">
              <w:rPr>
                <w:rFonts w:eastAsia="ArialNarrow" w:cs="Times New Roman"/>
                <w:color w:val="000000"/>
              </w:rPr>
              <w:t xml:space="preserve">Uczestnictwo w zajęciach fotograficznych prowadzonych </w:t>
            </w:r>
          </w:p>
          <w:p w14:paraId="1F8FEA52"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w SOSW dorosłych opiekunów </w:t>
            </w:r>
          </w:p>
          <w:p w14:paraId="6F1D0901"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i osób związanych z oświatą.</w:t>
            </w:r>
          </w:p>
          <w:p w14:paraId="47EF5490" w14:textId="77777777" w:rsidR="003D27B7" w:rsidRPr="007A2BA4" w:rsidRDefault="003D27B7" w:rsidP="00F65D6C">
            <w:pPr>
              <w:pStyle w:val="Akapitzlist"/>
              <w:numPr>
                <w:ilvl w:val="0"/>
                <w:numId w:val="9"/>
              </w:numPr>
              <w:autoSpaceDE w:val="0"/>
              <w:autoSpaceDN w:val="0"/>
              <w:adjustRightInd w:val="0"/>
              <w:spacing w:after="0" w:line="240" w:lineRule="auto"/>
              <w:rPr>
                <w:rFonts w:eastAsia="ArialNarrow" w:cs="Times New Roman"/>
                <w:color w:val="000000"/>
              </w:rPr>
            </w:pPr>
            <w:r w:rsidRPr="007A2BA4">
              <w:rPr>
                <w:rFonts w:eastAsia="ArialNarrow" w:cs="Times New Roman"/>
                <w:color w:val="000000"/>
              </w:rPr>
              <w:t xml:space="preserve">Uczestnictwo wszystkich grup pokoleniowych w wystawach </w:t>
            </w:r>
          </w:p>
          <w:p w14:paraId="438BF30D"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i wernisażach prac fotograficznych</w:t>
            </w:r>
          </w:p>
          <w:p w14:paraId="6AF81249" w14:textId="77777777" w:rsidR="003D27B7" w:rsidRPr="007A2BA4" w:rsidRDefault="003D27B7"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 i plastycznych.</w:t>
            </w:r>
          </w:p>
        </w:tc>
        <w:tc>
          <w:tcPr>
            <w:tcW w:w="2835" w:type="dxa"/>
            <w:shd w:val="clear" w:color="auto" w:fill="auto"/>
            <w:vAlign w:val="center"/>
          </w:tcPr>
          <w:p w14:paraId="49E26F2F" w14:textId="77777777" w:rsidR="003D27B7" w:rsidRPr="007A2BA4" w:rsidRDefault="003D27B7"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0ED030E0" w14:textId="77777777" w:rsidR="003D27B7" w:rsidRPr="007A2BA4" w:rsidRDefault="003D27B7"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3530A8" w:rsidRPr="00DB5257" w14:paraId="7B16E382" w14:textId="77777777" w:rsidTr="00054372">
        <w:tc>
          <w:tcPr>
            <w:tcW w:w="2405" w:type="dxa"/>
            <w:shd w:val="clear" w:color="auto" w:fill="auto"/>
            <w:vAlign w:val="center"/>
          </w:tcPr>
          <w:p w14:paraId="7C5353E0" w14:textId="77777777" w:rsidR="003530A8" w:rsidRDefault="003530A8" w:rsidP="00054372">
            <w:pPr>
              <w:autoSpaceDE w:val="0"/>
              <w:autoSpaceDN w:val="0"/>
              <w:adjustRightInd w:val="0"/>
              <w:spacing w:after="0" w:line="240" w:lineRule="auto"/>
              <w:jc w:val="center"/>
              <w:rPr>
                <w:rFonts w:cstheme="minorHAnsi"/>
                <w:b/>
                <w:bCs/>
                <w:sz w:val="22"/>
                <w:szCs w:val="22"/>
              </w:rPr>
            </w:pPr>
            <w:r>
              <w:rPr>
                <w:rFonts w:cstheme="minorHAnsi"/>
                <w:b/>
                <w:bCs/>
                <w:sz w:val="22"/>
                <w:szCs w:val="22"/>
              </w:rPr>
              <w:t>SOSW CHRZANÓW</w:t>
            </w:r>
          </w:p>
        </w:tc>
        <w:tc>
          <w:tcPr>
            <w:tcW w:w="6804" w:type="dxa"/>
            <w:shd w:val="clear" w:color="auto" w:fill="auto"/>
            <w:vAlign w:val="center"/>
          </w:tcPr>
          <w:p w14:paraId="23C5B01D" w14:textId="77777777" w:rsidR="003530A8" w:rsidRPr="007A2BA4" w:rsidRDefault="003530A8" w:rsidP="003D27B7">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Specjalnym Ośrodku Szkolno Wychowawczym w Chrzanowie funkcjonuje „Klub absolwenta”. Do klubu należą nauczyciele Ośrodka, uczniowie oraz absolwenci szkoły wraz z rodzicami. Spotkania odbywają się w każdym tygodniu. Podejmowane są wspólne inicjatywy na rzecz rozwoju społecznego oraz rehabilitacji społecznej osób niepełnosprawnych intelektualnie. Zrzeszone osoby uczestniczą w projektach realizowanych we współpracy z innymi podmiotami np. Powiatowym Młodzieżowym Domem Kultury.</w:t>
            </w:r>
          </w:p>
        </w:tc>
        <w:tc>
          <w:tcPr>
            <w:tcW w:w="2835" w:type="dxa"/>
            <w:shd w:val="clear" w:color="auto" w:fill="auto"/>
            <w:vAlign w:val="center"/>
          </w:tcPr>
          <w:p w14:paraId="72020633" w14:textId="77777777" w:rsidR="003530A8" w:rsidRPr="007A2BA4" w:rsidRDefault="003530A8" w:rsidP="0005437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284" w:type="dxa"/>
            <w:shd w:val="clear" w:color="auto" w:fill="auto"/>
            <w:vAlign w:val="center"/>
          </w:tcPr>
          <w:p w14:paraId="52B4BF2C" w14:textId="77777777" w:rsidR="003530A8" w:rsidRPr="007A2BA4" w:rsidRDefault="003530A8" w:rsidP="003530A8">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Sponsorzy</w:t>
            </w:r>
          </w:p>
        </w:tc>
      </w:tr>
    </w:tbl>
    <w:p w14:paraId="3822DAFA" w14:textId="77777777" w:rsidR="003033BC" w:rsidRDefault="003033BC" w:rsidP="00052881"/>
    <w:p w14:paraId="2C378043" w14:textId="77777777" w:rsidR="00904CD6" w:rsidRDefault="00904CD6"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069"/>
        <w:gridCol w:w="3155"/>
        <w:gridCol w:w="2699"/>
      </w:tblGrid>
      <w:tr w:rsidR="00AE4EED" w:rsidRPr="009720EE" w14:paraId="4517CA6A" w14:textId="77777777" w:rsidTr="007D45B7">
        <w:tc>
          <w:tcPr>
            <w:tcW w:w="14328" w:type="dxa"/>
            <w:gridSpan w:val="4"/>
            <w:tcBorders>
              <w:bottom w:val="single" w:sz="4" w:space="0" w:color="auto"/>
            </w:tcBorders>
            <w:shd w:val="clear" w:color="auto" w:fill="B3B3B3"/>
          </w:tcPr>
          <w:p w14:paraId="68406334" w14:textId="77777777" w:rsidR="00AE4EED" w:rsidRPr="00C9431B" w:rsidRDefault="00AE4EED" w:rsidP="00052881">
            <w:pPr>
              <w:autoSpaceDE w:val="0"/>
              <w:autoSpaceDN w:val="0"/>
              <w:adjustRightInd w:val="0"/>
              <w:spacing w:after="0" w:line="240" w:lineRule="auto"/>
              <w:rPr>
                <w:rFonts w:eastAsia="ArialNarrow" w:cs="Times New Roman"/>
                <w:b/>
                <w:color w:val="000000"/>
                <w:sz w:val="20"/>
                <w:szCs w:val="20"/>
              </w:rPr>
            </w:pPr>
            <w:r>
              <w:rPr>
                <w:rFonts w:eastAsia="ArialNarrow" w:cs="Times New Roman"/>
                <w:b/>
                <w:color w:val="000000"/>
                <w:sz w:val="20"/>
                <w:szCs w:val="20"/>
              </w:rPr>
              <w:t>KIERUNEK INTERWENCJI NR  II.2.8</w:t>
            </w:r>
          </w:p>
          <w:p w14:paraId="092AAC11" w14:textId="77777777" w:rsidR="00AE4EED" w:rsidRPr="00C9431B" w:rsidRDefault="00AE4EED" w:rsidP="00052881">
            <w:pPr>
              <w:autoSpaceDE w:val="0"/>
              <w:autoSpaceDN w:val="0"/>
              <w:adjustRightInd w:val="0"/>
              <w:spacing w:after="0" w:line="240" w:lineRule="auto"/>
              <w:rPr>
                <w:rFonts w:cstheme="minorHAnsi"/>
                <w:b/>
                <w:color w:val="FF0000"/>
                <w:sz w:val="20"/>
                <w:szCs w:val="20"/>
              </w:rPr>
            </w:pPr>
            <w:r w:rsidRPr="00AE4EED">
              <w:rPr>
                <w:rFonts w:cstheme="minorHAnsi"/>
                <w:b/>
                <w:color w:val="FF0000"/>
                <w:sz w:val="20"/>
                <w:szCs w:val="20"/>
              </w:rPr>
              <w:t xml:space="preserve">Wsparcie na rzecz osób zagrożonych wykluczeniem społecznym, w tym </w:t>
            </w:r>
            <w:r w:rsidR="003D27B7">
              <w:rPr>
                <w:rFonts w:cstheme="minorHAnsi"/>
                <w:b/>
                <w:color w:val="FF0000"/>
                <w:sz w:val="20"/>
                <w:szCs w:val="20"/>
              </w:rPr>
              <w:t>np</w:t>
            </w:r>
            <w:r w:rsidRPr="00AE4EED">
              <w:rPr>
                <w:rFonts w:cstheme="minorHAnsi"/>
                <w:b/>
                <w:color w:val="FF0000"/>
                <w:sz w:val="20"/>
                <w:szCs w:val="20"/>
              </w:rPr>
              <w:t>. wspieranie zatrudnienia i reintegracja osób bezrobotnych oraz szerokie wykorzystanie mechanizmu ekonomii społecznej.</w:t>
            </w:r>
          </w:p>
        </w:tc>
      </w:tr>
      <w:tr w:rsidR="008F445D" w:rsidRPr="00DB5257" w14:paraId="7C56E9FB" w14:textId="77777777" w:rsidTr="000B7F3C">
        <w:tc>
          <w:tcPr>
            <w:tcW w:w="2405" w:type="dxa"/>
            <w:shd w:val="clear" w:color="auto" w:fill="FF9900"/>
            <w:vAlign w:val="center"/>
          </w:tcPr>
          <w:p w14:paraId="3CBD0DDD" w14:textId="77777777" w:rsidR="008F445D" w:rsidRPr="008F445D" w:rsidRDefault="008F445D"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069" w:type="dxa"/>
            <w:shd w:val="clear" w:color="auto" w:fill="FFCC99"/>
            <w:vAlign w:val="center"/>
          </w:tcPr>
          <w:p w14:paraId="3BC9AA75"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429D15CF"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F5A6EBB" w14:textId="77777777" w:rsidR="008F445D" w:rsidRPr="008F445D" w:rsidRDefault="008F445D"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B56CF2D"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105A14" w:rsidRPr="00DB5257" w14:paraId="4B85D8B4" w14:textId="77777777" w:rsidTr="000B7F3C">
        <w:tc>
          <w:tcPr>
            <w:tcW w:w="2405" w:type="dxa"/>
            <w:shd w:val="clear" w:color="auto" w:fill="auto"/>
            <w:vAlign w:val="center"/>
          </w:tcPr>
          <w:p w14:paraId="2D5B2D1C" w14:textId="77777777" w:rsidR="00105A14" w:rsidRPr="00054372" w:rsidRDefault="00054372" w:rsidP="00105A14">
            <w:pPr>
              <w:autoSpaceDE w:val="0"/>
              <w:autoSpaceDN w:val="0"/>
              <w:adjustRightInd w:val="0"/>
              <w:spacing w:after="0" w:line="240" w:lineRule="auto"/>
              <w:jc w:val="center"/>
              <w:rPr>
                <w:rFonts w:eastAsia="ArialNarrow" w:cs="Times New Roman"/>
                <w:b/>
                <w:color w:val="000000"/>
                <w:sz w:val="22"/>
                <w:szCs w:val="22"/>
              </w:rPr>
            </w:pPr>
            <w:r w:rsidRPr="00054372">
              <w:rPr>
                <w:rFonts w:eastAsia="ArialNarrow" w:cs="Times New Roman"/>
                <w:b/>
                <w:color w:val="000000"/>
                <w:sz w:val="22"/>
                <w:szCs w:val="22"/>
              </w:rPr>
              <w:t>POWIATOWY URZĄD PRACY W CHRZANOWIE</w:t>
            </w:r>
          </w:p>
          <w:p w14:paraId="1DDE4671" w14:textId="77777777" w:rsidR="00105A14" w:rsidRPr="00054372" w:rsidRDefault="00105A14" w:rsidP="00105A14">
            <w:pPr>
              <w:autoSpaceDE w:val="0"/>
              <w:autoSpaceDN w:val="0"/>
              <w:adjustRightInd w:val="0"/>
              <w:spacing w:after="0" w:line="240" w:lineRule="auto"/>
              <w:jc w:val="center"/>
              <w:rPr>
                <w:rFonts w:eastAsia="ArialNarrow" w:cs="Times New Roman"/>
                <w:b/>
                <w:color w:val="000000"/>
                <w:sz w:val="22"/>
                <w:szCs w:val="22"/>
              </w:rPr>
            </w:pPr>
          </w:p>
        </w:tc>
        <w:tc>
          <w:tcPr>
            <w:tcW w:w="6069" w:type="dxa"/>
            <w:shd w:val="clear" w:color="auto" w:fill="auto"/>
            <w:vAlign w:val="center"/>
          </w:tcPr>
          <w:p w14:paraId="73412A86" w14:textId="77777777" w:rsidR="00A15511" w:rsidRPr="00A15511" w:rsidRDefault="00A15511" w:rsidP="00A15511">
            <w:pPr>
              <w:autoSpaceDE w:val="0"/>
              <w:autoSpaceDN w:val="0"/>
              <w:adjustRightInd w:val="0"/>
              <w:spacing w:after="0" w:line="240" w:lineRule="auto"/>
              <w:rPr>
                <w:rFonts w:eastAsia="ArialNarrow" w:cs="Times New Roman"/>
                <w:sz w:val="22"/>
                <w:szCs w:val="22"/>
              </w:rPr>
            </w:pPr>
            <w:r w:rsidRPr="00A15511">
              <w:rPr>
                <w:rFonts w:eastAsia="ArialNarrow" w:cs="Times New Roman"/>
                <w:sz w:val="22"/>
                <w:szCs w:val="22"/>
              </w:rPr>
              <w:t>W 2022 r. zostały zawarte porozumienia dot. organizacji prac społecznie użytecznych z czterema gminami powiatu chrzanowskiego tj. Alwernia, Chrzanów, Libiąż i Trzebinia. Do wykonywania prac społecznie użytecznych skierowano 70 osób bezrobotnych bez prawa do zasiłku, korzystających ze świadczeń pomocy społecznej.</w:t>
            </w:r>
          </w:p>
          <w:p w14:paraId="26094FD7" w14:textId="77777777" w:rsidR="00A15511" w:rsidRPr="00A15511" w:rsidRDefault="00A15511" w:rsidP="00A15511">
            <w:pPr>
              <w:autoSpaceDE w:val="0"/>
              <w:autoSpaceDN w:val="0"/>
              <w:adjustRightInd w:val="0"/>
              <w:spacing w:after="0" w:line="240" w:lineRule="auto"/>
              <w:rPr>
                <w:rFonts w:eastAsia="ArialNarrow" w:cs="Times New Roman"/>
                <w:sz w:val="22"/>
                <w:szCs w:val="22"/>
              </w:rPr>
            </w:pPr>
            <w:r w:rsidRPr="00A15511">
              <w:rPr>
                <w:rFonts w:eastAsia="ArialNarrow" w:cs="Times New Roman"/>
                <w:sz w:val="22"/>
                <w:szCs w:val="22"/>
              </w:rPr>
              <w:t>Również kontynuowana jest współpraca PUP w Chrzanowie   z Centrum Integracji Społecznej w Babicach, realizując działania w ramach  zawartego porozumienia.</w:t>
            </w:r>
          </w:p>
          <w:p w14:paraId="4E48BA01" w14:textId="77777777" w:rsidR="00A15511" w:rsidRPr="00A15511" w:rsidRDefault="00A15511" w:rsidP="00A15511">
            <w:pPr>
              <w:autoSpaceDE w:val="0"/>
              <w:autoSpaceDN w:val="0"/>
              <w:adjustRightInd w:val="0"/>
              <w:spacing w:after="0" w:line="240" w:lineRule="auto"/>
              <w:rPr>
                <w:rFonts w:eastAsia="ArialNarrow" w:cs="Times New Roman"/>
                <w:sz w:val="22"/>
                <w:szCs w:val="22"/>
              </w:rPr>
            </w:pPr>
            <w:r w:rsidRPr="00A15511">
              <w:rPr>
                <w:rFonts w:eastAsia="ArialNarrow" w:cs="Times New Roman"/>
                <w:sz w:val="22"/>
                <w:szCs w:val="22"/>
              </w:rPr>
              <w:t>Od 2018 roku PUP współpracuje z Centrum Integracji Społecznej w Babicach, realizując porozumienie, w ramach którego wypłacane jest refundacja świadczenia integracyjnego . W 2022r. wsparcie finansowe w postaci świadczenia integracyjnego otrzymało 18 osób przystępując do uczestnictwa w Indywidualnym Programie Zatrudnienia Socjalnego w Centrum Integracji Społecznej w Babicach. W ramach podpisanego porozumienia refundowane są świadczenia integracyjne wraz ze składkami na ubezpieczenia społeczne osób objętych uczestnictwem w projekcie.</w:t>
            </w:r>
          </w:p>
          <w:p w14:paraId="57149C77" w14:textId="77777777" w:rsidR="00105A14" w:rsidRPr="00054372" w:rsidRDefault="00A15511" w:rsidP="00A15511">
            <w:pPr>
              <w:autoSpaceDE w:val="0"/>
              <w:autoSpaceDN w:val="0"/>
              <w:adjustRightInd w:val="0"/>
              <w:spacing w:after="0" w:line="240" w:lineRule="auto"/>
              <w:rPr>
                <w:rFonts w:eastAsia="ArialNarrow" w:cs="Times New Roman"/>
                <w:sz w:val="22"/>
                <w:szCs w:val="22"/>
              </w:rPr>
            </w:pPr>
            <w:r w:rsidRPr="00A15511">
              <w:rPr>
                <w:rFonts w:eastAsia="ArialNarrow" w:cs="Times New Roman"/>
                <w:sz w:val="22"/>
                <w:szCs w:val="22"/>
              </w:rPr>
              <w:t>Łącznie powyższym programem zostało objętych 86 osób w okresie od 01.08.2018 r.  do 31.12.2022 r.</w:t>
            </w:r>
          </w:p>
        </w:tc>
        <w:tc>
          <w:tcPr>
            <w:tcW w:w="3155" w:type="dxa"/>
            <w:shd w:val="clear" w:color="auto" w:fill="auto"/>
            <w:vAlign w:val="center"/>
          </w:tcPr>
          <w:p w14:paraId="4CC374D8" w14:textId="77777777" w:rsidR="00105A14" w:rsidRPr="00054372" w:rsidRDefault="00A15511" w:rsidP="00A15511">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016666BA" w14:textId="77777777" w:rsidR="00A15511" w:rsidRPr="00A15511" w:rsidRDefault="00A15511" w:rsidP="00A15511">
            <w:pPr>
              <w:autoSpaceDE w:val="0"/>
              <w:autoSpaceDN w:val="0"/>
              <w:adjustRightInd w:val="0"/>
              <w:spacing w:after="0" w:line="240" w:lineRule="auto"/>
              <w:rPr>
                <w:rFonts w:eastAsia="ArialNarrow" w:cs="Times New Roman"/>
                <w:sz w:val="22"/>
                <w:szCs w:val="22"/>
              </w:rPr>
            </w:pPr>
            <w:r w:rsidRPr="00A15511">
              <w:rPr>
                <w:rFonts w:eastAsia="ArialNarrow" w:cs="Times New Roman"/>
                <w:sz w:val="22"/>
                <w:szCs w:val="22"/>
              </w:rPr>
              <w:t>Koszty : Kwota przeznaczona na realizację prac społecznie użytecznych w 2022 r. 75.156,30 zł, a w ramach</w:t>
            </w:r>
          </w:p>
          <w:p w14:paraId="507FA265" w14:textId="77777777" w:rsidR="00105A14" w:rsidRPr="00054372" w:rsidRDefault="00A15511" w:rsidP="00A15511">
            <w:pPr>
              <w:autoSpaceDE w:val="0"/>
              <w:autoSpaceDN w:val="0"/>
              <w:adjustRightInd w:val="0"/>
              <w:spacing w:after="0" w:line="240" w:lineRule="auto"/>
              <w:rPr>
                <w:rFonts w:eastAsia="ArialNarrow" w:cs="Times New Roman"/>
                <w:sz w:val="22"/>
                <w:szCs w:val="22"/>
              </w:rPr>
            </w:pPr>
            <w:r w:rsidRPr="00A15511">
              <w:rPr>
                <w:rFonts w:eastAsia="ArialNarrow" w:cs="Times New Roman"/>
                <w:sz w:val="22"/>
                <w:szCs w:val="22"/>
              </w:rPr>
              <w:t>wypłaconego świadczenia integracyjnego: 351.531,89 zł</w:t>
            </w:r>
          </w:p>
        </w:tc>
      </w:tr>
      <w:tr w:rsidR="00884D38" w:rsidRPr="00DB5257" w14:paraId="29747282" w14:textId="77777777" w:rsidTr="00054372">
        <w:tc>
          <w:tcPr>
            <w:tcW w:w="2405" w:type="dxa"/>
            <w:shd w:val="clear" w:color="auto" w:fill="auto"/>
            <w:vAlign w:val="center"/>
          </w:tcPr>
          <w:p w14:paraId="55533CB1" w14:textId="77777777" w:rsidR="00884D38"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OŚRODEK POMOCY SPOŁECZNEJ W CHRZANOWIE</w:t>
            </w:r>
          </w:p>
          <w:p w14:paraId="754C2CF6" w14:textId="77777777" w:rsidR="00884D38" w:rsidRPr="00054372" w:rsidRDefault="00884D38" w:rsidP="00054372">
            <w:pPr>
              <w:autoSpaceDE w:val="0"/>
              <w:autoSpaceDN w:val="0"/>
              <w:adjustRightInd w:val="0"/>
              <w:spacing w:after="0" w:line="240" w:lineRule="auto"/>
              <w:jc w:val="center"/>
              <w:rPr>
                <w:rFonts w:eastAsia="ArialNarrow" w:cstheme="minorHAnsi"/>
                <w:b/>
                <w:color w:val="000000"/>
                <w:sz w:val="22"/>
                <w:szCs w:val="22"/>
              </w:rPr>
            </w:pPr>
          </w:p>
          <w:p w14:paraId="0665D155" w14:textId="77777777" w:rsidR="00884D38" w:rsidRPr="00054372" w:rsidRDefault="00884D38" w:rsidP="00054372">
            <w:pPr>
              <w:autoSpaceDE w:val="0"/>
              <w:autoSpaceDN w:val="0"/>
              <w:adjustRightInd w:val="0"/>
              <w:spacing w:after="0" w:line="240" w:lineRule="auto"/>
              <w:jc w:val="center"/>
              <w:rPr>
                <w:rFonts w:eastAsia="ArialNarrow" w:cstheme="minorHAnsi"/>
                <w:b/>
                <w:color w:val="000000"/>
                <w:sz w:val="22"/>
                <w:szCs w:val="22"/>
              </w:rPr>
            </w:pPr>
          </w:p>
        </w:tc>
        <w:tc>
          <w:tcPr>
            <w:tcW w:w="6069" w:type="dxa"/>
            <w:shd w:val="clear" w:color="auto" w:fill="auto"/>
            <w:vAlign w:val="center"/>
          </w:tcPr>
          <w:p w14:paraId="449503A4" w14:textId="77777777" w:rsidR="00560A03" w:rsidRPr="007A2BA4" w:rsidRDefault="00560A03" w:rsidP="00F65D6C">
            <w:pPr>
              <w:pStyle w:val="Akapitzlist"/>
              <w:numPr>
                <w:ilvl w:val="0"/>
                <w:numId w:val="36"/>
              </w:numPr>
              <w:autoSpaceDE w:val="0"/>
              <w:autoSpaceDN w:val="0"/>
              <w:adjustRightInd w:val="0"/>
              <w:spacing w:after="0" w:line="240" w:lineRule="auto"/>
              <w:ind w:left="316" w:hanging="283"/>
              <w:rPr>
                <w:rFonts w:eastAsia="ArialNarrow" w:cs="Arial"/>
              </w:rPr>
            </w:pPr>
            <w:r w:rsidRPr="007A2BA4">
              <w:rPr>
                <w:rFonts w:eastAsia="ArialNarrow" w:cs="Arial"/>
              </w:rPr>
              <w:t xml:space="preserve">Pracownicy socjalni w ramach swoich zadań podejmują działania w zakresie motywowania, wspierania osób w podjęciu zatrudnienia. </w:t>
            </w:r>
          </w:p>
          <w:p w14:paraId="23B977AE" w14:textId="77777777" w:rsidR="00560A03" w:rsidRPr="007A2BA4" w:rsidRDefault="00560A03" w:rsidP="00F65D6C">
            <w:pPr>
              <w:pStyle w:val="Akapitzlist"/>
              <w:numPr>
                <w:ilvl w:val="0"/>
                <w:numId w:val="36"/>
              </w:numPr>
              <w:autoSpaceDE w:val="0"/>
              <w:autoSpaceDN w:val="0"/>
              <w:adjustRightInd w:val="0"/>
              <w:spacing w:after="0" w:line="240" w:lineRule="auto"/>
              <w:ind w:left="316" w:hanging="283"/>
              <w:rPr>
                <w:rFonts w:eastAsia="ArialNarrow" w:cs="Arial"/>
              </w:rPr>
            </w:pPr>
            <w:r w:rsidRPr="007A2BA4">
              <w:rPr>
                <w:rFonts w:eastAsia="ArialNarrow" w:cs="Arial"/>
              </w:rPr>
              <w:t xml:space="preserve">W 2022 roku zakończono realizację projektu „Nowy Rozdział”. Uczestnicy i Uczestniczki Projektu zostali objęci poradnictwem indywidualnym w zakresie poszukiwania pracy (specjalista reintegracji zawodowej), rozwijania kompetencji psychospołecznych, wychowawczych. Wszyscy uczestnicy objęci zostali pogłębioną pracą socjalną. </w:t>
            </w:r>
          </w:p>
          <w:p w14:paraId="1D312488" w14:textId="77777777" w:rsidR="00560A03" w:rsidRPr="007A2BA4" w:rsidRDefault="00560A03" w:rsidP="00F65D6C">
            <w:pPr>
              <w:pStyle w:val="Akapitzlist"/>
              <w:numPr>
                <w:ilvl w:val="0"/>
                <w:numId w:val="36"/>
              </w:numPr>
              <w:autoSpaceDE w:val="0"/>
              <w:autoSpaceDN w:val="0"/>
              <w:adjustRightInd w:val="0"/>
              <w:spacing w:after="0" w:line="240" w:lineRule="auto"/>
              <w:ind w:left="316" w:hanging="283"/>
              <w:rPr>
                <w:rFonts w:eastAsia="ArialNarrow" w:cs="Arial"/>
              </w:rPr>
            </w:pPr>
            <w:r w:rsidRPr="007A2BA4">
              <w:rPr>
                <w:rFonts w:eastAsia="ArialNarrow" w:cs="Arial"/>
              </w:rPr>
              <w:t>Indywidualne i grupowe poradnictwo zawodowe realizowane w Klubie Integracji Społecznej</w:t>
            </w:r>
          </w:p>
          <w:p w14:paraId="0B1C5604" w14:textId="0153327A" w:rsidR="00884D38" w:rsidRPr="007A2BA4" w:rsidRDefault="00560A03" w:rsidP="00560A03">
            <w:pPr>
              <w:autoSpaceDE w:val="0"/>
              <w:autoSpaceDN w:val="0"/>
              <w:adjustRightInd w:val="0"/>
              <w:spacing w:after="0" w:line="240" w:lineRule="auto"/>
              <w:jc w:val="both"/>
              <w:rPr>
                <w:rFonts w:eastAsia="ArialNarrow" w:cstheme="minorHAnsi"/>
                <w:sz w:val="22"/>
                <w:szCs w:val="22"/>
              </w:rPr>
            </w:pPr>
            <w:r w:rsidRPr="007A2BA4">
              <w:rPr>
                <w:rFonts w:eastAsia="ArialNarrow" w:cs="Arial"/>
                <w:sz w:val="22"/>
                <w:szCs w:val="22"/>
              </w:rPr>
              <w:t>Prace społecznie użyteczne- OPS współpracuje z Urzędem Miejskim oraz Powiatowym Urzędem Pracy w zakresie organizacji PSU na terenie Gminy Chrzanów. OPS rekrutuje osoby bezrobotne, korzystające z pomocy społecznej tut. Ośrodka. Realizacja prac społecznie użytecznych pomaga przerwać bierność zawodową i zdobyć doświadczenie zawodowe.</w:t>
            </w:r>
          </w:p>
        </w:tc>
        <w:tc>
          <w:tcPr>
            <w:tcW w:w="3155" w:type="dxa"/>
            <w:shd w:val="clear" w:color="auto" w:fill="auto"/>
            <w:vAlign w:val="center"/>
          </w:tcPr>
          <w:p w14:paraId="591C8A67" w14:textId="1949C0A8" w:rsidR="00884D38" w:rsidRPr="007A2BA4" w:rsidRDefault="00560A03" w:rsidP="00560A03">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37E7C966" w14:textId="77777777" w:rsidR="00560A03" w:rsidRPr="007A2BA4" w:rsidRDefault="00560A03" w:rsidP="00560A03">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1. Środki własne</w:t>
            </w:r>
          </w:p>
          <w:p w14:paraId="52262D4A" w14:textId="77777777" w:rsidR="00560A03" w:rsidRPr="007A2BA4" w:rsidRDefault="00560A03" w:rsidP="00560A03">
            <w:pPr>
              <w:autoSpaceDE w:val="0"/>
              <w:autoSpaceDN w:val="0"/>
              <w:adjustRightInd w:val="0"/>
              <w:spacing w:after="0" w:line="240" w:lineRule="auto"/>
              <w:rPr>
                <w:rFonts w:eastAsia="ArialNarrow" w:cs="Arial"/>
                <w:sz w:val="22"/>
                <w:szCs w:val="22"/>
              </w:rPr>
            </w:pPr>
            <w:r w:rsidRPr="007A2BA4">
              <w:rPr>
                <w:rFonts w:eastAsia="ArialNarrow" w:cs="Arial"/>
                <w:sz w:val="22"/>
                <w:szCs w:val="22"/>
              </w:rPr>
              <w:t>2. NOWY ROZDZIAŁ:</w:t>
            </w:r>
          </w:p>
          <w:p w14:paraId="1DA4448E" w14:textId="77777777" w:rsidR="00560A03" w:rsidRPr="007A2BA4" w:rsidRDefault="00560A03" w:rsidP="00560A03">
            <w:pPr>
              <w:autoSpaceDE w:val="0"/>
              <w:autoSpaceDN w:val="0"/>
              <w:adjustRightInd w:val="0"/>
              <w:spacing w:after="0" w:line="240" w:lineRule="auto"/>
              <w:rPr>
                <w:rFonts w:eastAsia="ArialNarrow" w:cs="Arial"/>
                <w:sz w:val="22"/>
                <w:szCs w:val="22"/>
              </w:rPr>
            </w:pPr>
            <w:r w:rsidRPr="007A2BA4">
              <w:rPr>
                <w:rFonts w:eastAsia="ArialNarrow" w:cs="Arial"/>
                <w:sz w:val="22"/>
                <w:szCs w:val="22"/>
              </w:rPr>
              <w:t>43 662,42</w:t>
            </w:r>
          </w:p>
          <w:p w14:paraId="41E6B8CD" w14:textId="77777777" w:rsidR="00560A03" w:rsidRPr="007A2BA4" w:rsidRDefault="00560A03" w:rsidP="00560A03">
            <w:pPr>
              <w:autoSpaceDE w:val="0"/>
              <w:autoSpaceDN w:val="0"/>
              <w:adjustRightInd w:val="0"/>
              <w:spacing w:after="0" w:line="240" w:lineRule="auto"/>
              <w:rPr>
                <w:rFonts w:eastAsia="ArialNarrow" w:cs="Arial"/>
                <w:sz w:val="22"/>
                <w:szCs w:val="22"/>
              </w:rPr>
            </w:pPr>
            <w:r w:rsidRPr="007A2BA4">
              <w:rPr>
                <w:rFonts w:eastAsia="ArialNarrow" w:cs="Arial"/>
                <w:sz w:val="22"/>
                <w:szCs w:val="22"/>
              </w:rPr>
              <w:t>w tym wkład własny JST:</w:t>
            </w:r>
          </w:p>
          <w:p w14:paraId="4B4C79AC" w14:textId="77777777" w:rsidR="00560A03" w:rsidRPr="007A2BA4" w:rsidRDefault="00560A03" w:rsidP="00560A03">
            <w:pPr>
              <w:autoSpaceDE w:val="0"/>
              <w:autoSpaceDN w:val="0"/>
              <w:adjustRightInd w:val="0"/>
              <w:spacing w:after="0" w:line="240" w:lineRule="auto"/>
              <w:rPr>
                <w:rFonts w:eastAsia="ArialNarrow" w:cs="Arial"/>
                <w:sz w:val="22"/>
                <w:szCs w:val="22"/>
              </w:rPr>
            </w:pPr>
            <w:r w:rsidRPr="007A2BA4">
              <w:rPr>
                <w:rFonts w:eastAsia="ArialNarrow" w:cs="Arial"/>
                <w:sz w:val="22"/>
                <w:szCs w:val="22"/>
              </w:rPr>
              <w:t xml:space="preserve"> 2.469,98 zł, </w:t>
            </w:r>
          </w:p>
          <w:p w14:paraId="4FE49639" w14:textId="77777777" w:rsidR="00560A03" w:rsidRPr="007A2BA4" w:rsidRDefault="00560A03" w:rsidP="00560A03">
            <w:pPr>
              <w:autoSpaceDE w:val="0"/>
              <w:autoSpaceDN w:val="0"/>
              <w:adjustRightInd w:val="0"/>
              <w:spacing w:after="0" w:line="240" w:lineRule="auto"/>
              <w:rPr>
                <w:rFonts w:eastAsia="ArialNarrow" w:cs="Arial"/>
                <w:sz w:val="22"/>
                <w:szCs w:val="22"/>
              </w:rPr>
            </w:pPr>
            <w:r w:rsidRPr="007A2BA4">
              <w:rPr>
                <w:rFonts w:eastAsia="ArialNarrow" w:cs="Arial"/>
                <w:sz w:val="22"/>
                <w:szCs w:val="22"/>
              </w:rPr>
              <w:t>środki UE 41.192,44</w:t>
            </w:r>
          </w:p>
          <w:p w14:paraId="0F63E147" w14:textId="77777777" w:rsidR="00560A03" w:rsidRPr="007A2BA4" w:rsidRDefault="00560A03" w:rsidP="00560A03">
            <w:pPr>
              <w:autoSpaceDE w:val="0"/>
              <w:autoSpaceDN w:val="0"/>
              <w:adjustRightInd w:val="0"/>
              <w:spacing w:after="0" w:line="240" w:lineRule="auto"/>
              <w:rPr>
                <w:rFonts w:eastAsia="ArialNarrow" w:cs="Arial"/>
                <w:sz w:val="22"/>
                <w:szCs w:val="22"/>
              </w:rPr>
            </w:pPr>
            <w:r w:rsidRPr="007A2BA4">
              <w:rPr>
                <w:rFonts w:eastAsia="ArialNarrow" w:cs="Arial"/>
                <w:sz w:val="22"/>
                <w:szCs w:val="22"/>
              </w:rPr>
              <w:t>3. Działalność KIS- środki JST</w:t>
            </w:r>
          </w:p>
          <w:p w14:paraId="36F67F0A" w14:textId="05C608BC" w:rsidR="00884D38" w:rsidRPr="007A2BA4" w:rsidRDefault="00560A03" w:rsidP="00560A03">
            <w:pPr>
              <w:autoSpaceDE w:val="0"/>
              <w:autoSpaceDN w:val="0"/>
              <w:adjustRightInd w:val="0"/>
              <w:spacing w:after="0" w:line="240" w:lineRule="auto"/>
              <w:rPr>
                <w:rFonts w:eastAsia="ArialNarrow" w:cstheme="minorHAnsi"/>
                <w:color w:val="000000"/>
                <w:sz w:val="22"/>
                <w:szCs w:val="22"/>
              </w:rPr>
            </w:pPr>
            <w:r w:rsidRPr="007A2BA4">
              <w:rPr>
                <w:rFonts w:eastAsia="ArialNarrow" w:cs="Arial"/>
                <w:sz w:val="22"/>
                <w:szCs w:val="22"/>
              </w:rPr>
              <w:t>4.Prace społecznie użyteczne Środki FP, JST</w:t>
            </w:r>
            <w:r w:rsidRPr="007A2BA4">
              <w:rPr>
                <w:rFonts w:eastAsia="ArialNarrow" w:cs="Arial"/>
                <w:color w:val="000000"/>
                <w:sz w:val="22"/>
                <w:szCs w:val="22"/>
              </w:rPr>
              <w:t xml:space="preserve">  </w:t>
            </w:r>
          </w:p>
        </w:tc>
      </w:tr>
    </w:tbl>
    <w:p w14:paraId="026AAB86" w14:textId="77777777" w:rsidR="008F15B1" w:rsidRDefault="008F15B1"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069"/>
        <w:gridCol w:w="3155"/>
        <w:gridCol w:w="2699"/>
      </w:tblGrid>
      <w:tr w:rsidR="00254934" w:rsidRPr="009720EE" w14:paraId="19A8CF89" w14:textId="77777777" w:rsidTr="007D45B7">
        <w:tc>
          <w:tcPr>
            <w:tcW w:w="14328" w:type="dxa"/>
            <w:gridSpan w:val="4"/>
            <w:tcBorders>
              <w:bottom w:val="single" w:sz="4" w:space="0" w:color="auto"/>
            </w:tcBorders>
            <w:shd w:val="clear" w:color="auto" w:fill="B3B3B3"/>
          </w:tcPr>
          <w:p w14:paraId="5142E38F" w14:textId="77777777" w:rsidR="00254934" w:rsidRPr="00CF0097" w:rsidRDefault="00254934" w:rsidP="00052881">
            <w:pPr>
              <w:autoSpaceDE w:val="0"/>
              <w:autoSpaceDN w:val="0"/>
              <w:adjustRightInd w:val="0"/>
              <w:spacing w:after="0" w:line="240" w:lineRule="auto"/>
              <w:rPr>
                <w:rFonts w:eastAsia="ArialNarrow" w:cs="Times New Roman"/>
                <w:b/>
                <w:color w:val="000000"/>
                <w:szCs w:val="20"/>
              </w:rPr>
            </w:pPr>
            <w:r w:rsidRPr="00CF0097">
              <w:rPr>
                <w:rFonts w:eastAsia="ArialNarrow" w:cs="Times New Roman"/>
                <w:b/>
                <w:color w:val="000000"/>
                <w:szCs w:val="20"/>
              </w:rPr>
              <w:t>KIERUNEK INTERWENCJI NR  II.2.9</w:t>
            </w:r>
          </w:p>
          <w:p w14:paraId="0E20C16B" w14:textId="77777777" w:rsidR="00254934" w:rsidRPr="00254934" w:rsidRDefault="00254934" w:rsidP="00052881">
            <w:pPr>
              <w:autoSpaceDE w:val="0"/>
              <w:autoSpaceDN w:val="0"/>
              <w:adjustRightInd w:val="0"/>
              <w:spacing w:after="0" w:line="240" w:lineRule="auto"/>
              <w:rPr>
                <w:rFonts w:cstheme="minorHAnsi"/>
                <w:b/>
                <w:color w:val="FF0000"/>
                <w:sz w:val="18"/>
                <w:szCs w:val="18"/>
              </w:rPr>
            </w:pPr>
            <w:r w:rsidRPr="00CF0097">
              <w:rPr>
                <w:rFonts w:cstheme="minorHAnsi"/>
                <w:b/>
                <w:color w:val="FF0000"/>
                <w:sz w:val="22"/>
                <w:szCs w:val="18"/>
              </w:rPr>
              <w:t xml:space="preserve">Doskonalenie kadr polityki społecznej oraz wspieranie i upowszechnianie/promocja kształcenia nowych (kierunki odpowiadające współczesnym wyzwaniom, a także potrzebom i zmianom struktury społecznej, </w:t>
            </w:r>
            <w:r w:rsidR="003D27B7">
              <w:rPr>
                <w:rFonts w:cstheme="minorHAnsi"/>
                <w:b/>
                <w:color w:val="FF0000"/>
                <w:sz w:val="22"/>
                <w:szCs w:val="18"/>
              </w:rPr>
              <w:t>np</w:t>
            </w:r>
            <w:r w:rsidRPr="00CF0097">
              <w:rPr>
                <w:rFonts w:cstheme="minorHAnsi"/>
                <w:b/>
                <w:color w:val="FF0000"/>
                <w:sz w:val="22"/>
                <w:szCs w:val="18"/>
              </w:rPr>
              <w:t>. usługi specjalistyczne, opiekuńcze i medyczne dedykowane osobom starszym, niepełnosprawnym i ich rodzinom). Dowartościowanie pracowników, zapewnienie komfortu pracy.</w:t>
            </w:r>
          </w:p>
        </w:tc>
      </w:tr>
      <w:tr w:rsidR="008F445D" w:rsidRPr="00DB5257" w14:paraId="401FDE1C" w14:textId="77777777" w:rsidTr="00CF0097">
        <w:tc>
          <w:tcPr>
            <w:tcW w:w="2405" w:type="dxa"/>
            <w:shd w:val="clear" w:color="auto" w:fill="FF9900"/>
            <w:vAlign w:val="center"/>
          </w:tcPr>
          <w:p w14:paraId="7C2E6DF1" w14:textId="77777777" w:rsidR="008F445D" w:rsidRPr="008F445D" w:rsidRDefault="008F445D"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069" w:type="dxa"/>
            <w:shd w:val="clear" w:color="auto" w:fill="FFCC99"/>
            <w:vAlign w:val="center"/>
          </w:tcPr>
          <w:p w14:paraId="1C3CB914"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6094F7ED"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DF819C3" w14:textId="77777777" w:rsidR="008F445D" w:rsidRPr="008F445D" w:rsidRDefault="008F445D"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42011F70"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039D1" w:rsidRPr="00DB5257" w14:paraId="70AB971E" w14:textId="77777777" w:rsidTr="00054372">
        <w:tc>
          <w:tcPr>
            <w:tcW w:w="2405" w:type="dxa"/>
            <w:vMerge w:val="restart"/>
            <w:shd w:val="clear" w:color="auto" w:fill="auto"/>
            <w:vAlign w:val="center"/>
          </w:tcPr>
          <w:p w14:paraId="2198AA85" w14:textId="77777777" w:rsidR="008039D1" w:rsidRPr="008A2DF7" w:rsidRDefault="00054372" w:rsidP="00054372">
            <w:pPr>
              <w:autoSpaceDE w:val="0"/>
              <w:autoSpaceDN w:val="0"/>
              <w:adjustRightInd w:val="0"/>
              <w:spacing w:after="0" w:line="240" w:lineRule="auto"/>
              <w:jc w:val="center"/>
              <w:rPr>
                <w:rFonts w:eastAsia="ArialNarrow" w:cstheme="minorHAnsi"/>
                <w:color w:val="000000"/>
                <w:sz w:val="22"/>
                <w:szCs w:val="22"/>
              </w:rPr>
            </w:pPr>
            <w:r w:rsidRPr="00EC2845">
              <w:rPr>
                <w:rFonts w:cstheme="minorHAnsi"/>
                <w:b/>
                <w:sz w:val="22"/>
                <w:szCs w:val="22"/>
              </w:rPr>
              <w:t>PDPS W PŁAZIE</w:t>
            </w:r>
          </w:p>
        </w:tc>
        <w:tc>
          <w:tcPr>
            <w:tcW w:w="6069" w:type="dxa"/>
            <w:shd w:val="clear" w:color="auto" w:fill="auto"/>
            <w:vAlign w:val="center"/>
          </w:tcPr>
          <w:p w14:paraId="518BFA96" w14:textId="77777777" w:rsidR="008039D1" w:rsidRPr="007A2BA4" w:rsidRDefault="008A2DF7" w:rsidP="008F15B1">
            <w:pPr>
              <w:autoSpaceDE w:val="0"/>
              <w:autoSpaceDN w:val="0"/>
              <w:adjustRightInd w:val="0"/>
              <w:spacing w:after="0" w:line="240" w:lineRule="auto"/>
              <w:jc w:val="both"/>
              <w:rPr>
                <w:rFonts w:cstheme="minorHAnsi"/>
                <w:sz w:val="22"/>
                <w:szCs w:val="22"/>
              </w:rPr>
            </w:pPr>
            <w:r w:rsidRPr="007A2BA4">
              <w:rPr>
                <w:rFonts w:cstheme="minorHAnsi"/>
                <w:sz w:val="22"/>
                <w:szCs w:val="22"/>
              </w:rPr>
              <w:t>W dniu 7 czerwca 2022 roku 2 pracowników uczestniczyło w szkoleniu zorganizowanym przez Powiatowe Centrum Pomocy Rodzinie w Chrzanowie.  Szkolenie obejmowało następujące tematy:</w:t>
            </w:r>
          </w:p>
          <w:p w14:paraId="1C53005C" w14:textId="77777777" w:rsidR="008A2DF7" w:rsidRPr="007A2BA4" w:rsidRDefault="008A2DF7" w:rsidP="008F15B1">
            <w:pPr>
              <w:autoSpaceDE w:val="0"/>
              <w:autoSpaceDN w:val="0"/>
              <w:adjustRightInd w:val="0"/>
              <w:spacing w:after="0" w:line="240" w:lineRule="auto"/>
              <w:jc w:val="both"/>
              <w:rPr>
                <w:rFonts w:cstheme="minorHAnsi"/>
                <w:sz w:val="22"/>
                <w:szCs w:val="22"/>
              </w:rPr>
            </w:pPr>
            <w:r w:rsidRPr="007A2BA4">
              <w:rPr>
                <w:rFonts w:cstheme="minorHAnsi"/>
                <w:sz w:val="22"/>
                <w:szCs w:val="22"/>
              </w:rPr>
              <w:t>- budowanie zespołu, praca w zespole, komunikacja oraz aktywne słuchanie,</w:t>
            </w:r>
          </w:p>
          <w:p w14:paraId="69A8C677" w14:textId="77777777" w:rsidR="008A2DF7" w:rsidRPr="007A2BA4" w:rsidRDefault="008A2DF7" w:rsidP="008F15B1">
            <w:pPr>
              <w:autoSpaceDE w:val="0"/>
              <w:autoSpaceDN w:val="0"/>
              <w:adjustRightInd w:val="0"/>
              <w:spacing w:after="0" w:line="240" w:lineRule="auto"/>
              <w:jc w:val="both"/>
              <w:rPr>
                <w:rFonts w:cstheme="minorHAnsi"/>
                <w:sz w:val="22"/>
                <w:szCs w:val="22"/>
              </w:rPr>
            </w:pPr>
            <w:r w:rsidRPr="007A2BA4">
              <w:rPr>
                <w:rFonts w:cstheme="minorHAnsi"/>
                <w:sz w:val="22"/>
                <w:szCs w:val="22"/>
              </w:rPr>
              <w:t xml:space="preserve">- budowanie poczucia wartości, motywowanie do działania, usamodzielniania klienta, </w:t>
            </w:r>
          </w:p>
          <w:p w14:paraId="78D27BB1" w14:textId="4F16D3BC" w:rsidR="008A2DF7" w:rsidRPr="007A2BA4" w:rsidRDefault="008A2DF7" w:rsidP="008F15B1">
            <w:pPr>
              <w:autoSpaceDE w:val="0"/>
              <w:autoSpaceDN w:val="0"/>
              <w:adjustRightInd w:val="0"/>
              <w:spacing w:after="0" w:line="240" w:lineRule="auto"/>
              <w:jc w:val="both"/>
              <w:rPr>
                <w:rFonts w:cstheme="minorHAnsi"/>
                <w:sz w:val="22"/>
                <w:szCs w:val="22"/>
              </w:rPr>
            </w:pPr>
            <w:r w:rsidRPr="007A2BA4">
              <w:rPr>
                <w:rFonts w:cstheme="minorHAnsi"/>
                <w:sz w:val="22"/>
                <w:szCs w:val="22"/>
              </w:rPr>
              <w:t>- wypalenie zawodowe oraz radzenie sobie ze stresem</w:t>
            </w:r>
          </w:p>
        </w:tc>
        <w:tc>
          <w:tcPr>
            <w:tcW w:w="3155" w:type="dxa"/>
            <w:shd w:val="clear" w:color="auto" w:fill="auto"/>
            <w:vAlign w:val="center"/>
          </w:tcPr>
          <w:p w14:paraId="3DE02B2A" w14:textId="2BA22720" w:rsidR="008039D1"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5BE4B975" w14:textId="79C592EA" w:rsidR="008039D1"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Udział w szkoleniu był bezpłatny</w:t>
            </w:r>
          </w:p>
        </w:tc>
      </w:tr>
      <w:tr w:rsidR="008039D1" w:rsidRPr="00DB5257" w14:paraId="12B7B142" w14:textId="77777777" w:rsidTr="00054372">
        <w:tc>
          <w:tcPr>
            <w:tcW w:w="2405" w:type="dxa"/>
            <w:vMerge/>
            <w:shd w:val="clear" w:color="auto" w:fill="auto"/>
            <w:vAlign w:val="center"/>
          </w:tcPr>
          <w:p w14:paraId="01D13D08" w14:textId="0AD2ABD5" w:rsidR="008039D1" w:rsidRPr="00054372" w:rsidRDefault="008039D1" w:rsidP="00054372">
            <w:pPr>
              <w:autoSpaceDE w:val="0"/>
              <w:autoSpaceDN w:val="0"/>
              <w:adjustRightInd w:val="0"/>
              <w:spacing w:after="0" w:line="240" w:lineRule="auto"/>
              <w:jc w:val="center"/>
              <w:rPr>
                <w:rFonts w:eastAsia="ArialNarrow" w:cstheme="minorHAnsi"/>
                <w:b/>
                <w:color w:val="000000"/>
                <w:sz w:val="22"/>
                <w:szCs w:val="22"/>
              </w:rPr>
            </w:pPr>
          </w:p>
        </w:tc>
        <w:tc>
          <w:tcPr>
            <w:tcW w:w="6069" w:type="dxa"/>
            <w:shd w:val="clear" w:color="auto" w:fill="auto"/>
            <w:vAlign w:val="center"/>
          </w:tcPr>
          <w:p w14:paraId="531F1B5F" w14:textId="06C3C3E1" w:rsidR="008039D1" w:rsidRPr="007A2BA4" w:rsidRDefault="008A2DF7" w:rsidP="008F15B1">
            <w:pPr>
              <w:autoSpaceDE w:val="0"/>
              <w:autoSpaceDN w:val="0"/>
              <w:adjustRightInd w:val="0"/>
              <w:spacing w:after="0" w:line="240" w:lineRule="auto"/>
              <w:jc w:val="both"/>
              <w:rPr>
                <w:rFonts w:eastAsia="ArialNarrow" w:cstheme="minorHAnsi"/>
                <w:color w:val="000000"/>
                <w:sz w:val="22"/>
                <w:szCs w:val="22"/>
              </w:rPr>
            </w:pPr>
            <w:r w:rsidRPr="007A2BA4">
              <w:rPr>
                <w:rFonts w:eastAsia="ArialNarrow" w:cstheme="minorHAnsi"/>
                <w:color w:val="000000"/>
                <w:sz w:val="22"/>
                <w:szCs w:val="22"/>
              </w:rPr>
              <w:t>W dniu 16 grudnia 2022 roku 2 pracowników uczestniczyło w szkoleniu zorganizowanym przez Powiatowe Centrum Pomocy Rodzinie w Chrzanowie. Szkolenie dotyczyło pracy z trudnym klientem/ mieszkańcem DPS.</w:t>
            </w:r>
          </w:p>
        </w:tc>
        <w:tc>
          <w:tcPr>
            <w:tcW w:w="3155" w:type="dxa"/>
            <w:shd w:val="clear" w:color="auto" w:fill="auto"/>
            <w:vAlign w:val="center"/>
          </w:tcPr>
          <w:p w14:paraId="6B69DF95" w14:textId="2EDDA3DC" w:rsidR="008039D1"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57B34054" w14:textId="340E97AD" w:rsidR="008039D1"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Udział w szkoleniu był bezpłatny</w:t>
            </w:r>
          </w:p>
        </w:tc>
      </w:tr>
      <w:tr w:rsidR="008039D1" w:rsidRPr="00DB5257" w14:paraId="74923033" w14:textId="77777777" w:rsidTr="00054372">
        <w:tc>
          <w:tcPr>
            <w:tcW w:w="2405" w:type="dxa"/>
            <w:vMerge/>
            <w:shd w:val="clear" w:color="auto" w:fill="auto"/>
            <w:vAlign w:val="center"/>
          </w:tcPr>
          <w:p w14:paraId="2C17E32E" w14:textId="77777777" w:rsidR="008039D1" w:rsidRPr="00054372" w:rsidRDefault="008039D1" w:rsidP="00054372">
            <w:pPr>
              <w:autoSpaceDE w:val="0"/>
              <w:autoSpaceDN w:val="0"/>
              <w:adjustRightInd w:val="0"/>
              <w:spacing w:after="0" w:line="240" w:lineRule="auto"/>
              <w:jc w:val="center"/>
              <w:rPr>
                <w:rFonts w:eastAsia="ArialNarrow" w:cstheme="minorHAnsi"/>
                <w:b/>
                <w:color w:val="000000"/>
                <w:sz w:val="22"/>
                <w:szCs w:val="22"/>
              </w:rPr>
            </w:pPr>
          </w:p>
        </w:tc>
        <w:tc>
          <w:tcPr>
            <w:tcW w:w="6069" w:type="dxa"/>
            <w:shd w:val="clear" w:color="auto" w:fill="auto"/>
            <w:vAlign w:val="center"/>
          </w:tcPr>
          <w:p w14:paraId="2B732A03" w14:textId="6ACE5EC1" w:rsidR="008039D1" w:rsidRPr="007A2BA4" w:rsidRDefault="008A2DF7" w:rsidP="008F15B1">
            <w:pPr>
              <w:spacing w:after="0" w:line="240" w:lineRule="auto"/>
              <w:jc w:val="both"/>
              <w:rPr>
                <w:rFonts w:eastAsia="ArialNarrow" w:cstheme="minorHAnsi"/>
                <w:color w:val="000000"/>
                <w:sz w:val="22"/>
                <w:szCs w:val="22"/>
              </w:rPr>
            </w:pPr>
            <w:r w:rsidRPr="007A2BA4">
              <w:rPr>
                <w:rFonts w:eastAsia="ArialNarrow" w:cstheme="minorHAnsi"/>
                <w:color w:val="000000"/>
                <w:sz w:val="22"/>
                <w:szCs w:val="22"/>
              </w:rPr>
              <w:t>W 2022 roku PDPS w Płazie zrealizował dwa projekty mające na celu przygotowanie i zabezpieczenie domów pomocy społecznej przez wzrostem zakażeń wywołanych wirusem SAS-CoV-2, w tym na zakup środków ochrony osobistej, niezbędnego sprzętu i wyposażenia, a także na zapewnienie kadry niezbędnej do utrzymania ciągłości usług świadczonych przez te jednostki</w:t>
            </w:r>
            <w:r w:rsidR="00121A7A" w:rsidRPr="007A2BA4">
              <w:rPr>
                <w:rFonts w:eastAsia="ArialNarrow" w:cstheme="minorHAnsi"/>
                <w:color w:val="000000"/>
                <w:sz w:val="22"/>
                <w:szCs w:val="22"/>
              </w:rPr>
              <w:t>.</w:t>
            </w:r>
          </w:p>
        </w:tc>
        <w:tc>
          <w:tcPr>
            <w:tcW w:w="3155" w:type="dxa"/>
            <w:shd w:val="clear" w:color="auto" w:fill="auto"/>
            <w:vAlign w:val="center"/>
          </w:tcPr>
          <w:p w14:paraId="52816EE4" w14:textId="77777777" w:rsidR="008039D1" w:rsidRPr="007A2BA4" w:rsidRDefault="008039D1" w:rsidP="008F15B1">
            <w:pPr>
              <w:autoSpaceDE w:val="0"/>
              <w:autoSpaceDN w:val="0"/>
              <w:adjustRightInd w:val="0"/>
              <w:spacing w:after="0" w:line="240" w:lineRule="auto"/>
              <w:jc w:val="center"/>
              <w:rPr>
                <w:rFonts w:eastAsia="ArialNarrow" w:cstheme="minorHAnsi"/>
                <w:color w:val="000000"/>
                <w:sz w:val="22"/>
                <w:szCs w:val="22"/>
              </w:rPr>
            </w:pPr>
          </w:p>
          <w:p w14:paraId="4A87F9EB" w14:textId="77777777" w:rsidR="008A2DF7"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p>
          <w:p w14:paraId="7C1F87CF" w14:textId="5D8B8516" w:rsidR="008A2DF7"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04A096EB" w14:textId="77777777" w:rsidR="008A2DF7"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Fundusz Przeciwdziałania COVID-19</w:t>
            </w:r>
          </w:p>
          <w:p w14:paraId="6FE1B7FD" w14:textId="77777777" w:rsidR="008A2DF7"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Kwota dofinansowania:</w:t>
            </w:r>
            <w:r w:rsidRPr="007A2BA4">
              <w:rPr>
                <w:rFonts w:eastAsia="ArialNarrow" w:cstheme="minorHAnsi"/>
                <w:color w:val="000000"/>
                <w:sz w:val="22"/>
                <w:szCs w:val="22"/>
              </w:rPr>
              <w:br/>
              <w:t>I półrocze 2022: 100 000,00 zł</w:t>
            </w:r>
          </w:p>
          <w:p w14:paraId="60A9FE6B" w14:textId="670C1F2E" w:rsidR="008A2DF7" w:rsidRPr="007A2BA4" w:rsidRDefault="008A2DF7"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II półrocze: 35 575,00 zł</w:t>
            </w:r>
          </w:p>
        </w:tc>
      </w:tr>
      <w:tr w:rsidR="003B624D" w:rsidRPr="00DB5257" w14:paraId="30134FB2" w14:textId="77777777" w:rsidTr="00054372">
        <w:tc>
          <w:tcPr>
            <w:tcW w:w="2405" w:type="dxa"/>
            <w:shd w:val="clear" w:color="auto" w:fill="auto"/>
            <w:vAlign w:val="center"/>
          </w:tcPr>
          <w:p w14:paraId="275012DC" w14:textId="415C456B" w:rsidR="003B624D" w:rsidRPr="00054372" w:rsidRDefault="00054372" w:rsidP="00054372">
            <w:pPr>
              <w:autoSpaceDE w:val="0"/>
              <w:autoSpaceDN w:val="0"/>
              <w:adjustRightInd w:val="0"/>
              <w:spacing w:after="0" w:line="240" w:lineRule="auto"/>
              <w:jc w:val="center"/>
              <w:rPr>
                <w:rFonts w:cstheme="minorHAnsi"/>
                <w:b/>
                <w:sz w:val="22"/>
                <w:szCs w:val="22"/>
              </w:rPr>
            </w:pPr>
            <w:r w:rsidRPr="00054372">
              <w:rPr>
                <w:rFonts w:cstheme="minorHAnsi"/>
                <w:b/>
                <w:sz w:val="22"/>
                <w:szCs w:val="22"/>
              </w:rPr>
              <w:t>ZESPÓŁ SZKÓŁ TECHNICZNYCH</w:t>
            </w:r>
          </w:p>
          <w:p w14:paraId="45F03EFD" w14:textId="77777777" w:rsidR="003B624D" w:rsidRPr="00054372" w:rsidRDefault="00054372" w:rsidP="00054372">
            <w:pPr>
              <w:autoSpaceDE w:val="0"/>
              <w:autoSpaceDN w:val="0"/>
              <w:adjustRightInd w:val="0"/>
              <w:spacing w:after="0" w:line="240" w:lineRule="auto"/>
              <w:jc w:val="center"/>
              <w:rPr>
                <w:rFonts w:cstheme="minorHAnsi"/>
                <w:b/>
                <w:sz w:val="22"/>
                <w:szCs w:val="22"/>
              </w:rPr>
            </w:pPr>
            <w:r w:rsidRPr="00054372">
              <w:rPr>
                <w:rFonts w:cstheme="minorHAnsi"/>
                <w:b/>
                <w:sz w:val="22"/>
                <w:szCs w:val="22"/>
              </w:rPr>
              <w:t>„FABLOK’</w:t>
            </w:r>
          </w:p>
          <w:p w14:paraId="2CAD4B2D" w14:textId="77777777" w:rsidR="003B624D"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cstheme="minorHAnsi"/>
                <w:b/>
                <w:sz w:val="22"/>
                <w:szCs w:val="22"/>
              </w:rPr>
              <w:t>W CHRZANOWIE</w:t>
            </w:r>
          </w:p>
        </w:tc>
        <w:tc>
          <w:tcPr>
            <w:tcW w:w="6069" w:type="dxa"/>
            <w:shd w:val="clear" w:color="auto" w:fill="auto"/>
          </w:tcPr>
          <w:p w14:paraId="0F29B9F8" w14:textId="46AA1221" w:rsidR="003B624D" w:rsidRPr="007A2BA4" w:rsidRDefault="009777B5" w:rsidP="008F15B1">
            <w:pPr>
              <w:autoSpaceDE w:val="0"/>
              <w:autoSpaceDN w:val="0"/>
              <w:adjustRightInd w:val="0"/>
              <w:spacing w:after="0" w:line="240" w:lineRule="auto"/>
              <w:rPr>
                <w:rFonts w:eastAsia="ArialNarrow"/>
                <w:color w:val="000000"/>
                <w:sz w:val="22"/>
                <w:szCs w:val="22"/>
              </w:rPr>
            </w:pPr>
            <w:r w:rsidRPr="007A2BA4">
              <w:rPr>
                <w:rFonts w:eastAsia="ArialNarrow"/>
                <w:color w:val="000000"/>
                <w:sz w:val="22"/>
                <w:szCs w:val="22"/>
              </w:rPr>
              <w:t xml:space="preserve">W placówce prowadzone są działania z zakresu pomocy socjalnej dla pracowników  w ramach Zakładowego Funduszu Świadczeń Socjalnych . Dowartościowywanie pracowników odbywa się poprzez system nagród , przyznawanie okresowo dodatków motywacyjnych i dodatków specjalnych  w ramach </w:t>
            </w:r>
            <w:r w:rsidR="00461756" w:rsidRPr="007A2BA4">
              <w:rPr>
                <w:rFonts w:eastAsia="ArialNarrow"/>
                <w:color w:val="000000"/>
                <w:sz w:val="22"/>
                <w:szCs w:val="22"/>
              </w:rPr>
              <w:t>posiadanych środków finansowych</w:t>
            </w:r>
            <w:r w:rsidRPr="007A2BA4">
              <w:rPr>
                <w:rFonts w:eastAsia="ArialNarrow"/>
                <w:color w:val="000000"/>
                <w:sz w:val="22"/>
                <w:szCs w:val="22"/>
              </w:rPr>
              <w:t>.</w:t>
            </w:r>
          </w:p>
        </w:tc>
        <w:tc>
          <w:tcPr>
            <w:tcW w:w="3155" w:type="dxa"/>
            <w:shd w:val="clear" w:color="auto" w:fill="auto"/>
          </w:tcPr>
          <w:p w14:paraId="4ED0108C" w14:textId="77777777" w:rsidR="003B624D" w:rsidRPr="007A2BA4" w:rsidRDefault="003B624D" w:rsidP="008F15B1">
            <w:pPr>
              <w:autoSpaceDE w:val="0"/>
              <w:autoSpaceDN w:val="0"/>
              <w:adjustRightInd w:val="0"/>
              <w:spacing w:after="0" w:line="240" w:lineRule="auto"/>
              <w:jc w:val="center"/>
              <w:rPr>
                <w:rFonts w:eastAsia="ArialNarrow" w:cstheme="minorHAnsi"/>
                <w:color w:val="000000"/>
                <w:sz w:val="22"/>
                <w:szCs w:val="22"/>
              </w:rPr>
            </w:pPr>
          </w:p>
          <w:p w14:paraId="1F17A034" w14:textId="77777777" w:rsidR="009777B5" w:rsidRPr="007A2BA4" w:rsidRDefault="009777B5" w:rsidP="008F15B1">
            <w:pPr>
              <w:autoSpaceDE w:val="0"/>
              <w:autoSpaceDN w:val="0"/>
              <w:adjustRightInd w:val="0"/>
              <w:spacing w:after="0" w:line="240" w:lineRule="auto"/>
              <w:jc w:val="center"/>
              <w:rPr>
                <w:rFonts w:eastAsia="ArialNarrow" w:cstheme="minorHAnsi"/>
                <w:color w:val="000000"/>
                <w:sz w:val="22"/>
                <w:szCs w:val="22"/>
              </w:rPr>
            </w:pPr>
          </w:p>
          <w:p w14:paraId="6869C075" w14:textId="77777777" w:rsidR="009777B5" w:rsidRPr="007A2BA4" w:rsidRDefault="009777B5" w:rsidP="008F15B1">
            <w:pPr>
              <w:autoSpaceDE w:val="0"/>
              <w:autoSpaceDN w:val="0"/>
              <w:adjustRightInd w:val="0"/>
              <w:spacing w:after="0" w:line="240" w:lineRule="auto"/>
              <w:jc w:val="center"/>
              <w:rPr>
                <w:rFonts w:eastAsia="ArialNarrow" w:cstheme="minorHAnsi"/>
                <w:color w:val="000000"/>
                <w:sz w:val="22"/>
                <w:szCs w:val="22"/>
              </w:rPr>
            </w:pPr>
          </w:p>
          <w:p w14:paraId="3C0932FA" w14:textId="77777777" w:rsidR="009777B5" w:rsidRPr="007A2BA4" w:rsidRDefault="009777B5"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47F57EEE" w14:textId="77777777" w:rsidR="003B624D" w:rsidRPr="007A2BA4" w:rsidRDefault="009777B5"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C63B1D" w:rsidRPr="00DB5257" w14:paraId="3A5B3C1F" w14:textId="77777777" w:rsidTr="00054372">
        <w:tc>
          <w:tcPr>
            <w:tcW w:w="2405" w:type="dxa"/>
            <w:shd w:val="clear" w:color="auto" w:fill="auto"/>
            <w:vAlign w:val="center"/>
          </w:tcPr>
          <w:p w14:paraId="21373517" w14:textId="77777777" w:rsidR="00C63B1D" w:rsidRPr="00054372" w:rsidRDefault="00C63B1D" w:rsidP="00C63B1D">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ZSECH W TRZEBINI</w:t>
            </w:r>
          </w:p>
        </w:tc>
        <w:tc>
          <w:tcPr>
            <w:tcW w:w="6069" w:type="dxa"/>
            <w:shd w:val="clear" w:color="auto" w:fill="auto"/>
          </w:tcPr>
          <w:p w14:paraId="5DFC828E" w14:textId="77777777" w:rsidR="00C63B1D" w:rsidRPr="007A2BA4" w:rsidRDefault="00C63B1D" w:rsidP="008F15B1">
            <w:pPr>
              <w:autoSpaceDE w:val="0"/>
              <w:autoSpaceDN w:val="0"/>
              <w:adjustRightInd w:val="0"/>
              <w:spacing w:after="0" w:line="240" w:lineRule="auto"/>
              <w:jc w:val="both"/>
              <w:rPr>
                <w:rFonts w:eastAsia="ArialNarrow" w:cstheme="minorHAnsi"/>
                <w:color w:val="000000"/>
                <w:sz w:val="22"/>
                <w:szCs w:val="22"/>
              </w:rPr>
            </w:pPr>
            <w:r w:rsidRPr="007A2BA4">
              <w:rPr>
                <w:rFonts w:eastAsia="ArialNarrow" w:cs="Times New Roman"/>
                <w:color w:val="000000"/>
                <w:sz w:val="22"/>
                <w:szCs w:val="22"/>
              </w:rPr>
              <w:t>W 2022 r. szkoła nie wprowadziła do oferty kształcenia nowych kierunków. W ramach zawodu technik analityk wdrożono innowację pedagogiczną „Kosmetologia”.</w:t>
            </w:r>
          </w:p>
        </w:tc>
        <w:tc>
          <w:tcPr>
            <w:tcW w:w="3155" w:type="dxa"/>
            <w:shd w:val="clear" w:color="auto" w:fill="auto"/>
          </w:tcPr>
          <w:p w14:paraId="3B295B33" w14:textId="77777777" w:rsidR="00C63B1D" w:rsidRPr="007A2BA4" w:rsidRDefault="00C63B1D" w:rsidP="00C63B1D">
            <w:pPr>
              <w:autoSpaceDE w:val="0"/>
              <w:autoSpaceDN w:val="0"/>
              <w:adjustRightInd w:val="0"/>
              <w:spacing w:after="0" w:line="240" w:lineRule="auto"/>
              <w:jc w:val="center"/>
              <w:rPr>
                <w:rFonts w:eastAsia="ArialNarrow" w:cstheme="minorHAnsi"/>
                <w:color w:val="000000"/>
                <w:sz w:val="22"/>
                <w:szCs w:val="22"/>
              </w:rPr>
            </w:pPr>
          </w:p>
          <w:p w14:paraId="3C9C96A8" w14:textId="77777777" w:rsidR="00C63B1D" w:rsidRPr="007A2BA4" w:rsidRDefault="00C63B1D" w:rsidP="00C63B1D">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699" w:type="dxa"/>
            <w:shd w:val="clear" w:color="auto" w:fill="auto"/>
            <w:vAlign w:val="center"/>
          </w:tcPr>
          <w:p w14:paraId="5E4C90C8" w14:textId="77777777" w:rsidR="00C63B1D" w:rsidRPr="007A2BA4" w:rsidRDefault="00C63B1D"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670EC2" w:rsidRPr="00DB5257" w14:paraId="5B01388B" w14:textId="77777777" w:rsidTr="00054372">
        <w:tc>
          <w:tcPr>
            <w:tcW w:w="2405" w:type="dxa"/>
            <w:shd w:val="clear" w:color="auto" w:fill="auto"/>
            <w:vAlign w:val="center"/>
          </w:tcPr>
          <w:p w14:paraId="591E4794" w14:textId="77777777" w:rsidR="00670EC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PCPR CHRZANÓW</w:t>
            </w:r>
          </w:p>
        </w:tc>
        <w:tc>
          <w:tcPr>
            <w:tcW w:w="6069" w:type="dxa"/>
            <w:shd w:val="clear" w:color="auto" w:fill="auto"/>
          </w:tcPr>
          <w:p w14:paraId="79ACDC31" w14:textId="77777777" w:rsidR="00064EED" w:rsidRPr="007A2BA4" w:rsidRDefault="00064EED" w:rsidP="00064EED">
            <w:pPr>
              <w:autoSpaceDE w:val="0"/>
              <w:autoSpaceDN w:val="0"/>
              <w:adjustRightInd w:val="0"/>
              <w:spacing w:after="0" w:line="240" w:lineRule="auto"/>
              <w:jc w:val="both"/>
              <w:rPr>
                <w:rFonts w:eastAsia="ArialNarrow" w:cs="Times New Roman"/>
                <w:color w:val="000000"/>
                <w:sz w:val="22"/>
                <w:szCs w:val="22"/>
              </w:rPr>
            </w:pPr>
            <w:r w:rsidRPr="007A2BA4">
              <w:rPr>
                <w:rFonts w:eastAsia="ArialNarrow" w:cs="Times New Roman"/>
                <w:color w:val="000000"/>
                <w:sz w:val="22"/>
                <w:szCs w:val="22"/>
              </w:rPr>
              <w:t>Zorganizowanie 3 szkoleń dla kadr pomocy społecznej z terenu Powiatu Chrzanowskiego obejmujących tematykę:</w:t>
            </w:r>
          </w:p>
          <w:p w14:paraId="7788456C" w14:textId="77777777" w:rsidR="00064EED" w:rsidRPr="007A2BA4" w:rsidRDefault="00064EED" w:rsidP="00064EED">
            <w:pPr>
              <w:autoSpaceDE w:val="0"/>
              <w:autoSpaceDN w:val="0"/>
              <w:adjustRightInd w:val="0"/>
              <w:spacing w:after="0" w:line="240" w:lineRule="auto"/>
              <w:jc w:val="both"/>
              <w:rPr>
                <w:rFonts w:eastAsia="ArialNarrow" w:cs="Times New Roman"/>
                <w:color w:val="000000"/>
                <w:sz w:val="22"/>
                <w:szCs w:val="22"/>
              </w:rPr>
            </w:pPr>
            <w:r w:rsidRPr="007A2BA4">
              <w:rPr>
                <w:rFonts w:eastAsia="ArialNarrow" w:cs="Times New Roman"/>
                <w:color w:val="000000"/>
                <w:sz w:val="22"/>
                <w:szCs w:val="22"/>
              </w:rPr>
              <w:t>07.06.2022 r. – 1. Budowanie zespołu, praca w zespole, komunikacja oraz aktywne słuchanie, 2. Budowanie poczucia wartości, motywowanie do działania, usamodzielnianie klienta. 3. Wypalenie zawodowe oraz radzenie sobie ze stresem.</w:t>
            </w:r>
          </w:p>
          <w:p w14:paraId="41DC49BA" w14:textId="77777777" w:rsidR="00064EED" w:rsidRPr="007A2BA4" w:rsidRDefault="00064EED" w:rsidP="00064EED">
            <w:pPr>
              <w:autoSpaceDE w:val="0"/>
              <w:autoSpaceDN w:val="0"/>
              <w:adjustRightInd w:val="0"/>
              <w:spacing w:after="0" w:line="240" w:lineRule="auto"/>
              <w:jc w:val="both"/>
              <w:rPr>
                <w:rFonts w:eastAsia="ArialNarrow" w:cs="Times New Roman"/>
                <w:color w:val="000000"/>
                <w:sz w:val="22"/>
                <w:szCs w:val="22"/>
              </w:rPr>
            </w:pPr>
            <w:r w:rsidRPr="007A2BA4">
              <w:rPr>
                <w:rFonts w:eastAsia="ArialNarrow" w:cs="Times New Roman"/>
                <w:color w:val="000000"/>
                <w:sz w:val="22"/>
                <w:szCs w:val="22"/>
              </w:rPr>
              <w:t>20.09.2022 r. – 1. Procedura postepowania w przypadku wystąpienia wypadku w miejscu pracy, 2. Ochrona danych osobowych.</w:t>
            </w:r>
          </w:p>
          <w:p w14:paraId="3B054A66" w14:textId="77777777" w:rsidR="00064EED" w:rsidRPr="007A2BA4" w:rsidRDefault="00064EED" w:rsidP="00064EED">
            <w:pPr>
              <w:autoSpaceDE w:val="0"/>
              <w:autoSpaceDN w:val="0"/>
              <w:adjustRightInd w:val="0"/>
              <w:spacing w:after="0" w:line="240" w:lineRule="auto"/>
              <w:jc w:val="both"/>
              <w:rPr>
                <w:rFonts w:eastAsia="ArialNarrow" w:cs="Times New Roman"/>
                <w:color w:val="000000"/>
                <w:sz w:val="22"/>
                <w:szCs w:val="22"/>
              </w:rPr>
            </w:pPr>
            <w:r w:rsidRPr="007A2BA4">
              <w:rPr>
                <w:rFonts w:eastAsia="ArialNarrow" w:cs="Times New Roman"/>
                <w:color w:val="000000"/>
                <w:sz w:val="22"/>
                <w:szCs w:val="22"/>
              </w:rPr>
              <w:t xml:space="preserve">16.12.2022 r. – 1. Praca z trudnym klientem, 2. Projekt socjalny, plan pracy oraz plan pomocy dziecku, 3. Nadpobudliwość oraz niepełnosprawność sprzężona, 4. Trening antystresowy – jak zadbać o dobrostan psychiczny i opanować lęk?. </w:t>
            </w:r>
          </w:p>
          <w:p w14:paraId="5503FF20" w14:textId="77777777" w:rsidR="00670EC2" w:rsidRPr="007A2BA4" w:rsidRDefault="00670EC2" w:rsidP="008F15B1">
            <w:pPr>
              <w:autoSpaceDE w:val="0"/>
              <w:autoSpaceDN w:val="0"/>
              <w:adjustRightInd w:val="0"/>
              <w:spacing w:after="0" w:line="240" w:lineRule="auto"/>
              <w:rPr>
                <w:rFonts w:eastAsia="ArialNarrow" w:cstheme="minorHAnsi"/>
                <w:color w:val="000000"/>
                <w:sz w:val="22"/>
                <w:szCs w:val="22"/>
              </w:rPr>
            </w:pPr>
          </w:p>
        </w:tc>
        <w:tc>
          <w:tcPr>
            <w:tcW w:w="3155" w:type="dxa"/>
            <w:shd w:val="clear" w:color="auto" w:fill="auto"/>
          </w:tcPr>
          <w:p w14:paraId="155F40D3" w14:textId="77777777" w:rsidR="00064EED" w:rsidRPr="007A2BA4" w:rsidRDefault="00064EED" w:rsidP="00064EED">
            <w:pPr>
              <w:autoSpaceDE w:val="0"/>
              <w:autoSpaceDN w:val="0"/>
              <w:adjustRightInd w:val="0"/>
              <w:spacing w:after="0" w:line="240" w:lineRule="auto"/>
              <w:jc w:val="center"/>
              <w:rPr>
                <w:rFonts w:eastAsia="ArialNarrow" w:cstheme="minorHAnsi"/>
                <w:color w:val="000000"/>
                <w:sz w:val="22"/>
                <w:szCs w:val="22"/>
              </w:rPr>
            </w:pPr>
          </w:p>
          <w:p w14:paraId="02469C19" w14:textId="77777777" w:rsidR="00064EED" w:rsidRPr="007A2BA4" w:rsidRDefault="00064EED" w:rsidP="00064EED">
            <w:pPr>
              <w:rPr>
                <w:rFonts w:eastAsia="ArialNarrow" w:cstheme="minorHAnsi"/>
                <w:sz w:val="22"/>
                <w:szCs w:val="22"/>
              </w:rPr>
            </w:pPr>
          </w:p>
          <w:p w14:paraId="69DF1C75" w14:textId="77777777" w:rsidR="00064EED" w:rsidRPr="007A2BA4" w:rsidRDefault="00064EED" w:rsidP="00064EED">
            <w:pPr>
              <w:rPr>
                <w:rFonts w:eastAsia="ArialNarrow" w:cstheme="minorHAnsi"/>
                <w:sz w:val="22"/>
                <w:szCs w:val="22"/>
              </w:rPr>
            </w:pPr>
          </w:p>
          <w:p w14:paraId="2F53A93F" w14:textId="77777777" w:rsidR="00064EED" w:rsidRPr="007A2BA4" w:rsidRDefault="00064EED" w:rsidP="00064EED">
            <w:pPr>
              <w:rPr>
                <w:rFonts w:eastAsia="ArialNarrow" w:cstheme="minorHAnsi"/>
                <w:sz w:val="22"/>
                <w:szCs w:val="22"/>
              </w:rPr>
            </w:pPr>
          </w:p>
          <w:p w14:paraId="3790A037" w14:textId="77777777" w:rsidR="00670EC2" w:rsidRPr="007A2BA4" w:rsidRDefault="00064EED" w:rsidP="00064EED">
            <w:pPr>
              <w:tabs>
                <w:tab w:val="left" w:pos="945"/>
              </w:tabs>
              <w:rPr>
                <w:rFonts w:eastAsia="ArialNarrow" w:cstheme="minorHAnsi"/>
                <w:sz w:val="22"/>
                <w:szCs w:val="22"/>
              </w:rPr>
            </w:pPr>
            <w:r w:rsidRPr="007A2BA4">
              <w:rPr>
                <w:rFonts w:eastAsia="ArialNarrow" w:cstheme="minorHAnsi"/>
                <w:sz w:val="22"/>
                <w:szCs w:val="22"/>
              </w:rPr>
              <w:tab/>
              <w:t xml:space="preserve">   -</w:t>
            </w:r>
          </w:p>
        </w:tc>
        <w:tc>
          <w:tcPr>
            <w:tcW w:w="2699" w:type="dxa"/>
            <w:shd w:val="clear" w:color="auto" w:fill="auto"/>
            <w:vAlign w:val="center"/>
          </w:tcPr>
          <w:p w14:paraId="425F3F03" w14:textId="77777777" w:rsidR="00670EC2" w:rsidRPr="007A2BA4" w:rsidRDefault="00064EED"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Budżet PCPR</w:t>
            </w:r>
          </w:p>
        </w:tc>
      </w:tr>
      <w:tr w:rsidR="00642282" w:rsidRPr="00DB5257" w14:paraId="6D9EE6B5" w14:textId="77777777" w:rsidTr="00054372">
        <w:tc>
          <w:tcPr>
            <w:tcW w:w="2405" w:type="dxa"/>
            <w:shd w:val="clear" w:color="auto" w:fill="auto"/>
            <w:vAlign w:val="center"/>
          </w:tcPr>
          <w:p w14:paraId="58E32042" w14:textId="77777777" w:rsidR="00642282" w:rsidRPr="00054372" w:rsidRDefault="00054372" w:rsidP="00054372">
            <w:pPr>
              <w:autoSpaceDE w:val="0"/>
              <w:autoSpaceDN w:val="0"/>
              <w:adjustRightInd w:val="0"/>
              <w:spacing w:after="0" w:line="240" w:lineRule="auto"/>
              <w:jc w:val="center"/>
              <w:rPr>
                <w:rFonts w:eastAsia="ArialNarrow" w:cstheme="minorHAnsi"/>
                <w:b/>
                <w:color w:val="000000"/>
                <w:sz w:val="22"/>
                <w:szCs w:val="22"/>
              </w:rPr>
            </w:pPr>
            <w:r w:rsidRPr="00054372">
              <w:rPr>
                <w:rFonts w:eastAsia="ArialNarrow" w:cstheme="minorHAnsi"/>
                <w:b/>
                <w:color w:val="000000"/>
                <w:sz w:val="22"/>
                <w:szCs w:val="22"/>
              </w:rPr>
              <w:t>I LO W CHRZANOWIE</w:t>
            </w:r>
          </w:p>
        </w:tc>
        <w:tc>
          <w:tcPr>
            <w:tcW w:w="6069" w:type="dxa"/>
            <w:shd w:val="clear" w:color="auto" w:fill="auto"/>
          </w:tcPr>
          <w:p w14:paraId="1C59762B" w14:textId="77777777" w:rsidR="005875C4" w:rsidRPr="007A2BA4" w:rsidRDefault="005875C4" w:rsidP="005875C4">
            <w:pPr>
              <w:spacing w:after="0" w:line="240" w:lineRule="auto"/>
              <w:jc w:val="both"/>
              <w:rPr>
                <w:rFonts w:eastAsia="ArialNarrow" w:cs="Times New Roman"/>
                <w:color w:val="000000"/>
                <w:sz w:val="22"/>
                <w:szCs w:val="22"/>
              </w:rPr>
            </w:pPr>
            <w:r w:rsidRPr="007A2BA4">
              <w:rPr>
                <w:rFonts w:eastAsia="ArialNarrow" w:cs="Times New Roman"/>
                <w:color w:val="000000"/>
                <w:sz w:val="22"/>
                <w:szCs w:val="22"/>
              </w:rPr>
              <w:t>- współpraca z Powiatowym Centrum Kształcenia Ustawicznego w Chrzanowie, zapoznanie uczniów z ofertą</w:t>
            </w:r>
          </w:p>
          <w:p w14:paraId="2F172291" w14:textId="77777777" w:rsidR="005875C4" w:rsidRPr="007A2BA4" w:rsidRDefault="005875C4" w:rsidP="005875C4">
            <w:pPr>
              <w:spacing w:after="0" w:line="240" w:lineRule="auto"/>
              <w:jc w:val="both"/>
              <w:rPr>
                <w:rFonts w:eastAsia="ArialNarrow" w:cs="Times New Roman"/>
                <w:color w:val="000000"/>
                <w:sz w:val="22"/>
                <w:szCs w:val="22"/>
              </w:rPr>
            </w:pPr>
            <w:r w:rsidRPr="007A2BA4">
              <w:rPr>
                <w:rFonts w:eastAsia="ArialNarrow" w:cs="Times New Roman"/>
                <w:color w:val="000000"/>
                <w:sz w:val="22"/>
                <w:szCs w:val="22"/>
              </w:rPr>
              <w:t>edukacyjną szkoły,</w:t>
            </w:r>
          </w:p>
          <w:p w14:paraId="2595F170" w14:textId="77777777" w:rsidR="00642282" w:rsidRPr="007A2BA4" w:rsidRDefault="005875C4" w:rsidP="005875C4">
            <w:pPr>
              <w:spacing w:after="0" w:line="240" w:lineRule="auto"/>
              <w:jc w:val="both"/>
              <w:rPr>
                <w:rFonts w:eastAsia="ArialNarrow" w:cstheme="minorHAnsi"/>
                <w:color w:val="000000"/>
                <w:sz w:val="22"/>
                <w:szCs w:val="22"/>
              </w:rPr>
            </w:pPr>
            <w:r w:rsidRPr="007A2BA4">
              <w:rPr>
                <w:rFonts w:eastAsia="ArialNarrow" w:cs="Times New Roman"/>
                <w:color w:val="000000"/>
                <w:sz w:val="22"/>
                <w:szCs w:val="22"/>
              </w:rPr>
              <w:t>-zapewnienie nauczycielom i pracownikom szkoły odpowiednich warunków pracy i dostosowanie ich do specyfiki wykonywanych obowiązków.</w:t>
            </w:r>
          </w:p>
        </w:tc>
        <w:tc>
          <w:tcPr>
            <w:tcW w:w="3155" w:type="dxa"/>
            <w:shd w:val="clear" w:color="auto" w:fill="auto"/>
          </w:tcPr>
          <w:p w14:paraId="045C2A96" w14:textId="77777777" w:rsidR="005875C4" w:rsidRPr="007A2BA4" w:rsidRDefault="005875C4" w:rsidP="005641A2">
            <w:pPr>
              <w:spacing w:after="0" w:line="240" w:lineRule="auto"/>
              <w:jc w:val="center"/>
              <w:rPr>
                <w:rFonts w:eastAsia="ArialNarrow" w:cstheme="minorHAnsi"/>
                <w:color w:val="000000"/>
                <w:sz w:val="22"/>
                <w:szCs w:val="22"/>
              </w:rPr>
            </w:pPr>
          </w:p>
          <w:p w14:paraId="5EDA6840" w14:textId="77777777" w:rsidR="005875C4" w:rsidRPr="007A2BA4" w:rsidRDefault="005875C4" w:rsidP="005875C4">
            <w:pPr>
              <w:rPr>
                <w:rFonts w:eastAsia="ArialNarrow" w:cstheme="minorHAnsi"/>
                <w:sz w:val="22"/>
                <w:szCs w:val="22"/>
              </w:rPr>
            </w:pPr>
          </w:p>
          <w:p w14:paraId="7BDE3C15" w14:textId="77777777" w:rsidR="00642282" w:rsidRPr="007A2BA4" w:rsidRDefault="005875C4" w:rsidP="005875C4">
            <w:pPr>
              <w:jc w:val="center"/>
              <w:rPr>
                <w:rFonts w:eastAsia="ArialNarrow" w:cstheme="minorHAnsi"/>
                <w:sz w:val="22"/>
                <w:szCs w:val="22"/>
              </w:rPr>
            </w:pPr>
            <w:r w:rsidRPr="007A2BA4">
              <w:rPr>
                <w:rFonts w:eastAsia="ArialNarrow" w:cstheme="minorHAnsi"/>
                <w:sz w:val="22"/>
                <w:szCs w:val="22"/>
              </w:rPr>
              <w:t>-</w:t>
            </w:r>
          </w:p>
        </w:tc>
        <w:tc>
          <w:tcPr>
            <w:tcW w:w="2699" w:type="dxa"/>
            <w:shd w:val="clear" w:color="auto" w:fill="auto"/>
            <w:vAlign w:val="center"/>
          </w:tcPr>
          <w:p w14:paraId="17B3F3DB" w14:textId="77777777" w:rsidR="00642282" w:rsidRPr="007A2BA4" w:rsidRDefault="005875C4" w:rsidP="005641A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r>
      <w:tr w:rsidR="00E43193" w:rsidRPr="00DB5257" w14:paraId="62C1193C" w14:textId="77777777" w:rsidTr="00054372">
        <w:tc>
          <w:tcPr>
            <w:tcW w:w="2405" w:type="dxa"/>
            <w:shd w:val="clear" w:color="auto" w:fill="auto"/>
            <w:vAlign w:val="center"/>
          </w:tcPr>
          <w:p w14:paraId="040598E8" w14:textId="77777777" w:rsidR="00E43193" w:rsidRPr="00054372" w:rsidRDefault="00054372" w:rsidP="00054372">
            <w:pPr>
              <w:pStyle w:val="Standard"/>
              <w:widowControl w:val="0"/>
              <w:spacing w:line="240" w:lineRule="auto"/>
              <w:jc w:val="center"/>
              <w:rPr>
                <w:rFonts w:asciiTheme="minorHAnsi" w:eastAsia="ArialNarrow" w:hAnsiTheme="minorHAnsi" w:cstheme="minorHAnsi"/>
                <w:b/>
                <w:color w:val="000000"/>
                <w:sz w:val="22"/>
                <w:szCs w:val="22"/>
                <w:lang w:val="pl-PL"/>
              </w:rPr>
            </w:pPr>
            <w:r w:rsidRPr="00054372">
              <w:rPr>
                <w:rFonts w:asciiTheme="minorHAnsi" w:eastAsia="ArialNarrow" w:hAnsiTheme="minorHAnsi" w:cstheme="minorHAnsi"/>
                <w:b/>
                <w:color w:val="000000"/>
                <w:sz w:val="22"/>
                <w:szCs w:val="22"/>
                <w:lang w:val="pl-PL"/>
              </w:rPr>
              <w:t>OŚRODEK POMOCY SPOŁECZNEJ W TRZEBINI</w:t>
            </w:r>
          </w:p>
        </w:tc>
        <w:tc>
          <w:tcPr>
            <w:tcW w:w="6069" w:type="dxa"/>
            <w:shd w:val="clear" w:color="auto" w:fill="auto"/>
          </w:tcPr>
          <w:p w14:paraId="65C7A62A"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Doskonalenie kadr polityki społecznej ma miejsce poprzez kierowanie pracowników na konferencje, szkolenia, warsztaty i spotkania studyjne o różnorodnej tematyce związanej z szeroko rozumianą polityką społeczną. Pracownik KIS uczestniczył w spotkaniu konsultacyjnym on-line dotyczącym Regionalnego Programu Rozwoju Ekonomii Społecznej w Województwie Małopolskim do 2030 r. Głównym celem spotkania było przedstawienie planowanych kierunków działań w zakresie m.in. rozwoju przedsiębiorczości społecznej w Małopolsce.</w:t>
            </w:r>
          </w:p>
          <w:p w14:paraId="373E87B4"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Pracownicy KIS uczestniczyli w spotkaniach doradczych w  ramach projektu „Kooperacje 3D – model wielosektorowej współpracy na rzecz wsparcia osób i rodzin”. Celem spotkań było między innymi rozwój usług społecznych, funkcjonowania centrów usług społecznych oraz budowanie i rozwijanie międzyinstytucjonalnej współpracy  w środowisku lokalnym.  Zainteresowani pracownicy mają także możliwość podjąć się nowych zadań w ramach dodatkowych obowiązków np. asystent osobisty osoby niepełnosprawnej, prowadzenie grup wsparcia, Dowartościowanie pracowników odbywa się na zasadzie przyznawania dodatków do wynagrodzeń oraz nagród. Zapewnienie komfortu pracy w 2022 roku polegało na zadbaniu o wszelkie środki bezpieczeństwa w związku z    pandemią Covid-19, przeprowadzeniu remontu</w:t>
            </w:r>
          </w:p>
          <w:p w14:paraId="74E8D430"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pomieszczeń biurowych. Każdy z pracowników podczas</w:t>
            </w:r>
          </w:p>
          <w:p w14:paraId="23212070"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okresowej oceny kwalifikacyjnej pracownika</w:t>
            </w:r>
          </w:p>
          <w:p w14:paraId="48E62AD9"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samorządowego ma możliwość przedstawienie swoich</w:t>
            </w:r>
          </w:p>
          <w:p w14:paraId="4106AF95"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sugestii co do rozwoju kariery, poziomu zadowolenia z</w:t>
            </w:r>
          </w:p>
          <w:p w14:paraId="388ABE6C"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powierzonych obowiązków oraz działań zmierzających do</w:t>
            </w:r>
          </w:p>
          <w:p w14:paraId="3DB8002A"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poprawy satysfakcji z pracy. Ponad to w ramach działalności</w:t>
            </w:r>
          </w:p>
          <w:p w14:paraId="56EB174F" w14:textId="77777777" w:rsidR="00D07CBF"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Zespołu Profilaktyki i Terapii Rodzin prowadzone są</w:t>
            </w:r>
          </w:p>
          <w:p w14:paraId="13EA198E" w14:textId="77777777" w:rsidR="00E43193" w:rsidRPr="007A2BA4" w:rsidRDefault="00D07CBF" w:rsidP="00D07CBF">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 xml:space="preserve">   regularne spotkania z pracownikami dotyczące poradnictwa i wsparcia w sprawach trudnych.</w:t>
            </w:r>
          </w:p>
        </w:tc>
        <w:tc>
          <w:tcPr>
            <w:tcW w:w="3155" w:type="dxa"/>
            <w:shd w:val="clear" w:color="auto" w:fill="auto"/>
          </w:tcPr>
          <w:p w14:paraId="16E306A0" w14:textId="77777777" w:rsidR="00E43193" w:rsidRPr="007A2BA4" w:rsidRDefault="00E43193" w:rsidP="00D07CBF">
            <w:pPr>
              <w:pStyle w:val="Standard"/>
              <w:widowControl w:val="0"/>
              <w:spacing w:after="0" w:line="240" w:lineRule="auto"/>
              <w:jc w:val="center"/>
              <w:rPr>
                <w:rFonts w:asciiTheme="minorHAnsi" w:eastAsia="ArialNarrow" w:hAnsiTheme="minorHAnsi" w:cstheme="minorHAnsi"/>
                <w:color w:val="000000"/>
                <w:sz w:val="22"/>
                <w:szCs w:val="22"/>
                <w:lang w:val="pl-PL"/>
              </w:rPr>
            </w:pPr>
          </w:p>
          <w:p w14:paraId="1E81D7C8" w14:textId="77777777" w:rsidR="00D07CBF" w:rsidRPr="007A2BA4" w:rsidRDefault="00D07CBF" w:rsidP="00D07CBF">
            <w:pPr>
              <w:pStyle w:val="Standard"/>
              <w:widowControl w:val="0"/>
              <w:spacing w:after="0" w:line="240" w:lineRule="auto"/>
              <w:jc w:val="center"/>
              <w:rPr>
                <w:rFonts w:asciiTheme="minorHAnsi" w:eastAsia="ArialNarrow" w:hAnsiTheme="minorHAnsi" w:cstheme="minorHAnsi"/>
                <w:color w:val="000000"/>
                <w:sz w:val="22"/>
                <w:szCs w:val="22"/>
                <w:lang w:val="pl-PL"/>
              </w:rPr>
            </w:pPr>
          </w:p>
          <w:p w14:paraId="763FDB36" w14:textId="77777777" w:rsidR="00D07CBF" w:rsidRPr="007A2BA4" w:rsidRDefault="00D07CBF" w:rsidP="00D07CBF">
            <w:pPr>
              <w:pStyle w:val="Standard"/>
              <w:widowControl w:val="0"/>
              <w:spacing w:after="0" w:line="240" w:lineRule="auto"/>
              <w:jc w:val="center"/>
              <w:rPr>
                <w:rFonts w:asciiTheme="minorHAnsi" w:eastAsia="ArialNarrow" w:hAnsiTheme="minorHAnsi" w:cstheme="minorHAnsi"/>
                <w:color w:val="000000"/>
                <w:sz w:val="22"/>
                <w:szCs w:val="22"/>
                <w:lang w:val="pl-PL"/>
              </w:rPr>
            </w:pPr>
          </w:p>
          <w:p w14:paraId="0AC9925E" w14:textId="77777777" w:rsidR="00D07CBF" w:rsidRPr="007A2BA4" w:rsidRDefault="00D07CBF" w:rsidP="00D07CBF">
            <w:pPr>
              <w:pStyle w:val="Standard"/>
              <w:widowControl w:val="0"/>
              <w:spacing w:after="0" w:line="240" w:lineRule="auto"/>
              <w:jc w:val="center"/>
              <w:rPr>
                <w:rFonts w:asciiTheme="minorHAnsi" w:eastAsia="ArialNarrow" w:hAnsiTheme="minorHAnsi" w:cstheme="minorHAnsi"/>
                <w:color w:val="000000"/>
                <w:sz w:val="22"/>
                <w:szCs w:val="22"/>
                <w:lang w:val="pl-PL"/>
              </w:rPr>
            </w:pPr>
          </w:p>
          <w:p w14:paraId="7200DB6A" w14:textId="77777777" w:rsidR="00D07CBF" w:rsidRPr="007A2BA4" w:rsidRDefault="00D07CBF" w:rsidP="00D07CBF">
            <w:pPr>
              <w:pStyle w:val="Standard"/>
              <w:widowControl w:val="0"/>
              <w:spacing w:after="0" w:line="240" w:lineRule="auto"/>
              <w:jc w:val="center"/>
              <w:rPr>
                <w:rFonts w:asciiTheme="minorHAnsi" w:eastAsia="ArialNarrow" w:hAnsiTheme="minorHAnsi" w:cstheme="minorHAnsi"/>
                <w:color w:val="000000"/>
                <w:sz w:val="22"/>
                <w:szCs w:val="22"/>
                <w:lang w:val="pl-PL"/>
              </w:rPr>
            </w:pPr>
          </w:p>
          <w:p w14:paraId="25EE6559" w14:textId="77777777" w:rsidR="00D07CBF" w:rsidRPr="007A2BA4" w:rsidRDefault="00D07CBF" w:rsidP="00D07CBF">
            <w:pPr>
              <w:pStyle w:val="Standard"/>
              <w:widowControl w:val="0"/>
              <w:spacing w:after="0" w:line="240" w:lineRule="auto"/>
              <w:jc w:val="center"/>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w:t>
            </w:r>
          </w:p>
        </w:tc>
        <w:tc>
          <w:tcPr>
            <w:tcW w:w="2699" w:type="dxa"/>
            <w:shd w:val="clear" w:color="auto" w:fill="auto"/>
          </w:tcPr>
          <w:p w14:paraId="45B2DA47" w14:textId="77777777" w:rsidR="00D07CBF" w:rsidRPr="007A2BA4" w:rsidRDefault="00D07CBF" w:rsidP="008F15B1">
            <w:pPr>
              <w:pStyle w:val="Standard"/>
              <w:widowControl w:val="0"/>
              <w:spacing w:after="0" w:line="240" w:lineRule="auto"/>
              <w:rPr>
                <w:rFonts w:asciiTheme="minorHAnsi" w:eastAsia="ArialNarrow" w:hAnsiTheme="minorHAnsi" w:cstheme="minorHAnsi"/>
                <w:color w:val="000000"/>
                <w:sz w:val="22"/>
                <w:szCs w:val="22"/>
                <w:lang w:val="pl-PL"/>
              </w:rPr>
            </w:pPr>
          </w:p>
          <w:p w14:paraId="796CB28D" w14:textId="77777777" w:rsidR="00D07CBF" w:rsidRPr="007A2BA4" w:rsidRDefault="00D07CBF" w:rsidP="008F15B1">
            <w:pPr>
              <w:pStyle w:val="Standard"/>
              <w:widowControl w:val="0"/>
              <w:spacing w:after="0" w:line="240" w:lineRule="auto"/>
              <w:rPr>
                <w:rFonts w:asciiTheme="minorHAnsi" w:eastAsia="ArialNarrow" w:hAnsiTheme="minorHAnsi" w:cstheme="minorHAnsi"/>
                <w:color w:val="000000"/>
                <w:sz w:val="22"/>
                <w:szCs w:val="22"/>
                <w:lang w:val="pl-PL"/>
              </w:rPr>
            </w:pPr>
          </w:p>
          <w:p w14:paraId="5A0AC67A" w14:textId="77777777" w:rsidR="00D07CBF" w:rsidRPr="007A2BA4" w:rsidRDefault="00D07CBF" w:rsidP="008F15B1">
            <w:pPr>
              <w:pStyle w:val="Standard"/>
              <w:widowControl w:val="0"/>
              <w:spacing w:after="0" w:line="240" w:lineRule="auto"/>
              <w:rPr>
                <w:rFonts w:asciiTheme="minorHAnsi" w:eastAsia="ArialNarrow" w:hAnsiTheme="minorHAnsi" w:cstheme="minorHAnsi"/>
                <w:color w:val="000000"/>
                <w:sz w:val="22"/>
                <w:szCs w:val="22"/>
                <w:lang w:val="pl-PL"/>
              </w:rPr>
            </w:pPr>
          </w:p>
          <w:p w14:paraId="6A6D2EE1" w14:textId="77777777" w:rsidR="00D07CBF" w:rsidRPr="007A2BA4" w:rsidRDefault="00D07CBF" w:rsidP="008F15B1">
            <w:pPr>
              <w:pStyle w:val="Standard"/>
              <w:widowControl w:val="0"/>
              <w:spacing w:after="0" w:line="240" w:lineRule="auto"/>
              <w:rPr>
                <w:rFonts w:asciiTheme="minorHAnsi" w:eastAsia="ArialNarrow" w:hAnsiTheme="minorHAnsi" w:cstheme="minorHAnsi"/>
                <w:color w:val="000000"/>
                <w:sz w:val="22"/>
                <w:szCs w:val="22"/>
                <w:lang w:val="pl-PL"/>
              </w:rPr>
            </w:pPr>
          </w:p>
          <w:p w14:paraId="79AC518A" w14:textId="77777777" w:rsidR="00E43193" w:rsidRPr="007A2BA4" w:rsidRDefault="00D07CBF" w:rsidP="008F15B1">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Finansowanie z budżetu Gminy Trzebinia.</w:t>
            </w:r>
          </w:p>
        </w:tc>
      </w:tr>
      <w:tr w:rsidR="009037F3" w:rsidRPr="00DB5257" w14:paraId="32FA3C1E" w14:textId="77777777" w:rsidTr="00054372">
        <w:tc>
          <w:tcPr>
            <w:tcW w:w="2405" w:type="dxa"/>
            <w:shd w:val="clear" w:color="auto" w:fill="auto"/>
            <w:vAlign w:val="center"/>
          </w:tcPr>
          <w:p w14:paraId="24F2079D" w14:textId="77777777" w:rsidR="009037F3" w:rsidRPr="00054372" w:rsidRDefault="00054372" w:rsidP="00054372">
            <w:pPr>
              <w:pStyle w:val="Default"/>
              <w:jc w:val="center"/>
              <w:rPr>
                <w:rFonts w:asciiTheme="minorHAnsi" w:hAnsiTheme="minorHAnsi" w:cstheme="minorHAnsi"/>
                <w:sz w:val="22"/>
                <w:szCs w:val="22"/>
              </w:rPr>
            </w:pPr>
            <w:r w:rsidRPr="00054372">
              <w:rPr>
                <w:rFonts w:asciiTheme="minorHAnsi" w:hAnsiTheme="minorHAnsi" w:cstheme="minorHAnsi"/>
                <w:b/>
                <w:bCs/>
                <w:sz w:val="22"/>
                <w:szCs w:val="22"/>
              </w:rPr>
              <w:t>GMINA ALWERNIA</w:t>
            </w:r>
            <w:r w:rsidR="0005083B">
              <w:rPr>
                <w:rFonts w:asciiTheme="minorHAnsi" w:hAnsiTheme="minorHAnsi" w:cstheme="minorHAnsi"/>
                <w:b/>
                <w:bCs/>
                <w:sz w:val="22"/>
                <w:szCs w:val="22"/>
              </w:rPr>
              <w:t>- CENTRUM USŁUG SOCJALNYCH</w:t>
            </w:r>
          </w:p>
          <w:p w14:paraId="741ACC54" w14:textId="77777777" w:rsidR="009037F3" w:rsidRPr="00054372" w:rsidRDefault="009037F3" w:rsidP="00054372">
            <w:pPr>
              <w:autoSpaceDE w:val="0"/>
              <w:autoSpaceDN w:val="0"/>
              <w:adjustRightInd w:val="0"/>
              <w:spacing w:after="0" w:line="240" w:lineRule="auto"/>
              <w:jc w:val="center"/>
              <w:rPr>
                <w:rFonts w:eastAsia="ArialNarrow" w:cstheme="minorHAnsi"/>
                <w:b/>
                <w:color w:val="000000"/>
                <w:sz w:val="22"/>
                <w:szCs w:val="22"/>
              </w:rPr>
            </w:pPr>
          </w:p>
        </w:tc>
        <w:tc>
          <w:tcPr>
            <w:tcW w:w="6069" w:type="dxa"/>
            <w:shd w:val="clear" w:color="auto" w:fill="auto"/>
          </w:tcPr>
          <w:p w14:paraId="431D987E" w14:textId="77777777" w:rsidR="009037F3" w:rsidRPr="007A2BA4" w:rsidRDefault="0005083B" w:rsidP="008F15B1">
            <w:pPr>
              <w:autoSpaceDE w:val="0"/>
              <w:autoSpaceDN w:val="0"/>
              <w:adjustRightInd w:val="0"/>
              <w:spacing w:after="0" w:line="240" w:lineRule="auto"/>
              <w:jc w:val="both"/>
              <w:rPr>
                <w:rFonts w:eastAsia="ArialNarrow" w:cstheme="minorHAnsi"/>
                <w:color w:val="000000"/>
                <w:sz w:val="22"/>
                <w:szCs w:val="22"/>
              </w:rPr>
            </w:pPr>
            <w:r w:rsidRPr="007A2BA4">
              <w:rPr>
                <w:rFonts w:eastAsia="ArialNarrow" w:cs="Times New Roman"/>
                <w:color w:val="000000"/>
                <w:sz w:val="22"/>
                <w:szCs w:val="22"/>
              </w:rPr>
              <w:t>Usługi opiekuńcze</w:t>
            </w:r>
          </w:p>
        </w:tc>
        <w:tc>
          <w:tcPr>
            <w:tcW w:w="3155" w:type="dxa"/>
            <w:shd w:val="clear" w:color="auto" w:fill="auto"/>
          </w:tcPr>
          <w:p w14:paraId="616FFBDA" w14:textId="77777777" w:rsidR="009037F3" w:rsidRPr="007A2BA4" w:rsidRDefault="0005083B" w:rsidP="005641A2">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Realizowane zgodnie z potrzebami</w:t>
            </w:r>
          </w:p>
        </w:tc>
        <w:tc>
          <w:tcPr>
            <w:tcW w:w="2699" w:type="dxa"/>
            <w:shd w:val="clear" w:color="auto" w:fill="auto"/>
            <w:vAlign w:val="center"/>
          </w:tcPr>
          <w:p w14:paraId="201DD17C" w14:textId="77777777" w:rsidR="009037F3" w:rsidRPr="007A2BA4" w:rsidRDefault="0005083B"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Środki własne</w:t>
            </w:r>
          </w:p>
        </w:tc>
      </w:tr>
    </w:tbl>
    <w:p w14:paraId="44E11BF9" w14:textId="77777777" w:rsidR="00A516D9" w:rsidRDefault="00A516D9"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254934" w:rsidRPr="009720EE" w14:paraId="352CF392" w14:textId="77777777" w:rsidTr="007D45B7">
        <w:tc>
          <w:tcPr>
            <w:tcW w:w="14328" w:type="dxa"/>
            <w:gridSpan w:val="4"/>
            <w:tcBorders>
              <w:bottom w:val="single" w:sz="4" w:space="0" w:color="auto"/>
            </w:tcBorders>
            <w:shd w:val="clear" w:color="auto" w:fill="B3B3B3"/>
          </w:tcPr>
          <w:p w14:paraId="0AFAE777" w14:textId="77777777" w:rsidR="00254934" w:rsidRPr="00CF0097" w:rsidRDefault="00254934" w:rsidP="00052881">
            <w:pPr>
              <w:autoSpaceDE w:val="0"/>
              <w:autoSpaceDN w:val="0"/>
              <w:adjustRightInd w:val="0"/>
              <w:spacing w:after="0" w:line="240" w:lineRule="auto"/>
              <w:rPr>
                <w:rFonts w:eastAsia="ArialNarrow" w:cs="Times New Roman"/>
                <w:b/>
                <w:color w:val="000000"/>
                <w:szCs w:val="20"/>
              </w:rPr>
            </w:pPr>
            <w:r w:rsidRPr="00CF0097">
              <w:rPr>
                <w:rFonts w:eastAsia="ArialNarrow" w:cs="Times New Roman"/>
                <w:b/>
                <w:color w:val="000000"/>
                <w:szCs w:val="20"/>
              </w:rPr>
              <w:t>KIERUNEK INTERWENCJI NR  II.2.10</w:t>
            </w:r>
          </w:p>
          <w:p w14:paraId="568E890F" w14:textId="77777777" w:rsidR="00254934" w:rsidRPr="00C9431B" w:rsidRDefault="00254934" w:rsidP="00052881">
            <w:pPr>
              <w:autoSpaceDE w:val="0"/>
              <w:autoSpaceDN w:val="0"/>
              <w:adjustRightInd w:val="0"/>
              <w:spacing w:after="0" w:line="240" w:lineRule="auto"/>
              <w:rPr>
                <w:rFonts w:cstheme="minorHAnsi"/>
                <w:b/>
                <w:color w:val="FF0000"/>
                <w:sz w:val="20"/>
                <w:szCs w:val="20"/>
              </w:rPr>
            </w:pPr>
            <w:r w:rsidRPr="00CF0097">
              <w:rPr>
                <w:rFonts w:cstheme="minorHAnsi"/>
                <w:b/>
                <w:color w:val="FF0000"/>
                <w:szCs w:val="20"/>
              </w:rPr>
              <w:t>Dostosowanie oferty i godzin pracy (popołudniowe, weekendowe) instytucji publicznych w kontekście aktywności edukacyjnej i ekonomicznej mieszkańców/rodziców.</w:t>
            </w:r>
          </w:p>
        </w:tc>
      </w:tr>
      <w:tr w:rsidR="008F445D" w:rsidRPr="00DB5257" w14:paraId="51480956" w14:textId="77777777" w:rsidTr="00CF0097">
        <w:tc>
          <w:tcPr>
            <w:tcW w:w="2547" w:type="dxa"/>
            <w:shd w:val="clear" w:color="auto" w:fill="FF9900"/>
            <w:vAlign w:val="center"/>
          </w:tcPr>
          <w:p w14:paraId="1888E9D4" w14:textId="77777777" w:rsidR="008F445D" w:rsidRPr="008F445D" w:rsidRDefault="008F445D"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577F2FEC"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455E5CA2"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0147BE8" w14:textId="77777777" w:rsidR="008F445D" w:rsidRPr="008F445D" w:rsidRDefault="008F445D"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CE250F1" w14:textId="77777777" w:rsidR="008F445D" w:rsidRPr="008F445D" w:rsidRDefault="008F445D"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54372" w:rsidRPr="00DB5257" w14:paraId="46D8C7E4" w14:textId="77777777" w:rsidTr="001565F1">
        <w:tc>
          <w:tcPr>
            <w:tcW w:w="2547" w:type="dxa"/>
            <w:shd w:val="clear" w:color="auto" w:fill="auto"/>
            <w:vAlign w:val="center"/>
          </w:tcPr>
          <w:p w14:paraId="539B15A3" w14:textId="77777777" w:rsidR="00054372" w:rsidRPr="00054372" w:rsidRDefault="00054372" w:rsidP="00054372">
            <w:pPr>
              <w:autoSpaceDE w:val="0"/>
              <w:autoSpaceDN w:val="0"/>
              <w:adjustRightInd w:val="0"/>
              <w:spacing w:after="0" w:line="240" w:lineRule="auto"/>
              <w:rPr>
                <w:rFonts w:eastAsia="ArialNarrow" w:cs="Times New Roman"/>
                <w:b/>
                <w:color w:val="000000"/>
                <w:sz w:val="22"/>
                <w:szCs w:val="22"/>
              </w:rPr>
            </w:pPr>
            <w:r w:rsidRPr="00054372">
              <w:rPr>
                <w:b/>
                <w:sz w:val="22"/>
                <w:szCs w:val="22"/>
              </w:rPr>
              <w:t>POWIAT CHRZANOWSKI</w:t>
            </w:r>
          </w:p>
        </w:tc>
        <w:tc>
          <w:tcPr>
            <w:tcW w:w="5927" w:type="dxa"/>
            <w:shd w:val="clear" w:color="auto" w:fill="auto"/>
          </w:tcPr>
          <w:p w14:paraId="7F99EF8B" w14:textId="327CD784" w:rsidR="00054372" w:rsidRDefault="00EC2845" w:rsidP="00EC2845">
            <w:pPr>
              <w:pStyle w:val="Default"/>
              <w:rPr>
                <w:sz w:val="22"/>
                <w:szCs w:val="22"/>
              </w:rPr>
            </w:pPr>
            <w:r w:rsidRPr="00EC2845">
              <w:rPr>
                <w:rFonts w:asciiTheme="minorHAnsi" w:eastAsia="ArialNarrow" w:hAnsiTheme="minorHAnsi" w:cstheme="minorHAnsi"/>
                <w:kern w:val="3"/>
                <w:sz w:val="22"/>
                <w:szCs w:val="22"/>
              </w:rPr>
              <w:t>Starostwo Powiatowe w Chrzanowie</w:t>
            </w:r>
            <w:r w:rsidRPr="00EC2845">
              <w:rPr>
                <w:rFonts w:asciiTheme="minorHAnsi" w:eastAsia="ArialNarrow" w:hAnsiTheme="minorHAnsi" w:cstheme="minorHAnsi"/>
                <w:kern w:val="3"/>
                <w:sz w:val="22"/>
                <w:szCs w:val="22"/>
              </w:rPr>
              <w:br/>
              <w:t>Godziny pracy: Poniedziałek: 7:00 - 17:00 Wtorek: 7:00 - 15:00</w:t>
            </w:r>
            <w:r w:rsidRPr="00EC2845">
              <w:rPr>
                <w:rFonts w:asciiTheme="minorHAnsi" w:eastAsia="ArialNarrow" w:hAnsiTheme="minorHAnsi" w:cstheme="minorHAnsi"/>
                <w:kern w:val="3"/>
                <w:sz w:val="22"/>
                <w:szCs w:val="22"/>
              </w:rPr>
              <w:br/>
              <w:t>Środa: 7:00 - 15:00 Czwartek: 7:00 - 15:00 Piątek: 7:00 - 13:00</w:t>
            </w:r>
            <w:r w:rsidRPr="00EC2845">
              <w:rPr>
                <w:rFonts w:asciiTheme="minorHAnsi" w:eastAsia="ArialNarrow" w:hAnsiTheme="minorHAnsi" w:cstheme="minorHAnsi"/>
                <w:kern w:val="3"/>
                <w:sz w:val="22"/>
                <w:szCs w:val="22"/>
              </w:rPr>
              <w:br/>
              <w:t>Bezpłatne porady prawne w godzinach popołudniowych.</w:t>
            </w:r>
            <w:r w:rsidRPr="00EC2845">
              <w:rPr>
                <w:rFonts w:asciiTheme="minorHAnsi" w:eastAsia="ArialNarrow" w:hAnsiTheme="minorHAnsi" w:cstheme="minorHAnsi"/>
                <w:kern w:val="3"/>
                <w:sz w:val="22"/>
                <w:szCs w:val="22"/>
              </w:rPr>
              <w:br/>
              <w:t>Możliwość złożenia dokumentów przez ePUAP</w:t>
            </w:r>
            <w:r w:rsidRPr="00EC2845">
              <w:rPr>
                <w:rFonts w:asciiTheme="minorHAnsi" w:eastAsia="ArialNarrow" w:hAnsiTheme="minorHAnsi" w:cstheme="minorHAnsi"/>
                <w:kern w:val="3"/>
                <w:sz w:val="22"/>
                <w:szCs w:val="22"/>
              </w:rPr>
              <w:br/>
              <w:t>Dostępność wzorów dokumentów – zakładka ZAŁATW SPRAWĘ</w:t>
            </w:r>
            <w:r w:rsidRPr="00EC2845">
              <w:rPr>
                <w:rFonts w:asciiTheme="minorHAnsi" w:eastAsia="ArialNarrow" w:hAnsiTheme="minorHAnsi" w:cstheme="minorHAnsi"/>
                <w:kern w:val="3"/>
                <w:sz w:val="22"/>
                <w:szCs w:val="22"/>
              </w:rPr>
              <w:br/>
              <w:t>na www.powiat-chrzanowski.pl</w:t>
            </w:r>
            <w:r w:rsidRPr="00EC2845">
              <w:rPr>
                <w:rFonts w:asciiTheme="minorHAnsi" w:eastAsia="ArialNarrow" w:hAnsiTheme="minorHAnsi" w:cstheme="minorHAnsi"/>
                <w:kern w:val="3"/>
                <w:sz w:val="22"/>
                <w:szCs w:val="22"/>
              </w:rPr>
              <w:br/>
              <w:t>W zakresie działalności PODGiK dostępne e-usługi w</w:t>
            </w:r>
            <w:r w:rsidRPr="00EC2845">
              <w:rPr>
                <w:rFonts w:asciiTheme="minorHAnsi" w:eastAsia="ArialNarrow" w:hAnsiTheme="minorHAnsi" w:cstheme="minorHAnsi"/>
                <w:kern w:val="3"/>
                <w:sz w:val="22"/>
                <w:szCs w:val="22"/>
              </w:rPr>
              <w:br/>
              <w:t>Internetowy Systemie Informacji Przestrzennej WEB EWID –</w:t>
            </w:r>
            <w:r w:rsidRPr="00EC2845">
              <w:rPr>
                <w:rFonts w:asciiTheme="minorHAnsi" w:eastAsia="ArialNarrow" w:hAnsiTheme="minorHAnsi" w:cstheme="minorHAnsi"/>
                <w:kern w:val="3"/>
                <w:sz w:val="22"/>
                <w:szCs w:val="22"/>
              </w:rPr>
              <w:br/>
              <w:t>możliwość zdalnego załatwienia sprawy bez konieczności</w:t>
            </w:r>
            <w:r w:rsidRPr="00EC2845">
              <w:rPr>
                <w:rFonts w:asciiTheme="minorHAnsi" w:eastAsia="ArialNarrow" w:hAnsiTheme="minorHAnsi" w:cstheme="minorHAnsi"/>
                <w:kern w:val="3"/>
                <w:sz w:val="22"/>
                <w:szCs w:val="22"/>
              </w:rPr>
              <w:br/>
              <w:t>wychodzenia z domu</w:t>
            </w:r>
            <w:r w:rsidRPr="00EC2845">
              <w:rPr>
                <w:rFonts w:asciiTheme="minorHAnsi" w:eastAsia="ArialNarrow" w:hAnsiTheme="minorHAnsi" w:cstheme="minorHAnsi"/>
                <w:kern w:val="3"/>
                <w:sz w:val="22"/>
                <w:szCs w:val="22"/>
              </w:rPr>
              <w:br/>
              <w:t>Powiatowe Centrum Informacji Turystycznej w Wygiełzowie:</w:t>
            </w:r>
            <w:r w:rsidRPr="00EC2845">
              <w:rPr>
                <w:rFonts w:asciiTheme="minorHAnsi" w:eastAsia="ArialNarrow" w:hAnsiTheme="minorHAnsi" w:cstheme="minorHAnsi"/>
                <w:kern w:val="3"/>
                <w:sz w:val="22"/>
                <w:szCs w:val="22"/>
              </w:rPr>
              <w:br/>
              <w:t>czynne w sezonie turystycznym (01.04 - 31.10) poniedziałek -</w:t>
            </w:r>
            <w:r w:rsidRPr="00EC2845">
              <w:rPr>
                <w:rFonts w:asciiTheme="minorHAnsi" w:eastAsia="ArialNarrow" w:hAnsiTheme="minorHAnsi" w:cstheme="minorHAnsi"/>
                <w:kern w:val="3"/>
                <w:sz w:val="22"/>
                <w:szCs w:val="22"/>
              </w:rPr>
              <w:br/>
              <w:t>piątek 8:30 - 15:30 sobota, niedziela i święta 10:00 - 17:00</w:t>
            </w:r>
            <w:r w:rsidRPr="00EC2845">
              <w:rPr>
                <w:rFonts w:asciiTheme="minorHAnsi" w:eastAsia="ArialNarrow" w:hAnsiTheme="minorHAnsi" w:cstheme="minorHAnsi"/>
                <w:kern w:val="3"/>
                <w:sz w:val="22"/>
                <w:szCs w:val="22"/>
              </w:rPr>
              <w:br/>
              <w:t>PCPR w Chrzanowie</w:t>
            </w:r>
            <w:r w:rsidRPr="00EC2845">
              <w:rPr>
                <w:rFonts w:asciiTheme="minorHAnsi" w:eastAsia="ArialNarrow" w:hAnsiTheme="minorHAnsi" w:cstheme="minorHAnsi"/>
                <w:kern w:val="3"/>
                <w:sz w:val="22"/>
                <w:szCs w:val="22"/>
              </w:rPr>
              <w:br/>
              <w:t>Poniedziałek 7.00-16.00 wtorek-czwartek 7.00-15.00 piątek</w:t>
            </w:r>
            <w:r w:rsidRPr="00EC2845">
              <w:rPr>
                <w:rFonts w:asciiTheme="minorHAnsi" w:eastAsia="ArialNarrow" w:hAnsiTheme="minorHAnsi" w:cstheme="minorHAnsi"/>
                <w:kern w:val="3"/>
                <w:sz w:val="22"/>
                <w:szCs w:val="22"/>
              </w:rPr>
              <w:br/>
              <w:t>7.00-14.00</w:t>
            </w:r>
            <w:r w:rsidRPr="00EC2845">
              <w:rPr>
                <w:rFonts w:asciiTheme="minorHAnsi" w:eastAsia="ArialNarrow" w:hAnsiTheme="minorHAnsi" w:cstheme="minorHAnsi"/>
                <w:kern w:val="3"/>
                <w:sz w:val="22"/>
                <w:szCs w:val="22"/>
              </w:rPr>
              <w:br/>
              <w:t>POIK</w:t>
            </w:r>
            <w:r w:rsidRPr="00EC2845">
              <w:rPr>
                <w:rFonts w:asciiTheme="minorHAnsi" w:eastAsia="ArialNarrow" w:hAnsiTheme="minorHAnsi" w:cstheme="minorHAnsi"/>
                <w:kern w:val="3"/>
                <w:sz w:val="22"/>
                <w:szCs w:val="22"/>
              </w:rPr>
              <w:br/>
              <w:t>Całodobowy dyżur 32 646 71 85</w:t>
            </w:r>
            <w:r w:rsidRPr="00EC2845">
              <w:rPr>
                <w:rFonts w:asciiTheme="minorHAnsi" w:eastAsia="ArialNarrow" w:hAnsiTheme="minorHAnsi" w:cstheme="minorHAnsi"/>
                <w:kern w:val="3"/>
                <w:sz w:val="22"/>
                <w:szCs w:val="22"/>
              </w:rPr>
              <w:br/>
              <w:t>PMOS Chrzanów</w:t>
            </w:r>
            <w:r w:rsidRPr="00EC2845">
              <w:rPr>
                <w:rFonts w:asciiTheme="minorHAnsi" w:eastAsia="ArialNarrow" w:hAnsiTheme="minorHAnsi" w:cstheme="minorHAnsi"/>
                <w:kern w:val="3"/>
                <w:sz w:val="22"/>
                <w:szCs w:val="22"/>
              </w:rPr>
              <w:br/>
              <w:t>Zajęcia odbywają się w godz. popołudniowych</w:t>
            </w:r>
            <w:r w:rsidRPr="00EC2845">
              <w:rPr>
                <w:rFonts w:asciiTheme="minorHAnsi" w:eastAsia="ArialNarrow" w:hAnsiTheme="minorHAnsi" w:cstheme="minorHAnsi"/>
                <w:kern w:val="3"/>
                <w:sz w:val="22"/>
                <w:szCs w:val="22"/>
              </w:rPr>
              <w:br/>
              <w:t>Poradnia Psychologiczno – Pedagogiczna w Chrzanowie</w:t>
            </w:r>
            <w:r w:rsidRPr="00EC2845">
              <w:rPr>
                <w:rFonts w:asciiTheme="minorHAnsi" w:eastAsia="ArialNarrow" w:hAnsiTheme="minorHAnsi" w:cstheme="minorHAnsi"/>
                <w:kern w:val="3"/>
                <w:sz w:val="22"/>
                <w:szCs w:val="22"/>
              </w:rPr>
              <w:br/>
              <w:t>Godziny pracy:</w:t>
            </w:r>
            <w:r w:rsidRPr="00EC2845">
              <w:rPr>
                <w:rFonts w:asciiTheme="minorHAnsi" w:eastAsia="ArialNarrow" w:hAnsiTheme="minorHAnsi" w:cstheme="minorHAnsi"/>
                <w:kern w:val="3"/>
                <w:sz w:val="22"/>
                <w:szCs w:val="22"/>
              </w:rPr>
              <w:br/>
              <w:t>od poniedziałku do piątku w godzinach: 7:00- 18:00.</w:t>
            </w:r>
            <w:r w:rsidRPr="00EC2845">
              <w:rPr>
                <w:rFonts w:asciiTheme="minorHAnsi" w:eastAsia="ArialNarrow" w:hAnsiTheme="minorHAnsi" w:cstheme="minorHAnsi"/>
                <w:kern w:val="3"/>
                <w:sz w:val="22"/>
                <w:szCs w:val="22"/>
              </w:rPr>
              <w:br/>
              <w:t>Powiatowy Urząd Pracy w Chrzanowie</w:t>
            </w:r>
            <w:r w:rsidRPr="00EC2845">
              <w:rPr>
                <w:rFonts w:asciiTheme="minorHAnsi" w:eastAsia="ArialNarrow" w:hAnsiTheme="minorHAnsi" w:cstheme="minorHAnsi"/>
                <w:kern w:val="3"/>
                <w:sz w:val="22"/>
                <w:szCs w:val="22"/>
              </w:rPr>
              <w:br/>
              <w:t>Godziny pracy:</w:t>
            </w:r>
            <w:r>
              <w:rPr>
                <w:rFonts w:asciiTheme="minorHAnsi" w:eastAsia="ArialNarrow" w:hAnsiTheme="minorHAnsi" w:cstheme="minorHAnsi"/>
                <w:kern w:val="3"/>
                <w:sz w:val="22"/>
                <w:szCs w:val="22"/>
              </w:rPr>
              <w:t xml:space="preserve"> </w:t>
            </w:r>
            <w:r w:rsidRPr="00EC2845">
              <w:rPr>
                <w:rFonts w:asciiTheme="minorHAnsi" w:eastAsia="ArialNarrow" w:hAnsiTheme="minorHAnsi" w:cstheme="minorHAnsi"/>
                <w:kern w:val="3"/>
                <w:sz w:val="22"/>
                <w:szCs w:val="22"/>
              </w:rPr>
              <w:t>poniedziałek - piątek w godz. 7.30 - 15.30</w:t>
            </w:r>
          </w:p>
        </w:tc>
        <w:tc>
          <w:tcPr>
            <w:tcW w:w="3155" w:type="dxa"/>
            <w:shd w:val="clear" w:color="auto" w:fill="auto"/>
          </w:tcPr>
          <w:p w14:paraId="4F87A5D3" w14:textId="77777777" w:rsidR="00054372" w:rsidRDefault="00054372" w:rsidP="00054372">
            <w:pPr>
              <w:pStyle w:val="Default"/>
              <w:rPr>
                <w:sz w:val="22"/>
                <w:szCs w:val="22"/>
              </w:rPr>
            </w:pPr>
          </w:p>
        </w:tc>
        <w:tc>
          <w:tcPr>
            <w:tcW w:w="2699" w:type="dxa"/>
            <w:shd w:val="clear" w:color="auto" w:fill="auto"/>
            <w:vAlign w:val="center"/>
          </w:tcPr>
          <w:p w14:paraId="21F17316" w14:textId="77777777" w:rsidR="00054372" w:rsidRPr="008F445D" w:rsidRDefault="00054372" w:rsidP="00054372">
            <w:pPr>
              <w:autoSpaceDE w:val="0"/>
              <w:autoSpaceDN w:val="0"/>
              <w:adjustRightInd w:val="0"/>
              <w:spacing w:after="0" w:line="240" w:lineRule="auto"/>
              <w:jc w:val="center"/>
              <w:rPr>
                <w:rFonts w:eastAsia="ArialNarrow" w:cs="Times New Roman"/>
                <w:color w:val="000000"/>
              </w:rPr>
            </w:pPr>
          </w:p>
        </w:tc>
      </w:tr>
      <w:tr w:rsidR="00E43193" w:rsidRPr="00DB5257" w14:paraId="152432AA" w14:textId="77777777" w:rsidTr="00054372">
        <w:tc>
          <w:tcPr>
            <w:tcW w:w="2547" w:type="dxa"/>
            <w:shd w:val="clear" w:color="auto" w:fill="auto"/>
            <w:vAlign w:val="center"/>
          </w:tcPr>
          <w:p w14:paraId="057958D0" w14:textId="77777777" w:rsidR="00E43193" w:rsidRPr="00054372" w:rsidRDefault="00054372" w:rsidP="00E43193">
            <w:pPr>
              <w:autoSpaceDE w:val="0"/>
              <w:autoSpaceDN w:val="0"/>
              <w:adjustRightInd w:val="0"/>
              <w:spacing w:after="0" w:line="240" w:lineRule="auto"/>
              <w:rPr>
                <w:rFonts w:eastAsia="ArialNarrow" w:cs="Times New Roman"/>
                <w:b/>
                <w:color w:val="000000"/>
                <w:sz w:val="22"/>
                <w:szCs w:val="22"/>
              </w:rPr>
            </w:pPr>
            <w:r w:rsidRPr="00054372">
              <w:rPr>
                <w:rFonts w:eastAsia="ArialNarrow" w:cs="Times New Roman"/>
                <w:b/>
                <w:color w:val="000000"/>
                <w:sz w:val="22"/>
                <w:szCs w:val="22"/>
              </w:rPr>
              <w:t>MIEJSKA BIBLIOTEKA PUBLICZNA IM. ADAMA ASNYKA W TRZEBINI</w:t>
            </w:r>
          </w:p>
        </w:tc>
        <w:tc>
          <w:tcPr>
            <w:tcW w:w="5927" w:type="dxa"/>
            <w:shd w:val="clear" w:color="auto" w:fill="auto"/>
            <w:vAlign w:val="center"/>
          </w:tcPr>
          <w:p w14:paraId="1B50D505" w14:textId="77777777" w:rsidR="00D07CBF" w:rsidRPr="007A2BA4" w:rsidRDefault="00D07CBF" w:rsidP="00D07CBF">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Miejska Biblioteka Publiczna im. Adama Asnyka w Trzebini standardowo czynna jest od poniedziałku do piątku w godzinach od 7:30 do 19:00. W soboty natomiast od godziny 8:00 do 13:00. Filie biblioteczne również czynne są od  poniedziałku do piątku.</w:t>
            </w:r>
          </w:p>
          <w:p w14:paraId="0708CFCD" w14:textId="77777777" w:rsidR="00D07CBF" w:rsidRPr="007A2BA4" w:rsidRDefault="00D07CBF" w:rsidP="00D07CBF">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Jest to długi zakres czasu dający możliwość korzystania z oferty Biblioteki dzieciom i młodzieży po zajęciach w szkole, a dorosłym – przed lub po podjęciu pracy.</w:t>
            </w:r>
          </w:p>
          <w:p w14:paraId="78189AAD" w14:textId="77777777" w:rsidR="00E43193" w:rsidRPr="007A2BA4" w:rsidRDefault="00D07CBF" w:rsidP="00D07CBF">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W okresie wakacyjnym, ze względu na sezon urlopowy, godziny pracy ulegają zmianie; wtedy Biblioteka jest czynna w  godzinach od 10:00 do 18:00.</w:t>
            </w:r>
          </w:p>
        </w:tc>
        <w:tc>
          <w:tcPr>
            <w:tcW w:w="3155" w:type="dxa"/>
            <w:shd w:val="clear" w:color="auto" w:fill="auto"/>
            <w:vAlign w:val="center"/>
          </w:tcPr>
          <w:p w14:paraId="62F2C952" w14:textId="77777777" w:rsidR="00E43193" w:rsidRPr="007A2BA4" w:rsidRDefault="00D07CBF" w:rsidP="00D07CBF">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w:t>
            </w:r>
          </w:p>
        </w:tc>
        <w:tc>
          <w:tcPr>
            <w:tcW w:w="2699" w:type="dxa"/>
            <w:shd w:val="clear" w:color="auto" w:fill="auto"/>
            <w:vAlign w:val="center"/>
          </w:tcPr>
          <w:p w14:paraId="17222CFA" w14:textId="77777777" w:rsidR="00E43193" w:rsidRPr="007A2BA4" w:rsidRDefault="00D07CBF" w:rsidP="00054372">
            <w:pPr>
              <w:autoSpaceDE w:val="0"/>
              <w:autoSpaceDN w:val="0"/>
              <w:adjustRightInd w:val="0"/>
              <w:spacing w:after="0" w:line="240" w:lineRule="auto"/>
              <w:jc w:val="center"/>
              <w:rPr>
                <w:rFonts w:eastAsia="ArialNarrow" w:cs="Times New Roman"/>
                <w:b/>
                <w:color w:val="000000"/>
                <w:sz w:val="22"/>
                <w:szCs w:val="22"/>
              </w:rPr>
            </w:pPr>
            <w:r w:rsidRPr="007A2BA4">
              <w:rPr>
                <w:rFonts w:eastAsia="ArialNarrow" w:cs="Times New Roman"/>
                <w:b/>
                <w:color w:val="000000"/>
                <w:sz w:val="22"/>
                <w:szCs w:val="22"/>
              </w:rPr>
              <w:t>-</w:t>
            </w:r>
          </w:p>
        </w:tc>
      </w:tr>
      <w:tr w:rsidR="00E43193" w:rsidRPr="00DB5257" w14:paraId="798458EC" w14:textId="77777777" w:rsidTr="00054372">
        <w:tc>
          <w:tcPr>
            <w:tcW w:w="2547" w:type="dxa"/>
            <w:shd w:val="clear" w:color="auto" w:fill="auto"/>
            <w:vAlign w:val="center"/>
          </w:tcPr>
          <w:p w14:paraId="28B84DF2" w14:textId="77777777" w:rsidR="00E43193" w:rsidRPr="00054372" w:rsidRDefault="00054372" w:rsidP="00E43193">
            <w:pPr>
              <w:autoSpaceDE w:val="0"/>
              <w:autoSpaceDN w:val="0"/>
              <w:adjustRightInd w:val="0"/>
              <w:spacing w:after="0" w:line="240" w:lineRule="auto"/>
              <w:rPr>
                <w:rFonts w:eastAsia="ArialNarrow" w:cs="Times New Roman"/>
                <w:b/>
                <w:color w:val="000000"/>
                <w:sz w:val="22"/>
                <w:szCs w:val="22"/>
              </w:rPr>
            </w:pPr>
            <w:r w:rsidRPr="00054372">
              <w:rPr>
                <w:rFonts w:eastAsia="ArialNarrow" w:cs="Times New Roman"/>
                <w:b/>
                <w:color w:val="000000"/>
                <w:sz w:val="22"/>
                <w:szCs w:val="22"/>
              </w:rPr>
              <w:t>TRZEBIŃSKIE CENTRUM KULTURY</w:t>
            </w:r>
          </w:p>
        </w:tc>
        <w:tc>
          <w:tcPr>
            <w:tcW w:w="5927" w:type="dxa"/>
            <w:shd w:val="clear" w:color="auto" w:fill="auto"/>
            <w:vAlign w:val="center"/>
          </w:tcPr>
          <w:p w14:paraId="4192FA81" w14:textId="77777777" w:rsidR="00E43193" w:rsidRPr="007A2BA4" w:rsidRDefault="00496638" w:rsidP="00E43193">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 xml:space="preserve">Działalność placówek funkcjonujących w strukturach TCK odbywa się w godzinach popołudniowych. Działalność Trzebińskiego Parku Rozrywki w Myślachowicach  oraz Kina „Sokół” w Trzebini odbywa się również w weekendy oraz dni świąteczne.  Większość imprez organizowana jest w weekendy oraz w dni wolne od pracy.  </w:t>
            </w:r>
          </w:p>
        </w:tc>
        <w:tc>
          <w:tcPr>
            <w:tcW w:w="3155" w:type="dxa"/>
            <w:shd w:val="clear" w:color="auto" w:fill="auto"/>
            <w:vAlign w:val="center"/>
          </w:tcPr>
          <w:p w14:paraId="3EA10C8B" w14:textId="77777777" w:rsidR="00E43193" w:rsidRPr="007A2BA4" w:rsidRDefault="00496638" w:rsidP="00496638">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w:t>
            </w:r>
          </w:p>
        </w:tc>
        <w:tc>
          <w:tcPr>
            <w:tcW w:w="2699" w:type="dxa"/>
            <w:shd w:val="clear" w:color="auto" w:fill="auto"/>
            <w:vAlign w:val="center"/>
          </w:tcPr>
          <w:p w14:paraId="436AF6A1" w14:textId="77777777" w:rsidR="00E43193" w:rsidRPr="007A2BA4" w:rsidRDefault="00496638" w:rsidP="00054372">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w:t>
            </w:r>
          </w:p>
        </w:tc>
      </w:tr>
      <w:tr w:rsidR="005100FC" w:rsidRPr="00DB5257" w14:paraId="25364FCB" w14:textId="77777777" w:rsidTr="00054372">
        <w:tc>
          <w:tcPr>
            <w:tcW w:w="2547" w:type="dxa"/>
            <w:shd w:val="clear" w:color="auto" w:fill="auto"/>
            <w:vAlign w:val="center"/>
          </w:tcPr>
          <w:p w14:paraId="65545F27" w14:textId="77777777" w:rsidR="005100FC" w:rsidRPr="00054372" w:rsidRDefault="005100FC" w:rsidP="005100FC">
            <w:pPr>
              <w:autoSpaceDE w:val="0"/>
              <w:autoSpaceDN w:val="0"/>
              <w:adjustRightInd w:val="0"/>
              <w:spacing w:after="0" w:line="240" w:lineRule="auto"/>
              <w:rPr>
                <w:rFonts w:eastAsia="ArialNarrow" w:cstheme="minorHAnsi"/>
                <w:b/>
                <w:color w:val="000000"/>
                <w:sz w:val="22"/>
                <w:szCs w:val="22"/>
              </w:rPr>
            </w:pPr>
          </w:p>
          <w:p w14:paraId="70D33A19" w14:textId="77777777" w:rsidR="005100FC" w:rsidRPr="00054372" w:rsidRDefault="00054372" w:rsidP="005100FC">
            <w:pPr>
              <w:autoSpaceDE w:val="0"/>
              <w:autoSpaceDN w:val="0"/>
              <w:adjustRightInd w:val="0"/>
              <w:spacing w:after="0" w:line="240" w:lineRule="auto"/>
              <w:rPr>
                <w:rFonts w:eastAsia="ArialNarrow" w:cs="Times New Roman"/>
                <w:b/>
                <w:color w:val="000000"/>
                <w:sz w:val="22"/>
                <w:szCs w:val="22"/>
              </w:rPr>
            </w:pPr>
            <w:r w:rsidRPr="00054372">
              <w:rPr>
                <w:rFonts w:eastAsia="ArialNarrow" w:cs="Times New Roman"/>
                <w:b/>
                <w:color w:val="000000"/>
                <w:sz w:val="22"/>
                <w:szCs w:val="22"/>
              </w:rPr>
              <w:t>GMINA CHRZANÓW</w:t>
            </w:r>
          </w:p>
          <w:p w14:paraId="7268D69A" w14:textId="77777777" w:rsidR="005100FC" w:rsidRPr="00054372" w:rsidRDefault="005100FC" w:rsidP="005100FC">
            <w:pPr>
              <w:autoSpaceDE w:val="0"/>
              <w:autoSpaceDN w:val="0"/>
              <w:adjustRightInd w:val="0"/>
              <w:spacing w:after="0" w:line="240" w:lineRule="auto"/>
              <w:rPr>
                <w:rFonts w:eastAsia="ArialNarrow" w:cstheme="minorHAnsi"/>
                <w:b/>
                <w:color w:val="000000"/>
                <w:sz w:val="22"/>
                <w:szCs w:val="22"/>
              </w:rPr>
            </w:pPr>
          </w:p>
        </w:tc>
        <w:tc>
          <w:tcPr>
            <w:tcW w:w="5927" w:type="dxa"/>
            <w:shd w:val="clear" w:color="auto" w:fill="auto"/>
            <w:vAlign w:val="center"/>
          </w:tcPr>
          <w:p w14:paraId="5B4941DC" w14:textId="77777777" w:rsidR="00906B00" w:rsidRPr="00EC2845" w:rsidRDefault="00906B00" w:rsidP="00EC2845">
            <w:pPr>
              <w:autoSpaceDE w:val="0"/>
              <w:autoSpaceDN w:val="0"/>
              <w:adjustRightInd w:val="0"/>
              <w:spacing w:after="0" w:line="240" w:lineRule="auto"/>
              <w:rPr>
                <w:rFonts w:eastAsia="ArialNarrow" w:cs="Arial"/>
                <w:b/>
                <w:color w:val="000000"/>
                <w:sz w:val="22"/>
                <w:szCs w:val="22"/>
              </w:rPr>
            </w:pPr>
            <w:r w:rsidRPr="00EC2845">
              <w:rPr>
                <w:rFonts w:eastAsia="ArialNarrow" w:cs="Arial"/>
                <w:b/>
                <w:color w:val="000000"/>
                <w:sz w:val="22"/>
                <w:szCs w:val="22"/>
              </w:rPr>
              <w:t>Urząd Miejski w Chrzanowie</w:t>
            </w:r>
          </w:p>
          <w:p w14:paraId="247083E5"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Godziny pracy:</w:t>
            </w:r>
          </w:p>
          <w:p w14:paraId="0B809C0C"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Poniedziałek: 7:00 - 17:00</w:t>
            </w:r>
          </w:p>
          <w:p w14:paraId="5FEF2025"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Wtorek: 7:00 - 15:00</w:t>
            </w:r>
            <w:r w:rsidRPr="007A2BA4">
              <w:rPr>
                <w:rFonts w:eastAsia="ArialNarrow" w:cs="Arial"/>
                <w:color w:val="000000"/>
                <w:sz w:val="22"/>
                <w:szCs w:val="22"/>
              </w:rPr>
              <w:tab/>
            </w:r>
          </w:p>
          <w:p w14:paraId="73B11696"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Środa: 7:00 - 15:00</w:t>
            </w:r>
          </w:p>
          <w:p w14:paraId="6BBC6EF4"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Czwartek: 7:00 - 15:00</w:t>
            </w:r>
          </w:p>
          <w:p w14:paraId="36F96739"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Piątek: 7:00 - 13:00</w:t>
            </w:r>
          </w:p>
          <w:p w14:paraId="18F9D4CB"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Możliwość złożenia dokumentów przez ePUAP</w:t>
            </w:r>
          </w:p>
          <w:p w14:paraId="4365367B" w14:textId="77777777"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xml:space="preserve">Dostępność wzorów dokumentów - zakładka załatw sprawę na </w:t>
            </w:r>
          </w:p>
          <w:p w14:paraId="04759788" w14:textId="7FFEC73D"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https://www.chrzanow.pl/u</w:t>
            </w:r>
            <w:r w:rsidR="00EC2845">
              <w:rPr>
                <w:rFonts w:eastAsia="ArialNarrow" w:cs="Arial"/>
                <w:color w:val="000000"/>
                <w:sz w:val="22"/>
                <w:szCs w:val="22"/>
              </w:rPr>
              <w:t>rzad-miejski/zalatw-sprawe.html</w:t>
            </w:r>
          </w:p>
          <w:p w14:paraId="5A2A3510" w14:textId="1D14FC51" w:rsidR="00906B00" w:rsidRPr="00EC2845" w:rsidRDefault="00EC2845" w:rsidP="00EC2845">
            <w:pPr>
              <w:autoSpaceDE w:val="0"/>
              <w:autoSpaceDN w:val="0"/>
              <w:adjustRightInd w:val="0"/>
              <w:spacing w:after="0" w:line="240" w:lineRule="auto"/>
              <w:rPr>
                <w:rFonts w:cs="Arial"/>
                <w:b/>
                <w:sz w:val="22"/>
                <w:szCs w:val="22"/>
              </w:rPr>
            </w:pPr>
            <w:r>
              <w:rPr>
                <w:rFonts w:cs="Arial"/>
                <w:b/>
                <w:sz w:val="22"/>
                <w:szCs w:val="22"/>
              </w:rPr>
              <w:t xml:space="preserve">Kryta Pływalnia w Chrzanowie </w:t>
            </w:r>
          </w:p>
          <w:p w14:paraId="35C3B082" w14:textId="48D052F5" w:rsidR="00906B00" w:rsidRPr="00EC2845" w:rsidRDefault="00906B00" w:rsidP="00EC2845">
            <w:pPr>
              <w:autoSpaceDE w:val="0"/>
              <w:autoSpaceDN w:val="0"/>
              <w:adjustRightInd w:val="0"/>
              <w:spacing w:after="0" w:line="240" w:lineRule="auto"/>
              <w:rPr>
                <w:rFonts w:cs="Arial"/>
                <w:sz w:val="22"/>
                <w:szCs w:val="22"/>
              </w:rPr>
            </w:pPr>
            <w:r w:rsidRPr="007A2BA4">
              <w:rPr>
                <w:rFonts w:cs="Arial"/>
                <w:sz w:val="22"/>
                <w:szCs w:val="22"/>
              </w:rPr>
              <w:t>Kryta Pływalnia w Chrzanowie w roku 2022 była dostępna dla klientów 7 dni w tygodniu w godz. 6.30 d</w:t>
            </w:r>
            <w:r w:rsidR="00EC2845">
              <w:rPr>
                <w:rFonts w:cs="Arial"/>
                <w:sz w:val="22"/>
                <w:szCs w:val="22"/>
              </w:rPr>
              <w:t>o 21.45.</w:t>
            </w:r>
          </w:p>
          <w:p w14:paraId="4171B550" w14:textId="492077A8" w:rsidR="00906B00" w:rsidRPr="00EC2845" w:rsidRDefault="00EC2845" w:rsidP="00EC2845">
            <w:pPr>
              <w:autoSpaceDE w:val="0"/>
              <w:autoSpaceDN w:val="0"/>
              <w:adjustRightInd w:val="0"/>
              <w:spacing w:after="0" w:line="240" w:lineRule="auto"/>
              <w:rPr>
                <w:rFonts w:cs="Arial"/>
                <w:b/>
                <w:sz w:val="22"/>
                <w:szCs w:val="22"/>
              </w:rPr>
            </w:pPr>
            <w:r>
              <w:rPr>
                <w:rFonts w:cs="Arial"/>
                <w:b/>
                <w:sz w:val="22"/>
                <w:szCs w:val="22"/>
              </w:rPr>
              <w:t>Miejska Biblioteka Publiczna</w:t>
            </w:r>
          </w:p>
          <w:p w14:paraId="4245A5B0" w14:textId="77777777" w:rsidR="00906B00" w:rsidRPr="007A2BA4" w:rsidRDefault="00906B00" w:rsidP="00EC2845">
            <w:pPr>
              <w:spacing w:after="0" w:line="240" w:lineRule="auto"/>
              <w:jc w:val="both"/>
              <w:rPr>
                <w:rFonts w:eastAsia="Arial Unicode MS" w:cs="Arial"/>
                <w:sz w:val="22"/>
                <w:szCs w:val="22"/>
              </w:rPr>
            </w:pPr>
            <w:r w:rsidRPr="007A2BA4">
              <w:rPr>
                <w:rFonts w:eastAsia="Arial Unicode MS" w:cs="Arial"/>
                <w:sz w:val="22"/>
                <w:szCs w:val="22"/>
              </w:rPr>
              <w:t>Biblioteka Główna dostępna jest dla czytelników przez 6 dni w tygodniu – od poniedziałku do soboty (poniedziałek 12:00-20:00; wtorek-piątek 8:00-20:00; sobota 7:30-15:00). Łączna liczba godzin otwarcia Biblioteki Głównej w tygodniu: 63 godziny. Filie biblioteki miejskie i w sołectwach dostępne są dla czytelników przez 5 dni w tygodniu – od poniedziałku do piątku. Łączna liczba godzin otwarcia jednej filii w tygodniu: średnio 40 godzin</w:t>
            </w:r>
          </w:p>
          <w:p w14:paraId="04F232CC" w14:textId="77777777" w:rsidR="00906B00" w:rsidRPr="00EC2845" w:rsidRDefault="00906B00" w:rsidP="00EC2845">
            <w:pPr>
              <w:autoSpaceDE w:val="0"/>
              <w:autoSpaceDN w:val="0"/>
              <w:adjustRightInd w:val="0"/>
              <w:spacing w:after="0" w:line="240" w:lineRule="auto"/>
              <w:rPr>
                <w:rFonts w:cs="Arial"/>
                <w:b/>
                <w:color w:val="000000" w:themeColor="text1"/>
                <w:sz w:val="22"/>
                <w:szCs w:val="22"/>
              </w:rPr>
            </w:pPr>
            <w:r w:rsidRPr="00EC2845">
              <w:rPr>
                <w:rFonts w:cs="Arial"/>
                <w:b/>
                <w:color w:val="000000" w:themeColor="text1"/>
                <w:sz w:val="22"/>
                <w:szCs w:val="22"/>
              </w:rPr>
              <w:t>Muzeum w Chrzanowie</w:t>
            </w:r>
          </w:p>
          <w:p w14:paraId="5A937820" w14:textId="77777777" w:rsidR="00906B00" w:rsidRPr="007A2BA4" w:rsidRDefault="00906B00" w:rsidP="00EC2845">
            <w:pPr>
              <w:spacing w:after="0" w:line="240" w:lineRule="auto"/>
              <w:rPr>
                <w:rFonts w:cs="Arial"/>
                <w:sz w:val="22"/>
                <w:szCs w:val="22"/>
              </w:rPr>
            </w:pPr>
            <w:r w:rsidRPr="007A2BA4">
              <w:rPr>
                <w:rFonts w:cs="Arial"/>
                <w:sz w:val="22"/>
                <w:szCs w:val="22"/>
              </w:rPr>
              <w:t>Wydłużenie godzin pracy Muzeum w godzinach popołudniowych w sezonie wiosenno-letnim oraz zapewnienie dostępności w weekendy – przede wszystkim niedziele.</w:t>
            </w:r>
          </w:p>
          <w:p w14:paraId="6674506B" w14:textId="77777777" w:rsidR="00906B00" w:rsidRPr="007A2BA4" w:rsidRDefault="00906B00" w:rsidP="00EC2845">
            <w:pPr>
              <w:spacing w:after="0" w:line="240" w:lineRule="auto"/>
              <w:rPr>
                <w:rFonts w:cs="Arial"/>
                <w:sz w:val="22"/>
                <w:szCs w:val="22"/>
              </w:rPr>
            </w:pPr>
            <w:r w:rsidRPr="007A2BA4">
              <w:rPr>
                <w:rFonts w:cs="Arial"/>
                <w:sz w:val="22"/>
                <w:szCs w:val="22"/>
              </w:rPr>
              <w:t>Stopień realizacji kierunku interwencji 100 %</w:t>
            </w:r>
          </w:p>
          <w:p w14:paraId="42D950A5" w14:textId="54EB1E52" w:rsidR="00906B00" w:rsidRPr="007A2BA4" w:rsidRDefault="00906B00" w:rsidP="00EC2845">
            <w:pPr>
              <w:autoSpaceDE w:val="0"/>
              <w:autoSpaceDN w:val="0"/>
              <w:adjustRightInd w:val="0"/>
              <w:spacing w:after="0" w:line="240" w:lineRule="auto"/>
              <w:rPr>
                <w:rFonts w:eastAsia="ArialNarrow" w:cs="Arial"/>
                <w:color w:val="000000"/>
                <w:sz w:val="22"/>
                <w:szCs w:val="22"/>
              </w:rPr>
            </w:pPr>
            <w:r w:rsidRPr="007A2BA4">
              <w:rPr>
                <w:rFonts w:cs="Arial"/>
                <w:sz w:val="22"/>
                <w:szCs w:val="22"/>
              </w:rPr>
              <w:t>Efekty: zwiększenie dostępności oferty Muzeum i zapewnienie możliwości korzystania z niej osobom aktywnym zawodowo.</w:t>
            </w:r>
          </w:p>
          <w:p w14:paraId="25F7AA3A" w14:textId="77777777" w:rsidR="00906B00" w:rsidRPr="00EC2845" w:rsidRDefault="00906B00" w:rsidP="00EC2845">
            <w:pPr>
              <w:autoSpaceDE w:val="0"/>
              <w:autoSpaceDN w:val="0"/>
              <w:adjustRightInd w:val="0"/>
              <w:spacing w:after="0" w:line="240" w:lineRule="auto"/>
              <w:rPr>
                <w:rFonts w:eastAsia="ArialNarrow" w:cs="Arial"/>
                <w:b/>
                <w:color w:val="000000"/>
                <w:sz w:val="22"/>
                <w:szCs w:val="22"/>
              </w:rPr>
            </w:pPr>
            <w:r w:rsidRPr="00EC2845">
              <w:rPr>
                <w:rFonts w:eastAsia="ArialNarrow" w:cs="Arial"/>
                <w:b/>
                <w:color w:val="000000"/>
                <w:sz w:val="22"/>
                <w:szCs w:val="22"/>
              </w:rPr>
              <w:t>Miejski Ośrodek Kultury, Sportu i Rekreacji</w:t>
            </w:r>
          </w:p>
          <w:p w14:paraId="3AFDC629" w14:textId="4A6DABCF" w:rsidR="005100FC" w:rsidRPr="00EC2845" w:rsidRDefault="00906B00" w:rsidP="00EC2845">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Działalność programowa MOKSiR w 2022 r. odbywała się zgodnie z planem wydarzeń kulturalnych, bez przerw spowodowanych obostrzeniami związanymi z pandemią, jednakże w cieniu tragicznych wydarzeń geop</w:t>
            </w:r>
            <w:r w:rsidR="00EC2845">
              <w:rPr>
                <w:rFonts w:eastAsia="ArialNarrow" w:cs="Arial"/>
                <w:color w:val="000000"/>
                <w:sz w:val="22"/>
                <w:szCs w:val="22"/>
              </w:rPr>
              <w:t>olitycznych - wojny w Ukrainie.</w:t>
            </w:r>
          </w:p>
        </w:tc>
        <w:tc>
          <w:tcPr>
            <w:tcW w:w="3155" w:type="dxa"/>
            <w:shd w:val="clear" w:color="auto" w:fill="auto"/>
            <w:vAlign w:val="center"/>
          </w:tcPr>
          <w:p w14:paraId="7C9D8049"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r w:rsidRPr="007A2BA4">
              <w:rPr>
                <w:rFonts w:eastAsia="ArialNarrow" w:cs="Arial"/>
                <w:color w:val="000000"/>
                <w:sz w:val="22"/>
                <w:szCs w:val="22"/>
              </w:rPr>
              <w:t>-</w:t>
            </w:r>
          </w:p>
          <w:p w14:paraId="414F7212"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1FD7F8A1"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3B69F508"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6AEA04C0"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2EC53994"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5F3EB81B"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0429DFBE"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55794022"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279E3677"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7B9C2C19"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3154B61E"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19DB5A44"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0F22B37B"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414C21D1"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20BA283E"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20A699C8"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32665D88"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1C1EF603"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6AD08F21"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5E0FCE1C"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1F630262"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345F26E5"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4163E8FF"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30EE5541"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4249778E"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177C4D5E"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p>
          <w:p w14:paraId="34A7E23F" w14:textId="16B0CD44" w:rsidR="005100FC" w:rsidRPr="007A2BA4" w:rsidRDefault="00906B00" w:rsidP="00906B00">
            <w:pPr>
              <w:autoSpaceDE w:val="0"/>
              <w:autoSpaceDN w:val="0"/>
              <w:adjustRightInd w:val="0"/>
              <w:spacing w:after="0" w:line="240" w:lineRule="auto"/>
              <w:rPr>
                <w:rFonts w:eastAsia="ArialNarrow" w:cs="Times New Roman"/>
                <w:color w:val="000000"/>
                <w:sz w:val="22"/>
                <w:szCs w:val="22"/>
              </w:rPr>
            </w:pPr>
            <w:r w:rsidRPr="007A2BA4">
              <w:rPr>
                <w:rFonts w:eastAsia="ArialNarrow" w:cs="Arial"/>
                <w:color w:val="000000"/>
                <w:sz w:val="22"/>
                <w:szCs w:val="22"/>
              </w:rPr>
              <w:t>Konieczność naprzemiennego dyżurowania oddziałów muzeum w niedziele z uwagi na zmniejszenie zatrudnienia.</w:t>
            </w:r>
          </w:p>
        </w:tc>
        <w:tc>
          <w:tcPr>
            <w:tcW w:w="2699" w:type="dxa"/>
            <w:shd w:val="clear" w:color="auto" w:fill="auto"/>
            <w:vAlign w:val="center"/>
          </w:tcPr>
          <w:p w14:paraId="35F627E3" w14:textId="77777777" w:rsidR="00906B00" w:rsidRPr="007A2BA4" w:rsidRDefault="00906B00" w:rsidP="00906B00">
            <w:pPr>
              <w:autoSpaceDE w:val="0"/>
              <w:autoSpaceDN w:val="0"/>
              <w:adjustRightInd w:val="0"/>
              <w:spacing w:after="0" w:line="240" w:lineRule="auto"/>
              <w:jc w:val="center"/>
              <w:rPr>
                <w:rFonts w:eastAsia="ArialNarrow" w:cs="Arial"/>
                <w:color w:val="000000"/>
                <w:sz w:val="22"/>
                <w:szCs w:val="22"/>
              </w:rPr>
            </w:pPr>
            <w:r w:rsidRPr="007A2BA4">
              <w:rPr>
                <w:rFonts w:eastAsia="ArialNarrow" w:cs="Arial"/>
                <w:color w:val="000000"/>
                <w:sz w:val="22"/>
                <w:szCs w:val="22"/>
              </w:rPr>
              <w:t>Nie dotyczy</w:t>
            </w:r>
          </w:p>
          <w:p w14:paraId="3F64F90B" w14:textId="77777777" w:rsidR="00906B00" w:rsidRPr="007A2BA4" w:rsidRDefault="00906B00" w:rsidP="00906B00">
            <w:pPr>
              <w:rPr>
                <w:rFonts w:eastAsia="ArialNarrow" w:cs="Arial"/>
                <w:sz w:val="22"/>
                <w:szCs w:val="22"/>
              </w:rPr>
            </w:pPr>
          </w:p>
          <w:p w14:paraId="1FB30313" w14:textId="77777777" w:rsidR="00906B00" w:rsidRPr="007A2BA4" w:rsidRDefault="00906B00" w:rsidP="00906B00">
            <w:pPr>
              <w:rPr>
                <w:rFonts w:eastAsia="ArialNarrow" w:cs="Arial"/>
                <w:sz w:val="22"/>
                <w:szCs w:val="22"/>
              </w:rPr>
            </w:pPr>
          </w:p>
          <w:p w14:paraId="3189AED8" w14:textId="77777777" w:rsidR="00906B00" w:rsidRPr="007A2BA4" w:rsidRDefault="00906B00" w:rsidP="00906B00">
            <w:pPr>
              <w:rPr>
                <w:rFonts w:eastAsia="ArialNarrow" w:cs="Arial"/>
                <w:sz w:val="22"/>
                <w:szCs w:val="22"/>
              </w:rPr>
            </w:pPr>
          </w:p>
          <w:p w14:paraId="0A055E20" w14:textId="77777777" w:rsidR="00906B00" w:rsidRPr="007A2BA4" w:rsidRDefault="00906B00" w:rsidP="00906B00">
            <w:pPr>
              <w:rPr>
                <w:rFonts w:eastAsia="ArialNarrow" w:cs="Arial"/>
                <w:sz w:val="22"/>
                <w:szCs w:val="22"/>
              </w:rPr>
            </w:pPr>
          </w:p>
          <w:p w14:paraId="0AF8BA4F" w14:textId="77777777" w:rsidR="00906B00" w:rsidRPr="007A2BA4" w:rsidRDefault="00906B00" w:rsidP="00906B00">
            <w:pPr>
              <w:rPr>
                <w:rFonts w:eastAsia="ArialNarrow" w:cs="Arial"/>
                <w:sz w:val="22"/>
                <w:szCs w:val="22"/>
              </w:rPr>
            </w:pPr>
          </w:p>
          <w:p w14:paraId="03102386" w14:textId="77777777" w:rsidR="00906B00" w:rsidRPr="007A2BA4" w:rsidRDefault="00906B00" w:rsidP="00906B00">
            <w:pPr>
              <w:rPr>
                <w:rFonts w:eastAsia="ArialNarrow" w:cs="Arial"/>
                <w:sz w:val="22"/>
                <w:szCs w:val="22"/>
              </w:rPr>
            </w:pPr>
          </w:p>
          <w:p w14:paraId="1D2F6F59" w14:textId="77777777" w:rsidR="00906B00" w:rsidRPr="007A2BA4" w:rsidRDefault="00906B00" w:rsidP="00906B00">
            <w:pPr>
              <w:rPr>
                <w:rFonts w:eastAsia="ArialNarrow" w:cs="Arial"/>
                <w:color w:val="000000"/>
                <w:sz w:val="22"/>
                <w:szCs w:val="22"/>
              </w:rPr>
            </w:pPr>
          </w:p>
          <w:p w14:paraId="3FCF6E7E" w14:textId="77777777" w:rsidR="00906B00" w:rsidRPr="007A2BA4" w:rsidRDefault="00906B00" w:rsidP="00906B00">
            <w:pPr>
              <w:rPr>
                <w:rFonts w:eastAsia="ArialNarrow" w:cs="Arial"/>
                <w:sz w:val="22"/>
                <w:szCs w:val="22"/>
              </w:rPr>
            </w:pPr>
            <w:r w:rsidRPr="007A2BA4">
              <w:rPr>
                <w:rFonts w:eastAsia="ArialNarrow" w:cs="Arial"/>
                <w:sz w:val="22"/>
                <w:szCs w:val="22"/>
              </w:rPr>
              <w:t>Budżet Miejskiej Biblioteki Publicznej w Chrzanowie</w:t>
            </w:r>
          </w:p>
          <w:p w14:paraId="13CEBB5B" w14:textId="77777777" w:rsidR="00906B00" w:rsidRPr="007A2BA4" w:rsidRDefault="00906B00" w:rsidP="00906B00">
            <w:pPr>
              <w:rPr>
                <w:rFonts w:eastAsia="ArialNarrow" w:cs="Arial"/>
                <w:sz w:val="22"/>
                <w:szCs w:val="22"/>
              </w:rPr>
            </w:pPr>
          </w:p>
          <w:p w14:paraId="7CF654E4" w14:textId="77777777" w:rsidR="00906B00" w:rsidRPr="007A2BA4" w:rsidRDefault="00906B00" w:rsidP="00906B00">
            <w:pPr>
              <w:rPr>
                <w:rFonts w:eastAsia="ArialNarrow" w:cs="Arial"/>
                <w:color w:val="000000"/>
                <w:sz w:val="22"/>
                <w:szCs w:val="22"/>
              </w:rPr>
            </w:pPr>
          </w:p>
          <w:p w14:paraId="1123AFEF" w14:textId="77777777" w:rsidR="00906B00" w:rsidRPr="007A2BA4" w:rsidRDefault="00906B00" w:rsidP="00906B00">
            <w:pPr>
              <w:rPr>
                <w:rFonts w:eastAsia="ArialNarrow" w:cs="Arial"/>
                <w:color w:val="000000"/>
                <w:sz w:val="22"/>
                <w:szCs w:val="22"/>
              </w:rPr>
            </w:pPr>
          </w:p>
          <w:p w14:paraId="2121161A" w14:textId="77777777" w:rsidR="00906B00" w:rsidRPr="007A2BA4" w:rsidRDefault="00906B00" w:rsidP="00906B00">
            <w:pPr>
              <w:rPr>
                <w:rFonts w:eastAsia="ArialNarrow" w:cs="Arial"/>
                <w:color w:val="000000"/>
                <w:sz w:val="22"/>
                <w:szCs w:val="22"/>
              </w:rPr>
            </w:pPr>
          </w:p>
          <w:p w14:paraId="0D59B8B8" w14:textId="77777777" w:rsidR="00906B00" w:rsidRPr="007A2BA4" w:rsidRDefault="00906B00" w:rsidP="00906B00">
            <w:pPr>
              <w:rPr>
                <w:rFonts w:eastAsia="ArialNarrow" w:cs="Arial"/>
                <w:sz w:val="22"/>
                <w:szCs w:val="22"/>
              </w:rPr>
            </w:pPr>
            <w:r w:rsidRPr="007A2BA4">
              <w:rPr>
                <w:rFonts w:eastAsia="ArialNarrow" w:cs="Arial"/>
                <w:sz w:val="22"/>
                <w:szCs w:val="22"/>
              </w:rPr>
              <w:t>Zrealizowano w ramach działalności własnej Muzeum</w:t>
            </w:r>
          </w:p>
          <w:p w14:paraId="279F4C13" w14:textId="77777777" w:rsidR="005100FC" w:rsidRPr="007A2BA4" w:rsidRDefault="005100FC" w:rsidP="00054372">
            <w:pPr>
              <w:jc w:val="center"/>
              <w:rPr>
                <w:rFonts w:eastAsia="ArialNarrow" w:cstheme="minorHAnsi"/>
                <w:sz w:val="22"/>
                <w:szCs w:val="22"/>
              </w:rPr>
            </w:pPr>
          </w:p>
        </w:tc>
      </w:tr>
      <w:tr w:rsidR="003D27B7" w:rsidRPr="00DB5257" w14:paraId="45EEA3B4" w14:textId="77777777" w:rsidTr="00054372">
        <w:tc>
          <w:tcPr>
            <w:tcW w:w="2547" w:type="dxa"/>
            <w:shd w:val="clear" w:color="auto" w:fill="auto"/>
            <w:vAlign w:val="center"/>
          </w:tcPr>
          <w:p w14:paraId="62117B5D" w14:textId="77777777" w:rsidR="003D27B7" w:rsidRPr="00054372" w:rsidRDefault="003D27B7" w:rsidP="009037F3">
            <w:pPr>
              <w:autoSpaceDE w:val="0"/>
              <w:autoSpaceDN w:val="0"/>
              <w:adjustRightInd w:val="0"/>
              <w:spacing w:after="0" w:line="240" w:lineRule="auto"/>
              <w:rPr>
                <w:rFonts w:eastAsia="ArialNarrow" w:cs="Times New Roman"/>
                <w:b/>
                <w:color w:val="000000"/>
                <w:sz w:val="22"/>
                <w:szCs w:val="22"/>
              </w:rPr>
            </w:pPr>
            <w:r>
              <w:rPr>
                <w:rFonts w:eastAsia="ArialNarrow" w:cs="Times New Roman"/>
                <w:b/>
                <w:color w:val="000000"/>
                <w:sz w:val="22"/>
                <w:szCs w:val="22"/>
              </w:rPr>
              <w:t>POWIATOWY MŁODZIEŻOWY DOM KULTURY W TRZEBINI</w:t>
            </w:r>
          </w:p>
        </w:tc>
        <w:tc>
          <w:tcPr>
            <w:tcW w:w="5927" w:type="dxa"/>
            <w:shd w:val="clear" w:color="auto" w:fill="auto"/>
            <w:vAlign w:val="center"/>
          </w:tcPr>
          <w:p w14:paraId="53B67D6B" w14:textId="77777777" w:rsidR="003D27B7" w:rsidRPr="007A2BA4" w:rsidRDefault="003D27B7" w:rsidP="009037F3">
            <w:pPr>
              <w:autoSpaceDE w:val="0"/>
              <w:autoSpaceDN w:val="0"/>
              <w:adjustRightInd w:val="0"/>
              <w:spacing w:after="0" w:line="240" w:lineRule="auto"/>
              <w:rPr>
                <w:rFonts w:eastAsia="ArialNarrow" w:cs="Times New Roman"/>
                <w:color w:val="000000"/>
                <w:sz w:val="22"/>
                <w:szCs w:val="22"/>
              </w:rPr>
            </w:pPr>
            <w:r w:rsidRPr="007A2BA4">
              <w:rPr>
                <w:rFonts w:eastAsia="ArialNarrow" w:cs="Times New Roman"/>
                <w:color w:val="000000"/>
                <w:sz w:val="22"/>
                <w:szCs w:val="22"/>
              </w:rPr>
              <w:t>Oferta edukacyjna  jest dostosowana do potrzeb dzieci i  młodzieży oraz rodziców. Zajęcia odbywają się zarówno w godzinach  dopołudniowych, jak i popołudniowych. Turnieje strzeleckie mają miejsce również w soboty.</w:t>
            </w:r>
          </w:p>
        </w:tc>
        <w:tc>
          <w:tcPr>
            <w:tcW w:w="3155" w:type="dxa"/>
            <w:shd w:val="clear" w:color="auto" w:fill="auto"/>
            <w:vAlign w:val="center"/>
          </w:tcPr>
          <w:p w14:paraId="1AF65B86" w14:textId="77777777" w:rsidR="003D27B7" w:rsidRPr="007A2BA4" w:rsidRDefault="003D27B7" w:rsidP="00054372">
            <w:pPr>
              <w:autoSpaceDE w:val="0"/>
              <w:autoSpaceDN w:val="0"/>
              <w:adjustRightInd w:val="0"/>
              <w:spacing w:after="0" w:line="240" w:lineRule="auto"/>
              <w:jc w:val="center"/>
              <w:rPr>
                <w:rFonts w:eastAsia="ArialNarrow" w:cs="Times New Roman"/>
                <w:b/>
                <w:color w:val="000000"/>
                <w:sz w:val="22"/>
                <w:szCs w:val="22"/>
              </w:rPr>
            </w:pPr>
            <w:r w:rsidRPr="007A2BA4">
              <w:rPr>
                <w:rFonts w:eastAsia="ArialNarrow" w:cs="Times New Roman"/>
                <w:b/>
                <w:color w:val="000000"/>
                <w:sz w:val="22"/>
                <w:szCs w:val="22"/>
              </w:rPr>
              <w:t>-</w:t>
            </w:r>
          </w:p>
        </w:tc>
        <w:tc>
          <w:tcPr>
            <w:tcW w:w="2699" w:type="dxa"/>
            <w:shd w:val="clear" w:color="auto" w:fill="auto"/>
            <w:vAlign w:val="center"/>
          </w:tcPr>
          <w:p w14:paraId="7821DB80" w14:textId="77777777" w:rsidR="003D27B7" w:rsidRPr="007A2BA4" w:rsidRDefault="003D27B7" w:rsidP="00054372">
            <w:pPr>
              <w:autoSpaceDE w:val="0"/>
              <w:autoSpaceDN w:val="0"/>
              <w:adjustRightInd w:val="0"/>
              <w:spacing w:after="0" w:line="240" w:lineRule="auto"/>
              <w:jc w:val="center"/>
              <w:rPr>
                <w:rFonts w:eastAsia="ArialNarrow" w:cs="Times New Roman"/>
                <w:color w:val="000000"/>
                <w:sz w:val="22"/>
                <w:szCs w:val="22"/>
              </w:rPr>
            </w:pPr>
            <w:r w:rsidRPr="007A2BA4">
              <w:rPr>
                <w:rFonts w:eastAsia="ArialNarrow" w:cs="Times New Roman"/>
                <w:color w:val="000000"/>
                <w:sz w:val="22"/>
                <w:szCs w:val="22"/>
              </w:rPr>
              <w:t>Budżet Powiatu Chrzanowskiego</w:t>
            </w:r>
          </w:p>
        </w:tc>
      </w:tr>
    </w:tbl>
    <w:p w14:paraId="6F0B00F0" w14:textId="77777777" w:rsidR="00863F63" w:rsidRDefault="00863F63"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812"/>
        <w:gridCol w:w="3260"/>
        <w:gridCol w:w="2709"/>
      </w:tblGrid>
      <w:tr w:rsidR="00254934" w:rsidRPr="009720EE" w14:paraId="3B126D5A" w14:textId="77777777" w:rsidTr="007D45B7">
        <w:tc>
          <w:tcPr>
            <w:tcW w:w="14328" w:type="dxa"/>
            <w:gridSpan w:val="4"/>
            <w:tcBorders>
              <w:bottom w:val="single" w:sz="4" w:space="0" w:color="auto"/>
            </w:tcBorders>
            <w:shd w:val="clear" w:color="auto" w:fill="B3B3B3"/>
          </w:tcPr>
          <w:p w14:paraId="142FDB25" w14:textId="77777777" w:rsidR="00254934" w:rsidRPr="00CF0097" w:rsidRDefault="00254934" w:rsidP="00052881">
            <w:pPr>
              <w:autoSpaceDE w:val="0"/>
              <w:autoSpaceDN w:val="0"/>
              <w:adjustRightInd w:val="0"/>
              <w:spacing w:after="0" w:line="240" w:lineRule="auto"/>
              <w:rPr>
                <w:rFonts w:eastAsia="ArialNarrow" w:cs="Times New Roman"/>
                <w:b/>
                <w:color w:val="000000"/>
                <w:szCs w:val="20"/>
              </w:rPr>
            </w:pPr>
            <w:r w:rsidRPr="00CF0097">
              <w:rPr>
                <w:rFonts w:eastAsia="ArialNarrow" w:cs="Times New Roman"/>
                <w:b/>
                <w:color w:val="000000"/>
                <w:szCs w:val="20"/>
              </w:rPr>
              <w:t>KIERUNEK INTERWENCJI NR  II.2.11</w:t>
            </w:r>
          </w:p>
          <w:p w14:paraId="0AF6D9E9" w14:textId="77777777" w:rsidR="00254934" w:rsidRPr="00C9431B" w:rsidRDefault="007744DC" w:rsidP="00052881">
            <w:pPr>
              <w:autoSpaceDE w:val="0"/>
              <w:autoSpaceDN w:val="0"/>
              <w:adjustRightInd w:val="0"/>
              <w:spacing w:after="0" w:line="240" w:lineRule="auto"/>
              <w:rPr>
                <w:rFonts w:cstheme="minorHAnsi"/>
                <w:b/>
                <w:color w:val="FF0000"/>
                <w:sz w:val="20"/>
                <w:szCs w:val="20"/>
              </w:rPr>
            </w:pPr>
            <w:r w:rsidRPr="00CF0097">
              <w:rPr>
                <w:rFonts w:cstheme="minorHAnsi"/>
                <w:b/>
                <w:color w:val="FF0000"/>
                <w:szCs w:val="20"/>
              </w:rPr>
              <w:t>Podnoszenie świadomości społecznej odnośnie osób z niepełnosprawnością, integracja oraz wyrównywanie szans osób niepełnosprawnych.</w:t>
            </w:r>
          </w:p>
        </w:tc>
      </w:tr>
      <w:tr w:rsidR="00CF0097" w:rsidRPr="00DB5257" w14:paraId="6C06AA61" w14:textId="77777777" w:rsidTr="00CF0097">
        <w:tc>
          <w:tcPr>
            <w:tcW w:w="2547" w:type="dxa"/>
            <w:shd w:val="clear" w:color="auto" w:fill="FF9900"/>
            <w:vAlign w:val="center"/>
          </w:tcPr>
          <w:p w14:paraId="4CF9E7E4" w14:textId="77777777" w:rsidR="00CF0097" w:rsidRPr="008F445D" w:rsidRDefault="00CF0097"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812" w:type="dxa"/>
            <w:shd w:val="clear" w:color="auto" w:fill="FFCC99"/>
            <w:vAlign w:val="center"/>
          </w:tcPr>
          <w:p w14:paraId="2A41F9A2" w14:textId="77777777" w:rsidR="00CF0097" w:rsidRPr="008F445D" w:rsidRDefault="00CF009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260" w:type="dxa"/>
            <w:shd w:val="clear" w:color="auto" w:fill="C0C0C0"/>
            <w:vAlign w:val="center"/>
          </w:tcPr>
          <w:p w14:paraId="40129398" w14:textId="77777777" w:rsidR="00CF0097" w:rsidRPr="008F445D" w:rsidRDefault="00CF009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3B4FC99" w14:textId="77777777" w:rsidR="00CF0097" w:rsidRPr="008F445D" w:rsidRDefault="00CF0097" w:rsidP="00052881">
            <w:pPr>
              <w:autoSpaceDE w:val="0"/>
              <w:autoSpaceDN w:val="0"/>
              <w:adjustRightInd w:val="0"/>
              <w:spacing w:after="0" w:line="240" w:lineRule="auto"/>
              <w:rPr>
                <w:rFonts w:eastAsia="ArialNarrow" w:cs="Times New Roman"/>
                <w:color w:val="000000"/>
              </w:rPr>
            </w:pPr>
          </w:p>
        </w:tc>
        <w:tc>
          <w:tcPr>
            <w:tcW w:w="2709" w:type="dxa"/>
            <w:shd w:val="clear" w:color="auto" w:fill="808080"/>
            <w:vAlign w:val="center"/>
          </w:tcPr>
          <w:p w14:paraId="714B2CE8" w14:textId="77777777" w:rsidR="00CF0097" w:rsidRPr="008F445D" w:rsidRDefault="00CF0097"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6B3BAB" w:rsidRPr="00DB5257" w14:paraId="3AB46E9B" w14:textId="77777777" w:rsidTr="003268FC">
        <w:tc>
          <w:tcPr>
            <w:tcW w:w="2547" w:type="dxa"/>
            <w:shd w:val="clear" w:color="auto" w:fill="auto"/>
            <w:vAlign w:val="center"/>
          </w:tcPr>
          <w:p w14:paraId="56C32CDE" w14:textId="77777777" w:rsidR="006B3BAB" w:rsidRPr="00356F5E" w:rsidRDefault="006B3BAB" w:rsidP="006B3BAB">
            <w:pPr>
              <w:autoSpaceDE w:val="0"/>
              <w:autoSpaceDN w:val="0"/>
              <w:adjustRightInd w:val="0"/>
              <w:spacing w:after="0" w:line="240" w:lineRule="auto"/>
              <w:jc w:val="center"/>
              <w:rPr>
                <w:rFonts w:eastAsia="ArialNarrow" w:cstheme="minorHAnsi"/>
                <w:b/>
                <w:color w:val="000000"/>
                <w:sz w:val="22"/>
                <w:szCs w:val="22"/>
              </w:rPr>
            </w:pPr>
            <w:r w:rsidRPr="00356F5E">
              <w:rPr>
                <w:rFonts w:eastAsia="ArialNarrow" w:cstheme="minorHAnsi"/>
                <w:b/>
                <w:color w:val="000000"/>
                <w:sz w:val="22"/>
                <w:szCs w:val="22"/>
              </w:rPr>
              <w:t>POWIAT CHRZANOWSKI WYDZIAŁ PIOS</w:t>
            </w:r>
          </w:p>
        </w:tc>
        <w:tc>
          <w:tcPr>
            <w:tcW w:w="5812" w:type="dxa"/>
            <w:shd w:val="clear" w:color="auto" w:fill="auto"/>
          </w:tcPr>
          <w:p w14:paraId="697DB9EE" w14:textId="77777777" w:rsidR="006B3BAB" w:rsidRDefault="000C02EC" w:rsidP="00F65D6C">
            <w:pPr>
              <w:pStyle w:val="Default"/>
              <w:numPr>
                <w:ilvl w:val="0"/>
                <w:numId w:val="40"/>
              </w:numPr>
              <w:rPr>
                <w:rFonts w:asciiTheme="minorHAnsi" w:hAnsiTheme="minorHAnsi" w:cstheme="minorHAnsi"/>
                <w:color w:val="auto"/>
                <w:sz w:val="22"/>
                <w:szCs w:val="22"/>
              </w:rPr>
            </w:pPr>
            <w:r>
              <w:rPr>
                <w:rFonts w:asciiTheme="minorHAnsi" w:hAnsiTheme="minorHAnsi" w:cstheme="minorHAnsi"/>
                <w:color w:val="auto"/>
                <w:sz w:val="22"/>
                <w:szCs w:val="22"/>
              </w:rPr>
              <w:t xml:space="preserve">Otrzymanie dofinansowania na realizację projektu DOSTĘPNY SAMORZĄD, który ma na celu dostosowanie budynku Starostwa przy ul. Partyzantów 2 do potrzeb osób niepełnosprawnych </w:t>
            </w:r>
          </w:p>
          <w:p w14:paraId="60139D2C" w14:textId="39804F11" w:rsidR="000C02EC" w:rsidRDefault="000C02EC" w:rsidP="00F65D6C">
            <w:pPr>
              <w:pStyle w:val="Default"/>
              <w:numPr>
                <w:ilvl w:val="0"/>
                <w:numId w:val="40"/>
              </w:numPr>
              <w:rPr>
                <w:rFonts w:asciiTheme="minorHAnsi" w:hAnsiTheme="minorHAnsi" w:cstheme="minorHAnsi"/>
                <w:color w:val="auto"/>
                <w:sz w:val="22"/>
                <w:szCs w:val="22"/>
              </w:rPr>
            </w:pPr>
            <w:r>
              <w:rPr>
                <w:rFonts w:asciiTheme="minorHAnsi" w:hAnsiTheme="minorHAnsi" w:cstheme="minorHAnsi"/>
                <w:color w:val="auto"/>
                <w:sz w:val="22"/>
                <w:szCs w:val="22"/>
              </w:rPr>
              <w:t xml:space="preserve">Realizacja Programu wyrównywania różnic między </w:t>
            </w:r>
            <w:r w:rsidRPr="000C02EC">
              <w:rPr>
                <w:rFonts w:asciiTheme="minorHAnsi" w:hAnsiTheme="minorHAnsi" w:cstheme="minorHAnsi"/>
                <w:color w:val="auto"/>
                <w:sz w:val="22"/>
                <w:szCs w:val="22"/>
              </w:rPr>
              <w:t xml:space="preserve">regionami PFRON – projekt Gminy Libiąż </w:t>
            </w:r>
            <w:r w:rsidRPr="000C02EC">
              <w:rPr>
                <w:rFonts w:asciiTheme="minorHAnsi" w:hAnsiTheme="minorHAnsi" w:cstheme="minorHAnsi"/>
                <w:bCs/>
                <w:color w:val="auto"/>
                <w:sz w:val="22"/>
                <w:szCs w:val="22"/>
              </w:rPr>
              <w:t>Zakup na rzecz Dziennego Domu Senior+ autobusu 20 osobowego przystosowanego do przewozu osób niepełnosprawnych z gminy Libiąż</w:t>
            </w:r>
            <w:r w:rsidRPr="000C02EC">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 zadanie w trakcie realizacji. Ogłoszenie naboru wniosków na rok 2023. </w:t>
            </w:r>
          </w:p>
          <w:p w14:paraId="63219574" w14:textId="77777777" w:rsidR="000C02EC" w:rsidRDefault="000C02EC" w:rsidP="00F65D6C">
            <w:pPr>
              <w:pStyle w:val="Default"/>
              <w:numPr>
                <w:ilvl w:val="0"/>
                <w:numId w:val="40"/>
              </w:numPr>
              <w:rPr>
                <w:rFonts w:asciiTheme="minorHAnsi" w:hAnsiTheme="minorHAnsi" w:cstheme="minorHAnsi"/>
                <w:color w:val="auto"/>
                <w:sz w:val="22"/>
                <w:szCs w:val="22"/>
              </w:rPr>
            </w:pPr>
            <w:r w:rsidRPr="000C02EC">
              <w:rPr>
                <w:rFonts w:asciiTheme="minorHAnsi" w:hAnsiTheme="minorHAnsi" w:cstheme="minorHAnsi"/>
                <w:color w:val="auto"/>
                <w:sz w:val="22"/>
                <w:szCs w:val="22"/>
              </w:rPr>
              <w:t>strony internetowe:</w:t>
            </w:r>
            <w:r w:rsidRPr="000C02EC">
              <w:rPr>
                <w:rFonts w:asciiTheme="minorHAnsi" w:hAnsiTheme="minorHAnsi" w:cstheme="minorHAnsi"/>
                <w:color w:val="auto"/>
                <w:sz w:val="22"/>
                <w:szCs w:val="22"/>
              </w:rPr>
              <w:br/>
              <w:t>www.powiat-chrzanowski.pl oraz www.visit.powiat-</w:t>
            </w:r>
            <w:r w:rsidRPr="000C02EC">
              <w:rPr>
                <w:rFonts w:asciiTheme="minorHAnsi" w:hAnsiTheme="minorHAnsi" w:cstheme="minorHAnsi"/>
                <w:color w:val="auto"/>
                <w:sz w:val="22"/>
                <w:szCs w:val="22"/>
              </w:rPr>
              <w:br/>
              <w:t>chrzanowski.pl – dostosowane do potrzeb osób z</w:t>
            </w:r>
            <w:r w:rsidRPr="000C02EC">
              <w:rPr>
                <w:rFonts w:asciiTheme="minorHAnsi" w:hAnsiTheme="minorHAnsi" w:cstheme="minorHAnsi"/>
                <w:color w:val="auto"/>
                <w:sz w:val="22"/>
                <w:szCs w:val="22"/>
              </w:rPr>
              <w:br/>
              <w:t>niepełnosprawnościami – deklaracje dostępności na stronach</w:t>
            </w:r>
            <w:r>
              <w:rPr>
                <w:rFonts w:asciiTheme="minorHAnsi" w:hAnsiTheme="minorHAnsi" w:cstheme="minorHAnsi"/>
                <w:color w:val="auto"/>
                <w:sz w:val="22"/>
                <w:szCs w:val="22"/>
              </w:rPr>
              <w:t xml:space="preserve"> </w:t>
            </w:r>
            <w:r w:rsidRPr="000C02EC">
              <w:rPr>
                <w:rFonts w:asciiTheme="minorHAnsi" w:hAnsiTheme="minorHAnsi" w:cstheme="minorHAnsi"/>
                <w:color w:val="auto"/>
                <w:sz w:val="22"/>
                <w:szCs w:val="22"/>
              </w:rPr>
              <w:t>www.powiat-chrzanowksi.pl oraz www.visit,powiat-</w:t>
            </w:r>
            <w:r>
              <w:rPr>
                <w:rFonts w:asciiTheme="minorHAnsi" w:hAnsiTheme="minorHAnsi" w:cstheme="minorHAnsi"/>
                <w:color w:val="auto"/>
                <w:sz w:val="22"/>
                <w:szCs w:val="22"/>
              </w:rPr>
              <w:t xml:space="preserve"> </w:t>
            </w:r>
            <w:r w:rsidRPr="000C02EC">
              <w:rPr>
                <w:rFonts w:asciiTheme="minorHAnsi" w:hAnsiTheme="minorHAnsi" w:cstheme="minorHAnsi"/>
                <w:color w:val="auto"/>
                <w:sz w:val="22"/>
                <w:szCs w:val="22"/>
              </w:rPr>
              <w:t>chrzanowski.pl</w:t>
            </w:r>
          </w:p>
          <w:p w14:paraId="2F948276" w14:textId="77777777" w:rsidR="00713751" w:rsidRDefault="000C02EC" w:rsidP="00F65D6C">
            <w:pPr>
              <w:pStyle w:val="Default"/>
              <w:numPr>
                <w:ilvl w:val="0"/>
                <w:numId w:val="40"/>
              </w:numPr>
              <w:rPr>
                <w:rFonts w:asciiTheme="minorHAnsi" w:hAnsiTheme="minorHAnsi" w:cstheme="minorHAnsi"/>
                <w:color w:val="auto"/>
                <w:sz w:val="22"/>
                <w:szCs w:val="22"/>
              </w:rPr>
            </w:pPr>
            <w:r>
              <w:rPr>
                <w:rFonts w:asciiTheme="minorHAnsi" w:hAnsiTheme="minorHAnsi" w:cstheme="minorHAnsi"/>
                <w:color w:val="auto"/>
                <w:sz w:val="22"/>
                <w:szCs w:val="22"/>
              </w:rPr>
              <w:t>bieżąca działalność koordynatora ds.</w:t>
            </w:r>
            <w:r w:rsidR="00713751">
              <w:rPr>
                <w:rFonts w:asciiTheme="minorHAnsi" w:hAnsiTheme="minorHAnsi" w:cstheme="minorHAnsi"/>
                <w:color w:val="auto"/>
                <w:sz w:val="22"/>
                <w:szCs w:val="22"/>
              </w:rPr>
              <w:t xml:space="preserve"> dostępności</w:t>
            </w:r>
          </w:p>
          <w:p w14:paraId="3053F21D" w14:textId="7AE760BD" w:rsidR="00713751" w:rsidRPr="00713751" w:rsidRDefault="00713751" w:rsidP="00F65D6C">
            <w:pPr>
              <w:pStyle w:val="Default"/>
              <w:numPr>
                <w:ilvl w:val="0"/>
                <w:numId w:val="40"/>
              </w:numPr>
              <w:rPr>
                <w:rFonts w:asciiTheme="minorHAnsi" w:hAnsiTheme="minorHAnsi" w:cstheme="minorHAnsi"/>
                <w:color w:val="auto"/>
                <w:sz w:val="22"/>
                <w:szCs w:val="22"/>
              </w:rPr>
            </w:pPr>
            <w:r w:rsidRPr="00713751">
              <w:rPr>
                <w:rFonts w:eastAsia="ArialNarrow" w:cstheme="minorHAnsi"/>
                <w:sz w:val="22"/>
                <w:szCs w:val="22"/>
              </w:rPr>
              <w:t>organizacja XV Festiwalu Osób Niepełnosprawn</w:t>
            </w:r>
            <w:r>
              <w:rPr>
                <w:rFonts w:eastAsia="ArialNarrow" w:cstheme="minorHAnsi"/>
                <w:sz w:val="22"/>
                <w:szCs w:val="22"/>
              </w:rPr>
              <w:t>ych „Domek Artystów Wszelakich” – współpraca z PDPS</w:t>
            </w:r>
          </w:p>
          <w:p w14:paraId="189D3491" w14:textId="658BE937" w:rsidR="00713751" w:rsidRPr="008F15B1" w:rsidRDefault="00713751" w:rsidP="00713751">
            <w:pPr>
              <w:pStyle w:val="Default"/>
              <w:ind w:left="360"/>
              <w:rPr>
                <w:rFonts w:asciiTheme="minorHAnsi" w:hAnsiTheme="minorHAnsi" w:cstheme="minorHAnsi"/>
                <w:color w:val="auto"/>
                <w:sz w:val="22"/>
                <w:szCs w:val="22"/>
              </w:rPr>
            </w:pPr>
          </w:p>
        </w:tc>
        <w:tc>
          <w:tcPr>
            <w:tcW w:w="3260" w:type="dxa"/>
            <w:shd w:val="clear" w:color="auto" w:fill="auto"/>
          </w:tcPr>
          <w:p w14:paraId="61F65213" w14:textId="77777777" w:rsidR="006B3BAB" w:rsidRPr="008F15B1" w:rsidRDefault="006B3BAB" w:rsidP="006B3BAB">
            <w:pPr>
              <w:pStyle w:val="Default"/>
              <w:rPr>
                <w:rFonts w:asciiTheme="minorHAnsi" w:hAnsiTheme="minorHAnsi" w:cstheme="minorHAnsi"/>
                <w:color w:val="auto"/>
                <w:sz w:val="22"/>
                <w:szCs w:val="22"/>
              </w:rPr>
            </w:pPr>
          </w:p>
        </w:tc>
        <w:tc>
          <w:tcPr>
            <w:tcW w:w="2709" w:type="dxa"/>
            <w:shd w:val="clear" w:color="auto" w:fill="auto"/>
          </w:tcPr>
          <w:p w14:paraId="600AE488" w14:textId="77777777" w:rsidR="006B3BAB" w:rsidRDefault="000C02EC" w:rsidP="006B3BAB">
            <w:pPr>
              <w:pStyle w:val="Default"/>
              <w:rPr>
                <w:rFonts w:asciiTheme="minorHAnsi" w:hAnsiTheme="minorHAnsi" w:cstheme="minorHAnsi"/>
                <w:color w:val="auto"/>
                <w:sz w:val="22"/>
                <w:szCs w:val="22"/>
              </w:rPr>
            </w:pPr>
            <w:r>
              <w:rPr>
                <w:rFonts w:asciiTheme="minorHAnsi" w:hAnsiTheme="minorHAnsi" w:cstheme="minorHAnsi"/>
                <w:color w:val="auto"/>
                <w:sz w:val="22"/>
                <w:szCs w:val="22"/>
              </w:rPr>
              <w:t>Ad.1) dofinansowanie PFRON (środki PO WER): 99 999 zł – 100% wartości zadania</w:t>
            </w:r>
          </w:p>
          <w:p w14:paraId="19771FFC" w14:textId="77777777" w:rsidR="000C02EC" w:rsidRDefault="000C02EC" w:rsidP="006B3BAB">
            <w:pPr>
              <w:pStyle w:val="Default"/>
              <w:rPr>
                <w:rFonts w:asciiTheme="minorHAnsi" w:hAnsiTheme="minorHAnsi" w:cstheme="minorHAnsi"/>
                <w:color w:val="auto"/>
                <w:sz w:val="22"/>
                <w:szCs w:val="22"/>
              </w:rPr>
            </w:pPr>
            <w:r>
              <w:rPr>
                <w:rFonts w:asciiTheme="minorHAnsi" w:hAnsiTheme="minorHAnsi" w:cstheme="minorHAnsi"/>
                <w:color w:val="auto"/>
                <w:sz w:val="22"/>
                <w:szCs w:val="22"/>
              </w:rPr>
              <w:t>Ad.2) pozyskane dofinansowanie na rzecz Gminy Libiąż: 290 000 zł</w:t>
            </w:r>
          </w:p>
          <w:p w14:paraId="41B793F8" w14:textId="35EFBDD1" w:rsidR="00713751" w:rsidRPr="008F15B1" w:rsidRDefault="00713751" w:rsidP="006B3BAB">
            <w:pPr>
              <w:pStyle w:val="Default"/>
              <w:rPr>
                <w:rFonts w:asciiTheme="minorHAnsi" w:hAnsiTheme="minorHAnsi" w:cstheme="minorHAnsi"/>
                <w:color w:val="auto"/>
                <w:sz w:val="22"/>
                <w:szCs w:val="22"/>
              </w:rPr>
            </w:pPr>
            <w:r>
              <w:rPr>
                <w:rFonts w:asciiTheme="minorHAnsi" w:hAnsiTheme="minorHAnsi" w:cstheme="minorHAnsi"/>
                <w:color w:val="auto"/>
                <w:sz w:val="22"/>
                <w:szCs w:val="22"/>
              </w:rPr>
              <w:t>Ad.5) 10 000 zł</w:t>
            </w:r>
          </w:p>
        </w:tc>
      </w:tr>
      <w:tr w:rsidR="008039D1" w:rsidRPr="00DB5257" w14:paraId="6DEF46AE" w14:textId="77777777" w:rsidTr="00356F5E">
        <w:tc>
          <w:tcPr>
            <w:tcW w:w="2547" w:type="dxa"/>
            <w:shd w:val="clear" w:color="auto" w:fill="auto"/>
            <w:vAlign w:val="center"/>
          </w:tcPr>
          <w:p w14:paraId="3703FE29" w14:textId="6F5DB1D8" w:rsidR="008039D1" w:rsidRPr="00356F5E" w:rsidRDefault="00356F5E" w:rsidP="00356F5E">
            <w:pPr>
              <w:autoSpaceDE w:val="0"/>
              <w:autoSpaceDN w:val="0"/>
              <w:adjustRightInd w:val="0"/>
              <w:spacing w:after="0" w:line="240" w:lineRule="auto"/>
              <w:jc w:val="center"/>
              <w:rPr>
                <w:rFonts w:eastAsia="ArialNarrow" w:cstheme="minorHAnsi"/>
                <w:color w:val="000000"/>
                <w:sz w:val="22"/>
                <w:szCs w:val="22"/>
              </w:rPr>
            </w:pPr>
            <w:r w:rsidRPr="00356F5E">
              <w:rPr>
                <w:rFonts w:cstheme="minorHAnsi"/>
                <w:b/>
                <w:sz w:val="22"/>
                <w:szCs w:val="22"/>
              </w:rPr>
              <w:t>POWIATOWY DOM POMOCY SPOŁECZNEJ IM. ADAMA STARZEŃSKIEGO W PŁAZIE</w:t>
            </w:r>
          </w:p>
        </w:tc>
        <w:tc>
          <w:tcPr>
            <w:tcW w:w="5812" w:type="dxa"/>
            <w:shd w:val="clear" w:color="auto" w:fill="auto"/>
            <w:vAlign w:val="center"/>
          </w:tcPr>
          <w:p w14:paraId="2774D744"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 dniach 20-22 czerwca 2022 roku zorganizowano XV Festiwal Osób Niepełnosprawnych „Domek Artystów Wszelakich”.</w:t>
            </w:r>
          </w:p>
          <w:p w14:paraId="48730446"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p>
          <w:p w14:paraId="7F77D096"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 dniu 20 czerwca 2022 roku w Powiatowym Centrum Kształcenia Ustawicznego w Chrzanowie odbyła się konferencja naukowa „Godność w psychiatrii” pod patronatem naukowym Prorektor ds. Nauki, Akademii Wychowania Fizycznego im. Bronisława Czecha w Krakowie – Prof. Anny Marchewki.</w:t>
            </w:r>
          </w:p>
          <w:p w14:paraId="3289FE8F"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 ramach konferencji uczestnicy wysłuchali następujących wykładów:</w:t>
            </w:r>
          </w:p>
          <w:p w14:paraId="72F7755C"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Inicjatywy terapeutyczne w Powiatowym Domu Pomocy Społecznej im. Adama Starzeńskiego w Płazie kluczem do sukcesu mieszkańca”</w:t>
            </w:r>
          </w:p>
          <w:p w14:paraId="1A5E3A38"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Odporność psychiczna pracowników DPS”</w:t>
            </w:r>
          </w:p>
          <w:p w14:paraId="2BEC2A1F"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Design thinking w DPS”</w:t>
            </w:r>
          </w:p>
          <w:p w14:paraId="1E18AE72"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Nic nie muszę, wszystko mogę. Snoezelen jako przestrzeń autonomii podopiecznego”</w:t>
            </w:r>
          </w:p>
          <w:p w14:paraId="33E91452" w14:textId="77777777" w:rsidR="00121A7A" w:rsidRDefault="00121A7A" w:rsidP="00121A7A">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W trosce o higienę życia zawodowego i osobistego”</w:t>
            </w:r>
          </w:p>
          <w:p w14:paraId="0FBD5D84" w14:textId="77777777" w:rsidR="00121A7A" w:rsidRDefault="00121A7A" w:rsidP="00121A7A">
            <w:pPr>
              <w:autoSpaceDE w:val="0"/>
              <w:autoSpaceDN w:val="0"/>
              <w:adjustRightInd w:val="0"/>
              <w:spacing w:after="0" w:line="240" w:lineRule="auto"/>
              <w:jc w:val="both"/>
              <w:rPr>
                <w:rFonts w:eastAsia="ArialNarrow" w:cstheme="minorHAnsi"/>
                <w:color w:val="000000"/>
                <w:sz w:val="22"/>
                <w:szCs w:val="22"/>
              </w:rPr>
            </w:pPr>
          </w:p>
          <w:p w14:paraId="3445CACE"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W dniu 21 czerwca 2022 roku na terenie Nadwiślańskiego Parku Etnograficznego w Wygiełzowie odbył się przegląd artystyczny zaproszonych gości, wśród których znalazły się domy pomocy społecznej z Krakowa, Wadowic, Bulowic, Bobrka, Fundacja im. Brata Alberta WTZ z Chrzanowa i Trzebini. Uczestnicy zaprezentowali się w różnych formach scenicznych, m. in. w tańcu i śpiewie.</w:t>
            </w:r>
          </w:p>
          <w:p w14:paraId="748219FF"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Trzeci dzień Festiwalu zorganizowano na terenie Zespołu Pałacowo –Parkowego w Płazie. Uczestnicy nabyli nowe umiejętności poprzez udział w różnorodnych warsztatach:</w:t>
            </w:r>
          </w:p>
          <w:p w14:paraId="3E2C51AF"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-Warsztat Kulinarny „Od ziarna do chleba”  prowadzone przez zaproszonych gości, tj. Koło Gospodyń Wiejskich z Płazy. Uczestnicy poznali tajniki sztuki piekarskiej wypiekając własnoręcznie przygotowane ciasto chlebowe.</w:t>
            </w:r>
          </w:p>
          <w:p w14:paraId="45467EC4"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 Warsztat muzyczny „Komu piosenkę?” w ramach którego uczestnicy próbowali swoich sił w karaoke.</w:t>
            </w:r>
          </w:p>
          <w:p w14:paraId="3C79F706"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 xml:space="preserve">- Warsztat Sztuki Magicznej „Abrakadabra” podczas którego uczestnicy wykonywali magiczne sztuczki z wykorzystaniem różnorodnych rekwizytów. </w:t>
            </w:r>
          </w:p>
          <w:p w14:paraId="2E068882"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 Warsztat Malarstwa Intuicyjnego „Prosto z serca” na którym były malowane indywidualne obrazy, a następnie łączone w jedną pracę.</w:t>
            </w:r>
          </w:p>
          <w:p w14:paraId="4BAFA936"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 Warsztat Sztuki Użytkowej „Kreatywna Fabryka Makram” na których tworzone były ozdobne makramy na ścianę w stylu etnicznym i boho z wykorzystaniem gałęzi i sznurków.</w:t>
            </w:r>
          </w:p>
          <w:p w14:paraId="2CFB491F"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 xml:space="preserve">- Warsztaty Ruchowe (sportowo – rekreacyjne) w ramach którego odbył się trening zdrowotny przeprowadzony przez fizjoterapeutę. </w:t>
            </w:r>
          </w:p>
          <w:p w14:paraId="3F30EF32" w14:textId="77777777" w:rsidR="00121A7A" w:rsidRPr="00121A7A" w:rsidRDefault="00121A7A" w:rsidP="00121A7A">
            <w:pPr>
              <w:autoSpaceDE w:val="0"/>
              <w:autoSpaceDN w:val="0"/>
              <w:adjustRightInd w:val="0"/>
              <w:spacing w:after="0" w:line="240" w:lineRule="auto"/>
              <w:jc w:val="both"/>
              <w:rPr>
                <w:rFonts w:eastAsia="ArialNarrow" w:cstheme="minorHAnsi"/>
                <w:color w:val="000000"/>
                <w:sz w:val="22"/>
                <w:szCs w:val="22"/>
              </w:rPr>
            </w:pPr>
          </w:p>
          <w:p w14:paraId="2F3A3A2C" w14:textId="53552F33" w:rsidR="008039D1" w:rsidRPr="008F15B1" w:rsidRDefault="00121A7A" w:rsidP="00121A7A">
            <w:pPr>
              <w:autoSpaceDE w:val="0"/>
              <w:autoSpaceDN w:val="0"/>
              <w:adjustRightInd w:val="0"/>
              <w:spacing w:after="0" w:line="240" w:lineRule="auto"/>
              <w:jc w:val="both"/>
              <w:rPr>
                <w:rFonts w:eastAsia="ArialNarrow" w:cstheme="minorHAnsi"/>
                <w:color w:val="000000"/>
                <w:sz w:val="22"/>
                <w:szCs w:val="22"/>
              </w:rPr>
            </w:pPr>
            <w:r w:rsidRPr="00121A7A">
              <w:rPr>
                <w:rFonts w:eastAsia="ArialNarrow" w:cstheme="minorHAnsi"/>
                <w:color w:val="000000"/>
                <w:sz w:val="22"/>
                <w:szCs w:val="22"/>
              </w:rPr>
              <w:t>Efektem podjętych działań było wzmocnienie procesu integracji osób niepełnosprawnych ze środowiskiem lokalnym, zacieśnienie więzi i partnerstwa, a tym samym aktywne włączenie się w życie społeczne. Przedsięwzięcie umożliwiło osobom niepełnosprawnym rozwinięcie dodatkowych umiejętności oraz pobudzenie do dalszej aktywności.</w:t>
            </w:r>
          </w:p>
        </w:tc>
        <w:tc>
          <w:tcPr>
            <w:tcW w:w="3260" w:type="dxa"/>
            <w:shd w:val="clear" w:color="auto" w:fill="auto"/>
            <w:vAlign w:val="center"/>
          </w:tcPr>
          <w:p w14:paraId="67D66434" w14:textId="78C50176" w:rsidR="008039D1" w:rsidRPr="008F15B1" w:rsidRDefault="00121A7A" w:rsidP="008F15B1">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709" w:type="dxa"/>
            <w:shd w:val="clear" w:color="auto" w:fill="auto"/>
            <w:vAlign w:val="center"/>
          </w:tcPr>
          <w:p w14:paraId="31F7CD5A" w14:textId="77777777" w:rsidR="00121A7A" w:rsidRPr="00121A7A" w:rsidRDefault="00121A7A" w:rsidP="00121A7A">
            <w:pPr>
              <w:autoSpaceDE w:val="0"/>
              <w:autoSpaceDN w:val="0"/>
              <w:adjustRightInd w:val="0"/>
              <w:spacing w:after="0" w:line="240" w:lineRule="auto"/>
              <w:jc w:val="center"/>
              <w:rPr>
                <w:rFonts w:eastAsia="ArialNarrow" w:cstheme="minorHAnsi"/>
                <w:color w:val="000000"/>
                <w:sz w:val="22"/>
                <w:szCs w:val="22"/>
              </w:rPr>
            </w:pPr>
            <w:r w:rsidRPr="00121A7A">
              <w:rPr>
                <w:rFonts w:eastAsia="ArialNarrow" w:cstheme="minorHAnsi"/>
                <w:color w:val="000000"/>
                <w:sz w:val="22"/>
                <w:szCs w:val="22"/>
              </w:rPr>
              <w:t>Wkład własny – 5 300,00 zł</w:t>
            </w:r>
          </w:p>
          <w:p w14:paraId="26CEFDE7" w14:textId="0A8DB0D1" w:rsidR="008039D1" w:rsidRPr="008F15B1" w:rsidRDefault="00121A7A" w:rsidP="00121A7A">
            <w:pPr>
              <w:autoSpaceDE w:val="0"/>
              <w:autoSpaceDN w:val="0"/>
              <w:adjustRightInd w:val="0"/>
              <w:spacing w:after="0" w:line="240" w:lineRule="auto"/>
              <w:jc w:val="center"/>
              <w:rPr>
                <w:rFonts w:eastAsia="ArialNarrow" w:cstheme="minorHAnsi"/>
                <w:color w:val="000000"/>
                <w:sz w:val="22"/>
                <w:szCs w:val="22"/>
              </w:rPr>
            </w:pPr>
            <w:r w:rsidRPr="00121A7A">
              <w:rPr>
                <w:rFonts w:eastAsia="ArialNarrow" w:cstheme="minorHAnsi"/>
                <w:color w:val="000000"/>
                <w:sz w:val="22"/>
                <w:szCs w:val="22"/>
              </w:rPr>
              <w:t>Środki PFRON – 5 500,00 zł</w:t>
            </w:r>
          </w:p>
        </w:tc>
      </w:tr>
      <w:tr w:rsidR="00670EC2" w:rsidRPr="00DB5257" w14:paraId="5D3467F5" w14:textId="77777777" w:rsidTr="00356F5E">
        <w:tc>
          <w:tcPr>
            <w:tcW w:w="2547" w:type="dxa"/>
            <w:shd w:val="clear" w:color="auto" w:fill="auto"/>
            <w:vAlign w:val="center"/>
          </w:tcPr>
          <w:p w14:paraId="0F777128" w14:textId="77777777" w:rsidR="00670EC2" w:rsidRPr="00356F5E" w:rsidRDefault="00670EC2" w:rsidP="00356F5E">
            <w:pPr>
              <w:autoSpaceDE w:val="0"/>
              <w:autoSpaceDN w:val="0"/>
              <w:adjustRightInd w:val="0"/>
              <w:spacing w:after="0" w:line="240" w:lineRule="auto"/>
              <w:jc w:val="center"/>
              <w:rPr>
                <w:rFonts w:eastAsia="ArialNarrow" w:cstheme="minorHAnsi"/>
                <w:color w:val="000000"/>
                <w:sz w:val="22"/>
                <w:szCs w:val="22"/>
              </w:rPr>
            </w:pPr>
          </w:p>
          <w:p w14:paraId="743CCD64" w14:textId="77777777" w:rsidR="00670EC2" w:rsidRPr="00356F5E" w:rsidRDefault="00356F5E" w:rsidP="00356F5E">
            <w:pPr>
              <w:autoSpaceDE w:val="0"/>
              <w:autoSpaceDN w:val="0"/>
              <w:adjustRightInd w:val="0"/>
              <w:spacing w:after="0" w:line="240" w:lineRule="auto"/>
              <w:jc w:val="center"/>
              <w:rPr>
                <w:rFonts w:eastAsia="ArialNarrow" w:cstheme="minorHAnsi"/>
                <w:b/>
                <w:color w:val="000000"/>
                <w:sz w:val="22"/>
                <w:szCs w:val="22"/>
              </w:rPr>
            </w:pPr>
            <w:r w:rsidRPr="00356F5E">
              <w:rPr>
                <w:rFonts w:eastAsia="ArialNarrow" w:cstheme="minorHAnsi"/>
                <w:b/>
                <w:color w:val="000000"/>
                <w:sz w:val="22"/>
                <w:szCs w:val="22"/>
              </w:rPr>
              <w:t>PCPR CHRZANÓW</w:t>
            </w:r>
          </w:p>
        </w:tc>
        <w:tc>
          <w:tcPr>
            <w:tcW w:w="5812" w:type="dxa"/>
            <w:shd w:val="clear" w:color="auto" w:fill="auto"/>
            <w:vAlign w:val="center"/>
          </w:tcPr>
          <w:p w14:paraId="5BA06891" w14:textId="77777777" w:rsidR="00670EC2" w:rsidRPr="007A2BA4" w:rsidRDefault="00064EED" w:rsidP="008F15B1">
            <w:pPr>
              <w:autoSpaceDE w:val="0"/>
              <w:autoSpaceDN w:val="0"/>
              <w:adjustRightInd w:val="0"/>
              <w:spacing w:after="0" w:line="240" w:lineRule="auto"/>
              <w:rPr>
                <w:rFonts w:eastAsia="ArialNarrow" w:cstheme="minorHAnsi"/>
                <w:color w:val="000000"/>
                <w:sz w:val="22"/>
                <w:szCs w:val="22"/>
              </w:rPr>
            </w:pPr>
            <w:r w:rsidRPr="007A2BA4">
              <w:rPr>
                <w:rFonts w:eastAsia="ArialNarrow" w:cs="Times New Roman"/>
                <w:color w:val="000000"/>
                <w:sz w:val="22"/>
                <w:szCs w:val="22"/>
              </w:rPr>
              <w:t>Realizacja Powiatowego Programu Działania na Rzecz Osób Niepełnosprawnych a w szczególności: dofinansowanie ze środków PFRON sportu, kultury turystyki osób niepełnosprawnych, uczestnictwa w turnusach rehabilitacyjnych, dofinansowanie przedmiotów ortopedycznych, środków pomocniczych, sprzętu rehabilitacyjnego, likwidacja barier architektonicznych, w komunikowaniu się i technicznych, realizacja programów celowych jak „Aktywny samorząd” i „Opieka wytchnieniowa”, współpraca z WTZ-ami, ŚDS-ami, DPS-em, PUP-em w tworzeniu skutecznego systemu rehabilitacji społecznej i zawodowej osób z niepełnosprawnością.</w:t>
            </w:r>
          </w:p>
        </w:tc>
        <w:tc>
          <w:tcPr>
            <w:tcW w:w="3260" w:type="dxa"/>
            <w:shd w:val="clear" w:color="auto" w:fill="auto"/>
            <w:vAlign w:val="center"/>
          </w:tcPr>
          <w:p w14:paraId="33D86A9A" w14:textId="77777777" w:rsidR="00670EC2" w:rsidRPr="007A2BA4" w:rsidRDefault="00064EED" w:rsidP="00064EED">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heme="minorHAnsi"/>
                <w:color w:val="000000"/>
                <w:sz w:val="22"/>
                <w:szCs w:val="22"/>
              </w:rPr>
              <w:t>-</w:t>
            </w:r>
          </w:p>
        </w:tc>
        <w:tc>
          <w:tcPr>
            <w:tcW w:w="2709" w:type="dxa"/>
            <w:shd w:val="clear" w:color="auto" w:fill="auto"/>
            <w:vAlign w:val="center"/>
          </w:tcPr>
          <w:p w14:paraId="107E6D51" w14:textId="77777777" w:rsidR="00670EC2" w:rsidRPr="007A2BA4" w:rsidRDefault="00064EED" w:rsidP="008F15B1">
            <w:pPr>
              <w:autoSpaceDE w:val="0"/>
              <w:autoSpaceDN w:val="0"/>
              <w:adjustRightInd w:val="0"/>
              <w:spacing w:after="0" w:line="240" w:lineRule="auto"/>
              <w:jc w:val="center"/>
              <w:rPr>
                <w:rFonts w:eastAsia="ArialNarrow" w:cstheme="minorHAnsi"/>
                <w:color w:val="000000"/>
                <w:sz w:val="22"/>
                <w:szCs w:val="22"/>
              </w:rPr>
            </w:pPr>
            <w:r w:rsidRPr="007A2BA4">
              <w:rPr>
                <w:rFonts w:eastAsia="ArialNarrow" w:cs="Times New Roman"/>
                <w:color w:val="000000"/>
                <w:sz w:val="22"/>
                <w:szCs w:val="22"/>
              </w:rPr>
              <w:t>Środki własne Powiatu/budżet PCPR/środki PFRON/środki rządowe</w:t>
            </w:r>
          </w:p>
        </w:tc>
      </w:tr>
      <w:tr w:rsidR="00884D38" w:rsidRPr="00DB5257" w14:paraId="0BC80A82" w14:textId="77777777" w:rsidTr="00356F5E">
        <w:tc>
          <w:tcPr>
            <w:tcW w:w="2547" w:type="dxa"/>
            <w:shd w:val="clear" w:color="auto" w:fill="auto"/>
            <w:vAlign w:val="center"/>
          </w:tcPr>
          <w:p w14:paraId="3E85104C" w14:textId="77777777" w:rsidR="00884D38" w:rsidRPr="00356F5E" w:rsidRDefault="00356F5E" w:rsidP="00356F5E">
            <w:pPr>
              <w:autoSpaceDE w:val="0"/>
              <w:autoSpaceDN w:val="0"/>
              <w:adjustRightInd w:val="0"/>
              <w:spacing w:after="0" w:line="240" w:lineRule="auto"/>
              <w:jc w:val="center"/>
              <w:rPr>
                <w:rFonts w:eastAsia="ArialNarrow" w:cstheme="minorHAnsi"/>
                <w:b/>
                <w:color w:val="000000"/>
                <w:sz w:val="22"/>
                <w:szCs w:val="22"/>
              </w:rPr>
            </w:pPr>
            <w:r w:rsidRPr="00356F5E">
              <w:rPr>
                <w:rFonts w:eastAsia="ArialNarrow" w:cstheme="minorHAnsi"/>
                <w:b/>
                <w:color w:val="000000"/>
                <w:sz w:val="22"/>
                <w:szCs w:val="22"/>
              </w:rPr>
              <w:t>OŚRODEK POMOCY SPOŁECZNEJ W CHRZANOWIE</w:t>
            </w:r>
          </w:p>
          <w:p w14:paraId="11CF1BD6" w14:textId="77777777" w:rsidR="00884D38" w:rsidRPr="00356F5E" w:rsidRDefault="00884D38" w:rsidP="00356F5E">
            <w:pPr>
              <w:autoSpaceDE w:val="0"/>
              <w:autoSpaceDN w:val="0"/>
              <w:adjustRightInd w:val="0"/>
              <w:spacing w:after="0" w:line="240" w:lineRule="auto"/>
              <w:jc w:val="center"/>
              <w:rPr>
                <w:rFonts w:eastAsia="ArialNarrow" w:cstheme="minorHAnsi"/>
                <w:color w:val="000000"/>
                <w:sz w:val="22"/>
                <w:szCs w:val="22"/>
              </w:rPr>
            </w:pPr>
          </w:p>
          <w:p w14:paraId="516BAD9E" w14:textId="77777777" w:rsidR="00884D38" w:rsidRPr="00356F5E" w:rsidRDefault="00884D38" w:rsidP="00356F5E">
            <w:pPr>
              <w:autoSpaceDE w:val="0"/>
              <w:autoSpaceDN w:val="0"/>
              <w:adjustRightInd w:val="0"/>
              <w:spacing w:after="0" w:line="240" w:lineRule="auto"/>
              <w:jc w:val="center"/>
              <w:rPr>
                <w:rFonts w:eastAsia="ArialNarrow" w:cstheme="minorHAnsi"/>
                <w:color w:val="000000"/>
                <w:sz w:val="22"/>
                <w:szCs w:val="22"/>
              </w:rPr>
            </w:pPr>
          </w:p>
        </w:tc>
        <w:tc>
          <w:tcPr>
            <w:tcW w:w="5812" w:type="dxa"/>
            <w:shd w:val="clear" w:color="auto" w:fill="auto"/>
            <w:vAlign w:val="center"/>
          </w:tcPr>
          <w:p w14:paraId="4440509F"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ArialNarrow" w:cs="Arial"/>
                <w:bCs/>
                <w:color w:val="000000"/>
                <w:sz w:val="22"/>
                <w:szCs w:val="22"/>
              </w:rPr>
              <w:t xml:space="preserve">Dział Pracy Socjalnej, Usług i Profilaktyki przy Ośrodku Pomocy Społecznej w Chrzanowie w roku 2022 na rzecz osób niepełnosprawnych z terenu Gminy Chrzanów realizował Program Asystent Osobisty Osoby Niepełnosprawnej – edycja 2022. </w:t>
            </w:r>
            <w:r w:rsidRPr="007A2BA4">
              <w:rPr>
                <w:rFonts w:eastAsia="Times New Roman" w:cs="Arial"/>
                <w:sz w:val="22"/>
                <w:szCs w:val="22"/>
                <w:lang w:eastAsia="pl-PL"/>
              </w:rPr>
              <w:t>Głównym celem Programu było wprowadzenie usługi asystencji osobistej, jako formy ogólnodostępnego wsparcia skierowanego do:</w:t>
            </w:r>
          </w:p>
          <w:p w14:paraId="7261CA43"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 osób niepełnosprawnych posiadających orzeczenie</w:t>
            </w:r>
            <w:r w:rsidRPr="007A2BA4">
              <w:rPr>
                <w:rFonts w:eastAsia="Times New Roman" w:cs="Arial"/>
                <w:sz w:val="22"/>
                <w:szCs w:val="22"/>
                <w:lang w:eastAsia="pl-PL"/>
              </w:rPr>
              <w:br/>
              <w:t>o niepełnosprawności:</w:t>
            </w:r>
          </w:p>
          <w:p w14:paraId="2C9958C3"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a) o stopniu znacznym lub</w:t>
            </w:r>
          </w:p>
          <w:p w14:paraId="11EF0463"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b) o stopniu umiarkowanym lub</w:t>
            </w:r>
          </w:p>
          <w:p w14:paraId="198811C0"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c) traktowane na równi do wyżej wymienionych zgodnie z art. 5 i art. 62 ustawy z dnia 27 sierpnia 1997 r. o rehabilitacji zawodowej i społecznej oraz zatrudnianiu osób niepełnosprawnych (Dz. U. z 2021 r. poz. 573).</w:t>
            </w:r>
          </w:p>
          <w:p w14:paraId="141DA6AE"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Priorytetowymi założeniami programu było:</w:t>
            </w:r>
          </w:p>
          <w:p w14:paraId="50900FF7"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 umożliwienie skorzystania osobom niepełnosprawnym</w:t>
            </w:r>
            <w:r w:rsidRPr="007A2BA4">
              <w:rPr>
                <w:rFonts w:eastAsia="Times New Roman" w:cs="Arial"/>
                <w:sz w:val="22"/>
                <w:szCs w:val="22"/>
                <w:lang w:eastAsia="pl-PL"/>
              </w:rPr>
              <w:br/>
              <w:t>z pomocy asystenta przy wykonywaniu codziennych czynności i funkcjonowaniu w życiu społecznym;</w:t>
            </w:r>
          </w:p>
          <w:p w14:paraId="41C15DC2"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 ograniczenie skutków niepełnosprawności oraz stymulowanie osoby niepełnosprawnej do podejmowania aktywności</w:t>
            </w:r>
            <w:r w:rsidRPr="007A2BA4">
              <w:rPr>
                <w:rFonts w:eastAsia="Times New Roman" w:cs="Arial"/>
                <w:sz w:val="22"/>
                <w:szCs w:val="22"/>
                <w:lang w:eastAsia="pl-PL"/>
              </w:rPr>
              <w:br/>
              <w:t>i umożliwienie realizowania prawa do niezależnego życia;</w:t>
            </w:r>
          </w:p>
          <w:p w14:paraId="3236ABF3"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 przeciwdziałanie dyskryminacji ze względu na niepełnosprawność oraz wykluczeniu społecznemu osób niepełnosprawnych, umożliwienie osobom niepełnosprawnym uczestnictwa w życiu lokalnej społeczności np. poprzez udział w wydarzeniach społecznych, kulturalnych, rozrywkowych czy też sportowych;</w:t>
            </w:r>
          </w:p>
          <w:p w14:paraId="766F6643" w14:textId="77777777" w:rsidR="00CA330C" w:rsidRPr="007A2BA4" w:rsidRDefault="00CA330C" w:rsidP="00CA330C">
            <w:pPr>
              <w:autoSpaceDE w:val="0"/>
              <w:autoSpaceDN w:val="0"/>
              <w:adjustRightInd w:val="0"/>
              <w:spacing w:after="0" w:line="240" w:lineRule="auto"/>
              <w:rPr>
                <w:rFonts w:eastAsia="Times New Roman" w:cs="Arial"/>
                <w:sz w:val="22"/>
                <w:szCs w:val="22"/>
                <w:lang w:eastAsia="pl-PL"/>
              </w:rPr>
            </w:pPr>
            <w:r w:rsidRPr="007A2BA4">
              <w:rPr>
                <w:rFonts w:eastAsia="Times New Roman" w:cs="Arial"/>
                <w:sz w:val="22"/>
                <w:szCs w:val="22"/>
                <w:lang w:eastAsia="pl-PL"/>
              </w:rPr>
              <w:t>- zwiększenie wsparcia świadczonego przez asystentów ucznia ze specjalnymi potrzebami edukacyjnymi (ASPE) w zakresie wsparcia niepełnosprawnych uczniów, także w innych wymiarach życia i funkcjonowania społecznego.</w:t>
            </w:r>
          </w:p>
          <w:p w14:paraId="2AF06E2D" w14:textId="2AB30224" w:rsidR="00884D38" w:rsidRPr="007A1C00" w:rsidRDefault="00CA330C" w:rsidP="007A1C00">
            <w:pPr>
              <w:spacing w:after="0" w:line="240" w:lineRule="auto"/>
              <w:jc w:val="both"/>
              <w:rPr>
                <w:rFonts w:eastAsia="Times New Roman" w:cstheme="minorHAnsi"/>
                <w:lang w:eastAsia="pl-PL"/>
              </w:rPr>
            </w:pPr>
            <w:r w:rsidRPr="007A1C00">
              <w:rPr>
                <w:rFonts w:eastAsia="Times New Roman" w:cs="Arial"/>
                <w:sz w:val="22"/>
                <w:szCs w:val="22"/>
                <w:lang w:eastAsia="pl-PL"/>
              </w:rPr>
              <w:t>W roku 2022 Programem zostało objętych 20 osób niepełnosprawnych, w tym 18 osób ze znacznym stopniem niepełnosprawności oraz 2 osoby z umiarkowanym stopniem niepełnosprawności. Usługę realizowało 12 asystentów.</w:t>
            </w:r>
          </w:p>
        </w:tc>
        <w:tc>
          <w:tcPr>
            <w:tcW w:w="3260" w:type="dxa"/>
            <w:shd w:val="clear" w:color="auto" w:fill="auto"/>
            <w:vAlign w:val="center"/>
          </w:tcPr>
          <w:p w14:paraId="7C651DCC" w14:textId="77777777" w:rsidR="00CA330C" w:rsidRPr="007A2BA4" w:rsidRDefault="00CA330C" w:rsidP="00CA330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duża rotacja uczestników, spowodowana śmiercią bądź rezygnacją z uczestnictwa w Programie;</w:t>
            </w:r>
          </w:p>
          <w:p w14:paraId="4E35164A" w14:textId="77777777" w:rsidR="00CA330C" w:rsidRPr="007A2BA4" w:rsidRDefault="00CA330C" w:rsidP="00CA330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wygórowane oczekiwania uczestników, nieadekwatne do możliwości asystentów;</w:t>
            </w:r>
          </w:p>
          <w:p w14:paraId="65A50666" w14:textId="77777777" w:rsidR="00CA330C" w:rsidRPr="007A2BA4" w:rsidRDefault="00CA330C" w:rsidP="00CA330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uaktywnienie się zaburzeń psychicznych wśród uczestników Programu;</w:t>
            </w:r>
          </w:p>
          <w:p w14:paraId="06F35804" w14:textId="77777777" w:rsidR="00CA330C" w:rsidRPr="007A2BA4" w:rsidRDefault="00CA330C" w:rsidP="00CA330C">
            <w:pPr>
              <w:autoSpaceDE w:val="0"/>
              <w:autoSpaceDN w:val="0"/>
              <w:adjustRightInd w:val="0"/>
              <w:spacing w:after="0" w:line="240" w:lineRule="auto"/>
              <w:rPr>
                <w:rFonts w:eastAsia="ArialNarrow" w:cs="Arial"/>
                <w:color w:val="000000"/>
                <w:sz w:val="22"/>
                <w:szCs w:val="22"/>
              </w:rPr>
            </w:pPr>
            <w:r w:rsidRPr="007A2BA4">
              <w:rPr>
                <w:rFonts w:eastAsia="ArialNarrow" w:cs="Arial"/>
                <w:color w:val="000000"/>
                <w:sz w:val="22"/>
                <w:szCs w:val="22"/>
              </w:rPr>
              <w:t>- konieczność łagodzenia konfliktów pomiędzy uczestnikami a asystentami;</w:t>
            </w:r>
          </w:p>
          <w:p w14:paraId="64BF7DC7" w14:textId="40844694" w:rsidR="00884D38" w:rsidRPr="007A2BA4" w:rsidRDefault="00CA330C" w:rsidP="00CA330C">
            <w:pPr>
              <w:autoSpaceDE w:val="0"/>
              <w:autoSpaceDN w:val="0"/>
              <w:adjustRightInd w:val="0"/>
              <w:spacing w:after="0" w:line="240" w:lineRule="auto"/>
              <w:rPr>
                <w:rFonts w:eastAsia="ArialNarrow" w:cstheme="minorHAnsi"/>
                <w:color w:val="000000"/>
                <w:sz w:val="22"/>
                <w:szCs w:val="22"/>
              </w:rPr>
            </w:pPr>
            <w:r w:rsidRPr="007A2BA4">
              <w:rPr>
                <w:rFonts w:eastAsia="ArialNarrow" w:cs="Arial"/>
                <w:color w:val="000000"/>
                <w:sz w:val="22"/>
                <w:szCs w:val="22"/>
              </w:rPr>
              <w:t>- konieczność rekrutacji nowych uczestników do Programu.</w:t>
            </w:r>
          </w:p>
        </w:tc>
        <w:tc>
          <w:tcPr>
            <w:tcW w:w="2709" w:type="dxa"/>
            <w:shd w:val="clear" w:color="auto" w:fill="auto"/>
            <w:vAlign w:val="center"/>
          </w:tcPr>
          <w:p w14:paraId="2F5568B6" w14:textId="77777777" w:rsidR="00CA330C" w:rsidRPr="007A2BA4" w:rsidRDefault="00CA330C" w:rsidP="00CA330C">
            <w:pPr>
              <w:rPr>
                <w:rFonts w:cs="Arial"/>
                <w:sz w:val="22"/>
                <w:szCs w:val="22"/>
              </w:rPr>
            </w:pPr>
            <w:r w:rsidRPr="007A2BA4">
              <w:rPr>
                <w:rFonts w:cs="Arial"/>
                <w:sz w:val="22"/>
                <w:szCs w:val="22"/>
              </w:rPr>
              <w:t>Państwowy Fundusz Celowy - Fundusz Solidarnościowy</w:t>
            </w:r>
          </w:p>
          <w:p w14:paraId="2149156F" w14:textId="77777777" w:rsidR="00884D38" w:rsidRPr="007A2BA4" w:rsidRDefault="00884D38" w:rsidP="008F15B1">
            <w:pPr>
              <w:autoSpaceDE w:val="0"/>
              <w:autoSpaceDN w:val="0"/>
              <w:adjustRightInd w:val="0"/>
              <w:spacing w:after="0" w:line="240" w:lineRule="auto"/>
              <w:jc w:val="center"/>
              <w:rPr>
                <w:rFonts w:eastAsia="ArialNarrow" w:cstheme="minorHAnsi"/>
                <w:color w:val="000000"/>
                <w:sz w:val="22"/>
                <w:szCs w:val="22"/>
              </w:rPr>
            </w:pPr>
          </w:p>
        </w:tc>
      </w:tr>
      <w:tr w:rsidR="00496638" w:rsidRPr="00DB5257" w14:paraId="620563E7" w14:textId="77777777" w:rsidTr="00713751">
        <w:trPr>
          <w:trHeight w:val="2550"/>
        </w:trPr>
        <w:tc>
          <w:tcPr>
            <w:tcW w:w="2547" w:type="dxa"/>
            <w:vMerge w:val="restart"/>
            <w:shd w:val="clear" w:color="auto" w:fill="auto"/>
            <w:vAlign w:val="center"/>
          </w:tcPr>
          <w:p w14:paraId="1447E623" w14:textId="77777777" w:rsidR="00496638" w:rsidRPr="00356F5E" w:rsidRDefault="00496638" w:rsidP="00356F5E">
            <w:pPr>
              <w:pStyle w:val="Standard"/>
              <w:widowControl w:val="0"/>
              <w:spacing w:after="0" w:line="240" w:lineRule="auto"/>
              <w:jc w:val="center"/>
              <w:rPr>
                <w:rFonts w:asciiTheme="minorHAnsi" w:eastAsia="ArialNarrow" w:hAnsiTheme="minorHAnsi" w:cstheme="minorHAnsi"/>
                <w:b/>
                <w:bCs/>
                <w:color w:val="000000"/>
                <w:sz w:val="22"/>
                <w:szCs w:val="22"/>
                <w:lang w:val="pl-PL"/>
              </w:rPr>
            </w:pPr>
            <w:r w:rsidRPr="00356F5E">
              <w:rPr>
                <w:rFonts w:asciiTheme="minorHAnsi" w:eastAsia="ArialNarrow" w:hAnsiTheme="minorHAnsi" w:cstheme="minorHAnsi"/>
                <w:b/>
                <w:bCs/>
                <w:color w:val="000000"/>
                <w:sz w:val="22"/>
                <w:szCs w:val="22"/>
                <w:lang w:val="pl-PL"/>
              </w:rPr>
              <w:t>GMINA TRZEBINIA,</w:t>
            </w:r>
          </w:p>
          <w:p w14:paraId="25547614" w14:textId="77777777" w:rsidR="00496638" w:rsidRPr="00356F5E" w:rsidRDefault="00496638" w:rsidP="00356F5E">
            <w:pPr>
              <w:pStyle w:val="Standard"/>
              <w:widowControl w:val="0"/>
              <w:spacing w:after="0" w:line="240" w:lineRule="auto"/>
              <w:jc w:val="center"/>
              <w:rPr>
                <w:rFonts w:asciiTheme="minorHAnsi" w:eastAsia="ArialNarrow" w:hAnsiTheme="minorHAnsi" w:cstheme="minorHAnsi"/>
                <w:color w:val="000000"/>
                <w:sz w:val="22"/>
                <w:szCs w:val="22"/>
                <w:lang w:val="pl-PL"/>
              </w:rPr>
            </w:pPr>
            <w:r w:rsidRPr="00356F5E">
              <w:rPr>
                <w:rFonts w:asciiTheme="minorHAnsi" w:eastAsia="ArialNarrow" w:hAnsiTheme="minorHAnsi" w:cstheme="minorHAnsi"/>
                <w:b/>
                <w:bCs/>
                <w:color w:val="000000"/>
                <w:sz w:val="22"/>
                <w:szCs w:val="22"/>
                <w:lang w:val="pl-PL"/>
              </w:rPr>
              <w:t>URZĄD MIASTA W  TRZEBINI</w:t>
            </w:r>
          </w:p>
        </w:tc>
        <w:tc>
          <w:tcPr>
            <w:tcW w:w="5812" w:type="dxa"/>
            <w:shd w:val="clear" w:color="auto" w:fill="auto"/>
          </w:tcPr>
          <w:p w14:paraId="34429AEF" w14:textId="08610839" w:rsidR="00496638" w:rsidRPr="00496638" w:rsidRDefault="00496638" w:rsidP="00713751">
            <w:pPr>
              <w:pStyle w:val="Textbody"/>
              <w:rPr>
                <w:rFonts w:asciiTheme="minorHAnsi" w:eastAsia="ArialNarrow" w:hAnsiTheme="minorHAnsi" w:cstheme="minorHAnsi"/>
                <w:sz w:val="22"/>
                <w:szCs w:val="22"/>
              </w:rPr>
            </w:pPr>
            <w:r w:rsidRPr="00496638">
              <w:rPr>
                <w:rFonts w:asciiTheme="minorHAnsi" w:eastAsia="ArialNarrow" w:hAnsiTheme="minorHAnsi" w:cstheme="minorHAnsi"/>
                <w:sz w:val="22"/>
                <w:szCs w:val="22"/>
              </w:rPr>
              <w:t xml:space="preserve">Fundacja Brata Alberta prowadzi Warsztat Terapii Zajęciowej, w którym realizuje rehabilitację społeczną i zawodową osób z niepełnosprawnością intelektualną, legitymujących się orzeczeniem o umiarkowanym lub znacznym stopniu niepełnosprawności w wieku powyżej 18 r. ż. </w:t>
            </w:r>
            <w:r w:rsidR="00CA330C" w:rsidRPr="00496638">
              <w:rPr>
                <w:rFonts w:asciiTheme="minorHAnsi" w:eastAsia="ArialNarrow" w:hAnsiTheme="minorHAnsi" w:cstheme="minorHAnsi"/>
                <w:sz w:val="22"/>
                <w:szCs w:val="22"/>
              </w:rPr>
              <w:t>O</w:t>
            </w:r>
            <w:r w:rsidRPr="00496638">
              <w:rPr>
                <w:rFonts w:asciiTheme="minorHAnsi" w:eastAsia="ArialNarrow" w:hAnsiTheme="minorHAnsi" w:cstheme="minorHAnsi"/>
                <w:sz w:val="22"/>
                <w:szCs w:val="22"/>
              </w:rPr>
              <w:t>raz Świetlicę Terapeutyczną gdzie odbywają się zajęcia terapeutyczne i  rehabilitacyjne dla dzieci  i młodzieży z różną niepełnosprawnością, legitymujących  się orzeczeniem o  niepełnosprawności lub stopniu niepełnosprawności w  wieku od 6 r. ż. Warsztat Terapii Zajęciowej przy Fundacji im. Brata Alberta w Trzebini w 2022 r otrzymał dotację na zadanie pod nazwą „Akademia życia -2022”.</w:t>
            </w:r>
          </w:p>
          <w:p w14:paraId="7A3E891B" w14:textId="77777777" w:rsidR="00496638" w:rsidRPr="00496638" w:rsidRDefault="00496638" w:rsidP="00713751">
            <w:pPr>
              <w:pStyle w:val="Textbody"/>
              <w:rPr>
                <w:rFonts w:asciiTheme="minorHAnsi" w:eastAsia="ArialNarrow" w:hAnsiTheme="minorHAnsi" w:cstheme="minorHAnsi"/>
                <w:sz w:val="22"/>
                <w:szCs w:val="22"/>
              </w:rPr>
            </w:pPr>
            <w:r w:rsidRPr="00496638">
              <w:rPr>
                <w:rFonts w:asciiTheme="minorHAnsi" w:eastAsia="ArialNarrow" w:hAnsiTheme="minorHAnsi" w:cstheme="minorHAnsi"/>
                <w:sz w:val="22"/>
                <w:szCs w:val="22"/>
              </w:rPr>
              <w:t>Stowarzyszenie Pomocy Osobom Niepełnosprawnym „Muminki” prowadzi świetlicę środowiskową dla osób niepełnosprawnych.</w:t>
            </w:r>
          </w:p>
          <w:p w14:paraId="4C1EB92F" w14:textId="77777777" w:rsidR="00496638" w:rsidRPr="00496638" w:rsidRDefault="00496638" w:rsidP="00713751">
            <w:pPr>
              <w:pStyle w:val="Textbody"/>
              <w:rPr>
                <w:rFonts w:asciiTheme="minorHAnsi" w:eastAsia="ArialNarrow" w:hAnsiTheme="minorHAnsi" w:cstheme="minorHAnsi"/>
                <w:sz w:val="22"/>
                <w:szCs w:val="22"/>
              </w:rPr>
            </w:pPr>
            <w:r w:rsidRPr="00496638">
              <w:rPr>
                <w:rFonts w:asciiTheme="minorHAnsi" w:eastAsia="ArialNarrow" w:hAnsiTheme="minorHAnsi" w:cstheme="minorHAnsi"/>
                <w:sz w:val="22"/>
                <w:szCs w:val="22"/>
              </w:rPr>
              <w:t xml:space="preserve">Towarzystwo Przyjaciół Dzieci Oddział Miejsko-Gminny </w:t>
            </w:r>
          </w:p>
          <w:p w14:paraId="51B31AF6" w14:textId="77777777" w:rsidR="00496638" w:rsidRPr="00496638" w:rsidRDefault="00496638" w:rsidP="00713751">
            <w:pPr>
              <w:pStyle w:val="Textbody"/>
              <w:rPr>
                <w:rFonts w:asciiTheme="minorHAnsi" w:eastAsia="ArialNarrow" w:hAnsiTheme="minorHAnsi" w:cstheme="minorHAnsi"/>
                <w:sz w:val="22"/>
                <w:szCs w:val="22"/>
              </w:rPr>
            </w:pPr>
            <w:r w:rsidRPr="00496638">
              <w:rPr>
                <w:rFonts w:asciiTheme="minorHAnsi" w:eastAsia="ArialNarrow" w:hAnsiTheme="minorHAnsi" w:cstheme="minorHAnsi"/>
                <w:sz w:val="22"/>
                <w:szCs w:val="22"/>
              </w:rPr>
              <w:t xml:space="preserve">w Trzebini prowadzi różnorodne działania skierowane </w:t>
            </w:r>
          </w:p>
          <w:p w14:paraId="5F1E35DE" w14:textId="77777777" w:rsidR="00496638" w:rsidRPr="008F15B1" w:rsidRDefault="00496638" w:rsidP="00713751">
            <w:pPr>
              <w:pStyle w:val="Textbody"/>
              <w:rPr>
                <w:rFonts w:asciiTheme="minorHAnsi" w:eastAsia="ArialNarrow" w:hAnsiTheme="minorHAnsi" w:cstheme="minorHAnsi"/>
                <w:color w:val="FF4000"/>
                <w:sz w:val="22"/>
                <w:szCs w:val="22"/>
              </w:rPr>
            </w:pPr>
            <w:r w:rsidRPr="00496638">
              <w:rPr>
                <w:rFonts w:asciiTheme="minorHAnsi" w:eastAsia="ArialNarrow" w:hAnsiTheme="minorHAnsi" w:cstheme="minorHAnsi"/>
                <w:sz w:val="22"/>
                <w:szCs w:val="22"/>
              </w:rPr>
              <w:t xml:space="preserve">na integrację osób niepełnosprawnych, w tym wspólne wyjazdy wakacyjne, wycieczki, imprezy integracyjne.  </w:t>
            </w:r>
          </w:p>
        </w:tc>
        <w:tc>
          <w:tcPr>
            <w:tcW w:w="3260" w:type="dxa"/>
            <w:shd w:val="clear" w:color="auto" w:fill="auto"/>
          </w:tcPr>
          <w:p w14:paraId="25057212" w14:textId="77777777" w:rsidR="00496638" w:rsidRPr="008F15B1" w:rsidRDefault="00496638" w:rsidP="00713751">
            <w:pPr>
              <w:spacing w:after="0" w:line="240" w:lineRule="auto"/>
              <w:rPr>
                <w:rFonts w:cstheme="minorHAnsi"/>
                <w:sz w:val="22"/>
                <w:szCs w:val="22"/>
              </w:rPr>
            </w:pPr>
            <w:r>
              <w:rPr>
                <w:rFonts w:cstheme="minorHAnsi"/>
                <w:sz w:val="22"/>
                <w:szCs w:val="22"/>
              </w:rPr>
              <w:t>-</w:t>
            </w:r>
          </w:p>
        </w:tc>
        <w:tc>
          <w:tcPr>
            <w:tcW w:w="2709" w:type="dxa"/>
            <w:shd w:val="clear" w:color="auto" w:fill="auto"/>
          </w:tcPr>
          <w:p w14:paraId="5CF5F002" w14:textId="77777777" w:rsidR="00496638" w:rsidRPr="008F15B1" w:rsidRDefault="00496638" w:rsidP="00713751">
            <w:pPr>
              <w:pStyle w:val="Standard"/>
              <w:widowControl w:val="0"/>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w:t>
            </w:r>
          </w:p>
        </w:tc>
      </w:tr>
      <w:tr w:rsidR="00496638" w:rsidRPr="00DB5257" w14:paraId="2E70E7E7" w14:textId="77777777" w:rsidTr="00713751">
        <w:trPr>
          <w:trHeight w:val="699"/>
        </w:trPr>
        <w:tc>
          <w:tcPr>
            <w:tcW w:w="2547" w:type="dxa"/>
            <w:vMerge/>
            <w:shd w:val="clear" w:color="auto" w:fill="auto"/>
            <w:vAlign w:val="center"/>
          </w:tcPr>
          <w:p w14:paraId="03D67355" w14:textId="77777777" w:rsidR="00496638" w:rsidRPr="00356F5E" w:rsidRDefault="00496638" w:rsidP="00356F5E">
            <w:pPr>
              <w:pStyle w:val="Standard"/>
              <w:widowControl w:val="0"/>
              <w:spacing w:after="0" w:line="240" w:lineRule="auto"/>
              <w:jc w:val="center"/>
              <w:rPr>
                <w:rFonts w:asciiTheme="minorHAnsi" w:eastAsia="ArialNarrow" w:hAnsiTheme="minorHAnsi" w:cstheme="minorHAnsi"/>
                <w:b/>
                <w:bCs/>
                <w:color w:val="000000"/>
                <w:sz w:val="22"/>
                <w:szCs w:val="22"/>
                <w:lang w:val="pl-PL"/>
              </w:rPr>
            </w:pPr>
          </w:p>
        </w:tc>
        <w:tc>
          <w:tcPr>
            <w:tcW w:w="5812" w:type="dxa"/>
            <w:shd w:val="clear" w:color="auto" w:fill="auto"/>
          </w:tcPr>
          <w:p w14:paraId="55133242" w14:textId="6042D891" w:rsidR="00496638" w:rsidRPr="00496638" w:rsidRDefault="00496638" w:rsidP="00713751">
            <w:pPr>
              <w:pStyle w:val="Textbody"/>
              <w:rPr>
                <w:rFonts w:asciiTheme="minorHAnsi" w:eastAsia="ArialNarrow" w:hAnsiTheme="minorHAnsi" w:cstheme="minorHAnsi"/>
                <w:sz w:val="22"/>
                <w:szCs w:val="22"/>
              </w:rPr>
            </w:pPr>
            <w:r w:rsidRPr="00496638">
              <w:rPr>
                <w:rFonts w:asciiTheme="minorHAnsi" w:eastAsia="ArialNarrow" w:hAnsiTheme="minorHAnsi" w:cstheme="minorHAnsi"/>
                <w:sz w:val="22"/>
                <w:szCs w:val="22"/>
              </w:rPr>
              <w:t>Na terenie Gminy Trzebinia w budynku Szkoły Podstawowej Nr 4 działa wypożyczalnia sprzętu medycznego, która służy chorym i n</w:t>
            </w:r>
            <w:r w:rsidR="00713751">
              <w:rPr>
                <w:rFonts w:asciiTheme="minorHAnsi" w:eastAsia="ArialNarrow" w:hAnsiTheme="minorHAnsi" w:cstheme="minorHAnsi"/>
                <w:sz w:val="22"/>
                <w:szCs w:val="22"/>
              </w:rPr>
              <w:t>iepełnosprawnym mieszkańcom Gmin</w:t>
            </w:r>
            <w:r w:rsidRPr="00496638">
              <w:rPr>
                <w:rFonts w:asciiTheme="minorHAnsi" w:eastAsia="ArialNarrow" w:hAnsiTheme="minorHAnsi" w:cstheme="minorHAnsi"/>
                <w:sz w:val="22"/>
                <w:szCs w:val="22"/>
              </w:rPr>
              <w:t>y.</w:t>
            </w:r>
          </w:p>
        </w:tc>
        <w:tc>
          <w:tcPr>
            <w:tcW w:w="3260" w:type="dxa"/>
            <w:shd w:val="clear" w:color="auto" w:fill="auto"/>
          </w:tcPr>
          <w:p w14:paraId="5C7BF886" w14:textId="77777777" w:rsidR="00496638" w:rsidRPr="00496638" w:rsidRDefault="00496638" w:rsidP="00713751">
            <w:pPr>
              <w:spacing w:after="0" w:line="240" w:lineRule="auto"/>
              <w:rPr>
                <w:rFonts w:cstheme="minorHAnsi"/>
                <w:sz w:val="22"/>
                <w:szCs w:val="22"/>
              </w:rPr>
            </w:pPr>
            <w:r w:rsidRPr="00496638">
              <w:rPr>
                <w:rFonts w:cstheme="minorHAnsi"/>
                <w:sz w:val="22"/>
                <w:szCs w:val="22"/>
              </w:rPr>
              <w:t xml:space="preserve">Zbyt mała ilość sprzętu </w:t>
            </w:r>
          </w:p>
          <w:p w14:paraId="1AFA11C3" w14:textId="77777777" w:rsidR="00496638" w:rsidRDefault="00496638" w:rsidP="00713751">
            <w:pPr>
              <w:spacing w:after="0" w:line="240" w:lineRule="auto"/>
              <w:rPr>
                <w:rFonts w:cstheme="minorHAnsi"/>
                <w:sz w:val="22"/>
                <w:szCs w:val="22"/>
              </w:rPr>
            </w:pPr>
            <w:r w:rsidRPr="00496638">
              <w:rPr>
                <w:rFonts w:cstheme="minorHAnsi"/>
                <w:sz w:val="22"/>
                <w:szCs w:val="22"/>
              </w:rPr>
              <w:t>w stosunku do zgłaszanych potrzeb</w:t>
            </w:r>
          </w:p>
        </w:tc>
        <w:tc>
          <w:tcPr>
            <w:tcW w:w="2709" w:type="dxa"/>
            <w:shd w:val="clear" w:color="auto" w:fill="auto"/>
          </w:tcPr>
          <w:p w14:paraId="06881A98" w14:textId="77777777" w:rsidR="00496638" w:rsidRDefault="00496638" w:rsidP="00713751">
            <w:pPr>
              <w:pStyle w:val="Standard"/>
              <w:widowControl w:val="0"/>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w:t>
            </w:r>
          </w:p>
        </w:tc>
      </w:tr>
      <w:tr w:rsidR="00E43193" w:rsidRPr="00DB5257" w14:paraId="4A972512" w14:textId="77777777" w:rsidTr="00713751">
        <w:tc>
          <w:tcPr>
            <w:tcW w:w="2547" w:type="dxa"/>
            <w:shd w:val="clear" w:color="auto" w:fill="auto"/>
            <w:vAlign w:val="center"/>
          </w:tcPr>
          <w:p w14:paraId="3C7D429D" w14:textId="77777777" w:rsidR="00E43193" w:rsidRPr="00356F5E" w:rsidRDefault="00356F5E" w:rsidP="00356F5E">
            <w:pPr>
              <w:pStyle w:val="Standard"/>
              <w:widowControl w:val="0"/>
              <w:spacing w:after="0" w:line="240" w:lineRule="auto"/>
              <w:jc w:val="center"/>
              <w:rPr>
                <w:rFonts w:asciiTheme="minorHAnsi" w:eastAsia="ArialNarrow" w:hAnsiTheme="minorHAnsi" w:cstheme="minorHAnsi"/>
                <w:b/>
                <w:bCs/>
                <w:color w:val="000000"/>
                <w:sz w:val="22"/>
                <w:szCs w:val="22"/>
                <w:lang w:val="pl-PL"/>
              </w:rPr>
            </w:pPr>
            <w:r w:rsidRPr="00356F5E">
              <w:rPr>
                <w:rFonts w:asciiTheme="minorHAnsi" w:eastAsia="ArialNarrow" w:hAnsiTheme="minorHAnsi" w:cstheme="minorHAnsi"/>
                <w:b/>
                <w:bCs/>
                <w:color w:val="000000"/>
                <w:sz w:val="22"/>
                <w:szCs w:val="22"/>
                <w:lang w:val="pl-PL"/>
              </w:rPr>
              <w:t>OŚRODEK POMOCY SPOŁECZNEJ  W TRZEBINI</w:t>
            </w:r>
          </w:p>
        </w:tc>
        <w:tc>
          <w:tcPr>
            <w:tcW w:w="5812" w:type="dxa"/>
            <w:shd w:val="clear" w:color="auto" w:fill="auto"/>
            <w:vAlign w:val="center"/>
          </w:tcPr>
          <w:p w14:paraId="2C7155A1" w14:textId="77777777" w:rsidR="00496638" w:rsidRPr="007A2BA4" w:rsidRDefault="00496638" w:rsidP="00713751">
            <w:pPr>
              <w:pStyle w:val="Standard"/>
              <w:spacing w:after="0" w:line="240" w:lineRule="auto"/>
              <w:rPr>
                <w:rFonts w:asciiTheme="minorHAnsi" w:hAnsiTheme="minorHAnsi" w:cstheme="minorHAnsi"/>
                <w:sz w:val="22"/>
                <w:szCs w:val="22"/>
                <w:lang w:val="pl-PL"/>
              </w:rPr>
            </w:pPr>
            <w:r w:rsidRPr="007A2BA4">
              <w:rPr>
                <w:rFonts w:asciiTheme="minorHAnsi" w:hAnsiTheme="minorHAnsi" w:cstheme="minorHAnsi"/>
                <w:sz w:val="22"/>
                <w:szCs w:val="22"/>
                <w:lang w:val="pl-PL"/>
              </w:rPr>
              <w:t xml:space="preserve">Działania Ośrodka Pomocy Społecznej w Trzebini na rzecz osób niepełnosprawnych: </w:t>
            </w:r>
          </w:p>
          <w:p w14:paraId="12EEDE1A" w14:textId="77777777" w:rsidR="00496638" w:rsidRPr="007A2BA4" w:rsidRDefault="00496638" w:rsidP="00713751">
            <w:pPr>
              <w:pStyle w:val="Standard"/>
              <w:spacing w:after="0" w:line="240" w:lineRule="auto"/>
              <w:ind w:left="175" w:hanging="175"/>
              <w:rPr>
                <w:rFonts w:asciiTheme="minorHAnsi" w:hAnsiTheme="minorHAnsi" w:cstheme="minorHAnsi"/>
                <w:sz w:val="22"/>
                <w:szCs w:val="22"/>
                <w:lang w:val="pl-PL"/>
              </w:rPr>
            </w:pPr>
            <w:r w:rsidRPr="007A2BA4">
              <w:rPr>
                <w:rFonts w:asciiTheme="minorHAnsi" w:hAnsiTheme="minorHAnsi" w:cstheme="minorHAnsi"/>
                <w:sz w:val="22"/>
                <w:szCs w:val="22"/>
                <w:lang w:val="pl-PL"/>
              </w:rPr>
              <w:t xml:space="preserve">1. Zatrudnienie specjalistów pracy socjalnej dla osób niepełnosprawnych </w:t>
            </w:r>
          </w:p>
          <w:p w14:paraId="70CB5266" w14:textId="77777777" w:rsidR="00496638" w:rsidRPr="007A2BA4" w:rsidRDefault="00496638" w:rsidP="00713751">
            <w:pPr>
              <w:pStyle w:val="Standard"/>
              <w:spacing w:after="0" w:line="240" w:lineRule="auto"/>
              <w:ind w:left="175" w:hanging="175"/>
              <w:rPr>
                <w:rFonts w:asciiTheme="minorHAnsi" w:hAnsiTheme="minorHAnsi" w:cstheme="minorHAnsi"/>
                <w:sz w:val="22"/>
                <w:szCs w:val="22"/>
                <w:lang w:val="pl-PL"/>
              </w:rPr>
            </w:pPr>
            <w:r w:rsidRPr="007A2BA4">
              <w:rPr>
                <w:rFonts w:asciiTheme="minorHAnsi" w:hAnsiTheme="minorHAnsi" w:cstheme="minorHAnsi"/>
                <w:sz w:val="22"/>
                <w:szCs w:val="22"/>
                <w:lang w:val="pl-PL"/>
              </w:rPr>
              <w:t xml:space="preserve">2. Grupa wsparcia dla osób z zaburzeniami psychicznymi. Spotkania mają na celu integrację z innymi osobami doświadczających problemów psychicznych, możliwość wymiany doświadczeń związanych z procesem leczenia, radzenia sobie z chorobą, codziennych problemów osób chorujących. Ważnym aspektem jest praca nad zniesieniem poczucia osamotnienia wynikającego z posiadanej diagnozy. Zajęcia odbywają się w KIS w każdą środę od godziny 10.00. </w:t>
            </w:r>
          </w:p>
          <w:p w14:paraId="432513C8" w14:textId="77777777" w:rsidR="00496638" w:rsidRPr="007A2BA4" w:rsidRDefault="00496638" w:rsidP="00713751">
            <w:pPr>
              <w:pStyle w:val="Standard"/>
              <w:spacing w:after="0" w:line="240" w:lineRule="auto"/>
              <w:ind w:left="175" w:hanging="175"/>
              <w:rPr>
                <w:rFonts w:asciiTheme="minorHAnsi" w:hAnsiTheme="minorHAnsi" w:cstheme="minorHAnsi"/>
                <w:sz w:val="22"/>
                <w:szCs w:val="22"/>
                <w:lang w:val="pl-PL"/>
              </w:rPr>
            </w:pPr>
            <w:r w:rsidRPr="007A2BA4">
              <w:rPr>
                <w:rFonts w:asciiTheme="minorHAnsi" w:hAnsiTheme="minorHAnsi" w:cstheme="minorHAnsi"/>
                <w:sz w:val="22"/>
                <w:szCs w:val="22"/>
                <w:lang w:val="pl-PL"/>
              </w:rPr>
              <w:t xml:space="preserve">3. Punkt Aktywności Seniora, który zrzesza osoby starsze, w  tym niepełnosprawne z gminy Trzebinia, korzystające ze wsparcia tutejszego OPS. Zajęcia odbywają się w każdy wtorek od godziny 9.00. </w:t>
            </w:r>
          </w:p>
          <w:p w14:paraId="0074BBE6" w14:textId="77777777" w:rsidR="00E43193" w:rsidRPr="007A2BA4" w:rsidRDefault="00496638" w:rsidP="00713751">
            <w:pPr>
              <w:pStyle w:val="Standard"/>
              <w:spacing w:after="0" w:line="240" w:lineRule="auto"/>
              <w:ind w:left="175" w:hanging="175"/>
              <w:rPr>
                <w:rFonts w:asciiTheme="minorHAnsi" w:hAnsiTheme="minorHAnsi" w:cstheme="minorHAnsi"/>
                <w:sz w:val="22"/>
                <w:szCs w:val="22"/>
                <w:lang w:val="pl-PL"/>
              </w:rPr>
            </w:pPr>
            <w:r w:rsidRPr="007A2BA4">
              <w:rPr>
                <w:rFonts w:asciiTheme="minorHAnsi" w:hAnsiTheme="minorHAnsi" w:cstheme="minorHAnsi"/>
                <w:sz w:val="22"/>
                <w:szCs w:val="22"/>
                <w:lang w:val="pl-PL"/>
              </w:rPr>
              <w:t>4. Program Ministra Rodziny i Polityki Społecznej „Asystent osobisty osoby niepełnosprawnej” edycja 2022. Głównym celem Programu było wprowadzenie usługi asystenta jako formy ogólnodostępnego wsparcia dla dzieci i osób niepełnosprawnych.</w:t>
            </w:r>
          </w:p>
        </w:tc>
        <w:tc>
          <w:tcPr>
            <w:tcW w:w="3260" w:type="dxa"/>
            <w:shd w:val="clear" w:color="auto" w:fill="auto"/>
          </w:tcPr>
          <w:p w14:paraId="19590AAC" w14:textId="77777777" w:rsidR="00E43193" w:rsidRPr="007A2BA4" w:rsidRDefault="00496638" w:rsidP="00713751">
            <w:pPr>
              <w:pStyle w:val="Standard"/>
              <w:widowControl w:val="0"/>
              <w:spacing w:after="0" w:line="240" w:lineRule="auto"/>
              <w:ind w:left="284"/>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w:t>
            </w:r>
          </w:p>
        </w:tc>
        <w:tc>
          <w:tcPr>
            <w:tcW w:w="2709" w:type="dxa"/>
            <w:shd w:val="clear" w:color="auto" w:fill="auto"/>
          </w:tcPr>
          <w:p w14:paraId="07FB3118" w14:textId="77777777" w:rsidR="00E43193" w:rsidRPr="007A2BA4" w:rsidRDefault="00496638" w:rsidP="00713751">
            <w:pPr>
              <w:pStyle w:val="Standard"/>
              <w:widowControl w:val="0"/>
              <w:spacing w:after="0" w:line="240" w:lineRule="auto"/>
              <w:rPr>
                <w:rFonts w:asciiTheme="minorHAnsi" w:eastAsia="ArialNarrow" w:hAnsiTheme="minorHAnsi" w:cstheme="minorHAnsi"/>
                <w:color w:val="000000"/>
                <w:sz w:val="22"/>
                <w:szCs w:val="22"/>
                <w:lang w:val="pl-PL"/>
              </w:rPr>
            </w:pPr>
            <w:r w:rsidRPr="007A2BA4">
              <w:rPr>
                <w:rFonts w:asciiTheme="minorHAnsi" w:eastAsia="ArialNarrow" w:hAnsiTheme="minorHAnsi" w:cstheme="minorHAnsi"/>
                <w:color w:val="000000"/>
                <w:sz w:val="22"/>
                <w:szCs w:val="22"/>
                <w:lang w:val="pl-PL"/>
              </w:rPr>
              <w:t>Finansowanie ze środków Funduszu Solidarnościowego.</w:t>
            </w:r>
          </w:p>
        </w:tc>
      </w:tr>
      <w:tr w:rsidR="005100FC" w:rsidRPr="00DB5257" w14:paraId="706062EC" w14:textId="77777777" w:rsidTr="00356F5E">
        <w:tc>
          <w:tcPr>
            <w:tcW w:w="2547" w:type="dxa"/>
            <w:shd w:val="clear" w:color="auto" w:fill="auto"/>
            <w:vAlign w:val="center"/>
          </w:tcPr>
          <w:p w14:paraId="23760057" w14:textId="77777777" w:rsidR="005100FC" w:rsidRPr="00356F5E" w:rsidRDefault="00356F5E" w:rsidP="00356F5E">
            <w:pPr>
              <w:autoSpaceDE w:val="0"/>
              <w:autoSpaceDN w:val="0"/>
              <w:adjustRightInd w:val="0"/>
              <w:spacing w:after="0" w:line="240" w:lineRule="auto"/>
              <w:jc w:val="center"/>
              <w:rPr>
                <w:rFonts w:eastAsia="ArialNarrow" w:cstheme="minorHAnsi"/>
                <w:b/>
                <w:bCs/>
                <w:color w:val="000000"/>
                <w:kern w:val="3"/>
                <w:sz w:val="22"/>
                <w:szCs w:val="22"/>
              </w:rPr>
            </w:pPr>
            <w:r w:rsidRPr="00356F5E">
              <w:rPr>
                <w:rFonts w:eastAsia="ArialNarrow" w:cstheme="minorHAnsi"/>
                <w:b/>
                <w:bCs/>
                <w:color w:val="000000"/>
                <w:kern w:val="3"/>
                <w:sz w:val="22"/>
                <w:szCs w:val="22"/>
              </w:rPr>
              <w:t xml:space="preserve">CENTRUM USŁUG SOCJALNYCH – (ŚRODOWISKOWY DOM SAMOPOMOCY </w:t>
            </w:r>
            <w:r w:rsidRPr="00356F5E">
              <w:rPr>
                <w:rFonts w:eastAsia="ArialNarrow" w:cstheme="minorHAnsi"/>
                <w:b/>
                <w:bCs/>
                <w:color w:val="000000"/>
                <w:kern w:val="3"/>
                <w:sz w:val="22"/>
                <w:szCs w:val="22"/>
              </w:rPr>
              <w:br/>
              <w:t>W CHRZANOWIE)</w:t>
            </w:r>
          </w:p>
          <w:p w14:paraId="00F7CED8" w14:textId="77777777" w:rsidR="005100FC" w:rsidRPr="00356F5E" w:rsidRDefault="005100FC" w:rsidP="00356F5E">
            <w:pPr>
              <w:autoSpaceDE w:val="0"/>
              <w:autoSpaceDN w:val="0"/>
              <w:adjustRightInd w:val="0"/>
              <w:spacing w:after="0" w:line="240" w:lineRule="auto"/>
              <w:jc w:val="center"/>
              <w:rPr>
                <w:rFonts w:eastAsia="ArialNarrow" w:cstheme="minorHAnsi"/>
                <w:b/>
                <w:bCs/>
                <w:color w:val="000000"/>
                <w:kern w:val="3"/>
                <w:sz w:val="22"/>
                <w:szCs w:val="22"/>
              </w:rPr>
            </w:pPr>
          </w:p>
          <w:p w14:paraId="3DC6E1A7" w14:textId="77777777" w:rsidR="005100FC" w:rsidRPr="00356F5E" w:rsidRDefault="005100FC" w:rsidP="00356F5E">
            <w:pPr>
              <w:autoSpaceDE w:val="0"/>
              <w:autoSpaceDN w:val="0"/>
              <w:adjustRightInd w:val="0"/>
              <w:spacing w:after="0" w:line="240" w:lineRule="auto"/>
              <w:jc w:val="center"/>
              <w:rPr>
                <w:rFonts w:eastAsia="ArialNarrow" w:cstheme="minorHAnsi"/>
                <w:b/>
                <w:bCs/>
                <w:color w:val="000000"/>
                <w:kern w:val="3"/>
                <w:sz w:val="22"/>
                <w:szCs w:val="22"/>
              </w:rPr>
            </w:pPr>
          </w:p>
          <w:p w14:paraId="11CB8B74" w14:textId="77777777" w:rsidR="005100FC" w:rsidRPr="00356F5E" w:rsidRDefault="005100FC" w:rsidP="00356F5E">
            <w:pPr>
              <w:autoSpaceDE w:val="0"/>
              <w:autoSpaceDN w:val="0"/>
              <w:adjustRightInd w:val="0"/>
              <w:spacing w:after="0" w:line="240" w:lineRule="auto"/>
              <w:jc w:val="center"/>
              <w:rPr>
                <w:rFonts w:eastAsia="ArialNarrow" w:cstheme="minorHAnsi"/>
                <w:color w:val="000000"/>
                <w:sz w:val="22"/>
                <w:szCs w:val="22"/>
              </w:rPr>
            </w:pPr>
          </w:p>
        </w:tc>
        <w:tc>
          <w:tcPr>
            <w:tcW w:w="5812" w:type="dxa"/>
            <w:shd w:val="clear" w:color="auto" w:fill="auto"/>
            <w:vAlign w:val="center"/>
          </w:tcPr>
          <w:p w14:paraId="3D07FFAB" w14:textId="77777777" w:rsidR="00CA330C" w:rsidRPr="0004016B" w:rsidRDefault="00CA330C" w:rsidP="00CA330C">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Środowiskowy Dom Samopomocy w Chrzanowie jest dziennym ośrodkiem wspierająco-aktywizującym dla 44 osób niepełnosprawnych intelektualnie oraz zaburzonych psychicznie z terenu powiatu chrzanowskiego. Zajęcia </w:t>
            </w:r>
          </w:p>
          <w:p w14:paraId="76E824C0" w14:textId="77777777" w:rsidR="00CA330C" w:rsidRPr="0004016B" w:rsidRDefault="00CA330C" w:rsidP="00CA330C">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w ŚDS odbywają się od poniedziałku do piątku od 7:00 do 15:00. Podczas pobytu świadczymy   usługi w ramach indywidualnych i zespołowych treningów samoobsługi </w:t>
            </w:r>
          </w:p>
          <w:p w14:paraId="42D6CD97" w14:textId="77777777" w:rsidR="00CA330C" w:rsidRPr="0004016B" w:rsidRDefault="00CA330C" w:rsidP="00CA330C">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i treningu umiejętności społecznych polegających na nauce, rozwijaniu i podtrzymywaniu umiejętności funkcjonowania </w:t>
            </w:r>
          </w:p>
          <w:p w14:paraId="4599ECCD" w14:textId="77777777" w:rsidR="00CA330C" w:rsidRPr="0004016B" w:rsidRDefault="00CA330C" w:rsidP="00CA330C">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w życiu społecznym. Realizowane są zajęcia </w:t>
            </w:r>
          </w:p>
          <w:p w14:paraId="48B1A088" w14:textId="46AF5AE9" w:rsidR="005100FC" w:rsidRPr="0004016B" w:rsidRDefault="00CA330C" w:rsidP="00CA330C">
            <w:pPr>
              <w:autoSpaceDE w:val="0"/>
              <w:autoSpaceDN w:val="0"/>
              <w:adjustRightInd w:val="0"/>
              <w:spacing w:after="0" w:line="240" w:lineRule="auto"/>
              <w:rPr>
                <w:rFonts w:eastAsia="ArialNarrow" w:cstheme="minorHAnsi"/>
                <w:color w:val="000000"/>
                <w:kern w:val="3"/>
                <w:sz w:val="22"/>
                <w:szCs w:val="22"/>
              </w:rPr>
            </w:pPr>
            <w:r w:rsidRPr="0004016B">
              <w:rPr>
                <w:rFonts w:eastAsia="ArialNarrow" w:cs="Arial"/>
                <w:color w:val="000000"/>
                <w:sz w:val="22"/>
                <w:szCs w:val="22"/>
              </w:rPr>
              <w:t>w poszczególnych pracowniach między innymi rękodzielniczej, haftu I szycia, w Sali doświadczania świata, zajęcia artystyczne, treningi umiejętności  społecznej, poradnictwo i edukacja psychologiczna, pedagogiczna, psychiatryczna, poradnictwo socjalne i doradztwo zawodowe.</w:t>
            </w:r>
          </w:p>
        </w:tc>
        <w:tc>
          <w:tcPr>
            <w:tcW w:w="3260" w:type="dxa"/>
            <w:shd w:val="clear" w:color="auto" w:fill="auto"/>
            <w:vAlign w:val="center"/>
          </w:tcPr>
          <w:p w14:paraId="61684E81" w14:textId="2C153D7A" w:rsidR="005100FC" w:rsidRPr="0004016B" w:rsidRDefault="00CA330C" w:rsidP="00CA330C">
            <w:pPr>
              <w:autoSpaceDE w:val="0"/>
              <w:autoSpaceDN w:val="0"/>
              <w:adjustRightInd w:val="0"/>
              <w:spacing w:after="0" w:line="240" w:lineRule="auto"/>
              <w:jc w:val="center"/>
              <w:rPr>
                <w:rFonts w:eastAsia="ArialNarrow" w:cstheme="minorHAnsi"/>
                <w:color w:val="000000"/>
                <w:kern w:val="3"/>
                <w:sz w:val="22"/>
                <w:szCs w:val="22"/>
              </w:rPr>
            </w:pPr>
            <w:r w:rsidRPr="0004016B">
              <w:rPr>
                <w:rFonts w:eastAsia="ArialNarrow" w:cstheme="minorHAnsi"/>
                <w:color w:val="000000"/>
                <w:kern w:val="3"/>
                <w:sz w:val="22"/>
                <w:szCs w:val="22"/>
              </w:rPr>
              <w:t>-</w:t>
            </w:r>
          </w:p>
        </w:tc>
        <w:tc>
          <w:tcPr>
            <w:tcW w:w="2709" w:type="dxa"/>
            <w:shd w:val="clear" w:color="auto" w:fill="auto"/>
            <w:vAlign w:val="center"/>
          </w:tcPr>
          <w:p w14:paraId="7998A78A" w14:textId="01837B13" w:rsidR="005100FC" w:rsidRPr="0004016B" w:rsidRDefault="00CA330C" w:rsidP="005100FC">
            <w:pPr>
              <w:autoSpaceDE w:val="0"/>
              <w:autoSpaceDN w:val="0"/>
              <w:adjustRightInd w:val="0"/>
              <w:spacing w:after="0" w:line="240" w:lineRule="auto"/>
              <w:rPr>
                <w:rFonts w:eastAsia="ArialNarrow" w:cstheme="minorHAnsi"/>
                <w:color w:val="000000"/>
                <w:kern w:val="3"/>
                <w:sz w:val="22"/>
                <w:szCs w:val="22"/>
              </w:rPr>
            </w:pPr>
            <w:r w:rsidRPr="0004016B">
              <w:rPr>
                <w:rFonts w:eastAsia="ArialNarrow" w:cs="Arial"/>
                <w:color w:val="000000"/>
                <w:sz w:val="22"/>
                <w:szCs w:val="22"/>
              </w:rPr>
              <w:t>Zadania zlecone administracji rządowej realizowane przez Powiat.</w:t>
            </w:r>
          </w:p>
        </w:tc>
      </w:tr>
      <w:tr w:rsidR="003D3471" w:rsidRPr="00DB5257" w14:paraId="1F4DFE73" w14:textId="77777777" w:rsidTr="0070315C">
        <w:trPr>
          <w:trHeight w:val="1404"/>
        </w:trPr>
        <w:tc>
          <w:tcPr>
            <w:tcW w:w="2547" w:type="dxa"/>
            <w:shd w:val="clear" w:color="auto" w:fill="auto"/>
            <w:vAlign w:val="center"/>
          </w:tcPr>
          <w:p w14:paraId="3CEA6F4C" w14:textId="77777777" w:rsidR="003D3471" w:rsidRPr="00356F5E" w:rsidRDefault="003D3471" w:rsidP="003D3471">
            <w:pPr>
              <w:pStyle w:val="Default"/>
              <w:rPr>
                <w:rFonts w:asciiTheme="minorHAnsi" w:hAnsiTheme="minorHAnsi" w:cstheme="minorHAnsi"/>
                <w:b/>
                <w:bCs/>
                <w:sz w:val="22"/>
                <w:szCs w:val="22"/>
              </w:rPr>
            </w:pPr>
            <w:r w:rsidRPr="00356F5E">
              <w:rPr>
                <w:rFonts w:asciiTheme="minorHAnsi" w:hAnsiTheme="minorHAnsi" w:cstheme="minorHAnsi"/>
                <w:b/>
                <w:bCs/>
                <w:sz w:val="22"/>
                <w:szCs w:val="22"/>
              </w:rPr>
              <w:t xml:space="preserve">STOWARZYSZENIE EMERYTÓW RENCISTÓW </w:t>
            </w:r>
            <w:r>
              <w:rPr>
                <w:rFonts w:asciiTheme="minorHAnsi" w:hAnsiTheme="minorHAnsi" w:cstheme="minorHAnsi"/>
                <w:b/>
                <w:bCs/>
                <w:sz w:val="22"/>
                <w:szCs w:val="22"/>
              </w:rPr>
              <w:t>I INWALIDÓW SENIOR W CHRZANOWIE</w:t>
            </w:r>
          </w:p>
        </w:tc>
        <w:tc>
          <w:tcPr>
            <w:tcW w:w="5812" w:type="dxa"/>
            <w:shd w:val="clear" w:color="auto" w:fill="auto"/>
          </w:tcPr>
          <w:p w14:paraId="08BC891C" w14:textId="3015892C" w:rsidR="003D3471" w:rsidRPr="0004016B" w:rsidRDefault="003D3471" w:rsidP="003D3471">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 xml:space="preserve">Wycieczka do Wrocławia </w:t>
            </w:r>
            <w:r w:rsidR="00CA330C" w:rsidRPr="0004016B">
              <w:rPr>
                <w:rFonts w:eastAsia="ArialNarrow" w:cs="Times New Roman"/>
                <w:color w:val="000000"/>
                <w:sz w:val="22"/>
                <w:szCs w:val="22"/>
              </w:rPr>
              <w:t>–</w:t>
            </w:r>
            <w:r w:rsidRPr="0004016B">
              <w:rPr>
                <w:rFonts w:eastAsia="ArialNarrow" w:cs="Times New Roman"/>
                <w:color w:val="000000"/>
                <w:sz w:val="22"/>
                <w:szCs w:val="22"/>
              </w:rPr>
              <w:t xml:space="preserve"> Wycieczka została   zorganizowana dla osób z grupą  inwalidzka w  połączona ze zwiedzaniem Panoramy Racławickiej</w:t>
            </w:r>
          </w:p>
          <w:p w14:paraId="43E4B596" w14:textId="77777777" w:rsidR="003D3471" w:rsidRPr="0004016B" w:rsidRDefault="003D3471" w:rsidP="00267798">
            <w:pPr>
              <w:rPr>
                <w:rFonts w:cstheme="minorHAnsi"/>
                <w:sz w:val="22"/>
                <w:szCs w:val="22"/>
              </w:rPr>
            </w:pPr>
          </w:p>
        </w:tc>
        <w:tc>
          <w:tcPr>
            <w:tcW w:w="3260" w:type="dxa"/>
            <w:shd w:val="clear" w:color="auto" w:fill="auto"/>
            <w:vAlign w:val="center"/>
          </w:tcPr>
          <w:p w14:paraId="38172119" w14:textId="77777777" w:rsidR="003D3471" w:rsidRPr="0004016B" w:rsidRDefault="003D3471" w:rsidP="003D347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9" w:type="dxa"/>
            <w:shd w:val="clear" w:color="auto" w:fill="auto"/>
            <w:vAlign w:val="center"/>
          </w:tcPr>
          <w:p w14:paraId="6A5D7B3F" w14:textId="77777777" w:rsidR="003D3471" w:rsidRPr="0004016B" w:rsidRDefault="003D3471" w:rsidP="00267798">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imes New Roman"/>
                <w:color w:val="000000"/>
                <w:sz w:val="22"/>
                <w:szCs w:val="22"/>
              </w:rPr>
              <w:t>Dotacja z PCPR</w:t>
            </w:r>
          </w:p>
        </w:tc>
      </w:tr>
      <w:tr w:rsidR="005040E8" w:rsidRPr="000948AE" w14:paraId="6387354E" w14:textId="77777777" w:rsidTr="000E03B2">
        <w:tc>
          <w:tcPr>
            <w:tcW w:w="2547" w:type="dxa"/>
            <w:shd w:val="clear" w:color="auto" w:fill="auto"/>
            <w:vAlign w:val="center"/>
          </w:tcPr>
          <w:p w14:paraId="0E273E19" w14:textId="77777777" w:rsidR="005040E8" w:rsidRPr="00394631" w:rsidRDefault="005040E8" w:rsidP="007D7E14">
            <w:pPr>
              <w:pStyle w:val="Default"/>
              <w:jc w:val="center"/>
              <w:rPr>
                <w:rFonts w:asciiTheme="minorHAnsi" w:hAnsiTheme="minorHAnsi" w:cstheme="minorHAnsi"/>
                <w:b/>
                <w:bCs/>
                <w:sz w:val="22"/>
                <w:szCs w:val="22"/>
              </w:rPr>
            </w:pPr>
            <w:r>
              <w:rPr>
                <w:rFonts w:asciiTheme="minorHAnsi" w:hAnsiTheme="minorHAnsi" w:cstheme="minorHAnsi"/>
                <w:b/>
                <w:bCs/>
                <w:sz w:val="22"/>
                <w:szCs w:val="22"/>
              </w:rPr>
              <w:t>POIK CHRZANÓW</w:t>
            </w:r>
          </w:p>
        </w:tc>
        <w:tc>
          <w:tcPr>
            <w:tcW w:w="5812" w:type="dxa"/>
            <w:tcBorders>
              <w:top w:val="single" w:sz="4" w:space="0" w:color="auto"/>
              <w:bottom w:val="single" w:sz="4" w:space="0" w:color="auto"/>
            </w:tcBorders>
            <w:shd w:val="clear" w:color="auto" w:fill="auto"/>
          </w:tcPr>
          <w:p w14:paraId="12860107" w14:textId="77777777" w:rsidR="005040E8" w:rsidRPr="0004016B" w:rsidRDefault="005040E8" w:rsidP="00394631">
            <w:pPr>
              <w:autoSpaceDE w:val="0"/>
              <w:autoSpaceDN w:val="0"/>
              <w:adjustRightInd w:val="0"/>
              <w:spacing w:after="0" w:line="240" w:lineRule="auto"/>
              <w:rPr>
                <w:rFonts w:cstheme="minorHAnsi"/>
                <w:sz w:val="22"/>
                <w:szCs w:val="22"/>
              </w:rPr>
            </w:pPr>
            <w:r w:rsidRPr="0004016B">
              <w:rPr>
                <w:rFonts w:cstheme="minorHAnsi"/>
                <w:sz w:val="22"/>
                <w:szCs w:val="22"/>
              </w:rPr>
              <w:t>Przeprowadzono szkolenie w SOSW w Chrzanowie dla rodziców dzieci z niepełnosprawnościami pt. „ Sposoby rozwiązywania problemów w rodzinach wychowujących dzieci niepełnosprawne intelektualnie i przewlekle chore, w aspekcie aktualnej sytuacji społeczno-ekonomicznej”.</w:t>
            </w:r>
          </w:p>
        </w:tc>
        <w:tc>
          <w:tcPr>
            <w:tcW w:w="3260" w:type="dxa"/>
            <w:shd w:val="clear" w:color="auto" w:fill="auto"/>
            <w:vAlign w:val="center"/>
          </w:tcPr>
          <w:p w14:paraId="39E22902" w14:textId="77777777" w:rsidR="005040E8" w:rsidRPr="0004016B" w:rsidRDefault="005040E8" w:rsidP="005040E8">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9" w:type="dxa"/>
            <w:tcBorders>
              <w:top w:val="single" w:sz="4" w:space="0" w:color="auto"/>
              <w:bottom w:val="single" w:sz="4" w:space="0" w:color="auto"/>
              <w:right w:val="single" w:sz="4" w:space="0" w:color="auto"/>
            </w:tcBorders>
            <w:shd w:val="clear" w:color="auto" w:fill="auto"/>
            <w:vAlign w:val="center"/>
          </w:tcPr>
          <w:p w14:paraId="344C05CC" w14:textId="77777777" w:rsidR="005040E8" w:rsidRPr="0004016B" w:rsidRDefault="005040E8" w:rsidP="0039463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Budżet jednostki</w:t>
            </w:r>
          </w:p>
        </w:tc>
      </w:tr>
      <w:tr w:rsidR="000E03B2" w:rsidRPr="000948AE" w14:paraId="0987DC3A" w14:textId="77777777" w:rsidTr="00CA330C">
        <w:tc>
          <w:tcPr>
            <w:tcW w:w="2547" w:type="dxa"/>
            <w:shd w:val="clear" w:color="auto" w:fill="auto"/>
            <w:vAlign w:val="center"/>
          </w:tcPr>
          <w:p w14:paraId="5514D524" w14:textId="77777777" w:rsidR="000E03B2" w:rsidRDefault="000E03B2" w:rsidP="007D7E14">
            <w:pPr>
              <w:pStyle w:val="Default"/>
              <w:jc w:val="center"/>
              <w:rPr>
                <w:rFonts w:asciiTheme="minorHAnsi" w:hAnsiTheme="minorHAnsi" w:cstheme="minorHAnsi"/>
                <w:b/>
                <w:bCs/>
                <w:sz w:val="22"/>
                <w:szCs w:val="22"/>
              </w:rPr>
            </w:pPr>
            <w:r w:rsidRPr="000E03B2">
              <w:rPr>
                <w:rFonts w:asciiTheme="minorHAnsi" w:hAnsiTheme="minorHAnsi" w:cstheme="minorHAnsi"/>
                <w:b/>
                <w:bCs/>
                <w:sz w:val="22"/>
                <w:szCs w:val="22"/>
              </w:rPr>
              <w:t>Zespół Orzekający Poradni Psychologiczno-Pedagogiczna w Chrzanowie</w:t>
            </w:r>
          </w:p>
        </w:tc>
        <w:tc>
          <w:tcPr>
            <w:tcW w:w="5812" w:type="dxa"/>
            <w:tcBorders>
              <w:top w:val="single" w:sz="4" w:space="0" w:color="auto"/>
              <w:bottom w:val="single" w:sz="4" w:space="0" w:color="auto"/>
            </w:tcBorders>
            <w:shd w:val="clear" w:color="auto" w:fill="auto"/>
          </w:tcPr>
          <w:p w14:paraId="1B419DD2" w14:textId="77777777" w:rsidR="000E03B2" w:rsidRPr="0004016B" w:rsidRDefault="000E03B2" w:rsidP="00394631">
            <w:pPr>
              <w:autoSpaceDE w:val="0"/>
              <w:autoSpaceDN w:val="0"/>
              <w:adjustRightInd w:val="0"/>
              <w:spacing w:after="0" w:line="240" w:lineRule="auto"/>
              <w:rPr>
                <w:rFonts w:cstheme="minorHAnsi"/>
                <w:sz w:val="22"/>
                <w:szCs w:val="22"/>
              </w:rPr>
            </w:pPr>
            <w:r w:rsidRPr="0004016B">
              <w:rPr>
                <w:rFonts w:cstheme="minorHAnsi"/>
                <w:sz w:val="22"/>
                <w:szCs w:val="22"/>
              </w:rPr>
              <w:t>Wspieranie dzieci, młodzieży i ich rodzin w sytuacji radzenia sobie z niepełnosprawnościami (orzeczenia o potrzebie kształcenia specjalnego, orzeczenia o potrzebie indywidualnego nauczania, opinie o potrzebie wczesnego wspomagania rozwoju)</w:t>
            </w:r>
          </w:p>
        </w:tc>
        <w:tc>
          <w:tcPr>
            <w:tcW w:w="3260" w:type="dxa"/>
            <w:shd w:val="clear" w:color="auto" w:fill="auto"/>
            <w:vAlign w:val="center"/>
          </w:tcPr>
          <w:p w14:paraId="3F504FAA" w14:textId="77777777" w:rsidR="000E03B2" w:rsidRPr="0004016B" w:rsidRDefault="000E03B2" w:rsidP="005040E8">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9" w:type="dxa"/>
            <w:tcBorders>
              <w:top w:val="single" w:sz="4" w:space="0" w:color="auto"/>
              <w:bottom w:val="single" w:sz="4" w:space="0" w:color="auto"/>
              <w:right w:val="single" w:sz="4" w:space="0" w:color="auto"/>
            </w:tcBorders>
            <w:shd w:val="clear" w:color="auto" w:fill="auto"/>
            <w:vAlign w:val="center"/>
          </w:tcPr>
          <w:p w14:paraId="070D0673" w14:textId="77777777" w:rsidR="000E03B2" w:rsidRPr="0004016B" w:rsidRDefault="000E03B2" w:rsidP="000E03B2">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Starostwo Powiatowe</w:t>
            </w:r>
          </w:p>
          <w:p w14:paraId="19BD2D84" w14:textId="77777777" w:rsidR="000E03B2" w:rsidRPr="0004016B" w:rsidRDefault="000E03B2" w:rsidP="000E03B2">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 Chrzanowie</w:t>
            </w:r>
          </w:p>
        </w:tc>
      </w:tr>
      <w:tr w:rsidR="00CA330C" w:rsidRPr="000948AE" w14:paraId="15DBEA3E" w14:textId="77777777" w:rsidTr="007D7E14">
        <w:tc>
          <w:tcPr>
            <w:tcW w:w="2547" w:type="dxa"/>
            <w:tcBorders>
              <w:bottom w:val="single" w:sz="4" w:space="0" w:color="auto"/>
            </w:tcBorders>
            <w:shd w:val="clear" w:color="auto" w:fill="auto"/>
            <w:vAlign w:val="center"/>
          </w:tcPr>
          <w:p w14:paraId="7C1CADCD" w14:textId="453C3AF2" w:rsidR="00CA330C" w:rsidRPr="000E03B2" w:rsidRDefault="00CA330C" w:rsidP="007D7E14">
            <w:pPr>
              <w:pStyle w:val="Default"/>
              <w:jc w:val="center"/>
              <w:rPr>
                <w:rFonts w:asciiTheme="minorHAnsi" w:hAnsiTheme="minorHAnsi" w:cstheme="minorHAnsi"/>
                <w:b/>
                <w:bCs/>
                <w:sz w:val="22"/>
                <w:szCs w:val="22"/>
              </w:rPr>
            </w:pPr>
            <w:r>
              <w:rPr>
                <w:rFonts w:asciiTheme="minorHAnsi" w:hAnsiTheme="minorHAnsi" w:cstheme="minorHAnsi"/>
                <w:b/>
                <w:bCs/>
                <w:sz w:val="22"/>
                <w:szCs w:val="22"/>
              </w:rPr>
              <w:t>MIEJSKA BIBLIOTEKA PUBLICZNA W CHRZANOWIE</w:t>
            </w:r>
          </w:p>
        </w:tc>
        <w:tc>
          <w:tcPr>
            <w:tcW w:w="5812" w:type="dxa"/>
            <w:tcBorders>
              <w:top w:val="single" w:sz="4" w:space="0" w:color="auto"/>
              <w:bottom w:val="single" w:sz="4" w:space="0" w:color="auto"/>
            </w:tcBorders>
            <w:shd w:val="clear" w:color="auto" w:fill="auto"/>
          </w:tcPr>
          <w:p w14:paraId="1F7BA615" w14:textId="77777777" w:rsidR="00CA330C" w:rsidRPr="0004016B" w:rsidRDefault="00CA330C" w:rsidP="00CA330C">
            <w:pPr>
              <w:autoSpaceDE w:val="0"/>
              <w:autoSpaceDN w:val="0"/>
              <w:adjustRightInd w:val="0"/>
              <w:spacing w:after="0" w:line="240" w:lineRule="auto"/>
              <w:rPr>
                <w:rFonts w:eastAsia="ArialNarrow" w:cs="Arial"/>
                <w:bCs/>
                <w:color w:val="000000"/>
                <w:sz w:val="22"/>
                <w:szCs w:val="22"/>
              </w:rPr>
            </w:pPr>
            <w:r w:rsidRPr="0004016B">
              <w:rPr>
                <w:rFonts w:eastAsia="ArialNarrow" w:cs="Arial"/>
                <w:bCs/>
                <w:color w:val="000000"/>
                <w:sz w:val="22"/>
                <w:szCs w:val="22"/>
              </w:rPr>
              <w:t>Festiwal Pomocy, Współpracy i Integracji organizowany corocznie przez Miejską Bibliotekę Publiczną w Chrzanowie w grudniu w ramach Światowego Dnia Osób z Niepełnosprawnościami, przypadającego 3 grudnia  oraz Międzynarodowego Dnia Wolontariusza, który obchodzony jest na świecie 5 grudnia. W edycji 2022 r. partnerami biblioteki w organizacji wydarzeń były instytucje i stowarzyszenia z terenu powiatu chrzanowskiego w tym: Specjalny Ośrodek Szkolno-Wychowawczy w Chrzanowie, Szkoła Podstawowa nr 1 w Chrzanowie, Miejski Ośrodek Kultury i Sportu w Chrzanowie, II Liceum Ogólnokształcące im. K. K. Baczyńskiego w Chrzanowie. W ramach Festiwalu Pomocy, Współpracy i Integracji zorganizowanego w 2022 r. odbyły się następujące wydarzenia:</w:t>
            </w:r>
          </w:p>
          <w:p w14:paraId="659F2FCB" w14:textId="77777777" w:rsidR="00CA330C" w:rsidRPr="0004016B" w:rsidRDefault="00CA330C" w:rsidP="00CA330C">
            <w:pPr>
              <w:autoSpaceDE w:val="0"/>
              <w:autoSpaceDN w:val="0"/>
              <w:adjustRightInd w:val="0"/>
              <w:spacing w:after="0" w:line="240" w:lineRule="auto"/>
              <w:rPr>
                <w:rFonts w:eastAsia="ArialNarrow" w:cs="Arial"/>
                <w:bCs/>
                <w:color w:val="000000"/>
                <w:sz w:val="22"/>
                <w:szCs w:val="22"/>
              </w:rPr>
            </w:pPr>
            <w:r w:rsidRPr="0004016B">
              <w:rPr>
                <w:rFonts w:eastAsia="ArialNarrow" w:cs="Arial"/>
                <w:bCs/>
                <w:color w:val="000000"/>
                <w:sz w:val="22"/>
                <w:szCs w:val="22"/>
              </w:rPr>
              <w:t xml:space="preserve">- Plastyczne warsztaty integracyjne: ozdoby choinkowe – 2.12.2022 </w:t>
            </w:r>
          </w:p>
          <w:p w14:paraId="26F9797B" w14:textId="77777777" w:rsidR="00CA330C" w:rsidRPr="0004016B" w:rsidRDefault="00CA330C" w:rsidP="00CA330C">
            <w:pPr>
              <w:autoSpaceDE w:val="0"/>
              <w:autoSpaceDN w:val="0"/>
              <w:adjustRightInd w:val="0"/>
              <w:spacing w:after="0" w:line="240" w:lineRule="auto"/>
              <w:rPr>
                <w:rFonts w:eastAsia="ArialNarrow" w:cs="Arial"/>
                <w:bCs/>
                <w:color w:val="000000"/>
                <w:sz w:val="22"/>
                <w:szCs w:val="22"/>
              </w:rPr>
            </w:pPr>
            <w:r w:rsidRPr="0004016B">
              <w:rPr>
                <w:rFonts w:eastAsia="ArialNarrow" w:cs="Arial"/>
                <w:bCs/>
                <w:color w:val="000000"/>
                <w:sz w:val="22"/>
                <w:szCs w:val="22"/>
              </w:rPr>
              <w:t>- Kiermasz rękodzieła - dekoracje i ozdoby świąteczne – 3.12.2022</w:t>
            </w:r>
          </w:p>
          <w:p w14:paraId="4BB62B64" w14:textId="77777777" w:rsidR="00CA330C" w:rsidRPr="0004016B" w:rsidRDefault="00CA330C" w:rsidP="00CA330C">
            <w:pPr>
              <w:autoSpaceDE w:val="0"/>
              <w:autoSpaceDN w:val="0"/>
              <w:adjustRightInd w:val="0"/>
              <w:spacing w:after="0" w:line="240" w:lineRule="auto"/>
              <w:rPr>
                <w:rFonts w:eastAsia="ArialNarrow" w:cs="Arial"/>
                <w:bCs/>
                <w:color w:val="000000"/>
                <w:sz w:val="22"/>
                <w:szCs w:val="22"/>
              </w:rPr>
            </w:pPr>
            <w:r w:rsidRPr="0004016B">
              <w:rPr>
                <w:rFonts w:eastAsia="ArialNarrow" w:cs="Arial"/>
                <w:bCs/>
                <w:color w:val="000000"/>
                <w:sz w:val="22"/>
                <w:szCs w:val="22"/>
              </w:rPr>
              <w:t xml:space="preserve">- Gala festiwalowa – 3.12.2022 </w:t>
            </w:r>
          </w:p>
          <w:p w14:paraId="26AB6EA6" w14:textId="77777777" w:rsidR="00CA330C" w:rsidRPr="0004016B" w:rsidRDefault="00CA330C" w:rsidP="00CA330C">
            <w:pPr>
              <w:autoSpaceDE w:val="0"/>
              <w:autoSpaceDN w:val="0"/>
              <w:adjustRightInd w:val="0"/>
              <w:spacing w:after="0" w:line="240" w:lineRule="auto"/>
              <w:rPr>
                <w:rFonts w:eastAsia="ArialNarrow" w:cs="Arial"/>
                <w:bCs/>
                <w:color w:val="000000"/>
                <w:sz w:val="22"/>
                <w:szCs w:val="22"/>
              </w:rPr>
            </w:pPr>
            <w:r w:rsidRPr="0004016B">
              <w:rPr>
                <w:rFonts w:eastAsia="ArialNarrow" w:cs="Arial"/>
                <w:bCs/>
                <w:color w:val="000000"/>
                <w:sz w:val="22"/>
                <w:szCs w:val="22"/>
              </w:rPr>
              <w:t xml:space="preserve">- Wieczór pamięci Johna Lennona – 3.12.2022 </w:t>
            </w:r>
          </w:p>
          <w:p w14:paraId="19C0AF8C" w14:textId="77777777" w:rsidR="00CA330C" w:rsidRPr="0004016B" w:rsidRDefault="00CA330C" w:rsidP="00CA330C">
            <w:pPr>
              <w:autoSpaceDE w:val="0"/>
              <w:autoSpaceDN w:val="0"/>
              <w:adjustRightInd w:val="0"/>
              <w:spacing w:after="0" w:line="240" w:lineRule="auto"/>
              <w:rPr>
                <w:rFonts w:eastAsia="ArialNarrow" w:cs="Arial"/>
                <w:bCs/>
                <w:color w:val="000000"/>
                <w:sz w:val="22"/>
                <w:szCs w:val="22"/>
              </w:rPr>
            </w:pPr>
            <w:r w:rsidRPr="0004016B">
              <w:rPr>
                <w:rFonts w:eastAsia="ArialNarrow" w:cs="Arial"/>
                <w:bCs/>
                <w:color w:val="000000"/>
                <w:sz w:val="22"/>
                <w:szCs w:val="22"/>
              </w:rPr>
              <w:t>- Koncert za Regałem: Kissinsky - Urodziłem się w grudniu – 9.12.2022</w:t>
            </w:r>
          </w:p>
          <w:p w14:paraId="73449F29" w14:textId="0291DBCE" w:rsidR="00CA330C" w:rsidRPr="0004016B" w:rsidRDefault="00CA330C" w:rsidP="00CA330C">
            <w:pPr>
              <w:autoSpaceDE w:val="0"/>
              <w:autoSpaceDN w:val="0"/>
              <w:adjustRightInd w:val="0"/>
              <w:spacing w:after="0" w:line="240" w:lineRule="auto"/>
              <w:rPr>
                <w:rFonts w:cstheme="minorHAnsi"/>
                <w:sz w:val="22"/>
                <w:szCs w:val="22"/>
              </w:rPr>
            </w:pPr>
            <w:r w:rsidRPr="0004016B">
              <w:rPr>
                <w:rFonts w:eastAsia="ArialNarrow" w:cs="Arial"/>
                <w:bCs/>
                <w:color w:val="000000"/>
                <w:sz w:val="22"/>
                <w:szCs w:val="22"/>
              </w:rPr>
              <w:t>Łącznie we wszystkich wydarzeniach uczestniczyło 175 osób</w:t>
            </w:r>
          </w:p>
        </w:tc>
        <w:tc>
          <w:tcPr>
            <w:tcW w:w="3260" w:type="dxa"/>
            <w:tcBorders>
              <w:bottom w:val="single" w:sz="4" w:space="0" w:color="auto"/>
            </w:tcBorders>
            <w:shd w:val="clear" w:color="auto" w:fill="auto"/>
            <w:vAlign w:val="center"/>
          </w:tcPr>
          <w:p w14:paraId="2A9AD451" w14:textId="68C7C2EB" w:rsidR="00CA330C" w:rsidRPr="0004016B" w:rsidRDefault="00CA330C" w:rsidP="005040E8">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9" w:type="dxa"/>
            <w:tcBorders>
              <w:top w:val="single" w:sz="4" w:space="0" w:color="auto"/>
              <w:bottom w:val="single" w:sz="4" w:space="0" w:color="auto"/>
              <w:right w:val="single" w:sz="4" w:space="0" w:color="auto"/>
            </w:tcBorders>
            <w:shd w:val="clear" w:color="auto" w:fill="auto"/>
            <w:vAlign w:val="center"/>
          </w:tcPr>
          <w:p w14:paraId="10CFFAF9" w14:textId="110E3303" w:rsidR="00CA330C" w:rsidRPr="0004016B" w:rsidRDefault="00CA330C" w:rsidP="000E03B2">
            <w:pPr>
              <w:autoSpaceDE w:val="0"/>
              <w:autoSpaceDN w:val="0"/>
              <w:adjustRightInd w:val="0"/>
              <w:spacing w:after="0" w:line="240" w:lineRule="auto"/>
              <w:jc w:val="center"/>
              <w:rPr>
                <w:rFonts w:eastAsia="ArialNarrow" w:cstheme="minorHAnsi"/>
                <w:color w:val="000000"/>
                <w:sz w:val="22"/>
                <w:szCs w:val="22"/>
              </w:rPr>
            </w:pPr>
            <w:r w:rsidRPr="0004016B">
              <w:rPr>
                <w:rFonts w:cs="Arial"/>
                <w:sz w:val="22"/>
                <w:szCs w:val="22"/>
              </w:rPr>
              <w:t>Budżet Miejskiej Biblioteki Publicznej w Chrzanowie</w:t>
            </w:r>
          </w:p>
        </w:tc>
      </w:tr>
    </w:tbl>
    <w:p w14:paraId="3C18442F" w14:textId="77777777" w:rsidR="00EE0567" w:rsidRDefault="00EE0567" w:rsidP="00052881">
      <w:pPr>
        <w:spacing w:after="60" w:line="22" w:lineRule="atLeast"/>
      </w:pPr>
    </w:p>
    <w:p w14:paraId="09FC91E0" w14:textId="77777777" w:rsidR="00904CD6" w:rsidRDefault="00904CD6" w:rsidP="00052881">
      <w:pPr>
        <w:spacing w:after="60" w:line="22" w:lineRule="atLeast"/>
      </w:pPr>
    </w:p>
    <w:p w14:paraId="3974E6D6" w14:textId="77777777" w:rsidR="00904CD6" w:rsidRDefault="00904CD6" w:rsidP="00052881">
      <w:pPr>
        <w:spacing w:after="60" w:line="22" w:lineRule="atLeast"/>
      </w:pPr>
    </w:p>
    <w:p w14:paraId="54C87CE1" w14:textId="77777777" w:rsidR="00904CD6" w:rsidRDefault="00904CD6" w:rsidP="00052881">
      <w:pPr>
        <w:spacing w:after="60" w:line="22" w:lineRule="atLeast"/>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737904" w:rsidRPr="005100FC" w14:paraId="6000CC6E" w14:textId="77777777" w:rsidTr="007D45B7">
        <w:tc>
          <w:tcPr>
            <w:tcW w:w="14328" w:type="dxa"/>
            <w:gridSpan w:val="4"/>
            <w:tcBorders>
              <w:bottom w:val="single" w:sz="4" w:space="0" w:color="auto"/>
            </w:tcBorders>
            <w:shd w:val="clear" w:color="auto" w:fill="B3B3B3"/>
          </w:tcPr>
          <w:p w14:paraId="2A6B951D" w14:textId="77777777" w:rsidR="00737904" w:rsidRPr="005100FC" w:rsidRDefault="00737904" w:rsidP="00052881">
            <w:pPr>
              <w:autoSpaceDE w:val="0"/>
              <w:autoSpaceDN w:val="0"/>
              <w:adjustRightInd w:val="0"/>
              <w:spacing w:after="0" w:line="240" w:lineRule="auto"/>
              <w:rPr>
                <w:rFonts w:eastAsia="ArialNarrow" w:cstheme="minorHAnsi"/>
                <w:b/>
                <w:color w:val="000000"/>
                <w:szCs w:val="20"/>
              </w:rPr>
            </w:pPr>
            <w:r w:rsidRPr="005100FC">
              <w:rPr>
                <w:rFonts w:eastAsia="ArialNarrow" w:cstheme="minorHAnsi"/>
                <w:b/>
                <w:color w:val="000000"/>
                <w:szCs w:val="20"/>
              </w:rPr>
              <w:t>KIERUNEK INTERWENCJI NR  II.2.12</w:t>
            </w:r>
          </w:p>
          <w:p w14:paraId="7C44370C" w14:textId="77777777" w:rsidR="00737904" w:rsidRPr="005100FC" w:rsidRDefault="00737904" w:rsidP="00052881">
            <w:pPr>
              <w:autoSpaceDE w:val="0"/>
              <w:autoSpaceDN w:val="0"/>
              <w:adjustRightInd w:val="0"/>
              <w:spacing w:after="0" w:line="240" w:lineRule="auto"/>
              <w:rPr>
                <w:rFonts w:cstheme="minorHAnsi"/>
                <w:b/>
                <w:color w:val="FF0000"/>
                <w:sz w:val="20"/>
                <w:szCs w:val="20"/>
              </w:rPr>
            </w:pPr>
            <w:r w:rsidRPr="005100FC">
              <w:rPr>
                <w:rFonts w:cstheme="minorHAnsi"/>
                <w:b/>
                <w:color w:val="FF0000"/>
                <w:szCs w:val="20"/>
              </w:rPr>
              <w:t>Rozwój zasobu mieszkań komunalnych i socjalnych na terenie Powiatu oraz intensywna edukacja społeczna dotycząca korzystania z tego typu infrastruktury (propagowanie dbałości o stan, czystość i właściwe użytkowanie).</w:t>
            </w:r>
          </w:p>
        </w:tc>
      </w:tr>
      <w:tr w:rsidR="00503472" w:rsidRPr="005100FC" w14:paraId="4A66B93D" w14:textId="77777777" w:rsidTr="00503472">
        <w:tc>
          <w:tcPr>
            <w:tcW w:w="2547" w:type="dxa"/>
            <w:shd w:val="clear" w:color="auto" w:fill="FF9900"/>
            <w:vAlign w:val="center"/>
          </w:tcPr>
          <w:p w14:paraId="19AF8895" w14:textId="77777777" w:rsidR="00503472" w:rsidRPr="005100FC" w:rsidRDefault="00503472" w:rsidP="00052881">
            <w:pPr>
              <w:autoSpaceDE w:val="0"/>
              <w:autoSpaceDN w:val="0"/>
              <w:adjustRightInd w:val="0"/>
              <w:spacing w:after="0" w:line="240" w:lineRule="auto"/>
              <w:rPr>
                <w:rFonts w:eastAsia="ArialNarrow" w:cstheme="minorHAnsi"/>
                <w:color w:val="000000"/>
              </w:rPr>
            </w:pPr>
            <w:r w:rsidRPr="005100FC">
              <w:rPr>
                <w:rFonts w:eastAsia="ArialNarrow" w:cstheme="minorHAnsi"/>
                <w:color w:val="000000"/>
                <w:sz w:val="22"/>
                <w:szCs w:val="22"/>
              </w:rPr>
              <w:t>NAZWA PODMIOTU</w:t>
            </w:r>
          </w:p>
        </w:tc>
        <w:tc>
          <w:tcPr>
            <w:tcW w:w="5927" w:type="dxa"/>
            <w:shd w:val="clear" w:color="auto" w:fill="FFCC99"/>
            <w:vAlign w:val="center"/>
          </w:tcPr>
          <w:p w14:paraId="7E176FD3" w14:textId="77777777" w:rsidR="00503472" w:rsidRPr="005100FC" w:rsidRDefault="00503472" w:rsidP="00052881">
            <w:pPr>
              <w:autoSpaceDE w:val="0"/>
              <w:autoSpaceDN w:val="0"/>
              <w:adjustRightInd w:val="0"/>
              <w:spacing w:after="0" w:line="240" w:lineRule="auto"/>
              <w:rPr>
                <w:rFonts w:eastAsia="ArialNarrow" w:cstheme="minorHAnsi"/>
                <w:color w:val="000000"/>
              </w:rPr>
            </w:pPr>
            <w:r w:rsidRPr="005100FC">
              <w:rPr>
                <w:rFonts w:eastAsia="ArialNarrow" w:cstheme="minorHAnsi"/>
                <w:color w:val="000000"/>
                <w:sz w:val="22"/>
                <w:szCs w:val="22"/>
              </w:rPr>
              <w:t>OPIS STANU REALIZACJI KIERUNKU INTERWENCJI</w:t>
            </w:r>
          </w:p>
        </w:tc>
        <w:tc>
          <w:tcPr>
            <w:tcW w:w="3155" w:type="dxa"/>
            <w:shd w:val="clear" w:color="auto" w:fill="C0C0C0"/>
            <w:vAlign w:val="center"/>
          </w:tcPr>
          <w:p w14:paraId="6429FE97" w14:textId="77777777" w:rsidR="00503472" w:rsidRPr="005100FC" w:rsidRDefault="00503472" w:rsidP="00052881">
            <w:pPr>
              <w:autoSpaceDE w:val="0"/>
              <w:autoSpaceDN w:val="0"/>
              <w:adjustRightInd w:val="0"/>
              <w:spacing w:after="0" w:line="240" w:lineRule="auto"/>
              <w:rPr>
                <w:rFonts w:eastAsia="ArialNarrow" w:cstheme="minorHAnsi"/>
                <w:color w:val="000000"/>
              </w:rPr>
            </w:pPr>
            <w:r w:rsidRPr="005100FC">
              <w:rPr>
                <w:rFonts w:eastAsia="ArialNarrow" w:cstheme="minorHAnsi"/>
                <w:color w:val="000000"/>
                <w:sz w:val="22"/>
                <w:szCs w:val="22"/>
              </w:rPr>
              <w:t>OPIS POWSTAŁYCH TRUDNOŚCI REALIZACYJNYCH</w:t>
            </w:r>
          </w:p>
          <w:p w14:paraId="3A18DA52" w14:textId="77777777" w:rsidR="00503472" w:rsidRPr="005100FC" w:rsidRDefault="00503472" w:rsidP="00052881">
            <w:pPr>
              <w:autoSpaceDE w:val="0"/>
              <w:autoSpaceDN w:val="0"/>
              <w:adjustRightInd w:val="0"/>
              <w:spacing w:after="0" w:line="240" w:lineRule="auto"/>
              <w:rPr>
                <w:rFonts w:eastAsia="ArialNarrow" w:cstheme="minorHAnsi"/>
                <w:color w:val="000000"/>
              </w:rPr>
            </w:pPr>
          </w:p>
        </w:tc>
        <w:tc>
          <w:tcPr>
            <w:tcW w:w="2699" w:type="dxa"/>
            <w:shd w:val="clear" w:color="auto" w:fill="808080"/>
            <w:vAlign w:val="center"/>
          </w:tcPr>
          <w:p w14:paraId="667C521B" w14:textId="77777777" w:rsidR="00503472" w:rsidRPr="005100FC" w:rsidRDefault="00503472" w:rsidP="00052881">
            <w:pPr>
              <w:autoSpaceDE w:val="0"/>
              <w:autoSpaceDN w:val="0"/>
              <w:adjustRightInd w:val="0"/>
              <w:spacing w:after="0" w:line="240" w:lineRule="auto"/>
              <w:rPr>
                <w:rFonts w:eastAsia="ArialNarrow" w:cstheme="minorHAnsi"/>
                <w:color w:val="000000"/>
              </w:rPr>
            </w:pPr>
            <w:r w:rsidRPr="005100FC">
              <w:rPr>
                <w:rFonts w:eastAsia="ArialNarrow" w:cstheme="minorHAnsi"/>
                <w:color w:val="000000"/>
                <w:sz w:val="22"/>
                <w:szCs w:val="22"/>
              </w:rPr>
              <w:t>OPIS ŹRÓDEŁ FINANSOWANIA</w:t>
            </w:r>
          </w:p>
        </w:tc>
      </w:tr>
      <w:tr w:rsidR="00E43193" w:rsidRPr="005100FC" w14:paraId="635FEDB5" w14:textId="77777777" w:rsidTr="00503472">
        <w:tc>
          <w:tcPr>
            <w:tcW w:w="2547" w:type="dxa"/>
            <w:shd w:val="clear" w:color="auto" w:fill="auto"/>
            <w:vAlign w:val="center"/>
          </w:tcPr>
          <w:p w14:paraId="61DD346C" w14:textId="77777777" w:rsidR="00E43193" w:rsidRPr="00356F5E" w:rsidRDefault="005100FC" w:rsidP="00E43193">
            <w:pPr>
              <w:autoSpaceDE w:val="0"/>
              <w:autoSpaceDN w:val="0"/>
              <w:adjustRightInd w:val="0"/>
              <w:spacing w:after="0" w:line="240" w:lineRule="auto"/>
              <w:rPr>
                <w:rFonts w:ascii="Calibri" w:hAnsi="Calibri" w:cs="Calibri"/>
                <w:b/>
                <w:bCs/>
                <w:color w:val="000000"/>
                <w:sz w:val="22"/>
                <w:szCs w:val="22"/>
              </w:rPr>
            </w:pPr>
            <w:r w:rsidRPr="00356F5E">
              <w:rPr>
                <w:rFonts w:ascii="Calibri" w:hAnsi="Calibri" w:cs="Calibri"/>
                <w:b/>
                <w:bCs/>
                <w:color w:val="000000"/>
                <w:sz w:val="22"/>
                <w:szCs w:val="22"/>
              </w:rPr>
              <w:t>GMINA TRZEBINIA</w:t>
            </w:r>
          </w:p>
        </w:tc>
        <w:tc>
          <w:tcPr>
            <w:tcW w:w="5927" w:type="dxa"/>
            <w:shd w:val="clear" w:color="auto" w:fill="auto"/>
            <w:vAlign w:val="center"/>
          </w:tcPr>
          <w:p w14:paraId="7E30F636" w14:textId="77777777" w:rsidR="00E43193" w:rsidRPr="0004016B" w:rsidRDefault="00496638" w:rsidP="00E43193">
            <w:pPr>
              <w:pStyle w:val="NormalnyWeb"/>
              <w:spacing w:before="102" w:after="113"/>
              <w:rPr>
                <w:rFonts w:asciiTheme="minorHAnsi" w:eastAsia="ArialNarrow" w:hAnsiTheme="minorHAnsi"/>
                <w:color w:val="000000"/>
                <w:sz w:val="22"/>
                <w:szCs w:val="22"/>
                <w:lang w:eastAsia="en-US"/>
              </w:rPr>
            </w:pPr>
            <w:r w:rsidRPr="0004016B">
              <w:rPr>
                <w:rFonts w:asciiTheme="minorHAnsi" w:eastAsia="ArialNarrow" w:hAnsiTheme="minorHAnsi"/>
                <w:color w:val="000000"/>
                <w:sz w:val="22"/>
                <w:szCs w:val="22"/>
                <w:lang w:eastAsia="en-US"/>
              </w:rPr>
              <w:t>Utrzymanie zasobu lokali mieszkalnych, pomieszczeń tymczasowych i mieszkań chronionych, wynikające z zadań wskazanych w Ustawie o ochronie praw lokatorów, mieszkaniowym zasobie gminy i zmianie kodeksu cywilnego, ma na celu przeciwdziałanie powstawaniu wykluczenia społecznego oraz ograniczeniu zjawiska bezdomności, które w swoim następstwie generują zwiększone problemy społeczne. Gmina Trzebinia stara się w sposób racjonalny gospodarować swoim zasobem mieszkaniowym, w tym celu podejmuje działania utrzymania tego zasobu na poziomie, nie mniejszym niż zaspokojenie potrzeb mieszkaniowych osób najbardziej potrzebujących. Społeczna Komisja Mieszkaniowa, działająca w oparciu o Regulamin oraz Uchwałę Rady Miasta Trzebini w sprawie zasad wynajmowania lokali wchodzących w skład mieszkaniowego zasobu Gminy Trzebinia, wyraża swoją opinię i wskazuje spośród osób ubiegających się te, które z uwagi na trudne warunki mieszkaniowe lub inne ważne względy społeczne powinny otrzymać przydział z zasobu w pierwszej kolejności. Ponadto Gmina Trzebinia podejmuje działania wynikające z  Ustawy o ochronie praw lokatorów, mieszkaniowym zasobie gminy i zmianie kodeksu cywilnego, a dotyczące osób, które oczekują na najem lokalu socjalnego lub pomieszczenia tymczasowego na podstawie prawomocnego wyroku sądowego. W 2022 r. ogółem wydano 8 skierowań do zasiedlenia w ramach najmu socjalnego lokalu. W Gminie Trzebinia funkcjonuje również program „Mieszkanie za remont”. W 2022 r. zostało podpisanych 6 umów o remont lokalu przez przyszłego najemcę oraz 6 umów najmu po wykonaniu przeprowadzonym remoncie. Pozyskiwanie lokali mieszkalnych w 2022 roku odbywało się w wyniku tzw. „ruchu ludności”, czyli w wyniku opuszczenia lokali przez najemców, którzy zaspokoili potrzeby mieszkaniowe we własnym zakresie oraz poprzez odzyskiwanie lokali na podstawie prawomocnych wyroków nakazujących eksmisję z lokalu . Ponadto, w grudniu 2022 roku oddano do użytkowania nowy budynek mieszkalny Os. Gaj 42, w którym znajduje się 16 lokali mieszkalnych, które będą  zasiedlone  przez najemców spełniających kryteria dochodowe dla najmu mieszkalnego lokalu określone Uchwałą Rady Miasta Trzebini w sprawie zasad wynajmowania lokali wchodzących w skład mieszkaniowego zasobu Gminy Trzebinia. Powyższa ilość nie jest  nadal wystarczająca dla zapewnienia płynnego wykonywania orzekanych wyroków eksmisyjnych oraz skrócenia czasu oczekiwania na najem socjalny lokalu z zasobu Gminy Trzebinia. Środki budżetu Gminy Trzebinia na modernizację/ przebudowę/ remont mieszkań przeznaczonych na najem socjalny lokali wyniosły 180.731,52 zł brutto. W grudniu 2021 r. został uruchomiony program „Mieszkaniowy Bank Zamian”, który daje możliwość lepszego dopasowania potrzeb lokalowych w ramach wzajemnej zamiany lokali. W 2022 roku  do Urzędu Miasta w Trzebini wpłynęły 3 oferty w ramach w/w programu.</w:t>
            </w:r>
          </w:p>
        </w:tc>
        <w:tc>
          <w:tcPr>
            <w:tcW w:w="3155" w:type="dxa"/>
            <w:shd w:val="clear" w:color="auto" w:fill="auto"/>
            <w:vAlign w:val="center"/>
          </w:tcPr>
          <w:p w14:paraId="376273CC" w14:textId="77777777" w:rsidR="00E43193" w:rsidRPr="0004016B" w:rsidRDefault="00496638" w:rsidP="00E43193">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Pozyskiwanie lokali mieszkalnych w 2022 roku odbywało się w wyniku tzw. „ruchu ludności”, czyli w wyniku opuszczenia lokali przez najemców, którzy zaspokoili potrzeby mieszkaniowe we własnym zakresie oraz poprzez odzyskiwanie lokali na podstawie prawomocnych wyroków nakazujących eksmisję z lokalu . Powyższa ilość nie jest wystarczająca dla zapewnienia płynnego wykonywania orzekanych wyroków eksmisyjnych oraz skrócenia czasu oczekiwania na najem socjalny lokalu z zasobu Gminy Trzebinia.</w:t>
            </w:r>
          </w:p>
        </w:tc>
        <w:tc>
          <w:tcPr>
            <w:tcW w:w="2699" w:type="dxa"/>
            <w:shd w:val="clear" w:color="auto" w:fill="auto"/>
            <w:vAlign w:val="center"/>
          </w:tcPr>
          <w:p w14:paraId="57012E74" w14:textId="77777777" w:rsidR="00E43193" w:rsidRPr="0004016B" w:rsidRDefault="00496638" w:rsidP="002475DD">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Środki budżetu Gminy Trzebinia na modernizację/ przebudowę/ remont mieszkań przeznaczonych na najem socjalny lokali wyniosły 180.731,52 zł.</w:t>
            </w:r>
          </w:p>
        </w:tc>
      </w:tr>
      <w:tr w:rsidR="005100FC" w:rsidRPr="005100FC" w14:paraId="2895D0F4" w14:textId="77777777" w:rsidTr="005100FC">
        <w:tc>
          <w:tcPr>
            <w:tcW w:w="2547" w:type="dxa"/>
            <w:shd w:val="clear" w:color="auto" w:fill="auto"/>
            <w:vAlign w:val="center"/>
          </w:tcPr>
          <w:p w14:paraId="722F2339" w14:textId="77777777" w:rsidR="005100FC" w:rsidRPr="00356F5E" w:rsidRDefault="005100FC" w:rsidP="005100FC">
            <w:pPr>
              <w:autoSpaceDE w:val="0"/>
              <w:autoSpaceDN w:val="0"/>
              <w:adjustRightInd w:val="0"/>
              <w:spacing w:after="0" w:line="240" w:lineRule="auto"/>
              <w:rPr>
                <w:rFonts w:ascii="Calibri" w:hAnsi="Calibri" w:cs="Calibri"/>
                <w:b/>
                <w:bCs/>
                <w:color w:val="000000"/>
                <w:sz w:val="22"/>
                <w:szCs w:val="22"/>
              </w:rPr>
            </w:pPr>
            <w:r w:rsidRPr="00356F5E">
              <w:rPr>
                <w:rFonts w:ascii="Calibri" w:hAnsi="Calibri" w:cs="Calibri"/>
                <w:b/>
                <w:bCs/>
                <w:color w:val="000000"/>
                <w:sz w:val="22"/>
                <w:szCs w:val="22"/>
              </w:rPr>
              <w:t xml:space="preserve">GMINA CHRZANÓW </w:t>
            </w:r>
          </w:p>
          <w:p w14:paraId="1567462F" w14:textId="77777777" w:rsidR="005100FC" w:rsidRPr="00356F5E" w:rsidRDefault="005100FC" w:rsidP="005100FC">
            <w:pPr>
              <w:autoSpaceDE w:val="0"/>
              <w:autoSpaceDN w:val="0"/>
              <w:adjustRightInd w:val="0"/>
              <w:spacing w:after="0" w:line="240" w:lineRule="auto"/>
              <w:rPr>
                <w:rFonts w:ascii="Calibri" w:hAnsi="Calibri" w:cs="Calibri"/>
                <w:b/>
                <w:bCs/>
                <w:color w:val="000000"/>
                <w:sz w:val="22"/>
                <w:szCs w:val="22"/>
              </w:rPr>
            </w:pPr>
            <w:r w:rsidRPr="00356F5E">
              <w:rPr>
                <w:rFonts w:ascii="Calibri" w:hAnsi="Calibri" w:cs="Calibri"/>
                <w:b/>
                <w:bCs/>
                <w:color w:val="000000"/>
                <w:sz w:val="22"/>
                <w:szCs w:val="22"/>
              </w:rPr>
              <w:t>MIEJSKI ZARZĄD ZASOBÓW KOMUNALNYCH</w:t>
            </w:r>
          </w:p>
        </w:tc>
        <w:tc>
          <w:tcPr>
            <w:tcW w:w="5927" w:type="dxa"/>
            <w:shd w:val="clear" w:color="auto" w:fill="auto"/>
            <w:vAlign w:val="center"/>
          </w:tcPr>
          <w:p w14:paraId="5F39100A"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W  ramach  Planu  Remontów  w  roku  2022  przeprowadzono  remont </w:t>
            </w:r>
          </w:p>
          <w:p w14:paraId="2B2933AA"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14  mieszkań socjalnych</w:t>
            </w:r>
          </w:p>
          <w:p w14:paraId="66AFC70A"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Świętokrzyska 26/2, Sobieskiego 41/1, Szpitalna 6a/13, Ogrodowa 3/2,</w:t>
            </w:r>
          </w:p>
          <w:p w14:paraId="0073B303"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Al. Henryka 35/8, Ogrodowa 5/5, Kolonia Stella 28/14,  Grunwaldzka 7/3, </w:t>
            </w:r>
          </w:p>
          <w:p w14:paraId="71A72E89"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Krakowska 12a/3, Świętokrzyska 9/2, Szymanowskiego 49/17, </w:t>
            </w:r>
          </w:p>
          <w:p w14:paraId="35B143AB"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3 Maja 7/5, Kolonia Stella 18/5, Sobieskiego 45/3  )</w:t>
            </w:r>
          </w:p>
          <w:p w14:paraId="6C7DCCE9"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p>
          <w:p w14:paraId="312B0606"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W  ramach  Planu  Remontów  w  roku  2022  wyremontowano </w:t>
            </w:r>
          </w:p>
          <w:p w14:paraId="5A92E5ED"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17 lokali komunalnych</w:t>
            </w:r>
          </w:p>
          <w:p w14:paraId="508B9574"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(Szarych Szeregów 2d/58, Sokoła 13/3, Sobieskiego 33/3, Grzybowa 2/56, </w:t>
            </w:r>
          </w:p>
          <w:p w14:paraId="15F1739C"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Al. Henryka 12/5, Grunwaldzka  3/7, Szarych Szeregów 2d/31, Szarych </w:t>
            </w:r>
          </w:p>
          <w:p w14:paraId="6AECF3CC"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Szeregów 2h/18, Ogrodowa 7/2, Szarych Szeregów 2h/11, 29 Listopada 14/1,</w:t>
            </w:r>
          </w:p>
          <w:p w14:paraId="1F51C7EE"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Al. Henryka 12/11, Oświęcimska 20/3, Kol. Stella 19/15, Grunwaldzka 7/7, </w:t>
            </w:r>
          </w:p>
          <w:p w14:paraId="1F6FC1D1"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Śląska 15/4, Kroczymiech 2f/16 )"</w:t>
            </w:r>
            <w:r w:rsidRPr="0004016B">
              <w:rPr>
                <w:rFonts w:eastAsia="ArialNarrow" w:cs="Arial"/>
                <w:color w:val="000000"/>
                <w:sz w:val="22"/>
                <w:szCs w:val="22"/>
              </w:rPr>
              <w:tab/>
            </w:r>
          </w:p>
          <w:p w14:paraId="1D6B25ED"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Ponadto:</w:t>
            </w:r>
          </w:p>
          <w:p w14:paraId="329AB503"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informowanie lokatorów przed sezonem grzewczym o bezpiecznym użytkowaniu pieców węglowych – eliminacja ryzyka zaczadzenia,</w:t>
            </w:r>
          </w:p>
          <w:p w14:paraId="741F0B9A"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informowanie lokatorów o konieczności stosowania właściwego opału w piecach węglowych,</w:t>
            </w:r>
          </w:p>
          <w:p w14:paraId="660D1924"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informowanie lokatorów o prawidłowej segregacji odpadów,</w:t>
            </w:r>
          </w:p>
          <w:p w14:paraId="1F8A6035"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 umieszczanie na tablicach ogłoszeń zakazu dot. spożywania alkoholu, palenia papierosów oraz innych używek w częściach wspólnych budynku, </w:t>
            </w:r>
          </w:p>
          <w:p w14:paraId="1A999AD6"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w czasie deratyzacji informowanie lokatorów o wyłożeniu trucizny i zachowanie w tym okresie ostrożności, a szczególnie pilnowanie dzieci i zwierząt aby uniknąć kontaktu z trucizną,</w:t>
            </w:r>
          </w:p>
          <w:p w14:paraId="11D5C575"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montaż monitoringu obejmującego części wspólne budynków celem zwiększenia bezpieczeństwa oraz czystości,</w:t>
            </w:r>
          </w:p>
          <w:p w14:paraId="35FC31F2" w14:textId="77777777" w:rsidR="005100FC" w:rsidRPr="0004016B" w:rsidRDefault="005100FC" w:rsidP="005100FC">
            <w:pPr>
              <w:autoSpaceDE w:val="0"/>
              <w:autoSpaceDN w:val="0"/>
              <w:adjustRightInd w:val="0"/>
              <w:spacing w:after="0" w:line="240" w:lineRule="auto"/>
              <w:rPr>
                <w:rFonts w:eastAsia="ArialNarrow" w:cs="Times New Roman"/>
                <w:color w:val="000000"/>
                <w:sz w:val="22"/>
                <w:szCs w:val="22"/>
              </w:rPr>
            </w:pPr>
          </w:p>
        </w:tc>
        <w:tc>
          <w:tcPr>
            <w:tcW w:w="3155" w:type="dxa"/>
            <w:shd w:val="clear" w:color="auto" w:fill="auto"/>
            <w:vAlign w:val="center"/>
          </w:tcPr>
          <w:p w14:paraId="5AE64386"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W trakcie realizacji  zadań  nie wystąpiły trudności </w:t>
            </w:r>
          </w:p>
          <w:p w14:paraId="4EB95C12"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w ich  realizacji. Zadania zostały zakończone </w:t>
            </w:r>
          </w:p>
          <w:p w14:paraId="380E0A10"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w terminie umownym</w:t>
            </w:r>
          </w:p>
          <w:p w14:paraId="2714E596" w14:textId="77777777" w:rsidR="005100FC" w:rsidRPr="0004016B" w:rsidRDefault="005100FC" w:rsidP="005100FC">
            <w:pPr>
              <w:autoSpaceDE w:val="0"/>
              <w:autoSpaceDN w:val="0"/>
              <w:adjustRightInd w:val="0"/>
              <w:spacing w:after="0" w:line="240" w:lineRule="auto"/>
              <w:rPr>
                <w:rFonts w:eastAsia="ArialNarrow" w:cs="Times New Roman"/>
                <w:color w:val="000000"/>
                <w:sz w:val="22"/>
                <w:szCs w:val="22"/>
              </w:rPr>
            </w:pPr>
          </w:p>
        </w:tc>
        <w:tc>
          <w:tcPr>
            <w:tcW w:w="2699" w:type="dxa"/>
            <w:shd w:val="clear" w:color="auto" w:fill="auto"/>
            <w:vAlign w:val="center"/>
          </w:tcPr>
          <w:p w14:paraId="513D0B4A"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W 2022r. na terenie Gminy Chrzanów administrowano 901 lokalami w tym 102 z najmem socjalnym. W miarę pozyskiwania pustostanów lokale są na bieżąco remontowane i oddawane do użytku osobom potrzebującym.</w:t>
            </w:r>
          </w:p>
          <w:p w14:paraId="2DE6FD96"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p>
          <w:p w14:paraId="119B25F5"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Remont lokali socjalnych</w:t>
            </w:r>
          </w:p>
          <w:p w14:paraId="080BDFE7"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 xml:space="preserve">i komunalnych wykonano </w:t>
            </w:r>
          </w:p>
          <w:p w14:paraId="4A9967BA"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 xml:space="preserve">ze środków gminnych </w:t>
            </w:r>
          </w:p>
          <w:p w14:paraId="7A2D16FE"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w wysokości:</w:t>
            </w:r>
          </w:p>
          <w:p w14:paraId="2ED818F8"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p>
          <w:p w14:paraId="33429DF6"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 xml:space="preserve">- mieszkania socjalne                                                                                                                             </w:t>
            </w:r>
          </w:p>
          <w:p w14:paraId="1DB2C53B"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 xml:space="preserve">     88.083,81 zł brutto</w:t>
            </w:r>
          </w:p>
          <w:p w14:paraId="6E451A42"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p>
          <w:p w14:paraId="6C0D4E29" w14:textId="77777777" w:rsidR="002475DD" w:rsidRPr="0004016B" w:rsidRDefault="002475DD" w:rsidP="002475DD">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 mieszkania komunalne</w:t>
            </w:r>
          </w:p>
          <w:p w14:paraId="67B868B5" w14:textId="557C6238" w:rsidR="005100FC" w:rsidRPr="0004016B" w:rsidRDefault="002475DD" w:rsidP="002475DD">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Arial"/>
                <w:color w:val="000000"/>
                <w:sz w:val="22"/>
                <w:szCs w:val="22"/>
              </w:rPr>
              <w:t xml:space="preserve">   214.132,97 zł brutto</w:t>
            </w:r>
          </w:p>
        </w:tc>
      </w:tr>
    </w:tbl>
    <w:p w14:paraId="16172A35" w14:textId="77777777" w:rsidR="00904CD6" w:rsidRDefault="00904CD6"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737904" w:rsidRPr="009720EE" w14:paraId="6C657FA5" w14:textId="77777777" w:rsidTr="007D45B7">
        <w:tc>
          <w:tcPr>
            <w:tcW w:w="14328" w:type="dxa"/>
            <w:gridSpan w:val="4"/>
            <w:tcBorders>
              <w:bottom w:val="single" w:sz="4" w:space="0" w:color="auto"/>
            </w:tcBorders>
            <w:shd w:val="clear" w:color="auto" w:fill="B3B3B3"/>
          </w:tcPr>
          <w:p w14:paraId="11BAF126" w14:textId="77777777" w:rsidR="00737904" w:rsidRPr="00503472" w:rsidRDefault="00737904"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II.2.13</w:t>
            </w:r>
          </w:p>
          <w:p w14:paraId="4BC1FF21" w14:textId="77777777" w:rsidR="00737904" w:rsidRPr="00503472" w:rsidRDefault="00737904" w:rsidP="00052881">
            <w:pPr>
              <w:autoSpaceDE w:val="0"/>
              <w:autoSpaceDN w:val="0"/>
              <w:adjustRightInd w:val="0"/>
              <w:spacing w:after="0" w:line="240" w:lineRule="auto"/>
              <w:rPr>
                <w:rFonts w:cstheme="minorHAnsi"/>
                <w:b/>
                <w:color w:val="FF0000"/>
                <w:szCs w:val="20"/>
              </w:rPr>
            </w:pPr>
            <w:r w:rsidRPr="00503472">
              <w:rPr>
                <w:rFonts w:cstheme="minorHAnsi"/>
                <w:b/>
                <w:color w:val="FF0000"/>
                <w:szCs w:val="20"/>
              </w:rPr>
              <w:t>Organizowanie i wspieranie akcji informacyjno-uświadamiających dotyczących bezpieczeństwa w zakresie społecznym, współc</w:t>
            </w:r>
            <w:r w:rsidR="00503472">
              <w:rPr>
                <w:rFonts w:cstheme="minorHAnsi"/>
                <w:b/>
                <w:color w:val="FF0000"/>
                <w:szCs w:val="20"/>
              </w:rPr>
              <w:t xml:space="preserve">zesnych wyzwań, </w:t>
            </w:r>
            <w:r w:rsidR="003D27B7">
              <w:rPr>
                <w:rFonts w:cstheme="minorHAnsi"/>
                <w:b/>
                <w:color w:val="FF0000"/>
                <w:szCs w:val="20"/>
              </w:rPr>
              <w:t>np</w:t>
            </w:r>
            <w:r w:rsidR="00503472">
              <w:rPr>
                <w:rFonts w:cstheme="minorHAnsi"/>
                <w:b/>
                <w:color w:val="FF0000"/>
                <w:szCs w:val="20"/>
              </w:rPr>
              <w:t xml:space="preserve">. związanych </w:t>
            </w:r>
            <w:r w:rsidRPr="00503472">
              <w:rPr>
                <w:rFonts w:cstheme="minorHAnsi"/>
                <w:b/>
                <w:color w:val="FF0000"/>
                <w:szCs w:val="20"/>
              </w:rPr>
              <w:t>z migracjami, oraz korzystania z różnorodnych form pomocy społecznej.</w:t>
            </w:r>
          </w:p>
        </w:tc>
      </w:tr>
      <w:tr w:rsidR="00503472" w:rsidRPr="00DB5257" w14:paraId="7B6A7C2B" w14:textId="77777777" w:rsidTr="00503472">
        <w:tc>
          <w:tcPr>
            <w:tcW w:w="2547" w:type="dxa"/>
            <w:shd w:val="clear" w:color="auto" w:fill="FF9900"/>
            <w:vAlign w:val="center"/>
          </w:tcPr>
          <w:p w14:paraId="0CDEDF9F"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5D3581D8"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68C32650"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1A1CC04"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571C8015"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E43193" w:rsidRPr="00DB5257" w14:paraId="4B001456" w14:textId="77777777" w:rsidTr="00503472">
        <w:tc>
          <w:tcPr>
            <w:tcW w:w="2547" w:type="dxa"/>
            <w:shd w:val="clear" w:color="auto" w:fill="auto"/>
            <w:vAlign w:val="center"/>
          </w:tcPr>
          <w:p w14:paraId="6D1A8F10" w14:textId="77777777" w:rsidR="00E43193" w:rsidRPr="00356F5E" w:rsidRDefault="00356F5E" w:rsidP="00356F5E">
            <w:pPr>
              <w:autoSpaceDE w:val="0"/>
              <w:autoSpaceDN w:val="0"/>
              <w:adjustRightInd w:val="0"/>
              <w:spacing w:after="0" w:line="240" w:lineRule="auto"/>
              <w:jc w:val="center"/>
              <w:rPr>
                <w:rFonts w:eastAsia="ArialNarrow" w:cstheme="minorHAnsi"/>
                <w:b/>
                <w:bCs/>
                <w:color w:val="000000"/>
                <w:sz w:val="22"/>
                <w:szCs w:val="22"/>
              </w:rPr>
            </w:pPr>
            <w:r w:rsidRPr="00356F5E">
              <w:rPr>
                <w:rFonts w:eastAsia="ArialNarrow" w:cstheme="minorHAnsi"/>
                <w:b/>
                <w:bCs/>
                <w:color w:val="000000"/>
                <w:sz w:val="22"/>
                <w:szCs w:val="22"/>
              </w:rPr>
              <w:t>OŚRODEK POMOCY SPOŁECZNEJ W TRZEBINI</w:t>
            </w:r>
          </w:p>
        </w:tc>
        <w:tc>
          <w:tcPr>
            <w:tcW w:w="5927" w:type="dxa"/>
            <w:shd w:val="clear" w:color="auto" w:fill="auto"/>
            <w:vAlign w:val="center"/>
          </w:tcPr>
          <w:p w14:paraId="2EEF47EF" w14:textId="77777777" w:rsidR="00E43193" w:rsidRPr="0004016B" w:rsidRDefault="00496638" w:rsidP="00E43193">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W zakresie współpracy tut. Ośrodka z Zakładem Karnym w Trzebini, pracownicy socjalni raz na kwartał prowadzą na terenie ZK prelekcje i porady dla osób osadzonych, których tematyka dotyczy informacji z zakresu możliwości korzystania z różnorodnych form pomocy społecznej po opuszczeniu zakładu karnego. Podczas spotkań prowadzone są również indywidualne rozmowy z osadzonymi, dotyczące możliwości rozwiązania osobistych problemów rodzinnych, mieszkaniowych i zawodowych osób skazanych.</w:t>
            </w:r>
          </w:p>
        </w:tc>
        <w:tc>
          <w:tcPr>
            <w:tcW w:w="3155" w:type="dxa"/>
            <w:shd w:val="clear" w:color="auto" w:fill="auto"/>
            <w:vAlign w:val="center"/>
          </w:tcPr>
          <w:p w14:paraId="2CA75DB0" w14:textId="77777777" w:rsidR="00E43193" w:rsidRPr="0004016B" w:rsidRDefault="00496638" w:rsidP="00496638">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2BC1F5D1" w14:textId="77777777" w:rsidR="00E43193" w:rsidRPr="0004016B" w:rsidRDefault="00496638" w:rsidP="00E43193">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Budżet Gminy Trzebinia</w:t>
            </w:r>
          </w:p>
        </w:tc>
      </w:tr>
      <w:tr w:rsidR="009037F3" w:rsidRPr="00DB5257" w14:paraId="4F949749" w14:textId="77777777" w:rsidTr="00503472">
        <w:tc>
          <w:tcPr>
            <w:tcW w:w="2547" w:type="dxa"/>
            <w:shd w:val="clear" w:color="auto" w:fill="auto"/>
            <w:vAlign w:val="center"/>
          </w:tcPr>
          <w:p w14:paraId="5D191709" w14:textId="77777777" w:rsidR="009037F3" w:rsidRPr="00356F5E" w:rsidRDefault="00356F5E" w:rsidP="00356F5E">
            <w:pPr>
              <w:pStyle w:val="Default"/>
              <w:jc w:val="center"/>
              <w:rPr>
                <w:rFonts w:asciiTheme="minorHAnsi" w:hAnsiTheme="minorHAnsi" w:cstheme="minorHAnsi"/>
                <w:sz w:val="22"/>
                <w:szCs w:val="22"/>
              </w:rPr>
            </w:pPr>
            <w:r w:rsidRPr="00356F5E">
              <w:rPr>
                <w:rFonts w:asciiTheme="minorHAnsi" w:hAnsiTheme="minorHAnsi" w:cstheme="minorHAnsi"/>
                <w:b/>
                <w:bCs/>
                <w:sz w:val="22"/>
                <w:szCs w:val="22"/>
              </w:rPr>
              <w:t>GMINA ALWERNIA</w:t>
            </w:r>
            <w:r w:rsidR="0005083B">
              <w:rPr>
                <w:rFonts w:asciiTheme="minorHAnsi" w:hAnsiTheme="minorHAnsi" w:cstheme="minorHAnsi"/>
                <w:b/>
                <w:bCs/>
                <w:sz w:val="22"/>
                <w:szCs w:val="22"/>
              </w:rPr>
              <w:t xml:space="preserve"> – CENTRUM USŁUG SOCJALNYCH</w:t>
            </w:r>
          </w:p>
          <w:p w14:paraId="26958E69" w14:textId="77777777" w:rsidR="009037F3" w:rsidRPr="00356F5E" w:rsidRDefault="009037F3" w:rsidP="00356F5E">
            <w:pPr>
              <w:autoSpaceDE w:val="0"/>
              <w:autoSpaceDN w:val="0"/>
              <w:adjustRightInd w:val="0"/>
              <w:spacing w:after="0" w:line="240" w:lineRule="auto"/>
              <w:jc w:val="center"/>
              <w:rPr>
                <w:rFonts w:eastAsia="ArialNarrow" w:cstheme="minorHAnsi"/>
                <w:color w:val="000000"/>
                <w:sz w:val="22"/>
                <w:szCs w:val="22"/>
              </w:rPr>
            </w:pPr>
          </w:p>
        </w:tc>
        <w:tc>
          <w:tcPr>
            <w:tcW w:w="5927" w:type="dxa"/>
            <w:shd w:val="clear" w:color="auto" w:fill="auto"/>
            <w:vAlign w:val="center"/>
          </w:tcPr>
          <w:p w14:paraId="52851953" w14:textId="77777777" w:rsidR="0005083B" w:rsidRPr="0004016B" w:rsidRDefault="0005083B" w:rsidP="00F65D6C">
            <w:pPr>
              <w:pStyle w:val="Akapitzlist"/>
              <w:numPr>
                <w:ilvl w:val="0"/>
                <w:numId w:val="41"/>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Ogłaszanie na stronie internetowej CUS i VM informacji</w:t>
            </w:r>
          </w:p>
          <w:p w14:paraId="5729746B" w14:textId="77777777" w:rsidR="0005083B" w:rsidRPr="0004016B" w:rsidRDefault="0005083B" w:rsidP="00F65D6C">
            <w:pPr>
              <w:pStyle w:val="Akapitzlist"/>
              <w:numPr>
                <w:ilvl w:val="0"/>
                <w:numId w:val="41"/>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Tablica ogłoszeń CUS</w:t>
            </w:r>
          </w:p>
          <w:p w14:paraId="6C6422F5" w14:textId="77777777" w:rsidR="0005083B" w:rsidRPr="0004016B" w:rsidRDefault="0005083B" w:rsidP="00F65D6C">
            <w:pPr>
              <w:pStyle w:val="Akapitzlist"/>
              <w:numPr>
                <w:ilvl w:val="0"/>
                <w:numId w:val="41"/>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Ogólnodostępne tablice ogłoszeń</w:t>
            </w:r>
          </w:p>
          <w:p w14:paraId="589DF508" w14:textId="77777777" w:rsidR="009037F3" w:rsidRPr="0004016B" w:rsidRDefault="0005083B" w:rsidP="00F65D6C">
            <w:pPr>
              <w:pStyle w:val="Akapitzlist"/>
              <w:numPr>
                <w:ilvl w:val="0"/>
                <w:numId w:val="41"/>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Ulotki</w:t>
            </w:r>
          </w:p>
        </w:tc>
        <w:tc>
          <w:tcPr>
            <w:tcW w:w="3155" w:type="dxa"/>
            <w:shd w:val="clear" w:color="auto" w:fill="auto"/>
            <w:vAlign w:val="center"/>
          </w:tcPr>
          <w:p w14:paraId="3ECE20A1" w14:textId="77777777" w:rsidR="009037F3" w:rsidRPr="0004016B" w:rsidRDefault="0005083B" w:rsidP="0039463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04C68979" w14:textId="77777777" w:rsidR="009037F3" w:rsidRPr="0004016B" w:rsidRDefault="0005083B" w:rsidP="009037F3">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imes New Roman"/>
                <w:color w:val="000000"/>
                <w:sz w:val="22"/>
                <w:szCs w:val="22"/>
              </w:rPr>
              <w:t>Środki własne</w:t>
            </w:r>
          </w:p>
        </w:tc>
      </w:tr>
      <w:tr w:rsidR="00394631" w:rsidRPr="00DB5257" w14:paraId="710377C5" w14:textId="77777777" w:rsidTr="00503472">
        <w:tc>
          <w:tcPr>
            <w:tcW w:w="2547" w:type="dxa"/>
            <w:shd w:val="clear" w:color="auto" w:fill="auto"/>
            <w:vAlign w:val="center"/>
          </w:tcPr>
          <w:p w14:paraId="127CAB6E" w14:textId="77777777" w:rsidR="00394631" w:rsidRPr="00356F5E" w:rsidRDefault="00394631" w:rsidP="00356F5E">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POWIAT CHRZANWOSKI </w:t>
            </w:r>
          </w:p>
        </w:tc>
        <w:tc>
          <w:tcPr>
            <w:tcW w:w="5927" w:type="dxa"/>
            <w:shd w:val="clear" w:color="auto" w:fill="auto"/>
            <w:vAlign w:val="center"/>
          </w:tcPr>
          <w:p w14:paraId="2053D2DE" w14:textId="77777777" w:rsidR="00394631" w:rsidRDefault="0070315C" w:rsidP="0070315C">
            <w:pPr>
              <w:autoSpaceDE w:val="0"/>
              <w:autoSpaceDN w:val="0"/>
              <w:adjustRightInd w:val="0"/>
              <w:spacing w:after="0" w:line="240" w:lineRule="auto"/>
              <w:jc w:val="both"/>
              <w:rPr>
                <w:rFonts w:eastAsia="ArialNarrow" w:cstheme="minorHAnsi"/>
                <w:color w:val="000000"/>
                <w:sz w:val="22"/>
                <w:szCs w:val="22"/>
              </w:rPr>
            </w:pPr>
            <w:r w:rsidRPr="0070315C">
              <w:rPr>
                <w:rFonts w:eastAsia="ArialNarrow" w:cstheme="minorHAnsi"/>
                <w:color w:val="000000"/>
                <w:sz w:val="22"/>
                <w:szCs w:val="22"/>
              </w:rPr>
              <w:t>Realizacja zadania polegającego na nieodpłatnej pomocy</w:t>
            </w:r>
            <w:r w:rsidRPr="0070315C">
              <w:rPr>
                <w:rFonts w:eastAsia="ArialNarrow" w:cstheme="minorHAnsi"/>
                <w:color w:val="000000"/>
                <w:sz w:val="22"/>
                <w:szCs w:val="22"/>
              </w:rPr>
              <w:br/>
              <w:t>prawnej. Na podstawie art. 8 ust. 2 oraz art. 20 ust. 4 ustawy z</w:t>
            </w:r>
            <w:r w:rsidRPr="0070315C">
              <w:rPr>
                <w:rFonts w:eastAsia="ArialNarrow" w:cstheme="minorHAnsi"/>
                <w:color w:val="000000"/>
                <w:sz w:val="22"/>
                <w:szCs w:val="22"/>
              </w:rPr>
              <w:br/>
              <w:t>dnia 5 sierpnia 2015 r. o nieodpłatnej pomocy prawnej,</w:t>
            </w:r>
            <w:r w:rsidRPr="0070315C">
              <w:rPr>
                <w:rFonts w:eastAsia="ArialNarrow" w:cstheme="minorHAnsi"/>
                <w:color w:val="000000"/>
                <w:sz w:val="22"/>
                <w:szCs w:val="22"/>
              </w:rPr>
              <w:br/>
              <w:t>nieodpłatnym poradnictwie obywatelskim oraz edukacji</w:t>
            </w:r>
            <w:r w:rsidRPr="0070315C">
              <w:rPr>
                <w:rFonts w:eastAsia="ArialNarrow" w:cstheme="minorHAnsi"/>
                <w:color w:val="000000"/>
                <w:sz w:val="22"/>
                <w:szCs w:val="22"/>
              </w:rPr>
              <w:br/>
              <w:t>prawn</w:t>
            </w:r>
            <w:r>
              <w:rPr>
                <w:rFonts w:eastAsia="ArialNarrow" w:cstheme="minorHAnsi"/>
                <w:color w:val="000000"/>
                <w:sz w:val="22"/>
                <w:szCs w:val="22"/>
              </w:rPr>
              <w:t>ej.</w:t>
            </w:r>
          </w:p>
          <w:p w14:paraId="4ACD6291" w14:textId="77777777" w:rsidR="00B349D3" w:rsidRDefault="00B349D3" w:rsidP="0070315C">
            <w:pPr>
              <w:autoSpaceDE w:val="0"/>
              <w:autoSpaceDN w:val="0"/>
              <w:adjustRightInd w:val="0"/>
              <w:spacing w:after="0" w:line="240" w:lineRule="auto"/>
              <w:jc w:val="both"/>
              <w:rPr>
                <w:rFonts w:eastAsia="ArialNarrow" w:cstheme="minorHAnsi"/>
                <w:color w:val="000000"/>
                <w:sz w:val="22"/>
                <w:szCs w:val="22"/>
              </w:rPr>
            </w:pPr>
          </w:p>
          <w:p w14:paraId="53C9619E" w14:textId="3B2D0902" w:rsidR="00B349D3" w:rsidRPr="00356F5E" w:rsidRDefault="00B349D3" w:rsidP="0070315C">
            <w:pPr>
              <w:autoSpaceDE w:val="0"/>
              <w:autoSpaceDN w:val="0"/>
              <w:adjustRightInd w:val="0"/>
              <w:spacing w:after="0" w:line="240" w:lineRule="auto"/>
              <w:jc w:val="both"/>
              <w:rPr>
                <w:rFonts w:eastAsia="ArialNarrow" w:cstheme="minorHAnsi"/>
                <w:color w:val="000000"/>
                <w:sz w:val="22"/>
                <w:szCs w:val="22"/>
              </w:rPr>
            </w:pPr>
            <w:r>
              <w:rPr>
                <w:rFonts w:eastAsia="ArialNarrow" w:cstheme="minorHAnsi"/>
                <w:color w:val="000000"/>
                <w:sz w:val="22"/>
                <w:szCs w:val="22"/>
              </w:rPr>
              <w:t xml:space="preserve">Prowadzenie spotkań z uczniami, seniorami  z zakresu szerokorozumianego bezpieczeństwa – w ramach realizacji zadań :Bezpieczny Powiat Chrzanowski”. </w:t>
            </w:r>
          </w:p>
        </w:tc>
        <w:tc>
          <w:tcPr>
            <w:tcW w:w="3155" w:type="dxa"/>
            <w:shd w:val="clear" w:color="auto" w:fill="auto"/>
            <w:vAlign w:val="center"/>
          </w:tcPr>
          <w:p w14:paraId="6FB2CF40" w14:textId="52FF989D" w:rsidR="00394631" w:rsidRDefault="0070315C" w:rsidP="00394631">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39C5B6D2" w14:textId="328E992D" w:rsidR="00394631" w:rsidRPr="00356F5E" w:rsidRDefault="0070315C" w:rsidP="009037F3">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bl>
    <w:p w14:paraId="2D16A678" w14:textId="77777777" w:rsidR="008F15B1" w:rsidRDefault="008F15B1" w:rsidP="00052881"/>
    <w:p w14:paraId="23971A88" w14:textId="77777777" w:rsidR="0070315C" w:rsidRDefault="0070315C"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6"/>
        <w:gridCol w:w="3154"/>
        <w:gridCol w:w="2701"/>
      </w:tblGrid>
      <w:tr w:rsidR="00737904" w:rsidRPr="009720EE" w14:paraId="16F5F048" w14:textId="77777777" w:rsidTr="007D45B7">
        <w:tc>
          <w:tcPr>
            <w:tcW w:w="14328" w:type="dxa"/>
            <w:gridSpan w:val="4"/>
            <w:tcBorders>
              <w:bottom w:val="single" w:sz="4" w:space="0" w:color="auto"/>
            </w:tcBorders>
            <w:shd w:val="clear" w:color="auto" w:fill="B3B3B3"/>
          </w:tcPr>
          <w:p w14:paraId="58FD24A1" w14:textId="77777777" w:rsidR="00737904" w:rsidRPr="00503472" w:rsidRDefault="00737904"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II.3.1</w:t>
            </w:r>
          </w:p>
          <w:p w14:paraId="027328EE" w14:textId="77777777" w:rsidR="00737904" w:rsidRPr="00C9431B" w:rsidRDefault="00737904" w:rsidP="00052881">
            <w:pPr>
              <w:autoSpaceDE w:val="0"/>
              <w:autoSpaceDN w:val="0"/>
              <w:adjustRightInd w:val="0"/>
              <w:spacing w:after="0" w:line="240" w:lineRule="auto"/>
              <w:rPr>
                <w:rFonts w:cstheme="minorHAnsi"/>
                <w:b/>
                <w:color w:val="FF0000"/>
                <w:sz w:val="20"/>
                <w:szCs w:val="20"/>
              </w:rPr>
            </w:pPr>
            <w:r w:rsidRPr="00503472">
              <w:rPr>
                <w:rFonts w:cstheme="minorHAnsi"/>
                <w:b/>
                <w:color w:val="FF0000"/>
                <w:szCs w:val="20"/>
              </w:rPr>
              <w:t>Współpraca samorządów, jednostek, instytucji i podmiotów w zakresie zapewnienia bezpieczeństwa na terenie Powiatu.</w:t>
            </w:r>
          </w:p>
        </w:tc>
      </w:tr>
      <w:tr w:rsidR="00503472" w:rsidRPr="00DB5257" w14:paraId="3D09B86D" w14:textId="77777777" w:rsidTr="00503472">
        <w:tc>
          <w:tcPr>
            <w:tcW w:w="2547" w:type="dxa"/>
            <w:shd w:val="clear" w:color="auto" w:fill="FF9900"/>
            <w:vAlign w:val="center"/>
          </w:tcPr>
          <w:p w14:paraId="740FA803"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6" w:type="dxa"/>
            <w:shd w:val="clear" w:color="auto" w:fill="FFCC99"/>
            <w:vAlign w:val="center"/>
          </w:tcPr>
          <w:p w14:paraId="17AD723B"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4" w:type="dxa"/>
            <w:shd w:val="clear" w:color="auto" w:fill="C0C0C0"/>
            <w:vAlign w:val="center"/>
          </w:tcPr>
          <w:p w14:paraId="7403EDB7"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5C36CBB"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701" w:type="dxa"/>
            <w:shd w:val="clear" w:color="auto" w:fill="808080"/>
            <w:vAlign w:val="center"/>
          </w:tcPr>
          <w:p w14:paraId="452F2776"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503472" w:rsidRPr="00DB5257" w14:paraId="66ECEEA6" w14:textId="77777777" w:rsidTr="00356F5E">
        <w:tc>
          <w:tcPr>
            <w:tcW w:w="2547" w:type="dxa"/>
            <w:shd w:val="clear" w:color="auto" w:fill="auto"/>
            <w:vAlign w:val="center"/>
          </w:tcPr>
          <w:p w14:paraId="38F51047" w14:textId="77777777" w:rsidR="00356F5E" w:rsidRPr="00F3468F" w:rsidRDefault="00356F5E" w:rsidP="00356F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POWIAT CHRZANOWSKI</w:t>
            </w:r>
          </w:p>
          <w:p w14:paraId="2C7E561A" w14:textId="77777777" w:rsidR="00503472" w:rsidRPr="00F3468F" w:rsidRDefault="00356F5E" w:rsidP="00356F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WYDZIAŁ ZKO</w:t>
            </w:r>
          </w:p>
        </w:tc>
        <w:tc>
          <w:tcPr>
            <w:tcW w:w="5926" w:type="dxa"/>
            <w:shd w:val="clear" w:color="auto" w:fill="auto"/>
            <w:vAlign w:val="center"/>
          </w:tcPr>
          <w:p w14:paraId="05B9E2EA" w14:textId="04E08EEB" w:rsidR="00503472" w:rsidRPr="0004016B" w:rsidRDefault="002754C4" w:rsidP="00052881">
            <w:pPr>
              <w:autoSpaceDE w:val="0"/>
              <w:autoSpaceDN w:val="0"/>
              <w:adjustRightInd w:val="0"/>
              <w:spacing w:after="0" w:line="240" w:lineRule="auto"/>
              <w:rPr>
                <w:rFonts w:eastAsia="ArialNarrow" w:cstheme="minorHAnsi"/>
                <w:color w:val="000000"/>
                <w:sz w:val="22"/>
                <w:szCs w:val="22"/>
              </w:rPr>
            </w:pPr>
            <w:r w:rsidRPr="0004016B">
              <w:rPr>
                <w:rFonts w:eastAsia="ArialNarrow" w:cs="Times New Roman"/>
                <w:color w:val="000000"/>
                <w:sz w:val="22"/>
                <w:szCs w:val="22"/>
              </w:rPr>
              <w:t>Współpraca w ramach spotkań Powiatowego Zespołu Zarządzania Kryzysowego i Powiatowej Komisji Bezpieczeństwa i Porządku</w:t>
            </w:r>
          </w:p>
        </w:tc>
        <w:tc>
          <w:tcPr>
            <w:tcW w:w="3154" w:type="dxa"/>
            <w:shd w:val="clear" w:color="auto" w:fill="auto"/>
            <w:vAlign w:val="center"/>
          </w:tcPr>
          <w:p w14:paraId="4742D8B7" w14:textId="6BC8F6BC" w:rsidR="00503472" w:rsidRPr="0004016B" w:rsidRDefault="002754C4" w:rsidP="00052881">
            <w:pPr>
              <w:autoSpaceDE w:val="0"/>
              <w:autoSpaceDN w:val="0"/>
              <w:adjustRightInd w:val="0"/>
              <w:spacing w:after="0" w:line="240" w:lineRule="auto"/>
              <w:rPr>
                <w:rFonts w:eastAsia="ArialNarrow" w:cstheme="minorHAnsi"/>
                <w:color w:val="000000"/>
                <w:sz w:val="22"/>
                <w:szCs w:val="22"/>
              </w:rPr>
            </w:pPr>
            <w:r w:rsidRPr="0004016B">
              <w:rPr>
                <w:rFonts w:eastAsia="ArialNarrow" w:cs="Times New Roman"/>
                <w:color w:val="000000"/>
                <w:sz w:val="22"/>
                <w:szCs w:val="22"/>
              </w:rPr>
              <w:t>Z uwagi na kryzys uchodźczy odbyły się po 2 posiedzenia PZZZK i PKiBP.</w:t>
            </w:r>
          </w:p>
        </w:tc>
        <w:tc>
          <w:tcPr>
            <w:tcW w:w="2701" w:type="dxa"/>
            <w:shd w:val="clear" w:color="auto" w:fill="auto"/>
            <w:vAlign w:val="center"/>
          </w:tcPr>
          <w:p w14:paraId="6A80B6AD" w14:textId="17AE6F87" w:rsidR="00503472" w:rsidRPr="0004016B" w:rsidRDefault="002754C4" w:rsidP="0039463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DC760A" w:rsidRPr="00DB5257" w14:paraId="523AAAE6" w14:textId="77777777" w:rsidTr="0070315C">
        <w:tc>
          <w:tcPr>
            <w:tcW w:w="2547" w:type="dxa"/>
            <w:shd w:val="clear" w:color="auto" w:fill="auto"/>
            <w:vAlign w:val="center"/>
          </w:tcPr>
          <w:p w14:paraId="2A8C5469" w14:textId="77777777" w:rsidR="00DC760A" w:rsidRPr="00F3468F" w:rsidRDefault="005100FC" w:rsidP="00356F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KP PSP</w:t>
            </w:r>
            <w:r w:rsidRPr="00F3468F">
              <w:rPr>
                <w:rFonts w:eastAsia="ArialNarrow" w:cstheme="minorHAnsi"/>
                <w:b/>
                <w:color w:val="000000"/>
                <w:sz w:val="22"/>
                <w:szCs w:val="22"/>
              </w:rPr>
              <w:br/>
              <w:t xml:space="preserve"> W CHRZANOWIE</w:t>
            </w:r>
          </w:p>
          <w:p w14:paraId="648F0E85" w14:textId="77777777" w:rsidR="00DC760A" w:rsidRPr="00F3468F" w:rsidRDefault="00DC760A" w:rsidP="00356F5E">
            <w:pPr>
              <w:autoSpaceDE w:val="0"/>
              <w:autoSpaceDN w:val="0"/>
              <w:adjustRightInd w:val="0"/>
              <w:spacing w:after="0" w:line="240" w:lineRule="auto"/>
              <w:jc w:val="center"/>
              <w:rPr>
                <w:rFonts w:eastAsia="ArialNarrow" w:cstheme="minorHAnsi"/>
                <w:b/>
                <w:color w:val="000000"/>
                <w:sz w:val="22"/>
                <w:szCs w:val="22"/>
              </w:rPr>
            </w:pPr>
          </w:p>
        </w:tc>
        <w:tc>
          <w:tcPr>
            <w:tcW w:w="5926" w:type="dxa"/>
            <w:shd w:val="clear" w:color="auto" w:fill="auto"/>
          </w:tcPr>
          <w:p w14:paraId="5F2CDE01" w14:textId="77777777" w:rsidR="003D37EB" w:rsidRPr="0004016B" w:rsidRDefault="003D37EB" w:rsidP="007A1C00">
            <w:pPr>
              <w:pStyle w:val="Akapitzlist"/>
              <w:autoSpaceDE w:val="0"/>
              <w:autoSpaceDN w:val="0"/>
              <w:adjustRightInd w:val="0"/>
              <w:spacing w:after="0" w:line="240" w:lineRule="auto"/>
              <w:ind w:left="0"/>
              <w:rPr>
                <w:rFonts w:eastAsia="ArialNarrow" w:cstheme="minorHAnsi"/>
                <w:color w:val="000000"/>
              </w:rPr>
            </w:pPr>
            <w:r w:rsidRPr="0004016B">
              <w:rPr>
                <w:rFonts w:eastAsia="ArialNarrow" w:cstheme="minorHAnsi"/>
                <w:color w:val="000000"/>
              </w:rPr>
              <w:t>1.</w:t>
            </w:r>
            <w:r w:rsidRPr="0004016B">
              <w:rPr>
                <w:rFonts w:eastAsia="ArialNarrow" w:cstheme="minorHAnsi"/>
                <w:color w:val="000000"/>
              </w:rPr>
              <w:tab/>
              <w:t>Zakup kamery termowizyjnej.</w:t>
            </w:r>
          </w:p>
          <w:p w14:paraId="574DB676" w14:textId="77777777" w:rsidR="003D37EB" w:rsidRPr="0004016B" w:rsidRDefault="003D37EB" w:rsidP="007A1C00">
            <w:pPr>
              <w:pStyle w:val="Akapitzlist"/>
              <w:autoSpaceDE w:val="0"/>
              <w:autoSpaceDN w:val="0"/>
              <w:adjustRightInd w:val="0"/>
              <w:spacing w:after="0" w:line="240" w:lineRule="auto"/>
              <w:ind w:left="0"/>
              <w:rPr>
                <w:rFonts w:eastAsia="ArialNarrow" w:cstheme="minorHAnsi"/>
                <w:color w:val="000000"/>
              </w:rPr>
            </w:pPr>
            <w:r w:rsidRPr="0004016B">
              <w:rPr>
                <w:rFonts w:eastAsia="ArialNarrow" w:cstheme="minorHAnsi"/>
                <w:color w:val="000000"/>
              </w:rPr>
              <w:t>2.</w:t>
            </w:r>
            <w:r w:rsidRPr="0004016B">
              <w:rPr>
                <w:rFonts w:eastAsia="ArialNarrow" w:cstheme="minorHAnsi"/>
                <w:color w:val="000000"/>
              </w:rPr>
              <w:tab/>
              <w:t>Modernizacja budynku warsztatowego.</w:t>
            </w:r>
          </w:p>
          <w:p w14:paraId="5B5DAE7F" w14:textId="77777777" w:rsidR="003D37EB" w:rsidRPr="0004016B" w:rsidRDefault="003D37EB" w:rsidP="007A1C00">
            <w:pPr>
              <w:pStyle w:val="Akapitzlist"/>
              <w:autoSpaceDE w:val="0"/>
              <w:autoSpaceDN w:val="0"/>
              <w:adjustRightInd w:val="0"/>
              <w:spacing w:after="0" w:line="240" w:lineRule="auto"/>
              <w:ind w:left="0"/>
              <w:rPr>
                <w:rFonts w:eastAsia="ArialNarrow" w:cstheme="minorHAnsi"/>
                <w:color w:val="000000"/>
              </w:rPr>
            </w:pPr>
            <w:r w:rsidRPr="0004016B">
              <w:rPr>
                <w:rFonts w:eastAsia="ArialNarrow" w:cstheme="minorHAnsi"/>
                <w:color w:val="000000"/>
              </w:rPr>
              <w:t>3.</w:t>
            </w:r>
            <w:r w:rsidRPr="0004016B">
              <w:rPr>
                <w:rFonts w:eastAsia="ArialNarrow" w:cstheme="minorHAnsi"/>
                <w:color w:val="000000"/>
              </w:rPr>
              <w:tab/>
              <w:t>Zakup sorbentu i środka pianotwórczego.</w:t>
            </w:r>
          </w:p>
          <w:p w14:paraId="33FC31FA" w14:textId="77777777" w:rsidR="00DC760A" w:rsidRPr="0004016B" w:rsidRDefault="003D37EB" w:rsidP="007A1C00">
            <w:pPr>
              <w:pStyle w:val="Akapitzlist"/>
              <w:autoSpaceDE w:val="0"/>
              <w:autoSpaceDN w:val="0"/>
              <w:adjustRightInd w:val="0"/>
              <w:spacing w:after="0" w:line="240" w:lineRule="auto"/>
              <w:ind w:left="0"/>
              <w:rPr>
                <w:rFonts w:eastAsia="ArialNarrow" w:cstheme="minorHAnsi"/>
                <w:color w:val="000000"/>
              </w:rPr>
            </w:pPr>
            <w:r w:rsidRPr="0004016B">
              <w:rPr>
                <w:rFonts w:eastAsia="ArialNarrow" w:cstheme="minorHAnsi"/>
                <w:color w:val="000000"/>
              </w:rPr>
              <w:t>4.</w:t>
            </w:r>
            <w:r w:rsidRPr="0004016B">
              <w:rPr>
                <w:rFonts w:eastAsia="ArialNarrow" w:cstheme="minorHAnsi"/>
                <w:color w:val="000000"/>
              </w:rPr>
              <w:tab/>
              <w:t>Zakup lekkiego samochodu operacyjnego.</w:t>
            </w:r>
          </w:p>
        </w:tc>
        <w:tc>
          <w:tcPr>
            <w:tcW w:w="3154" w:type="dxa"/>
            <w:shd w:val="clear" w:color="auto" w:fill="auto"/>
          </w:tcPr>
          <w:p w14:paraId="6D16169D" w14:textId="77777777" w:rsidR="00DC760A"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Nie wystąpiły trudności w realizacji zadań</w:t>
            </w:r>
          </w:p>
        </w:tc>
        <w:tc>
          <w:tcPr>
            <w:tcW w:w="2701" w:type="dxa"/>
            <w:shd w:val="clear" w:color="auto" w:fill="auto"/>
          </w:tcPr>
          <w:p w14:paraId="036E7A3A"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Zadanie 1:</w:t>
            </w:r>
          </w:p>
          <w:p w14:paraId="4053B9D8"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Samorząd: 12500 zł</w:t>
            </w:r>
          </w:p>
          <w:p w14:paraId="670D64D7"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Budżet PSP: 11362 zł</w:t>
            </w:r>
          </w:p>
          <w:p w14:paraId="07E26FFD"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Ogółem: 23862 zł</w:t>
            </w:r>
          </w:p>
          <w:p w14:paraId="14EEF542"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Zadanie 2:</w:t>
            </w:r>
          </w:p>
          <w:p w14:paraId="2E43AF3B"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Samorząd: 45000 zł</w:t>
            </w:r>
          </w:p>
          <w:p w14:paraId="75A6447F"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Zadanie 3:</w:t>
            </w:r>
          </w:p>
          <w:p w14:paraId="069EA2B8"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Samorząd: 14000 zł</w:t>
            </w:r>
          </w:p>
          <w:p w14:paraId="0ED51396"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Zadanie 4:</w:t>
            </w:r>
          </w:p>
          <w:p w14:paraId="1F5D1173"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Samorząd: 4000 zł</w:t>
            </w:r>
          </w:p>
          <w:p w14:paraId="507325D8"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Fundusz wsparcia: 10000 zł</w:t>
            </w:r>
          </w:p>
          <w:p w14:paraId="6C7FAABB" w14:textId="77777777" w:rsidR="003D37EB"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Budżet PSP: 115654 zł</w:t>
            </w:r>
          </w:p>
          <w:p w14:paraId="78C5AAE9" w14:textId="77777777" w:rsidR="00DC760A" w:rsidRPr="0004016B" w:rsidRDefault="003D37EB" w:rsidP="0070315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Ogółem: 165654 zł</w:t>
            </w:r>
          </w:p>
        </w:tc>
      </w:tr>
      <w:tr w:rsidR="008039D1" w:rsidRPr="00DB5257" w14:paraId="6105F853" w14:textId="77777777" w:rsidTr="00356F5E">
        <w:tc>
          <w:tcPr>
            <w:tcW w:w="2547" w:type="dxa"/>
            <w:shd w:val="clear" w:color="auto" w:fill="auto"/>
            <w:vAlign w:val="center"/>
          </w:tcPr>
          <w:p w14:paraId="2FBB15F1" w14:textId="77777777" w:rsidR="008039D1" w:rsidRPr="00F3468F" w:rsidRDefault="005100FC" w:rsidP="00356F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KPP CHRZANÓW</w:t>
            </w:r>
          </w:p>
          <w:p w14:paraId="374596F8" w14:textId="77777777" w:rsidR="008039D1" w:rsidRPr="00F3468F" w:rsidRDefault="008039D1" w:rsidP="00356F5E">
            <w:pPr>
              <w:autoSpaceDE w:val="0"/>
              <w:autoSpaceDN w:val="0"/>
              <w:adjustRightInd w:val="0"/>
              <w:spacing w:after="0" w:line="240" w:lineRule="auto"/>
              <w:jc w:val="center"/>
              <w:rPr>
                <w:rFonts w:eastAsia="ArialNarrow" w:cstheme="minorHAnsi"/>
                <w:b/>
                <w:color w:val="000000"/>
                <w:sz w:val="22"/>
                <w:szCs w:val="22"/>
              </w:rPr>
            </w:pPr>
          </w:p>
        </w:tc>
        <w:tc>
          <w:tcPr>
            <w:tcW w:w="5926" w:type="dxa"/>
            <w:shd w:val="clear" w:color="auto" w:fill="auto"/>
            <w:vAlign w:val="center"/>
          </w:tcPr>
          <w:p w14:paraId="03BD6876" w14:textId="77777777" w:rsidR="008039D1" w:rsidRPr="0004016B" w:rsidRDefault="00F50F13" w:rsidP="008039D1">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Bieżąca współpraca ze Strażą Pożarną, Powiatowym Zarządem Dróg, Zarządem Dróg Wojewódzkich, GDDKiA w Krakowie, Wojewódzkim Inspektoratem Transportu Drogowego                                 w Krakowie - Oddział terenowy w Chrzanowie, Powiatowym Centrum Zarządzania Kryzysowego w Chrzanowie oraz Urzędami Miast i Gmin. Bezpośredni udział policjantów w posiedzeniach Komisji  Bezpieczeństwa, wspólnym posiedzeniu Komisji Zdrowia, Rodziny i Pomocy Społecznej z Komisją Edukacji, Sportu  i Turystyki Rady Powiatu w Chrzanowie.</w:t>
            </w:r>
          </w:p>
        </w:tc>
        <w:tc>
          <w:tcPr>
            <w:tcW w:w="3154" w:type="dxa"/>
            <w:shd w:val="clear" w:color="auto" w:fill="auto"/>
            <w:vAlign w:val="center"/>
          </w:tcPr>
          <w:p w14:paraId="145D2B78" w14:textId="77777777" w:rsidR="008039D1" w:rsidRPr="0004016B" w:rsidRDefault="00F50F13" w:rsidP="00F50F13">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555961B3" w14:textId="77777777" w:rsidR="008039D1" w:rsidRPr="0004016B" w:rsidRDefault="00F50F13" w:rsidP="008039D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5100FC" w:rsidRPr="00DB5257" w14:paraId="2666283D" w14:textId="77777777" w:rsidTr="00356F5E">
        <w:tc>
          <w:tcPr>
            <w:tcW w:w="2547" w:type="dxa"/>
            <w:shd w:val="clear" w:color="auto" w:fill="auto"/>
            <w:vAlign w:val="center"/>
          </w:tcPr>
          <w:p w14:paraId="3D14825C" w14:textId="77777777" w:rsidR="005100FC" w:rsidRPr="00F3468F" w:rsidRDefault="005100FC" w:rsidP="00356F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GMINA CHRZANOWA</w:t>
            </w:r>
          </w:p>
          <w:p w14:paraId="56D9E713" w14:textId="77777777" w:rsidR="005100FC" w:rsidRPr="00F3468F" w:rsidRDefault="005100FC" w:rsidP="00356F5E">
            <w:pPr>
              <w:autoSpaceDE w:val="0"/>
              <w:autoSpaceDN w:val="0"/>
              <w:adjustRightInd w:val="0"/>
              <w:spacing w:after="0" w:line="240" w:lineRule="auto"/>
              <w:jc w:val="center"/>
              <w:rPr>
                <w:rFonts w:eastAsia="ArialNarrow" w:cstheme="minorHAnsi"/>
                <w:b/>
                <w:color w:val="000000"/>
                <w:sz w:val="22"/>
                <w:szCs w:val="22"/>
              </w:rPr>
            </w:pPr>
          </w:p>
        </w:tc>
        <w:tc>
          <w:tcPr>
            <w:tcW w:w="5926" w:type="dxa"/>
            <w:shd w:val="clear" w:color="auto" w:fill="auto"/>
          </w:tcPr>
          <w:p w14:paraId="0082B413" w14:textId="32796D51" w:rsidR="005100FC" w:rsidRPr="0004016B" w:rsidRDefault="002475DD" w:rsidP="002475DD">
            <w:pPr>
              <w:autoSpaceDE w:val="0"/>
              <w:autoSpaceDN w:val="0"/>
              <w:adjustRightInd w:val="0"/>
              <w:spacing w:after="0" w:line="240" w:lineRule="auto"/>
              <w:rPr>
                <w:rFonts w:eastAsia="ArialNarrow" w:cs="Arial"/>
                <w:color w:val="000000"/>
                <w:sz w:val="22"/>
                <w:szCs w:val="22"/>
                <w:highlight w:val="yellow"/>
              </w:rPr>
            </w:pPr>
            <w:r w:rsidRPr="0004016B">
              <w:rPr>
                <w:rFonts w:eastAsia="ArialNarrow" w:cs="Arial"/>
                <w:color w:val="000000"/>
                <w:sz w:val="22"/>
                <w:szCs w:val="22"/>
              </w:rPr>
              <w:t>Dofinansowanie funkcjonowania Powiatowego Centrum Zarządzania Kryzysowego. Nazwa zadania „Współfinansowanie etatów w Powiatowym Centrum Zarządzania Kryzysowego”</w:t>
            </w:r>
          </w:p>
        </w:tc>
        <w:tc>
          <w:tcPr>
            <w:tcW w:w="3154" w:type="dxa"/>
            <w:shd w:val="clear" w:color="auto" w:fill="auto"/>
            <w:vAlign w:val="center"/>
          </w:tcPr>
          <w:p w14:paraId="3142ED28" w14:textId="3E77EF31" w:rsidR="005100FC" w:rsidRPr="0004016B" w:rsidRDefault="002475DD" w:rsidP="00F3468F">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Arial"/>
                <w:color w:val="000000"/>
                <w:sz w:val="22"/>
                <w:szCs w:val="22"/>
              </w:rPr>
              <w:t>Nie wystąpiły trudności w realizacji wymienionego zadania</w:t>
            </w:r>
          </w:p>
        </w:tc>
        <w:tc>
          <w:tcPr>
            <w:tcW w:w="2701" w:type="dxa"/>
            <w:shd w:val="clear" w:color="auto" w:fill="auto"/>
          </w:tcPr>
          <w:p w14:paraId="6F90F078" w14:textId="1526CCA4" w:rsidR="005100FC" w:rsidRPr="0004016B" w:rsidRDefault="002475DD" w:rsidP="00394631">
            <w:pPr>
              <w:spacing w:after="60" w:line="22" w:lineRule="atLeast"/>
              <w:rPr>
                <w:rFonts w:eastAsia="ArialNarrow" w:cstheme="minorHAnsi"/>
                <w:color w:val="000000"/>
                <w:sz w:val="22"/>
                <w:szCs w:val="22"/>
              </w:rPr>
            </w:pPr>
            <w:r w:rsidRPr="0004016B">
              <w:rPr>
                <w:rFonts w:eastAsia="ArialNarrow" w:cs="Arial"/>
                <w:color w:val="000000"/>
                <w:sz w:val="22"/>
                <w:szCs w:val="22"/>
              </w:rPr>
              <w:t>Pomoc finansowa w formie dotacji celowej dla Powiatu Chrzanowskiego w kwocie 92 160,00 złotych</w:t>
            </w:r>
          </w:p>
        </w:tc>
      </w:tr>
      <w:tr w:rsidR="009037F3" w:rsidRPr="004D7915" w14:paraId="7F00799C" w14:textId="77777777" w:rsidTr="00356F5E">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06845728" w14:textId="77777777" w:rsidR="009037F3" w:rsidRPr="00F3468F" w:rsidRDefault="009037F3" w:rsidP="0005083B">
            <w:pPr>
              <w:jc w:val="center"/>
              <w:rPr>
                <w:rFonts w:eastAsia="ArialNarrow" w:cstheme="minorHAnsi"/>
                <w:b/>
                <w:bCs/>
                <w:color w:val="000000"/>
                <w:sz w:val="22"/>
                <w:szCs w:val="22"/>
              </w:rPr>
            </w:pPr>
            <w:r w:rsidRPr="00F3468F">
              <w:rPr>
                <w:rFonts w:eastAsia="ArialNarrow" w:cstheme="minorHAnsi"/>
                <w:b/>
                <w:bCs/>
                <w:color w:val="000000"/>
                <w:sz w:val="22"/>
                <w:szCs w:val="22"/>
              </w:rPr>
              <w:t>GMINA ALWERNIA</w:t>
            </w:r>
            <w:r w:rsidR="0005083B">
              <w:rPr>
                <w:rFonts w:eastAsia="ArialNarrow" w:cstheme="minorHAnsi"/>
                <w:b/>
                <w:bCs/>
                <w:color w:val="000000"/>
                <w:sz w:val="22"/>
                <w:szCs w:val="22"/>
              </w:rPr>
              <w:t xml:space="preserve"> – ZARZĄDZANIE KRYZYSOWE</w:t>
            </w:r>
          </w:p>
        </w:tc>
        <w:tc>
          <w:tcPr>
            <w:tcW w:w="5926" w:type="dxa"/>
            <w:tcBorders>
              <w:top w:val="single" w:sz="4" w:space="0" w:color="auto"/>
              <w:left w:val="single" w:sz="4" w:space="0" w:color="auto"/>
              <w:bottom w:val="single" w:sz="4" w:space="0" w:color="auto"/>
              <w:right w:val="single" w:sz="4" w:space="0" w:color="auto"/>
            </w:tcBorders>
            <w:shd w:val="clear" w:color="auto" w:fill="auto"/>
            <w:vAlign w:val="center"/>
          </w:tcPr>
          <w:p w14:paraId="1E104332" w14:textId="77777777" w:rsidR="0005083B" w:rsidRPr="0004016B" w:rsidRDefault="0005083B" w:rsidP="0005083B">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Przekazano dotacje na:</w:t>
            </w:r>
          </w:p>
          <w:p w14:paraId="70EE8856" w14:textId="77777777" w:rsidR="0005083B" w:rsidRPr="0004016B" w:rsidRDefault="0005083B" w:rsidP="00F65D6C">
            <w:pPr>
              <w:pStyle w:val="Akapitzlist"/>
              <w:numPr>
                <w:ilvl w:val="0"/>
                <w:numId w:val="10"/>
              </w:numPr>
              <w:autoSpaceDE w:val="0"/>
              <w:autoSpaceDN w:val="0"/>
              <w:adjustRightInd w:val="0"/>
              <w:spacing w:after="0" w:line="240" w:lineRule="auto"/>
              <w:rPr>
                <w:rFonts w:eastAsia="ArialNarrow" w:cs="Times New Roman"/>
                <w:color w:val="000000"/>
              </w:rPr>
            </w:pPr>
            <w:r w:rsidRPr="0004016B">
              <w:rPr>
                <w:rFonts w:eastAsia="ArialNarrow" w:cs="Times New Roman"/>
                <w:color w:val="000000"/>
              </w:rPr>
              <w:t>Funkcjonowanie Powiatowego Centrum Zarządzania Kryzysowego dla Powiatu Chrzanowskiego</w:t>
            </w:r>
          </w:p>
          <w:p w14:paraId="09F14DC5" w14:textId="77777777" w:rsidR="0005083B" w:rsidRPr="0004016B" w:rsidRDefault="0005083B" w:rsidP="00F65D6C">
            <w:pPr>
              <w:pStyle w:val="Akapitzlist"/>
              <w:numPr>
                <w:ilvl w:val="0"/>
                <w:numId w:val="10"/>
              </w:numPr>
              <w:autoSpaceDE w:val="0"/>
              <w:autoSpaceDN w:val="0"/>
              <w:adjustRightInd w:val="0"/>
              <w:spacing w:after="0" w:line="240" w:lineRule="auto"/>
              <w:rPr>
                <w:rFonts w:eastAsia="ArialNarrow" w:cs="Times New Roman"/>
                <w:color w:val="000000"/>
              </w:rPr>
            </w:pPr>
            <w:r w:rsidRPr="0004016B">
              <w:rPr>
                <w:rFonts w:eastAsia="ArialNarrow" w:cs="Times New Roman"/>
                <w:color w:val="000000"/>
              </w:rPr>
              <w:t>Postępowanie ze zwierzętami wolno żyjącymi</w:t>
            </w:r>
          </w:p>
          <w:p w14:paraId="0941423B" w14:textId="77777777" w:rsidR="009037F3" w:rsidRPr="0004016B" w:rsidRDefault="0005083B" w:rsidP="0005083B">
            <w:pPr>
              <w:spacing w:after="0" w:line="240" w:lineRule="auto"/>
              <w:rPr>
                <w:rFonts w:eastAsia="ArialNarrow" w:cstheme="minorHAnsi"/>
                <w:color w:val="000000"/>
                <w:sz w:val="22"/>
                <w:szCs w:val="22"/>
              </w:rPr>
            </w:pPr>
            <w:r w:rsidRPr="0004016B">
              <w:rPr>
                <w:rFonts w:eastAsia="ArialNarrow" w:cs="Times New Roman"/>
                <w:color w:val="000000"/>
                <w:sz w:val="22"/>
                <w:szCs w:val="22"/>
              </w:rPr>
              <w:t>Współuczestnictwo w zakupie lekkiego samochodu dla Komendy Powiatowej Państwowej Straży Pożarnej w Chrzanowie</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14:paraId="279685BC" w14:textId="77777777" w:rsidR="009037F3" w:rsidRPr="0004016B" w:rsidRDefault="0005083B" w:rsidP="00F3468F">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54954EE5" w14:textId="77777777" w:rsidR="009037F3" w:rsidRPr="0004016B" w:rsidRDefault="0005083B" w:rsidP="00394631">
            <w:pPr>
              <w:spacing w:after="0" w:line="240" w:lineRule="auto"/>
              <w:rPr>
                <w:rFonts w:eastAsia="ArialNarrow" w:cstheme="minorHAnsi"/>
                <w:color w:val="000000"/>
                <w:sz w:val="22"/>
                <w:szCs w:val="22"/>
              </w:rPr>
            </w:pPr>
            <w:r w:rsidRPr="0004016B">
              <w:rPr>
                <w:rFonts w:eastAsia="ArialNarrow" w:cs="Times New Roman"/>
                <w:color w:val="000000"/>
                <w:sz w:val="22"/>
                <w:szCs w:val="22"/>
              </w:rPr>
              <w:t>Budżet Gminy Alwernia</w:t>
            </w:r>
          </w:p>
        </w:tc>
      </w:tr>
    </w:tbl>
    <w:p w14:paraId="50464E61" w14:textId="77777777" w:rsidR="00904CD6" w:rsidRDefault="00904CD6" w:rsidP="00052881">
      <w:pPr>
        <w:spacing w:after="60" w:line="22" w:lineRule="atLeast"/>
      </w:pPr>
    </w:p>
    <w:p w14:paraId="3439D10E" w14:textId="77777777" w:rsidR="00904CD6" w:rsidRDefault="00904CD6" w:rsidP="00052881">
      <w:pPr>
        <w:spacing w:after="60" w:line="22" w:lineRule="atLeast"/>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F91D99" w:rsidRPr="009720EE" w14:paraId="0EC5B9E1" w14:textId="77777777" w:rsidTr="007D45B7">
        <w:tc>
          <w:tcPr>
            <w:tcW w:w="14328" w:type="dxa"/>
            <w:gridSpan w:val="4"/>
            <w:tcBorders>
              <w:bottom w:val="single" w:sz="4" w:space="0" w:color="auto"/>
            </w:tcBorders>
            <w:shd w:val="clear" w:color="auto" w:fill="B3B3B3"/>
          </w:tcPr>
          <w:p w14:paraId="2915DC8E" w14:textId="77777777" w:rsidR="00F91D99" w:rsidRPr="00503472" w:rsidRDefault="00F91D99"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II.3.2</w:t>
            </w:r>
          </w:p>
          <w:p w14:paraId="46BAFE97" w14:textId="77777777" w:rsidR="00F91D99" w:rsidRPr="00C9431B" w:rsidRDefault="00F91D99" w:rsidP="00052881">
            <w:pPr>
              <w:autoSpaceDE w:val="0"/>
              <w:autoSpaceDN w:val="0"/>
              <w:adjustRightInd w:val="0"/>
              <w:spacing w:after="0" w:line="240" w:lineRule="auto"/>
              <w:rPr>
                <w:rFonts w:cstheme="minorHAnsi"/>
                <w:b/>
                <w:color w:val="FF0000"/>
                <w:sz w:val="20"/>
                <w:szCs w:val="20"/>
              </w:rPr>
            </w:pPr>
            <w:r w:rsidRPr="00503472">
              <w:rPr>
                <w:rFonts w:cstheme="minorHAnsi"/>
                <w:b/>
                <w:color w:val="FF0000"/>
                <w:szCs w:val="20"/>
              </w:rPr>
              <w:t>Wdrażanie nowoczesnych rozwiązań i technologii, wykorzystanie systemów elektronicznych w ramach systemu bezpieczeństwa publicznego na terenie Powiatu.</w:t>
            </w:r>
          </w:p>
        </w:tc>
      </w:tr>
      <w:tr w:rsidR="00503472" w:rsidRPr="00DB5257" w14:paraId="6C139576" w14:textId="77777777" w:rsidTr="00503472">
        <w:tc>
          <w:tcPr>
            <w:tcW w:w="2547" w:type="dxa"/>
            <w:shd w:val="clear" w:color="auto" w:fill="FF9900"/>
            <w:vAlign w:val="center"/>
          </w:tcPr>
          <w:p w14:paraId="5278AA1B"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7A229E94"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1D2A8CA1"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461AF85"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297292E"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039D1" w:rsidRPr="00DB5257" w14:paraId="0972F680" w14:textId="77777777" w:rsidTr="0070315C">
        <w:tc>
          <w:tcPr>
            <w:tcW w:w="2547" w:type="dxa"/>
            <w:shd w:val="clear" w:color="auto" w:fill="auto"/>
            <w:vAlign w:val="center"/>
          </w:tcPr>
          <w:p w14:paraId="4659C235" w14:textId="77777777" w:rsidR="008039D1" w:rsidRPr="00356F5E" w:rsidRDefault="00356F5E" w:rsidP="008039D1">
            <w:pPr>
              <w:autoSpaceDE w:val="0"/>
              <w:autoSpaceDN w:val="0"/>
              <w:adjustRightInd w:val="0"/>
              <w:spacing w:after="0" w:line="240" w:lineRule="auto"/>
              <w:jc w:val="center"/>
              <w:rPr>
                <w:rFonts w:eastAsia="ArialNarrow" w:cs="Times New Roman"/>
                <w:b/>
                <w:color w:val="000000"/>
                <w:sz w:val="22"/>
                <w:szCs w:val="22"/>
              </w:rPr>
            </w:pPr>
            <w:r w:rsidRPr="00356F5E">
              <w:rPr>
                <w:rFonts w:eastAsia="ArialNarrow" w:cs="Times New Roman"/>
                <w:b/>
                <w:color w:val="000000"/>
                <w:sz w:val="22"/>
                <w:szCs w:val="22"/>
              </w:rPr>
              <w:t xml:space="preserve">KPP CHRZANÓW </w:t>
            </w:r>
          </w:p>
          <w:p w14:paraId="7C7C4C48" w14:textId="77777777" w:rsidR="008039D1" w:rsidRPr="00356F5E" w:rsidRDefault="008039D1" w:rsidP="008039D1">
            <w:pPr>
              <w:autoSpaceDE w:val="0"/>
              <w:autoSpaceDN w:val="0"/>
              <w:adjustRightInd w:val="0"/>
              <w:spacing w:after="0" w:line="240" w:lineRule="auto"/>
              <w:jc w:val="center"/>
              <w:rPr>
                <w:rFonts w:eastAsia="ArialNarrow" w:cs="Times New Roman"/>
                <w:color w:val="000000"/>
                <w:sz w:val="22"/>
                <w:szCs w:val="22"/>
              </w:rPr>
            </w:pPr>
          </w:p>
        </w:tc>
        <w:tc>
          <w:tcPr>
            <w:tcW w:w="5927" w:type="dxa"/>
            <w:shd w:val="clear" w:color="auto" w:fill="auto"/>
          </w:tcPr>
          <w:p w14:paraId="47876EFA" w14:textId="77777777" w:rsidR="008039D1" w:rsidRPr="00356F5E" w:rsidRDefault="00F50F13" w:rsidP="0070315C">
            <w:pPr>
              <w:autoSpaceDE w:val="0"/>
              <w:autoSpaceDN w:val="0"/>
              <w:adjustRightInd w:val="0"/>
              <w:spacing w:after="0" w:line="240" w:lineRule="auto"/>
              <w:rPr>
                <w:rFonts w:eastAsia="ArialNarrow" w:cs="Times New Roman"/>
                <w:color w:val="000000"/>
                <w:sz w:val="22"/>
                <w:szCs w:val="22"/>
              </w:rPr>
            </w:pPr>
            <w:r w:rsidRPr="00F50F13">
              <w:rPr>
                <w:rFonts w:eastAsia="ArialNarrow" w:cs="Times New Roman"/>
                <w:color w:val="000000"/>
                <w:sz w:val="22"/>
                <w:szCs w:val="22"/>
              </w:rPr>
              <w:t>Policja sukcesywnie wdraża nowoczesne rozwiązania                           i technologie na podstawie ustawy z dnia 17 grudnia 2021 r.           o ustanowieniu „Programu modernizacji Policji, Straży Granicznej, Państwowej Straży Pożarnej i Służby Ochrony Państwa w latach 2022–2025”, o ustanowieniu „Programu modernizacji Służby Więziennej w latach 2022–2025” oraz                  o zmianie ustawy o Policji i niektórych innych ustaw. System teleinformatyczny SWD Policji wspiera wykonywanie ustawowych zadań Policji podejmowanych w szczególności na podstawie zgłoszeń przyjmowanych przez WCPR.</w:t>
            </w:r>
          </w:p>
        </w:tc>
        <w:tc>
          <w:tcPr>
            <w:tcW w:w="3155" w:type="dxa"/>
            <w:shd w:val="clear" w:color="auto" w:fill="auto"/>
            <w:vAlign w:val="center"/>
          </w:tcPr>
          <w:p w14:paraId="31B93A5F" w14:textId="77777777" w:rsidR="008039D1" w:rsidRPr="00356F5E" w:rsidRDefault="00F50F13" w:rsidP="00356F5E">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2A012847" w14:textId="77777777" w:rsidR="008039D1" w:rsidRPr="00356F5E" w:rsidRDefault="00F50F13" w:rsidP="00356F5E">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r>
      <w:tr w:rsidR="00DC760A" w:rsidRPr="00DB5257" w14:paraId="736C95DD" w14:textId="77777777" w:rsidTr="0070315C">
        <w:trPr>
          <w:trHeight w:val="827"/>
        </w:trPr>
        <w:tc>
          <w:tcPr>
            <w:tcW w:w="2547" w:type="dxa"/>
            <w:shd w:val="clear" w:color="auto" w:fill="auto"/>
            <w:vAlign w:val="center"/>
          </w:tcPr>
          <w:p w14:paraId="1A6743A6" w14:textId="77777777" w:rsidR="00DC760A" w:rsidRPr="00356F5E" w:rsidRDefault="00356F5E" w:rsidP="00DC760A">
            <w:pPr>
              <w:autoSpaceDE w:val="0"/>
              <w:autoSpaceDN w:val="0"/>
              <w:adjustRightInd w:val="0"/>
              <w:spacing w:after="0" w:line="240" w:lineRule="auto"/>
              <w:rPr>
                <w:rFonts w:eastAsia="ArialNarrow" w:cs="Times New Roman"/>
                <w:b/>
                <w:color w:val="000000"/>
                <w:sz w:val="22"/>
                <w:szCs w:val="22"/>
              </w:rPr>
            </w:pPr>
            <w:r w:rsidRPr="00356F5E">
              <w:rPr>
                <w:rFonts w:eastAsia="ArialNarrow" w:cs="Times New Roman"/>
                <w:b/>
                <w:color w:val="000000"/>
                <w:sz w:val="22"/>
                <w:szCs w:val="22"/>
              </w:rPr>
              <w:t>KOMENDA POWIATOWA PAŃSTWOWEJ STRAŻY POŻARNEJ W CHRZANOWIE</w:t>
            </w:r>
          </w:p>
          <w:p w14:paraId="069B0529" w14:textId="77777777" w:rsidR="00DC760A" w:rsidRPr="00356F5E" w:rsidRDefault="00DC760A" w:rsidP="00DC760A">
            <w:pPr>
              <w:autoSpaceDE w:val="0"/>
              <w:autoSpaceDN w:val="0"/>
              <w:adjustRightInd w:val="0"/>
              <w:spacing w:after="0" w:line="240" w:lineRule="auto"/>
              <w:jc w:val="center"/>
              <w:rPr>
                <w:rFonts w:eastAsia="ArialNarrow" w:cs="Times New Roman"/>
                <w:color w:val="000000"/>
                <w:sz w:val="22"/>
                <w:szCs w:val="22"/>
              </w:rPr>
            </w:pPr>
          </w:p>
        </w:tc>
        <w:tc>
          <w:tcPr>
            <w:tcW w:w="5927" w:type="dxa"/>
            <w:shd w:val="clear" w:color="auto" w:fill="auto"/>
          </w:tcPr>
          <w:p w14:paraId="04219ECF" w14:textId="77777777" w:rsidR="00DC760A" w:rsidRPr="00356F5E" w:rsidRDefault="003D37EB" w:rsidP="0070315C">
            <w:pPr>
              <w:autoSpaceDE w:val="0"/>
              <w:autoSpaceDN w:val="0"/>
              <w:adjustRightInd w:val="0"/>
              <w:spacing w:after="0" w:line="240" w:lineRule="auto"/>
              <w:rPr>
                <w:rFonts w:eastAsia="ArialNarrow" w:cs="Times New Roman"/>
                <w:color w:val="000000"/>
                <w:sz w:val="22"/>
                <w:szCs w:val="22"/>
              </w:rPr>
            </w:pPr>
            <w:r w:rsidRPr="003D37EB">
              <w:rPr>
                <w:rFonts w:eastAsia="ArialNarrow" w:cs="Times New Roman"/>
                <w:color w:val="000000"/>
                <w:sz w:val="22"/>
                <w:szCs w:val="22"/>
              </w:rPr>
              <w:t>Ze względu na brak środków finansowych w 2022 roku nie realizowano zadań w tym kierunku</w:t>
            </w:r>
          </w:p>
        </w:tc>
        <w:tc>
          <w:tcPr>
            <w:tcW w:w="3155" w:type="dxa"/>
            <w:shd w:val="clear" w:color="auto" w:fill="auto"/>
            <w:vAlign w:val="center"/>
          </w:tcPr>
          <w:p w14:paraId="18D6256C" w14:textId="77777777" w:rsidR="00DC760A" w:rsidRPr="00356F5E" w:rsidRDefault="003D37EB" w:rsidP="00356F5E">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6A6658E1" w14:textId="77777777" w:rsidR="00DC760A" w:rsidRPr="00356F5E" w:rsidRDefault="003D37EB" w:rsidP="00356F5E">
            <w:pPr>
              <w:spacing w:after="60" w:line="22" w:lineRule="atLeast"/>
              <w:jc w:val="center"/>
              <w:rPr>
                <w:rFonts w:eastAsia="ArialNarrow" w:cs="Times New Roman"/>
                <w:b/>
                <w:color w:val="000000"/>
                <w:sz w:val="22"/>
                <w:szCs w:val="22"/>
              </w:rPr>
            </w:pPr>
            <w:r>
              <w:rPr>
                <w:rFonts w:eastAsia="ArialNarrow" w:cs="Times New Roman"/>
                <w:b/>
                <w:color w:val="000000"/>
                <w:sz w:val="22"/>
                <w:szCs w:val="22"/>
              </w:rPr>
              <w:t>-</w:t>
            </w:r>
          </w:p>
        </w:tc>
      </w:tr>
      <w:tr w:rsidR="00E43193" w:rsidRPr="00DB5257" w14:paraId="75236FD2" w14:textId="77777777" w:rsidTr="0070315C">
        <w:tc>
          <w:tcPr>
            <w:tcW w:w="2547" w:type="dxa"/>
            <w:shd w:val="clear" w:color="auto" w:fill="auto"/>
            <w:vAlign w:val="center"/>
          </w:tcPr>
          <w:p w14:paraId="27BE2F3B" w14:textId="77777777" w:rsidR="00E43193" w:rsidRPr="00356F5E" w:rsidRDefault="00356F5E" w:rsidP="00DC760A">
            <w:pPr>
              <w:autoSpaceDE w:val="0"/>
              <w:autoSpaceDN w:val="0"/>
              <w:adjustRightInd w:val="0"/>
              <w:spacing w:after="0" w:line="240" w:lineRule="auto"/>
              <w:rPr>
                <w:rFonts w:eastAsia="ArialNarrow" w:cs="Times New Roman"/>
                <w:b/>
                <w:bCs/>
                <w:color w:val="000000"/>
                <w:sz w:val="22"/>
                <w:szCs w:val="22"/>
              </w:rPr>
            </w:pPr>
            <w:r w:rsidRPr="00356F5E">
              <w:rPr>
                <w:rFonts w:eastAsia="ArialNarrow" w:cs="Times New Roman"/>
                <w:b/>
                <w:bCs/>
                <w:color w:val="000000"/>
                <w:sz w:val="22"/>
                <w:szCs w:val="22"/>
              </w:rPr>
              <w:t xml:space="preserve">GMINA TRZEBINIA, </w:t>
            </w:r>
          </w:p>
          <w:p w14:paraId="54ACAC7C" w14:textId="76E19C4F" w:rsidR="00E43193" w:rsidRPr="00356F5E" w:rsidRDefault="00356F5E" w:rsidP="0070315C">
            <w:pPr>
              <w:autoSpaceDE w:val="0"/>
              <w:autoSpaceDN w:val="0"/>
              <w:adjustRightInd w:val="0"/>
              <w:spacing w:after="0" w:line="240" w:lineRule="auto"/>
              <w:rPr>
                <w:rFonts w:eastAsia="ArialNarrow" w:cs="Times New Roman"/>
                <w:color w:val="000000"/>
                <w:sz w:val="22"/>
                <w:szCs w:val="22"/>
              </w:rPr>
            </w:pPr>
            <w:r w:rsidRPr="00356F5E">
              <w:rPr>
                <w:rFonts w:eastAsia="ArialNarrow" w:cs="Times New Roman"/>
                <w:b/>
                <w:bCs/>
                <w:color w:val="000000"/>
                <w:sz w:val="22"/>
                <w:szCs w:val="22"/>
              </w:rPr>
              <w:t>URZĄD MIASTA W  TRZEBINI</w:t>
            </w:r>
          </w:p>
        </w:tc>
        <w:tc>
          <w:tcPr>
            <w:tcW w:w="5927" w:type="dxa"/>
            <w:shd w:val="clear" w:color="auto" w:fill="auto"/>
          </w:tcPr>
          <w:p w14:paraId="7F61F8D2" w14:textId="77777777" w:rsidR="00E43193" w:rsidRPr="00356F5E" w:rsidRDefault="00496638" w:rsidP="0070315C">
            <w:pPr>
              <w:autoSpaceDE w:val="0"/>
              <w:autoSpaceDN w:val="0"/>
              <w:adjustRightInd w:val="0"/>
              <w:spacing w:after="0" w:line="240" w:lineRule="auto"/>
              <w:rPr>
                <w:rFonts w:eastAsia="ArialNarrow" w:cs="Times New Roman"/>
                <w:color w:val="000000"/>
                <w:sz w:val="22"/>
                <w:szCs w:val="22"/>
              </w:rPr>
            </w:pPr>
            <w:r w:rsidRPr="00496638">
              <w:rPr>
                <w:rFonts w:eastAsia="ArialNarrow" w:cs="Times New Roman"/>
                <w:color w:val="000000"/>
                <w:sz w:val="22"/>
                <w:szCs w:val="22"/>
              </w:rPr>
              <w:t>Zapewniono funkcjonowanie systemu jednoczesnego alarmowania strażaków ratowników OSP w gminie Trzebinia</w:t>
            </w:r>
          </w:p>
        </w:tc>
        <w:tc>
          <w:tcPr>
            <w:tcW w:w="3155" w:type="dxa"/>
            <w:shd w:val="clear" w:color="auto" w:fill="auto"/>
            <w:vAlign w:val="center"/>
          </w:tcPr>
          <w:p w14:paraId="6C938014" w14:textId="77777777" w:rsidR="00E43193" w:rsidRPr="00356F5E" w:rsidRDefault="00496638" w:rsidP="00356F5E">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71A57FC4" w14:textId="77777777" w:rsidR="00E43193" w:rsidRPr="00356F5E" w:rsidRDefault="00496638" w:rsidP="00E43193">
            <w:pPr>
              <w:autoSpaceDE w:val="0"/>
              <w:autoSpaceDN w:val="0"/>
              <w:adjustRightInd w:val="0"/>
              <w:spacing w:after="0" w:line="240" w:lineRule="auto"/>
              <w:jc w:val="center"/>
              <w:rPr>
                <w:rFonts w:eastAsia="ArialNarrow" w:cs="Times New Roman"/>
                <w:color w:val="000000"/>
                <w:sz w:val="22"/>
                <w:szCs w:val="22"/>
              </w:rPr>
            </w:pPr>
            <w:r w:rsidRPr="00496638">
              <w:rPr>
                <w:rFonts w:eastAsia="ArialNarrow" w:cs="Times New Roman"/>
                <w:color w:val="000000"/>
                <w:sz w:val="22"/>
                <w:szCs w:val="22"/>
              </w:rPr>
              <w:t>2 969,97 zł</w:t>
            </w:r>
          </w:p>
        </w:tc>
      </w:tr>
    </w:tbl>
    <w:p w14:paraId="6B85C199" w14:textId="77777777" w:rsidR="00AC5F0C" w:rsidRPr="00904CD6" w:rsidRDefault="00AC5F0C" w:rsidP="00052881">
      <w:pPr>
        <w:rPr>
          <w:sz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F91D99" w:rsidRPr="009720EE" w14:paraId="528E940E" w14:textId="77777777" w:rsidTr="007D45B7">
        <w:tc>
          <w:tcPr>
            <w:tcW w:w="14328" w:type="dxa"/>
            <w:gridSpan w:val="4"/>
            <w:tcBorders>
              <w:bottom w:val="single" w:sz="4" w:space="0" w:color="auto"/>
            </w:tcBorders>
            <w:shd w:val="clear" w:color="auto" w:fill="B3B3B3"/>
          </w:tcPr>
          <w:p w14:paraId="05610398" w14:textId="77777777" w:rsidR="00F91D99" w:rsidRPr="00503472" w:rsidRDefault="00F91D99"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II.3.3</w:t>
            </w:r>
          </w:p>
          <w:p w14:paraId="75D39F2E" w14:textId="77777777" w:rsidR="00F91D99" w:rsidRPr="00C9431B" w:rsidRDefault="00F91D99" w:rsidP="00052881">
            <w:pPr>
              <w:autoSpaceDE w:val="0"/>
              <w:autoSpaceDN w:val="0"/>
              <w:adjustRightInd w:val="0"/>
              <w:spacing w:after="0" w:line="240" w:lineRule="auto"/>
              <w:rPr>
                <w:rFonts w:cstheme="minorHAnsi"/>
                <w:b/>
                <w:color w:val="FF0000"/>
                <w:sz w:val="20"/>
                <w:szCs w:val="20"/>
              </w:rPr>
            </w:pPr>
            <w:r w:rsidRPr="00503472">
              <w:rPr>
                <w:rFonts w:cstheme="minorHAnsi"/>
                <w:b/>
                <w:color w:val="FF0000"/>
                <w:szCs w:val="20"/>
              </w:rPr>
              <w:t>Monitoring wizyjny centrów miast, obszarów o zwartej zabudowie (</w:t>
            </w:r>
            <w:r w:rsidR="003D27B7">
              <w:rPr>
                <w:rFonts w:cstheme="minorHAnsi"/>
                <w:b/>
                <w:color w:val="FF0000"/>
                <w:szCs w:val="20"/>
              </w:rPr>
              <w:t>np</w:t>
            </w:r>
            <w:r w:rsidRPr="00503472">
              <w:rPr>
                <w:rFonts w:cstheme="minorHAnsi"/>
                <w:b/>
                <w:color w:val="FF0000"/>
                <w:szCs w:val="20"/>
              </w:rPr>
              <w:t>. osiedla) i innych wrażliwych oraz monitoring mobilny w miejscach szczególnego zagrożenia o charakterze tymczasowym.</w:t>
            </w:r>
          </w:p>
        </w:tc>
      </w:tr>
      <w:tr w:rsidR="00503472" w:rsidRPr="00DB5257" w14:paraId="01132B0F" w14:textId="77777777" w:rsidTr="00503472">
        <w:tc>
          <w:tcPr>
            <w:tcW w:w="2547" w:type="dxa"/>
            <w:shd w:val="clear" w:color="auto" w:fill="FF9900"/>
            <w:vAlign w:val="center"/>
          </w:tcPr>
          <w:p w14:paraId="42D2D01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2C864851"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36912138"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78B43A5B"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52FAD2B"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503472" w:rsidRPr="00DB5257" w14:paraId="155D7463" w14:textId="77777777" w:rsidTr="005100FC">
        <w:tc>
          <w:tcPr>
            <w:tcW w:w="2547" w:type="dxa"/>
            <w:shd w:val="clear" w:color="auto" w:fill="auto"/>
            <w:vAlign w:val="center"/>
          </w:tcPr>
          <w:p w14:paraId="57678928" w14:textId="77777777" w:rsidR="00356F5E" w:rsidRDefault="00356F5E" w:rsidP="00356F5E">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POWIAT CHRZANOWSKI</w:t>
            </w:r>
          </w:p>
          <w:p w14:paraId="3A05B1E7" w14:textId="77777777" w:rsidR="00503472" w:rsidRPr="00356F5E" w:rsidRDefault="00356F5E" w:rsidP="00356F5E">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 xml:space="preserve">WYDZIAŁ ZKO </w:t>
            </w:r>
          </w:p>
        </w:tc>
        <w:tc>
          <w:tcPr>
            <w:tcW w:w="5927" w:type="dxa"/>
            <w:shd w:val="clear" w:color="auto" w:fill="auto"/>
            <w:vAlign w:val="center"/>
          </w:tcPr>
          <w:p w14:paraId="70AA548F" w14:textId="77777777" w:rsidR="002754C4" w:rsidRPr="0004016B" w:rsidRDefault="002754C4" w:rsidP="002754C4">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Stosowanie kamery i fotopułapki w porozumieniu z Policją, Nadleśnictwem, Strażą Pożarną.</w:t>
            </w:r>
          </w:p>
          <w:p w14:paraId="0786BF37" w14:textId="517AEE8E" w:rsidR="00503472" w:rsidRPr="0004016B" w:rsidRDefault="002754C4" w:rsidP="002754C4">
            <w:pPr>
              <w:autoSpaceDE w:val="0"/>
              <w:autoSpaceDN w:val="0"/>
              <w:adjustRightInd w:val="0"/>
              <w:spacing w:after="0" w:line="240" w:lineRule="auto"/>
              <w:rPr>
                <w:rFonts w:eastAsia="ArialNarrow" w:cstheme="minorHAnsi"/>
                <w:color w:val="000000"/>
                <w:sz w:val="22"/>
                <w:szCs w:val="22"/>
              </w:rPr>
            </w:pPr>
            <w:r w:rsidRPr="0004016B">
              <w:rPr>
                <w:rFonts w:eastAsia="ArialNarrow" w:cs="Times New Roman"/>
                <w:color w:val="000000"/>
                <w:sz w:val="22"/>
                <w:szCs w:val="22"/>
              </w:rPr>
              <w:t>Monitoring składowiska odpadów przy ul. Słowackiego 57 w Trzebini.</w:t>
            </w:r>
          </w:p>
        </w:tc>
        <w:tc>
          <w:tcPr>
            <w:tcW w:w="3155" w:type="dxa"/>
            <w:shd w:val="clear" w:color="auto" w:fill="auto"/>
            <w:vAlign w:val="center"/>
          </w:tcPr>
          <w:p w14:paraId="576261B8" w14:textId="325713DA" w:rsidR="00503472" w:rsidRPr="0004016B" w:rsidRDefault="002754C4" w:rsidP="00863F63">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1BAE1365" w14:textId="77777777" w:rsidR="002754C4" w:rsidRPr="0004016B" w:rsidRDefault="002754C4" w:rsidP="002754C4">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 xml:space="preserve">Budżet Powiatu                             </w:t>
            </w:r>
            <w:r w:rsidRPr="0004016B">
              <w:rPr>
                <w:rFonts w:eastAsia="Arial" w:cs="Arial"/>
                <w:b/>
                <w:bCs/>
                <w:sz w:val="22"/>
                <w:szCs w:val="22"/>
                <w:shd w:val="clear" w:color="auto" w:fill="FFFFFF"/>
              </w:rPr>
              <w:t xml:space="preserve">12 177,00 </w:t>
            </w:r>
            <w:r w:rsidRPr="0004016B">
              <w:rPr>
                <w:rFonts w:eastAsia="ArialNarrow" w:cs="Times New Roman"/>
                <w:color w:val="000000"/>
                <w:sz w:val="22"/>
                <w:szCs w:val="22"/>
              </w:rPr>
              <w:t xml:space="preserve"> (kwota w zł) </w:t>
            </w:r>
          </w:p>
          <w:p w14:paraId="002AC903" w14:textId="77777777" w:rsidR="002754C4" w:rsidRPr="0004016B" w:rsidRDefault="002754C4" w:rsidP="002754C4">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 xml:space="preserve">Budżet jednostki realizującej       </w:t>
            </w:r>
            <w:r w:rsidRPr="0004016B">
              <w:rPr>
                <w:rFonts w:eastAsia="Arial" w:cs="Arial"/>
                <w:b/>
                <w:bCs/>
                <w:sz w:val="22"/>
                <w:szCs w:val="22"/>
                <w:shd w:val="clear" w:color="auto" w:fill="FFFFFF"/>
              </w:rPr>
              <w:t xml:space="preserve">12 177,00 </w:t>
            </w:r>
            <w:r w:rsidRPr="0004016B">
              <w:rPr>
                <w:rFonts w:eastAsia="ArialNarrow" w:cs="Times New Roman"/>
                <w:color w:val="000000"/>
                <w:sz w:val="22"/>
                <w:szCs w:val="22"/>
              </w:rPr>
              <w:t xml:space="preserve">  (kwota w zł)</w:t>
            </w:r>
          </w:p>
          <w:p w14:paraId="046E17DD" w14:textId="77777777" w:rsidR="002754C4" w:rsidRPr="0004016B" w:rsidRDefault="002754C4" w:rsidP="002754C4">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 xml:space="preserve">Budżet ................................         (kwota w zł)   </w:t>
            </w:r>
          </w:p>
          <w:p w14:paraId="744BA748" w14:textId="0E962D5D" w:rsidR="00503472" w:rsidRPr="0004016B" w:rsidRDefault="002754C4" w:rsidP="002754C4">
            <w:pPr>
              <w:autoSpaceDE w:val="0"/>
              <w:autoSpaceDN w:val="0"/>
              <w:adjustRightInd w:val="0"/>
              <w:spacing w:after="0" w:line="240" w:lineRule="auto"/>
              <w:rPr>
                <w:rFonts w:eastAsia="ArialNarrow" w:cstheme="minorHAnsi"/>
                <w:color w:val="000000"/>
                <w:sz w:val="22"/>
                <w:szCs w:val="22"/>
              </w:rPr>
            </w:pPr>
            <w:r w:rsidRPr="0004016B">
              <w:rPr>
                <w:rFonts w:eastAsia="ArialNarrow" w:cs="Times New Roman"/>
                <w:b/>
                <w:color w:val="000000"/>
                <w:sz w:val="22"/>
                <w:szCs w:val="22"/>
              </w:rPr>
              <w:t xml:space="preserve">Ogółem :                                         12 177,00   (kwota w zł)                   </w:t>
            </w:r>
          </w:p>
        </w:tc>
      </w:tr>
      <w:tr w:rsidR="008039D1" w:rsidRPr="00DB5257" w14:paraId="4AD90D80" w14:textId="77777777" w:rsidTr="005100FC">
        <w:tc>
          <w:tcPr>
            <w:tcW w:w="2547" w:type="dxa"/>
            <w:shd w:val="clear" w:color="auto" w:fill="auto"/>
            <w:vAlign w:val="center"/>
          </w:tcPr>
          <w:p w14:paraId="3D46BDED" w14:textId="77777777" w:rsidR="008039D1" w:rsidRPr="00356F5E" w:rsidRDefault="00356F5E" w:rsidP="005100FC">
            <w:pPr>
              <w:autoSpaceDE w:val="0"/>
              <w:autoSpaceDN w:val="0"/>
              <w:adjustRightInd w:val="0"/>
              <w:spacing w:after="0" w:line="240" w:lineRule="auto"/>
              <w:jc w:val="center"/>
              <w:rPr>
                <w:rFonts w:eastAsia="ArialNarrow" w:cstheme="minorHAnsi"/>
                <w:b/>
                <w:color w:val="000000"/>
                <w:sz w:val="22"/>
                <w:szCs w:val="22"/>
              </w:rPr>
            </w:pPr>
            <w:r w:rsidRPr="00356F5E">
              <w:rPr>
                <w:rFonts w:eastAsia="ArialNarrow" w:cstheme="minorHAnsi"/>
                <w:b/>
                <w:color w:val="000000"/>
                <w:sz w:val="22"/>
                <w:szCs w:val="22"/>
              </w:rPr>
              <w:t>KPP CHRZANÓW</w:t>
            </w:r>
          </w:p>
          <w:p w14:paraId="5DF0FD45" w14:textId="77777777" w:rsidR="008039D1" w:rsidRPr="00356F5E" w:rsidRDefault="008039D1" w:rsidP="005100FC">
            <w:pPr>
              <w:autoSpaceDE w:val="0"/>
              <w:autoSpaceDN w:val="0"/>
              <w:adjustRightInd w:val="0"/>
              <w:spacing w:after="0" w:line="240" w:lineRule="auto"/>
              <w:jc w:val="center"/>
              <w:rPr>
                <w:rFonts w:eastAsia="ArialNarrow" w:cstheme="minorHAnsi"/>
                <w:b/>
                <w:color w:val="000000"/>
                <w:sz w:val="22"/>
                <w:szCs w:val="22"/>
              </w:rPr>
            </w:pPr>
          </w:p>
        </w:tc>
        <w:tc>
          <w:tcPr>
            <w:tcW w:w="5927" w:type="dxa"/>
            <w:shd w:val="clear" w:color="auto" w:fill="auto"/>
            <w:vAlign w:val="center"/>
          </w:tcPr>
          <w:p w14:paraId="0131278C" w14:textId="77777777" w:rsidR="008039D1" w:rsidRPr="0004016B" w:rsidRDefault="00F50F13" w:rsidP="008039D1">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Monitoring wizyjny centrów miast i obszarów o zwartej zabudowie ma bardzo duży wpływ na poziom poczucia bezpieczeństwa mieszkańców. W miejscach jego instalowania spada zagrożenie, a sprawca czynu zabronionego nie czuje się anonimowy. Dzięki dobrej jakości monitoringu Policja posiada możliwości odczytania tablic rejestracyjnych pojazdu, który oddalił się z miejsca zdarzenia oraz ustalenia wizerunku sprawcy przestępstwa lub wykroczenia. Z uwagi na powyższe zasadnym jest zainstalowanie systemu monitoringu wjazdów       i wyjazdów z miasta Chrzanowa.</w:t>
            </w:r>
          </w:p>
        </w:tc>
        <w:tc>
          <w:tcPr>
            <w:tcW w:w="3155" w:type="dxa"/>
            <w:shd w:val="clear" w:color="auto" w:fill="auto"/>
            <w:vAlign w:val="center"/>
          </w:tcPr>
          <w:p w14:paraId="55C6D36A" w14:textId="77777777" w:rsidR="008039D1" w:rsidRPr="0004016B" w:rsidRDefault="00F50F13" w:rsidP="008039D1">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Brak monitoringu w nowo powstałych miejscach zagrożonych, brak bieżącego monitorowania stanu działania kamer w tym wymiana uszkodzonych na nowe o lepszej jakości nagrań.</w:t>
            </w:r>
          </w:p>
        </w:tc>
        <w:tc>
          <w:tcPr>
            <w:tcW w:w="2699" w:type="dxa"/>
            <w:shd w:val="clear" w:color="auto" w:fill="auto"/>
            <w:vAlign w:val="center"/>
          </w:tcPr>
          <w:p w14:paraId="47A97422" w14:textId="77777777" w:rsidR="008039D1" w:rsidRPr="0004016B" w:rsidRDefault="00F50F13" w:rsidP="008039D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5100FC" w:rsidRPr="00DB5257" w14:paraId="2B1ED0FC" w14:textId="77777777" w:rsidTr="005100FC">
        <w:tc>
          <w:tcPr>
            <w:tcW w:w="2547" w:type="dxa"/>
            <w:shd w:val="clear" w:color="auto" w:fill="auto"/>
            <w:vAlign w:val="center"/>
          </w:tcPr>
          <w:p w14:paraId="03E7B67A" w14:textId="77777777" w:rsidR="005100FC" w:rsidRPr="00356F5E" w:rsidRDefault="00356F5E" w:rsidP="005100FC">
            <w:pPr>
              <w:autoSpaceDE w:val="0"/>
              <w:autoSpaceDN w:val="0"/>
              <w:adjustRightInd w:val="0"/>
              <w:spacing w:after="0" w:line="240" w:lineRule="auto"/>
              <w:jc w:val="center"/>
              <w:rPr>
                <w:rFonts w:eastAsia="ArialNarrow" w:cstheme="minorHAnsi"/>
                <w:b/>
                <w:color w:val="000000"/>
                <w:sz w:val="22"/>
                <w:szCs w:val="22"/>
              </w:rPr>
            </w:pPr>
            <w:r w:rsidRPr="00356F5E">
              <w:rPr>
                <w:rFonts w:eastAsia="ArialNarrow" w:cstheme="minorHAnsi"/>
                <w:b/>
                <w:color w:val="000000"/>
                <w:sz w:val="22"/>
                <w:szCs w:val="22"/>
              </w:rPr>
              <w:t>GMINA CHRZANÓW</w:t>
            </w:r>
          </w:p>
          <w:p w14:paraId="6B502B07" w14:textId="77777777" w:rsidR="005100FC" w:rsidRPr="00356F5E" w:rsidRDefault="005100FC" w:rsidP="005100FC">
            <w:pPr>
              <w:autoSpaceDE w:val="0"/>
              <w:autoSpaceDN w:val="0"/>
              <w:adjustRightInd w:val="0"/>
              <w:spacing w:after="0" w:line="240" w:lineRule="auto"/>
              <w:jc w:val="center"/>
              <w:rPr>
                <w:rFonts w:eastAsia="ArialNarrow" w:cstheme="minorHAnsi"/>
                <w:b/>
                <w:color w:val="000000"/>
                <w:sz w:val="22"/>
                <w:szCs w:val="22"/>
              </w:rPr>
            </w:pPr>
          </w:p>
        </w:tc>
        <w:tc>
          <w:tcPr>
            <w:tcW w:w="5927" w:type="dxa"/>
            <w:shd w:val="clear" w:color="auto" w:fill="auto"/>
            <w:vAlign w:val="center"/>
          </w:tcPr>
          <w:p w14:paraId="11999C91" w14:textId="77777777" w:rsidR="002475DD" w:rsidRPr="0004016B" w:rsidRDefault="002475DD" w:rsidP="002475DD">
            <w:pPr>
              <w:spacing w:after="0" w:line="268" w:lineRule="auto"/>
              <w:jc w:val="both"/>
              <w:rPr>
                <w:rFonts w:cs="Arial"/>
                <w:sz w:val="22"/>
                <w:szCs w:val="22"/>
              </w:rPr>
            </w:pPr>
            <w:r w:rsidRPr="0004016B">
              <w:rPr>
                <w:rFonts w:cs="Arial"/>
                <w:sz w:val="22"/>
                <w:szCs w:val="22"/>
              </w:rPr>
              <w:t xml:space="preserve">W celu podniesienia poziomu bezpieczeństwa mieszkańców gminy Chrzanów w 2022 roku liczba punktów monitoringu wizyjnego na terenie gminy zwiększyła się o 7 (punkty nowe i zmodernizowane). W punktach tych zamontowano łącznie 42 kamery stacjonarne. </w:t>
            </w:r>
          </w:p>
          <w:p w14:paraId="4D181069" w14:textId="77777777" w:rsidR="002475DD" w:rsidRPr="0004016B" w:rsidRDefault="002475DD" w:rsidP="002475DD">
            <w:pPr>
              <w:spacing w:after="0" w:line="268" w:lineRule="auto"/>
              <w:jc w:val="both"/>
              <w:rPr>
                <w:rFonts w:cs="Arial"/>
                <w:sz w:val="22"/>
                <w:szCs w:val="22"/>
              </w:rPr>
            </w:pPr>
            <w:r w:rsidRPr="0004016B">
              <w:rPr>
                <w:rFonts w:cs="Arial"/>
                <w:sz w:val="22"/>
                <w:szCs w:val="22"/>
              </w:rPr>
              <w:t>Aktualnie w gminie Chrzanów działa system monitoringu miejskiego składający się z 134 kamery (stan na dzień 31 grudnia 2022 r.), z czego:</w:t>
            </w:r>
          </w:p>
          <w:p w14:paraId="2F3A6CA7" w14:textId="77777777" w:rsidR="002475DD" w:rsidRPr="0004016B" w:rsidRDefault="002475DD" w:rsidP="002475DD">
            <w:pPr>
              <w:spacing w:after="0" w:line="268" w:lineRule="auto"/>
              <w:jc w:val="both"/>
              <w:rPr>
                <w:rFonts w:cs="Arial"/>
                <w:sz w:val="22"/>
                <w:szCs w:val="22"/>
              </w:rPr>
            </w:pPr>
            <w:r w:rsidRPr="0004016B">
              <w:rPr>
                <w:rFonts w:cs="Arial"/>
                <w:sz w:val="22"/>
                <w:szCs w:val="22"/>
              </w:rPr>
              <w:t>- 88 kamer jest zainstalowanych na terenie miasta Chrzanowa,</w:t>
            </w:r>
          </w:p>
          <w:p w14:paraId="6F671AB5" w14:textId="77777777" w:rsidR="002475DD" w:rsidRPr="0004016B" w:rsidRDefault="002475DD" w:rsidP="002475DD">
            <w:pPr>
              <w:spacing w:after="0" w:line="268" w:lineRule="auto"/>
              <w:jc w:val="both"/>
              <w:rPr>
                <w:rFonts w:cs="Arial"/>
                <w:sz w:val="22"/>
                <w:szCs w:val="22"/>
              </w:rPr>
            </w:pPr>
            <w:r w:rsidRPr="0004016B">
              <w:rPr>
                <w:rFonts w:cs="Arial"/>
                <w:sz w:val="22"/>
                <w:szCs w:val="22"/>
              </w:rPr>
              <w:t>- 18 kamer na terenie sołectwa Płaza;</w:t>
            </w:r>
          </w:p>
          <w:p w14:paraId="61787C00" w14:textId="77777777" w:rsidR="002475DD" w:rsidRPr="0004016B" w:rsidRDefault="002475DD" w:rsidP="002475DD">
            <w:pPr>
              <w:spacing w:after="0" w:line="268" w:lineRule="auto"/>
              <w:jc w:val="both"/>
              <w:rPr>
                <w:rFonts w:cs="Arial"/>
                <w:sz w:val="22"/>
                <w:szCs w:val="22"/>
              </w:rPr>
            </w:pPr>
            <w:r w:rsidRPr="0004016B">
              <w:rPr>
                <w:rFonts w:cs="Arial"/>
                <w:sz w:val="22"/>
                <w:szCs w:val="22"/>
              </w:rPr>
              <w:t>- 6 kamer na terenie sołectwa Balin;</w:t>
            </w:r>
          </w:p>
          <w:p w14:paraId="6639FBB7" w14:textId="77777777" w:rsidR="002475DD" w:rsidRPr="0004016B" w:rsidRDefault="002475DD" w:rsidP="002475DD">
            <w:pPr>
              <w:spacing w:after="0" w:line="268" w:lineRule="auto"/>
              <w:jc w:val="both"/>
              <w:rPr>
                <w:rFonts w:cs="Arial"/>
                <w:sz w:val="22"/>
                <w:szCs w:val="22"/>
              </w:rPr>
            </w:pPr>
            <w:r w:rsidRPr="0004016B">
              <w:rPr>
                <w:rFonts w:cs="Arial"/>
                <w:sz w:val="22"/>
                <w:szCs w:val="22"/>
              </w:rPr>
              <w:t>- 14 kamer na terenie sołectwa Pogorzyce;</w:t>
            </w:r>
          </w:p>
          <w:p w14:paraId="7D8F9B08" w14:textId="597A9503" w:rsidR="005100FC" w:rsidRPr="0004016B" w:rsidRDefault="002475DD" w:rsidP="002475DD">
            <w:pPr>
              <w:pStyle w:val="NormalnyWeb"/>
              <w:shd w:val="clear" w:color="auto" w:fill="FFFFFF"/>
              <w:spacing w:before="0" w:beforeAutospacing="0" w:after="0" w:afterAutospacing="0" w:line="260" w:lineRule="exact"/>
              <w:jc w:val="both"/>
              <w:rPr>
                <w:rFonts w:asciiTheme="minorHAnsi" w:eastAsiaTheme="minorHAnsi" w:hAnsiTheme="minorHAnsi" w:cstheme="minorHAnsi"/>
                <w:sz w:val="22"/>
                <w:szCs w:val="22"/>
                <w:lang w:eastAsia="en-US"/>
              </w:rPr>
            </w:pPr>
            <w:r w:rsidRPr="0004016B">
              <w:rPr>
                <w:rFonts w:asciiTheme="minorHAnsi" w:hAnsiTheme="minorHAnsi" w:cs="Arial"/>
                <w:sz w:val="22"/>
                <w:szCs w:val="22"/>
              </w:rPr>
              <w:t>- 8 kamer na terenie sołectwa Luszowice.</w:t>
            </w:r>
          </w:p>
        </w:tc>
        <w:tc>
          <w:tcPr>
            <w:tcW w:w="3155" w:type="dxa"/>
            <w:shd w:val="clear" w:color="auto" w:fill="auto"/>
            <w:vAlign w:val="center"/>
          </w:tcPr>
          <w:p w14:paraId="093B8CE7" w14:textId="3EE81BF9" w:rsidR="005100FC" w:rsidRPr="0004016B" w:rsidRDefault="002475DD" w:rsidP="005100FC">
            <w:pPr>
              <w:autoSpaceDE w:val="0"/>
              <w:autoSpaceDN w:val="0"/>
              <w:adjustRightInd w:val="0"/>
              <w:spacing w:after="0" w:line="240" w:lineRule="auto"/>
              <w:rPr>
                <w:rFonts w:eastAsia="ArialNarrow" w:cstheme="minorHAnsi"/>
                <w:color w:val="000000"/>
                <w:sz w:val="22"/>
                <w:szCs w:val="22"/>
              </w:rPr>
            </w:pPr>
            <w:r w:rsidRPr="0004016B">
              <w:rPr>
                <w:rFonts w:eastAsia="ArialNarrow" w:cs="Arial"/>
                <w:color w:val="000000"/>
                <w:sz w:val="22"/>
                <w:szCs w:val="22"/>
              </w:rPr>
              <w:t>Trudności z uzyskaniem dostępu do przyłączy energetycznych</w:t>
            </w:r>
          </w:p>
        </w:tc>
        <w:tc>
          <w:tcPr>
            <w:tcW w:w="2699" w:type="dxa"/>
            <w:shd w:val="clear" w:color="auto" w:fill="auto"/>
            <w:vAlign w:val="center"/>
          </w:tcPr>
          <w:p w14:paraId="4D16D59B" w14:textId="77777777" w:rsidR="002475DD" w:rsidRPr="0004016B" w:rsidRDefault="002475DD" w:rsidP="002475DD">
            <w:pPr>
              <w:spacing w:line="268" w:lineRule="auto"/>
              <w:rPr>
                <w:rFonts w:cs="Arial"/>
                <w:sz w:val="22"/>
                <w:szCs w:val="22"/>
              </w:rPr>
            </w:pPr>
            <w:r w:rsidRPr="0004016B">
              <w:rPr>
                <w:rFonts w:cs="Arial"/>
                <w:sz w:val="22"/>
                <w:szCs w:val="22"/>
              </w:rPr>
              <w:t xml:space="preserve">Budżet gminy Chrzanów, </w:t>
            </w:r>
          </w:p>
          <w:p w14:paraId="4C992B4C" w14:textId="000D717B" w:rsidR="005100FC" w:rsidRPr="0004016B" w:rsidRDefault="002475DD" w:rsidP="002475DD">
            <w:pPr>
              <w:autoSpaceDE w:val="0"/>
              <w:autoSpaceDN w:val="0"/>
              <w:adjustRightInd w:val="0"/>
              <w:spacing w:after="0" w:line="240" w:lineRule="auto"/>
              <w:rPr>
                <w:rFonts w:eastAsia="ArialNarrow" w:cstheme="minorHAnsi"/>
                <w:color w:val="000000"/>
                <w:sz w:val="22"/>
                <w:szCs w:val="22"/>
              </w:rPr>
            </w:pPr>
            <w:r w:rsidRPr="0004016B">
              <w:rPr>
                <w:rFonts w:cs="Arial"/>
                <w:sz w:val="22"/>
                <w:szCs w:val="22"/>
              </w:rPr>
              <w:t>W roku 2022 wydatkowano łącznie 116 793,43 zł.</w:t>
            </w:r>
          </w:p>
        </w:tc>
      </w:tr>
      <w:tr w:rsidR="0005083B" w:rsidRPr="00DB5257" w14:paraId="54F86907" w14:textId="77777777" w:rsidTr="005100FC">
        <w:tc>
          <w:tcPr>
            <w:tcW w:w="2547" w:type="dxa"/>
            <w:shd w:val="clear" w:color="auto" w:fill="auto"/>
            <w:vAlign w:val="center"/>
          </w:tcPr>
          <w:p w14:paraId="114C27D9" w14:textId="77777777" w:rsidR="0005083B" w:rsidRDefault="0005083B" w:rsidP="005100FC">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GMINA ALWERNIA (ADMINISTRACJA/INWESTYCJE)</w:t>
            </w:r>
          </w:p>
        </w:tc>
        <w:tc>
          <w:tcPr>
            <w:tcW w:w="5927" w:type="dxa"/>
            <w:shd w:val="clear" w:color="auto" w:fill="auto"/>
            <w:vAlign w:val="center"/>
          </w:tcPr>
          <w:p w14:paraId="31A1669B" w14:textId="77777777" w:rsidR="0005083B" w:rsidRPr="0004016B" w:rsidRDefault="0005083B" w:rsidP="00F65D6C">
            <w:pPr>
              <w:pStyle w:val="Akapitzlist"/>
              <w:numPr>
                <w:ilvl w:val="0"/>
                <w:numId w:val="11"/>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Modernizacja i rozbudowa monitoringu w centrum miejscowości Grojec</w:t>
            </w:r>
          </w:p>
          <w:p w14:paraId="17EA19AF" w14:textId="77777777" w:rsidR="0005083B" w:rsidRPr="0004016B" w:rsidRDefault="0005083B" w:rsidP="00F65D6C">
            <w:pPr>
              <w:pStyle w:val="Akapitzlist"/>
              <w:numPr>
                <w:ilvl w:val="0"/>
                <w:numId w:val="11"/>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 xml:space="preserve">Monitoring w Okleśnej przy ul. Dolnej </w:t>
            </w:r>
          </w:p>
          <w:p w14:paraId="0AE80C18" w14:textId="77777777" w:rsidR="0005083B" w:rsidRPr="0004016B" w:rsidRDefault="0005083B" w:rsidP="00F65D6C">
            <w:pPr>
              <w:pStyle w:val="Akapitzlist"/>
              <w:numPr>
                <w:ilvl w:val="0"/>
                <w:numId w:val="11"/>
              </w:numPr>
              <w:spacing w:before="100" w:beforeAutospacing="1" w:after="100" w:afterAutospacing="1" w:line="240" w:lineRule="auto"/>
              <w:ind w:left="175" w:hanging="175"/>
              <w:rPr>
                <w:rFonts w:eastAsia="Times New Roman" w:cstheme="minorHAnsi"/>
                <w:lang w:eastAsia="pl-PL"/>
              </w:rPr>
            </w:pPr>
            <w:r w:rsidRPr="0004016B">
              <w:rPr>
                <w:rFonts w:eastAsia="ArialNarrow" w:cs="Times New Roman"/>
                <w:color w:val="000000"/>
              </w:rPr>
              <w:t xml:space="preserve">Tężnia solankowa – monitoring  </w:t>
            </w:r>
          </w:p>
        </w:tc>
        <w:tc>
          <w:tcPr>
            <w:tcW w:w="3155" w:type="dxa"/>
            <w:shd w:val="clear" w:color="auto" w:fill="auto"/>
            <w:vAlign w:val="center"/>
          </w:tcPr>
          <w:p w14:paraId="0324AD12" w14:textId="77777777" w:rsidR="0005083B" w:rsidRPr="0004016B" w:rsidRDefault="0005083B" w:rsidP="0005083B">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31102F6E" w14:textId="77777777" w:rsidR="0005083B" w:rsidRPr="0004016B" w:rsidRDefault="0005083B" w:rsidP="005100FC">
            <w:pPr>
              <w:spacing w:line="268" w:lineRule="auto"/>
              <w:rPr>
                <w:rFonts w:cstheme="minorHAnsi"/>
                <w:sz w:val="22"/>
                <w:szCs w:val="22"/>
              </w:rPr>
            </w:pPr>
            <w:r w:rsidRPr="0004016B">
              <w:rPr>
                <w:rFonts w:eastAsia="ArialNarrow" w:cs="Times New Roman"/>
                <w:color w:val="000000"/>
                <w:sz w:val="22"/>
                <w:szCs w:val="22"/>
              </w:rPr>
              <w:t>Środki własne</w:t>
            </w:r>
          </w:p>
        </w:tc>
      </w:tr>
    </w:tbl>
    <w:p w14:paraId="58E208C2" w14:textId="77777777" w:rsidR="0067050C" w:rsidRDefault="0067050C" w:rsidP="00052881"/>
    <w:p w14:paraId="7276E4CC" w14:textId="77777777" w:rsidR="00904CD6" w:rsidRDefault="00904CD6"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287"/>
        <w:gridCol w:w="2567"/>
      </w:tblGrid>
      <w:tr w:rsidR="00AC5F0C" w:rsidRPr="009720EE" w14:paraId="08BC5589" w14:textId="77777777" w:rsidTr="007D45B7">
        <w:tc>
          <w:tcPr>
            <w:tcW w:w="14328" w:type="dxa"/>
            <w:gridSpan w:val="4"/>
            <w:tcBorders>
              <w:bottom w:val="single" w:sz="4" w:space="0" w:color="auto"/>
            </w:tcBorders>
            <w:shd w:val="clear" w:color="auto" w:fill="B3B3B3"/>
          </w:tcPr>
          <w:p w14:paraId="56345CA5" w14:textId="77777777" w:rsidR="00AC5F0C" w:rsidRPr="00503472" w:rsidRDefault="00AC5F0C"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II.3.4</w:t>
            </w:r>
          </w:p>
          <w:p w14:paraId="31D30D92" w14:textId="77777777" w:rsidR="00AC5F0C" w:rsidRPr="00AC5F0C" w:rsidRDefault="00AC5F0C" w:rsidP="00052881">
            <w:pPr>
              <w:autoSpaceDE w:val="0"/>
              <w:autoSpaceDN w:val="0"/>
              <w:adjustRightInd w:val="0"/>
              <w:spacing w:after="0" w:line="240" w:lineRule="auto"/>
              <w:rPr>
                <w:rFonts w:cstheme="minorHAnsi"/>
                <w:b/>
                <w:color w:val="FF0000"/>
                <w:sz w:val="18"/>
                <w:szCs w:val="18"/>
              </w:rPr>
            </w:pPr>
            <w:r w:rsidRPr="00503472">
              <w:rPr>
                <w:rFonts w:cstheme="minorHAnsi"/>
                <w:b/>
                <w:color w:val="FF0000"/>
                <w:sz w:val="22"/>
                <w:szCs w:val="18"/>
              </w:rPr>
              <w:t>Poprawa bezpieczeństwa w ruchu drogowym – inwestycje zwiększające bezpieczeństwo, w tym pieszych, monitoring organizacji ruchu drogowego oraz działania profilaktyczne ze szczególnym naciskiem na edukację dzieci i młodzieży w zakresie bezpieczeństwa na drogach (</w:t>
            </w:r>
            <w:r w:rsidR="003D27B7">
              <w:rPr>
                <w:rFonts w:cstheme="minorHAnsi"/>
                <w:b/>
                <w:color w:val="FF0000"/>
                <w:sz w:val="22"/>
                <w:szCs w:val="18"/>
              </w:rPr>
              <w:t>np</w:t>
            </w:r>
            <w:r w:rsidRPr="00503472">
              <w:rPr>
                <w:rFonts w:cstheme="minorHAnsi"/>
                <w:b/>
                <w:color w:val="FF0000"/>
                <w:sz w:val="22"/>
                <w:szCs w:val="18"/>
              </w:rPr>
              <w:t>. współpraca Policji  i innych służb z placówkami oświatowymi).</w:t>
            </w:r>
          </w:p>
        </w:tc>
      </w:tr>
      <w:tr w:rsidR="00503472" w:rsidRPr="00DB5257" w14:paraId="6C722AA9" w14:textId="77777777" w:rsidTr="00356F5E">
        <w:tc>
          <w:tcPr>
            <w:tcW w:w="2547" w:type="dxa"/>
            <w:shd w:val="clear" w:color="auto" w:fill="FF9900"/>
            <w:vAlign w:val="center"/>
          </w:tcPr>
          <w:p w14:paraId="3C2A24C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37D21FD1"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287" w:type="dxa"/>
            <w:shd w:val="clear" w:color="auto" w:fill="C0C0C0"/>
            <w:vAlign w:val="center"/>
          </w:tcPr>
          <w:p w14:paraId="131B64E1"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CF9B7F3"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567" w:type="dxa"/>
            <w:shd w:val="clear" w:color="auto" w:fill="808080"/>
            <w:vAlign w:val="center"/>
          </w:tcPr>
          <w:p w14:paraId="33129F33"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F3468F" w:rsidRPr="00DB5257" w14:paraId="3793EA57" w14:textId="77777777" w:rsidTr="002754C4">
        <w:trPr>
          <w:trHeight w:val="670"/>
        </w:trPr>
        <w:tc>
          <w:tcPr>
            <w:tcW w:w="2547" w:type="dxa"/>
            <w:shd w:val="clear" w:color="auto" w:fill="auto"/>
            <w:vAlign w:val="center"/>
          </w:tcPr>
          <w:p w14:paraId="72DB8C01" w14:textId="77777777" w:rsidR="00F3468F" w:rsidRPr="00A829E1" w:rsidRDefault="00F3468F" w:rsidP="00F3468F">
            <w:pPr>
              <w:autoSpaceDE w:val="0"/>
              <w:autoSpaceDN w:val="0"/>
              <w:adjustRightInd w:val="0"/>
              <w:spacing w:after="0" w:line="240" w:lineRule="auto"/>
              <w:jc w:val="center"/>
              <w:rPr>
                <w:rFonts w:eastAsia="ArialNarrow" w:cs="Times New Roman"/>
                <w:b/>
                <w:color w:val="000000"/>
                <w:sz w:val="22"/>
                <w:szCs w:val="22"/>
              </w:rPr>
            </w:pPr>
            <w:r w:rsidRPr="00A829E1">
              <w:rPr>
                <w:rFonts w:eastAsia="ArialNarrow" w:cs="Times New Roman"/>
                <w:b/>
                <w:color w:val="000000"/>
                <w:sz w:val="22"/>
                <w:szCs w:val="22"/>
              </w:rPr>
              <w:t>POWIAT CHRZANOWSKI</w:t>
            </w:r>
          </w:p>
        </w:tc>
        <w:tc>
          <w:tcPr>
            <w:tcW w:w="5927" w:type="dxa"/>
            <w:shd w:val="clear" w:color="auto" w:fill="auto"/>
            <w:vAlign w:val="center"/>
          </w:tcPr>
          <w:p w14:paraId="6B96F0E1" w14:textId="3FB26453" w:rsidR="000E68FB" w:rsidRPr="0004016B" w:rsidRDefault="002754C4" w:rsidP="000E68FB">
            <w:pPr>
              <w:autoSpaceDE w:val="0"/>
              <w:autoSpaceDN w:val="0"/>
              <w:adjustRightInd w:val="0"/>
              <w:spacing w:after="0" w:line="240" w:lineRule="auto"/>
              <w:rPr>
                <w:sz w:val="22"/>
                <w:szCs w:val="22"/>
              </w:rPr>
            </w:pPr>
            <w:r w:rsidRPr="0004016B">
              <w:rPr>
                <w:rFonts w:eastAsia="ArialNarrow" w:cs="Times New Roman"/>
                <w:color w:val="000000"/>
                <w:sz w:val="22"/>
                <w:szCs w:val="22"/>
              </w:rPr>
              <w:t>Prowadzenie prelekcji na temat bezpieczeństwa w ruchu drogowym</w:t>
            </w:r>
            <w:r w:rsidR="00305718">
              <w:rPr>
                <w:rFonts w:eastAsia="ArialNarrow" w:cs="Times New Roman"/>
                <w:color w:val="000000"/>
                <w:sz w:val="22"/>
                <w:szCs w:val="22"/>
              </w:rPr>
              <w:t xml:space="preserve">, a także zachowań w sytuacjach niebezpiecznych. Warsztaty prowadzone przez Etatowego Członka zarządu wśród dzieci, młodzieży, seniorów. </w:t>
            </w:r>
          </w:p>
        </w:tc>
        <w:tc>
          <w:tcPr>
            <w:tcW w:w="3287" w:type="dxa"/>
            <w:shd w:val="clear" w:color="auto" w:fill="auto"/>
            <w:vAlign w:val="center"/>
          </w:tcPr>
          <w:p w14:paraId="18A3E4F2" w14:textId="01867E03" w:rsidR="00F3468F" w:rsidRPr="0004016B" w:rsidRDefault="002754C4" w:rsidP="00F3468F">
            <w:pPr>
              <w:autoSpaceDE w:val="0"/>
              <w:autoSpaceDN w:val="0"/>
              <w:adjustRightInd w:val="0"/>
              <w:spacing w:after="0" w:line="240" w:lineRule="auto"/>
              <w:jc w:val="center"/>
              <w:rPr>
                <w:sz w:val="22"/>
                <w:szCs w:val="22"/>
              </w:rPr>
            </w:pPr>
            <w:r w:rsidRPr="0004016B">
              <w:rPr>
                <w:sz w:val="22"/>
                <w:szCs w:val="22"/>
              </w:rPr>
              <w:t>-</w:t>
            </w:r>
          </w:p>
        </w:tc>
        <w:tc>
          <w:tcPr>
            <w:tcW w:w="2567" w:type="dxa"/>
            <w:shd w:val="clear" w:color="auto" w:fill="auto"/>
            <w:vAlign w:val="center"/>
          </w:tcPr>
          <w:p w14:paraId="3D5F5764" w14:textId="737537B9" w:rsidR="002754C4" w:rsidRPr="0004016B" w:rsidRDefault="002754C4" w:rsidP="002754C4">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 xml:space="preserve">Budżet Powiatu                             </w:t>
            </w:r>
            <w:r w:rsidRPr="0004016B">
              <w:rPr>
                <w:rFonts w:eastAsia="Arial" w:cs="Arial"/>
                <w:b/>
                <w:bCs/>
                <w:sz w:val="22"/>
                <w:szCs w:val="22"/>
                <w:shd w:val="clear" w:color="auto" w:fill="FFFFFF"/>
              </w:rPr>
              <w:t xml:space="preserve">15 000,00 </w:t>
            </w:r>
            <w:r w:rsidRPr="0004016B">
              <w:rPr>
                <w:rFonts w:eastAsia="ArialNarrow" w:cs="Times New Roman"/>
                <w:color w:val="000000"/>
                <w:sz w:val="22"/>
                <w:szCs w:val="22"/>
              </w:rPr>
              <w:t xml:space="preserve"> </w:t>
            </w:r>
          </w:p>
          <w:p w14:paraId="6292DF78" w14:textId="07AF845A" w:rsidR="00F3468F" w:rsidRPr="0004016B" w:rsidRDefault="002754C4" w:rsidP="002754C4">
            <w:pPr>
              <w:autoSpaceDE w:val="0"/>
              <w:autoSpaceDN w:val="0"/>
              <w:adjustRightInd w:val="0"/>
              <w:spacing w:after="0" w:line="240" w:lineRule="auto"/>
              <w:jc w:val="center"/>
              <w:rPr>
                <w:b/>
                <w:sz w:val="22"/>
                <w:szCs w:val="22"/>
              </w:rPr>
            </w:pPr>
            <w:r w:rsidRPr="0004016B">
              <w:rPr>
                <w:rFonts w:eastAsia="ArialNarrow" w:cs="Times New Roman"/>
                <w:b/>
                <w:color w:val="000000"/>
                <w:sz w:val="22"/>
                <w:szCs w:val="22"/>
              </w:rPr>
              <w:t xml:space="preserve"> </w:t>
            </w:r>
          </w:p>
        </w:tc>
      </w:tr>
      <w:tr w:rsidR="008039D1" w:rsidRPr="00DB5257" w14:paraId="729085D4" w14:textId="77777777" w:rsidTr="007A1C00">
        <w:tc>
          <w:tcPr>
            <w:tcW w:w="2547" w:type="dxa"/>
            <w:shd w:val="clear" w:color="auto" w:fill="auto"/>
            <w:vAlign w:val="center"/>
          </w:tcPr>
          <w:p w14:paraId="4091ED16" w14:textId="77777777" w:rsidR="008039D1" w:rsidRPr="00A829E1" w:rsidRDefault="00A829E1" w:rsidP="008039D1">
            <w:pPr>
              <w:autoSpaceDE w:val="0"/>
              <w:autoSpaceDN w:val="0"/>
              <w:adjustRightInd w:val="0"/>
              <w:spacing w:after="0" w:line="240" w:lineRule="auto"/>
              <w:rPr>
                <w:rFonts w:eastAsia="ArialNarrow" w:cs="Times New Roman"/>
                <w:b/>
                <w:color w:val="000000"/>
                <w:sz w:val="22"/>
                <w:szCs w:val="22"/>
              </w:rPr>
            </w:pPr>
            <w:r w:rsidRPr="00A829E1">
              <w:rPr>
                <w:rFonts w:eastAsia="ArialNarrow" w:cs="Times New Roman"/>
                <w:b/>
                <w:color w:val="000000"/>
                <w:sz w:val="22"/>
                <w:szCs w:val="22"/>
              </w:rPr>
              <w:t xml:space="preserve">KPP CHRZANÓW </w:t>
            </w:r>
          </w:p>
          <w:p w14:paraId="39414AE5" w14:textId="77777777" w:rsidR="008039D1" w:rsidRPr="00A829E1" w:rsidRDefault="008039D1" w:rsidP="008039D1">
            <w:pPr>
              <w:autoSpaceDE w:val="0"/>
              <w:autoSpaceDN w:val="0"/>
              <w:adjustRightInd w:val="0"/>
              <w:spacing w:after="0" w:line="240" w:lineRule="auto"/>
              <w:rPr>
                <w:rFonts w:eastAsia="ArialNarrow" w:cs="Times New Roman"/>
                <w:color w:val="000000"/>
                <w:sz w:val="22"/>
                <w:szCs w:val="22"/>
              </w:rPr>
            </w:pPr>
          </w:p>
        </w:tc>
        <w:tc>
          <w:tcPr>
            <w:tcW w:w="5927" w:type="dxa"/>
            <w:shd w:val="clear" w:color="auto" w:fill="auto"/>
          </w:tcPr>
          <w:p w14:paraId="18E30E3B" w14:textId="77777777" w:rsidR="008039D1" w:rsidRPr="0004016B" w:rsidRDefault="00F50F13" w:rsidP="007A1C00">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W zakresie bezpieczeństwa ruchu drogowego i jego monitoringu opis umieszczono w dziale II.3.3. Działania Policji ukierunkowane są na edukacje dzieci i młodzieży uczących się  w placówkach oświatowych na terenie powiatu chrzanowskiego w zakresie bezpiecznego poruszania się po drogach. Prowadzone są działania prewencyjne „Bezpieczna droga do szkoły”, „Bezpieczne Wakacje”, „Bezpieczne ferie”. W prowadzonych prelekcjach biorą udział policjanci ruchu drogowego, dzielnicowi i Zespołu ds. Nieletnich i Patologii.</w:t>
            </w:r>
          </w:p>
        </w:tc>
        <w:tc>
          <w:tcPr>
            <w:tcW w:w="3287" w:type="dxa"/>
            <w:shd w:val="clear" w:color="auto" w:fill="auto"/>
          </w:tcPr>
          <w:p w14:paraId="59A5BB82" w14:textId="77777777" w:rsidR="008039D1" w:rsidRPr="0004016B" w:rsidRDefault="00F50F13" w:rsidP="007A1C00">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Istotnym problemem są niedoświetlone przejścia dla pieszych w całym powiecie.       W  tym celu pożądany efekt odnosi instalowania różnego rodzaju ekonomicznych rozwiązań technologicznych jak np.: aktywne znaki drogowe przejścia dla pieszych zasilanych panelem fotowoltaicznym. Ponadto bardzo dobrym rozwiązaniem dla poprawy bezpieczeństwa w rejonie szkół sprawdzają się radarowe wyświetlacze prędkości.</w:t>
            </w:r>
          </w:p>
        </w:tc>
        <w:tc>
          <w:tcPr>
            <w:tcW w:w="2567" w:type="dxa"/>
            <w:shd w:val="clear" w:color="auto" w:fill="auto"/>
          </w:tcPr>
          <w:p w14:paraId="46174E68" w14:textId="77777777" w:rsidR="00F50F13" w:rsidRPr="0004016B" w:rsidRDefault="00F50F13" w:rsidP="007A1C00">
            <w:pPr>
              <w:autoSpaceDE w:val="0"/>
              <w:autoSpaceDN w:val="0"/>
              <w:adjustRightInd w:val="0"/>
              <w:spacing w:after="0" w:line="240" w:lineRule="auto"/>
              <w:rPr>
                <w:rFonts w:eastAsia="ArialNarrow" w:cs="Times New Roman"/>
                <w:color w:val="000000"/>
                <w:sz w:val="22"/>
                <w:szCs w:val="22"/>
              </w:rPr>
            </w:pPr>
          </w:p>
          <w:p w14:paraId="0727C001" w14:textId="77777777" w:rsidR="00F50F13" w:rsidRPr="0004016B" w:rsidRDefault="00F50F13" w:rsidP="007A1C00">
            <w:pPr>
              <w:autoSpaceDE w:val="0"/>
              <w:autoSpaceDN w:val="0"/>
              <w:adjustRightInd w:val="0"/>
              <w:spacing w:after="0" w:line="240" w:lineRule="auto"/>
              <w:rPr>
                <w:rFonts w:eastAsia="ArialNarrow" w:cs="Times New Roman"/>
                <w:color w:val="000000"/>
                <w:sz w:val="22"/>
                <w:szCs w:val="22"/>
              </w:rPr>
            </w:pPr>
          </w:p>
          <w:p w14:paraId="1AFDA023" w14:textId="77777777" w:rsidR="00F50F13" w:rsidRPr="0004016B" w:rsidRDefault="00F50F13" w:rsidP="007A1C00">
            <w:pPr>
              <w:autoSpaceDE w:val="0"/>
              <w:autoSpaceDN w:val="0"/>
              <w:adjustRightInd w:val="0"/>
              <w:spacing w:after="0" w:line="240" w:lineRule="auto"/>
              <w:rPr>
                <w:rFonts w:eastAsia="ArialNarrow" w:cs="Times New Roman"/>
                <w:color w:val="000000"/>
                <w:sz w:val="22"/>
                <w:szCs w:val="22"/>
              </w:rPr>
            </w:pPr>
          </w:p>
          <w:p w14:paraId="0EF513EB" w14:textId="77777777" w:rsidR="00F50F13" w:rsidRPr="0004016B" w:rsidRDefault="00F50F13" w:rsidP="007A1C00">
            <w:pPr>
              <w:autoSpaceDE w:val="0"/>
              <w:autoSpaceDN w:val="0"/>
              <w:adjustRightInd w:val="0"/>
              <w:spacing w:after="0" w:line="240" w:lineRule="auto"/>
              <w:rPr>
                <w:rFonts w:eastAsia="ArialNarrow" w:cs="Times New Roman"/>
                <w:color w:val="000000"/>
                <w:sz w:val="22"/>
                <w:szCs w:val="22"/>
              </w:rPr>
            </w:pPr>
          </w:p>
          <w:p w14:paraId="6B09D07F" w14:textId="77777777" w:rsidR="008039D1" w:rsidRPr="0004016B" w:rsidRDefault="00F50F13" w:rsidP="007A1C00">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w:t>
            </w:r>
          </w:p>
        </w:tc>
      </w:tr>
      <w:tr w:rsidR="009605C2" w:rsidRPr="00DB5257" w14:paraId="7316BD9C" w14:textId="77777777" w:rsidTr="00356F5E">
        <w:tc>
          <w:tcPr>
            <w:tcW w:w="2547" w:type="dxa"/>
            <w:shd w:val="clear" w:color="auto" w:fill="auto"/>
            <w:vAlign w:val="center"/>
          </w:tcPr>
          <w:p w14:paraId="2D6B1339" w14:textId="77777777" w:rsidR="009605C2" w:rsidRPr="00A829E1" w:rsidRDefault="00A829E1" w:rsidP="009605C2">
            <w:pPr>
              <w:autoSpaceDE w:val="0"/>
              <w:autoSpaceDN w:val="0"/>
              <w:adjustRightInd w:val="0"/>
              <w:spacing w:after="0" w:line="240" w:lineRule="auto"/>
              <w:jc w:val="center"/>
              <w:rPr>
                <w:rFonts w:eastAsia="ArialNarrow" w:cs="Times New Roman"/>
                <w:b/>
                <w:color w:val="000000"/>
                <w:sz w:val="22"/>
                <w:szCs w:val="22"/>
              </w:rPr>
            </w:pPr>
            <w:r w:rsidRPr="00A829E1">
              <w:rPr>
                <w:rFonts w:eastAsia="ArialNarrow" w:cs="Times New Roman"/>
                <w:b/>
                <w:color w:val="000000"/>
                <w:sz w:val="22"/>
                <w:szCs w:val="22"/>
              </w:rPr>
              <w:t>GMINA CHRZANÓW</w:t>
            </w:r>
          </w:p>
          <w:p w14:paraId="7FCD3943" w14:textId="77777777" w:rsidR="009605C2" w:rsidRPr="00A829E1" w:rsidRDefault="009605C2" w:rsidP="009605C2">
            <w:pPr>
              <w:autoSpaceDE w:val="0"/>
              <w:autoSpaceDN w:val="0"/>
              <w:adjustRightInd w:val="0"/>
              <w:spacing w:after="0" w:line="240" w:lineRule="auto"/>
              <w:jc w:val="center"/>
              <w:rPr>
                <w:rFonts w:eastAsia="ArialNarrow" w:cs="Times New Roman"/>
                <w:b/>
                <w:color w:val="000000"/>
                <w:sz w:val="22"/>
                <w:szCs w:val="22"/>
              </w:rPr>
            </w:pPr>
          </w:p>
        </w:tc>
        <w:tc>
          <w:tcPr>
            <w:tcW w:w="5927" w:type="dxa"/>
            <w:shd w:val="clear" w:color="auto" w:fill="auto"/>
            <w:vAlign w:val="center"/>
          </w:tcPr>
          <w:p w14:paraId="310F910C" w14:textId="36033B55" w:rsidR="002475DD" w:rsidRPr="007A1C00" w:rsidRDefault="002475DD" w:rsidP="007A1C00">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1. Poprawa brd na przejściach dla pieszych </w:t>
            </w:r>
            <w:r w:rsidR="007A1C00">
              <w:rPr>
                <w:rFonts w:eastAsia="ArialNarrow" w:cs="Arial"/>
                <w:color w:val="000000"/>
                <w:sz w:val="22"/>
                <w:szCs w:val="22"/>
              </w:rPr>
              <w:t>w Rejonie Kraków (zadanie nr 2)</w:t>
            </w:r>
          </w:p>
          <w:p w14:paraId="4DDDA25F" w14:textId="178602E6" w:rsidR="002475DD" w:rsidRPr="007A1C00" w:rsidRDefault="002475DD" w:rsidP="007A1C00">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2. Doświetlenie przejścia dla pieszych w miejscowości Płaza w km 0+090 odcinka 070 drogi wojewódzkiej nr 781 w miejscowości Chrzanów realizowanego w ramach programu Poprawa bezpieczeństwa na przejściach dla pieszych w ciągu dróg wojewód</w:t>
            </w:r>
            <w:r w:rsidR="007A1C00">
              <w:rPr>
                <w:rFonts w:eastAsia="ArialNarrow" w:cs="Arial"/>
                <w:color w:val="000000"/>
                <w:sz w:val="22"/>
                <w:szCs w:val="22"/>
              </w:rPr>
              <w:t>zkich Województwa Małopolskiego</w:t>
            </w:r>
          </w:p>
          <w:p w14:paraId="4AAAFB4A"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3. Rozbudowa drogi wojewódzkiej nr 781 </w:t>
            </w:r>
          </w:p>
          <w:p w14:paraId="7F1AAB15" w14:textId="1C772B7D" w:rsidR="009605C2" w:rsidRPr="0004016B" w:rsidRDefault="002475DD" w:rsidP="002475DD">
            <w:pPr>
              <w:autoSpaceDE w:val="0"/>
              <w:autoSpaceDN w:val="0"/>
              <w:adjustRightInd w:val="0"/>
              <w:spacing w:after="0" w:line="240" w:lineRule="auto"/>
              <w:rPr>
                <w:sz w:val="22"/>
                <w:szCs w:val="22"/>
              </w:rPr>
            </w:pPr>
            <w:r w:rsidRPr="0004016B">
              <w:rPr>
                <w:rFonts w:eastAsia="ArialNarrow" w:cs="Arial"/>
                <w:color w:val="000000"/>
                <w:sz w:val="22"/>
                <w:szCs w:val="22"/>
              </w:rPr>
              <w:t>(ul. Sobieskiego) od km 1+541 do km 2+225 odc. 040 DW 781 w zakresie budowy chodnika wraz z odwodnieniem</w:t>
            </w:r>
          </w:p>
        </w:tc>
        <w:tc>
          <w:tcPr>
            <w:tcW w:w="3287" w:type="dxa"/>
            <w:shd w:val="clear" w:color="auto" w:fill="auto"/>
            <w:vAlign w:val="center"/>
          </w:tcPr>
          <w:p w14:paraId="3D224CA0" w14:textId="4B579F78" w:rsidR="009605C2" w:rsidRPr="0004016B" w:rsidRDefault="002475DD" w:rsidP="002475DD">
            <w:pPr>
              <w:autoSpaceDE w:val="0"/>
              <w:autoSpaceDN w:val="0"/>
              <w:adjustRightInd w:val="0"/>
              <w:spacing w:after="0" w:line="240" w:lineRule="auto"/>
              <w:jc w:val="center"/>
              <w:rPr>
                <w:sz w:val="22"/>
                <w:szCs w:val="22"/>
              </w:rPr>
            </w:pPr>
            <w:r w:rsidRPr="0004016B">
              <w:rPr>
                <w:sz w:val="22"/>
                <w:szCs w:val="22"/>
              </w:rPr>
              <w:t>-</w:t>
            </w:r>
          </w:p>
        </w:tc>
        <w:tc>
          <w:tcPr>
            <w:tcW w:w="2567" w:type="dxa"/>
            <w:shd w:val="clear" w:color="auto" w:fill="auto"/>
          </w:tcPr>
          <w:p w14:paraId="42740893" w14:textId="77777777" w:rsidR="002475DD" w:rsidRPr="0004016B" w:rsidRDefault="002475DD" w:rsidP="002475DD">
            <w:pPr>
              <w:autoSpaceDE w:val="0"/>
              <w:autoSpaceDN w:val="0"/>
              <w:adjustRightInd w:val="0"/>
              <w:spacing w:after="0" w:line="240" w:lineRule="auto"/>
              <w:ind w:hanging="110"/>
              <w:jc w:val="center"/>
              <w:rPr>
                <w:rFonts w:eastAsia="ArialNarrow" w:cs="Arial"/>
                <w:color w:val="000000"/>
                <w:sz w:val="22"/>
                <w:szCs w:val="22"/>
              </w:rPr>
            </w:pPr>
            <w:r w:rsidRPr="0004016B">
              <w:rPr>
                <w:rFonts w:eastAsia="ArialNarrow" w:cs="Arial"/>
                <w:color w:val="000000"/>
                <w:sz w:val="22"/>
                <w:szCs w:val="22"/>
              </w:rPr>
              <w:t xml:space="preserve">1. GDDKiA – 99 000,00 zł </w:t>
            </w:r>
          </w:p>
          <w:p w14:paraId="7879BE39" w14:textId="77777777" w:rsidR="002475DD" w:rsidRPr="0004016B" w:rsidRDefault="002475DD" w:rsidP="002475DD">
            <w:pPr>
              <w:autoSpaceDE w:val="0"/>
              <w:autoSpaceDN w:val="0"/>
              <w:adjustRightInd w:val="0"/>
              <w:spacing w:after="0" w:line="240" w:lineRule="auto"/>
              <w:ind w:hanging="110"/>
              <w:jc w:val="center"/>
              <w:rPr>
                <w:rFonts w:eastAsia="ArialNarrow" w:cs="Arial"/>
                <w:color w:val="000000"/>
                <w:sz w:val="22"/>
                <w:szCs w:val="22"/>
              </w:rPr>
            </w:pPr>
          </w:p>
          <w:p w14:paraId="71839434" w14:textId="77777777" w:rsidR="002475DD" w:rsidRPr="0004016B" w:rsidRDefault="002475DD" w:rsidP="007A1C00">
            <w:pPr>
              <w:autoSpaceDE w:val="0"/>
              <w:autoSpaceDN w:val="0"/>
              <w:adjustRightInd w:val="0"/>
              <w:spacing w:after="0" w:line="240" w:lineRule="auto"/>
              <w:rPr>
                <w:rFonts w:eastAsia="ArialNarrow" w:cs="Arial"/>
                <w:color w:val="000000"/>
                <w:sz w:val="22"/>
                <w:szCs w:val="22"/>
              </w:rPr>
            </w:pPr>
          </w:p>
          <w:p w14:paraId="5FD986B3" w14:textId="77777777" w:rsidR="002475DD" w:rsidRPr="0004016B" w:rsidRDefault="002475DD" w:rsidP="002475DD">
            <w:pPr>
              <w:autoSpaceDE w:val="0"/>
              <w:autoSpaceDN w:val="0"/>
              <w:adjustRightInd w:val="0"/>
              <w:spacing w:after="0" w:line="240" w:lineRule="auto"/>
              <w:ind w:hanging="110"/>
              <w:jc w:val="center"/>
              <w:rPr>
                <w:rFonts w:eastAsia="ArialNarrow" w:cs="Arial"/>
                <w:color w:val="000000"/>
                <w:sz w:val="22"/>
                <w:szCs w:val="22"/>
              </w:rPr>
            </w:pPr>
          </w:p>
          <w:p w14:paraId="37116BF3"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2. Gmina Chrzanów – dotacja</w:t>
            </w:r>
          </w:p>
          <w:p w14:paraId="331FB333" w14:textId="0B29EC74" w:rsidR="002475DD" w:rsidRPr="0004016B" w:rsidRDefault="007A1C00" w:rsidP="007A1C00">
            <w:pPr>
              <w:autoSpaceDE w:val="0"/>
              <w:autoSpaceDN w:val="0"/>
              <w:adjustRightInd w:val="0"/>
              <w:spacing w:after="0" w:line="240" w:lineRule="auto"/>
              <w:ind w:hanging="110"/>
              <w:jc w:val="center"/>
              <w:rPr>
                <w:rFonts w:eastAsia="ArialNarrow" w:cs="Arial"/>
                <w:color w:val="000000"/>
                <w:sz w:val="22"/>
                <w:szCs w:val="22"/>
              </w:rPr>
            </w:pPr>
            <w:r>
              <w:rPr>
                <w:rFonts w:eastAsia="ArialNarrow" w:cs="Arial"/>
                <w:color w:val="000000"/>
                <w:sz w:val="22"/>
                <w:szCs w:val="22"/>
              </w:rPr>
              <w:t>10 331,18 zł</w:t>
            </w:r>
          </w:p>
          <w:p w14:paraId="622A6B24" w14:textId="77777777" w:rsidR="002475DD" w:rsidRPr="0004016B" w:rsidRDefault="002475DD" w:rsidP="002475DD">
            <w:pPr>
              <w:autoSpaceDE w:val="0"/>
              <w:autoSpaceDN w:val="0"/>
              <w:adjustRightInd w:val="0"/>
              <w:spacing w:after="0" w:line="240" w:lineRule="auto"/>
              <w:ind w:left="-110"/>
              <w:jc w:val="center"/>
              <w:rPr>
                <w:rFonts w:eastAsia="ArialNarrow" w:cs="Arial"/>
                <w:color w:val="000000"/>
                <w:sz w:val="22"/>
                <w:szCs w:val="22"/>
                <w:highlight w:val="yellow"/>
              </w:rPr>
            </w:pPr>
          </w:p>
          <w:p w14:paraId="105D2616" w14:textId="77777777" w:rsidR="002475DD" w:rsidRPr="0004016B" w:rsidRDefault="002475DD" w:rsidP="002475DD">
            <w:pPr>
              <w:autoSpaceDE w:val="0"/>
              <w:autoSpaceDN w:val="0"/>
              <w:adjustRightInd w:val="0"/>
              <w:spacing w:after="0" w:line="240" w:lineRule="auto"/>
              <w:ind w:left="-110"/>
              <w:jc w:val="center"/>
              <w:rPr>
                <w:rFonts w:eastAsia="ArialNarrow" w:cs="Arial"/>
                <w:color w:val="000000"/>
                <w:sz w:val="22"/>
                <w:szCs w:val="22"/>
              </w:rPr>
            </w:pPr>
            <w:r w:rsidRPr="0004016B">
              <w:rPr>
                <w:rFonts w:eastAsia="ArialNarrow" w:cs="Arial"/>
                <w:color w:val="000000"/>
                <w:sz w:val="22"/>
                <w:szCs w:val="22"/>
              </w:rPr>
              <w:t xml:space="preserve">3. Gmina Chrzanów – </w:t>
            </w:r>
          </w:p>
          <w:p w14:paraId="67E263AC" w14:textId="608AE3F2" w:rsidR="009605C2" w:rsidRPr="0004016B" w:rsidRDefault="002475DD" w:rsidP="002475DD">
            <w:pPr>
              <w:autoSpaceDE w:val="0"/>
              <w:autoSpaceDN w:val="0"/>
              <w:adjustRightInd w:val="0"/>
              <w:spacing w:after="0" w:line="240" w:lineRule="auto"/>
              <w:ind w:left="173"/>
              <w:rPr>
                <w:sz w:val="22"/>
                <w:szCs w:val="22"/>
              </w:rPr>
            </w:pPr>
            <w:r w:rsidRPr="0004016B">
              <w:rPr>
                <w:rFonts w:eastAsia="ArialNarrow" w:cs="Arial"/>
                <w:color w:val="000000"/>
                <w:sz w:val="22"/>
                <w:szCs w:val="22"/>
              </w:rPr>
              <w:t>55 000,00 zł</w:t>
            </w:r>
          </w:p>
        </w:tc>
      </w:tr>
      <w:tr w:rsidR="009605C2" w:rsidRPr="00DB5257" w14:paraId="42F40CDE" w14:textId="77777777" w:rsidTr="00356F5E">
        <w:tc>
          <w:tcPr>
            <w:tcW w:w="2547" w:type="dxa"/>
            <w:shd w:val="clear" w:color="auto" w:fill="auto"/>
            <w:vAlign w:val="center"/>
          </w:tcPr>
          <w:p w14:paraId="4A74FABD" w14:textId="00BEFBC7" w:rsidR="009605C2" w:rsidRPr="00A829E1" w:rsidRDefault="002475DD" w:rsidP="009605C2">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 xml:space="preserve">SZKOŁY, PRZEDSZKOLA ORAZ </w:t>
            </w:r>
            <w:r w:rsidR="00A829E1" w:rsidRPr="00A829E1">
              <w:rPr>
                <w:rFonts w:eastAsia="ArialNarrow" w:cs="Times New Roman"/>
                <w:b/>
                <w:color w:val="000000"/>
                <w:sz w:val="22"/>
                <w:szCs w:val="22"/>
              </w:rPr>
              <w:t xml:space="preserve"> INSTYTUCJE ŚWIADCZĄCE OPIEKĘ NAD DZIEĆMI DO LAT 3 TJ. ŻŁOBKI, KLUBY I KLUBIKI DZIECIĘCE.</w:t>
            </w:r>
          </w:p>
          <w:p w14:paraId="04C40240" w14:textId="77777777" w:rsidR="009605C2" w:rsidRPr="00A829E1" w:rsidRDefault="009605C2" w:rsidP="009605C2">
            <w:pPr>
              <w:autoSpaceDE w:val="0"/>
              <w:autoSpaceDN w:val="0"/>
              <w:adjustRightInd w:val="0"/>
              <w:spacing w:after="0" w:line="240" w:lineRule="auto"/>
              <w:jc w:val="center"/>
              <w:rPr>
                <w:rFonts w:eastAsia="ArialNarrow" w:cs="Times New Roman"/>
                <w:b/>
                <w:color w:val="000000"/>
                <w:sz w:val="22"/>
                <w:szCs w:val="22"/>
              </w:rPr>
            </w:pPr>
          </w:p>
          <w:p w14:paraId="6E96FFB4" w14:textId="77777777" w:rsidR="009605C2" w:rsidRPr="00A829E1" w:rsidRDefault="009605C2" w:rsidP="009605C2">
            <w:pPr>
              <w:autoSpaceDE w:val="0"/>
              <w:autoSpaceDN w:val="0"/>
              <w:adjustRightInd w:val="0"/>
              <w:spacing w:after="0" w:line="240" w:lineRule="auto"/>
              <w:jc w:val="center"/>
              <w:rPr>
                <w:rFonts w:eastAsia="ArialNarrow" w:cs="Times New Roman"/>
                <w:b/>
                <w:color w:val="000000"/>
                <w:sz w:val="22"/>
                <w:szCs w:val="22"/>
              </w:rPr>
            </w:pPr>
          </w:p>
        </w:tc>
        <w:tc>
          <w:tcPr>
            <w:tcW w:w="5927" w:type="dxa"/>
            <w:shd w:val="clear" w:color="auto" w:fill="auto"/>
          </w:tcPr>
          <w:p w14:paraId="5D7385C3" w14:textId="77777777" w:rsidR="002475DD" w:rsidRPr="0004016B" w:rsidRDefault="002475DD" w:rsidP="002475DD">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W szkołach, przedszkolach i instytucja świadczących opiekę nad dziećmi do lat 3 na terenie Gminy Chrzanów tj.: żłobki, kluby i klubiki dziecięce  prowadzone są na bieżąco akcje edukacyjne dla dzieci i młodzieży w zakresie bezpieczeństwa na drogach.  </w:t>
            </w:r>
          </w:p>
          <w:p w14:paraId="526DE83E" w14:textId="60CC3627" w:rsidR="009605C2" w:rsidRPr="0004016B" w:rsidRDefault="002475DD" w:rsidP="002475DD">
            <w:pPr>
              <w:rPr>
                <w:sz w:val="22"/>
                <w:szCs w:val="22"/>
              </w:rPr>
            </w:pPr>
            <w:r w:rsidRPr="0004016B">
              <w:rPr>
                <w:rFonts w:eastAsia="ArialNarrow" w:cs="Arial"/>
                <w:color w:val="000000"/>
                <w:sz w:val="22"/>
                <w:szCs w:val="22"/>
              </w:rPr>
              <w:t>W miarę możliwości dzięki współpracy z Policją organizowane są prelekcje z ekspertami w w/w dziedzinie. Akcje informacyjno - promocyjne oraz tematyczne konkursy mają duży wpływ na podnoszenie świadomości dzieci w zakresie wiedzy dotyczącej bezpieczeństwa na drodze.</w:t>
            </w:r>
          </w:p>
        </w:tc>
        <w:tc>
          <w:tcPr>
            <w:tcW w:w="3287" w:type="dxa"/>
            <w:shd w:val="clear" w:color="auto" w:fill="auto"/>
            <w:vAlign w:val="center"/>
          </w:tcPr>
          <w:p w14:paraId="753CDE4F" w14:textId="154663B7" w:rsidR="009605C2" w:rsidRPr="0004016B" w:rsidRDefault="002475DD" w:rsidP="002475DD">
            <w:pPr>
              <w:autoSpaceDE w:val="0"/>
              <w:autoSpaceDN w:val="0"/>
              <w:adjustRightInd w:val="0"/>
              <w:spacing w:after="0" w:line="240" w:lineRule="auto"/>
              <w:jc w:val="center"/>
              <w:rPr>
                <w:sz w:val="22"/>
                <w:szCs w:val="22"/>
              </w:rPr>
            </w:pPr>
            <w:r w:rsidRPr="0004016B">
              <w:rPr>
                <w:sz w:val="22"/>
                <w:szCs w:val="22"/>
              </w:rPr>
              <w:t>-</w:t>
            </w:r>
          </w:p>
        </w:tc>
        <w:tc>
          <w:tcPr>
            <w:tcW w:w="2567" w:type="dxa"/>
            <w:shd w:val="clear" w:color="auto" w:fill="auto"/>
            <w:vAlign w:val="center"/>
          </w:tcPr>
          <w:p w14:paraId="3B298585" w14:textId="486C2C63" w:rsidR="009605C2" w:rsidRPr="0004016B" w:rsidRDefault="002475DD" w:rsidP="009605C2">
            <w:pPr>
              <w:autoSpaceDE w:val="0"/>
              <w:autoSpaceDN w:val="0"/>
              <w:adjustRightInd w:val="0"/>
              <w:spacing w:after="0" w:line="240" w:lineRule="auto"/>
              <w:ind w:hanging="110"/>
              <w:jc w:val="center"/>
              <w:rPr>
                <w:sz w:val="22"/>
                <w:szCs w:val="22"/>
              </w:rPr>
            </w:pPr>
            <w:r w:rsidRPr="0004016B">
              <w:rPr>
                <w:sz w:val="22"/>
                <w:szCs w:val="22"/>
              </w:rPr>
              <w:t>-</w:t>
            </w:r>
          </w:p>
        </w:tc>
      </w:tr>
      <w:tr w:rsidR="009037F3" w:rsidRPr="00DB5257" w14:paraId="7A2FFF9B" w14:textId="77777777" w:rsidTr="00356F5E">
        <w:tc>
          <w:tcPr>
            <w:tcW w:w="2547" w:type="dxa"/>
            <w:shd w:val="clear" w:color="auto" w:fill="auto"/>
            <w:vAlign w:val="center"/>
          </w:tcPr>
          <w:p w14:paraId="279E7A6A" w14:textId="77777777" w:rsidR="00E23E74" w:rsidRDefault="00E23E74" w:rsidP="009605C2">
            <w:pPr>
              <w:autoSpaceDE w:val="0"/>
              <w:autoSpaceDN w:val="0"/>
              <w:adjustRightInd w:val="0"/>
              <w:spacing w:after="0" w:line="240" w:lineRule="auto"/>
              <w:jc w:val="center"/>
              <w:rPr>
                <w:rFonts w:eastAsia="ArialNarrow" w:cs="Times New Roman"/>
                <w:b/>
                <w:color w:val="000000"/>
                <w:sz w:val="22"/>
                <w:szCs w:val="22"/>
              </w:rPr>
            </w:pPr>
          </w:p>
          <w:p w14:paraId="05CAFF37" w14:textId="77777777" w:rsidR="009037F3" w:rsidRPr="00A829E1" w:rsidRDefault="00A829E1" w:rsidP="009605C2">
            <w:pPr>
              <w:autoSpaceDE w:val="0"/>
              <w:autoSpaceDN w:val="0"/>
              <w:adjustRightInd w:val="0"/>
              <w:spacing w:after="0" w:line="240" w:lineRule="auto"/>
              <w:jc w:val="center"/>
              <w:rPr>
                <w:rFonts w:eastAsia="ArialNarrow" w:cs="Times New Roman"/>
                <w:b/>
                <w:color w:val="000000"/>
                <w:sz w:val="22"/>
                <w:szCs w:val="22"/>
              </w:rPr>
            </w:pPr>
            <w:r w:rsidRPr="00A829E1">
              <w:rPr>
                <w:rFonts w:eastAsia="ArialNarrow" w:cs="Times New Roman"/>
                <w:b/>
                <w:color w:val="000000"/>
                <w:sz w:val="22"/>
                <w:szCs w:val="22"/>
              </w:rPr>
              <w:t>GMINA ALWERNIA</w:t>
            </w:r>
            <w:r w:rsidR="00DB0183">
              <w:rPr>
                <w:rFonts w:eastAsia="ArialNarrow" w:cs="Times New Roman"/>
                <w:b/>
                <w:color w:val="000000"/>
                <w:sz w:val="22"/>
                <w:szCs w:val="22"/>
              </w:rPr>
              <w:t xml:space="preserve"> (Zarządzanie Kryzysowe)</w:t>
            </w:r>
          </w:p>
          <w:p w14:paraId="57AD9820" w14:textId="77777777" w:rsidR="009037F3" w:rsidRPr="00A829E1" w:rsidRDefault="009037F3" w:rsidP="009605C2">
            <w:pPr>
              <w:autoSpaceDE w:val="0"/>
              <w:autoSpaceDN w:val="0"/>
              <w:adjustRightInd w:val="0"/>
              <w:spacing w:after="0" w:line="240" w:lineRule="auto"/>
              <w:jc w:val="center"/>
              <w:rPr>
                <w:rFonts w:eastAsia="ArialNarrow" w:cs="Times New Roman"/>
                <w:b/>
                <w:color w:val="000000"/>
                <w:sz w:val="22"/>
                <w:szCs w:val="22"/>
              </w:rPr>
            </w:pPr>
          </w:p>
          <w:p w14:paraId="39B1F7D7" w14:textId="77777777" w:rsidR="009037F3" w:rsidRPr="00A829E1" w:rsidRDefault="009037F3" w:rsidP="009605C2">
            <w:pPr>
              <w:autoSpaceDE w:val="0"/>
              <w:autoSpaceDN w:val="0"/>
              <w:adjustRightInd w:val="0"/>
              <w:spacing w:after="0" w:line="240" w:lineRule="auto"/>
              <w:jc w:val="center"/>
              <w:rPr>
                <w:rFonts w:eastAsia="ArialNarrow" w:cs="Times New Roman"/>
                <w:b/>
                <w:color w:val="000000"/>
                <w:sz w:val="22"/>
                <w:szCs w:val="22"/>
              </w:rPr>
            </w:pPr>
          </w:p>
        </w:tc>
        <w:tc>
          <w:tcPr>
            <w:tcW w:w="5927" w:type="dxa"/>
            <w:shd w:val="clear" w:color="auto" w:fill="auto"/>
            <w:vAlign w:val="center"/>
          </w:tcPr>
          <w:p w14:paraId="7B7DC260" w14:textId="77777777" w:rsidR="009037F3" w:rsidRPr="0004016B" w:rsidRDefault="00DB0183" w:rsidP="009037F3">
            <w:pPr>
              <w:autoSpaceDE w:val="0"/>
              <w:autoSpaceDN w:val="0"/>
              <w:adjustRightInd w:val="0"/>
              <w:spacing w:after="0" w:line="240" w:lineRule="auto"/>
              <w:rPr>
                <w:sz w:val="22"/>
                <w:szCs w:val="22"/>
              </w:rPr>
            </w:pPr>
            <w:r w:rsidRPr="0004016B">
              <w:rPr>
                <w:rFonts w:eastAsia="ArialNarrow" w:cs="Times New Roman"/>
                <w:color w:val="000000"/>
                <w:sz w:val="22"/>
                <w:szCs w:val="22"/>
              </w:rPr>
              <w:t>Współuczestnictwo w zakupie pojazdu służbowego dla Komisariatu Policji w Alwerni</w:t>
            </w:r>
          </w:p>
        </w:tc>
        <w:tc>
          <w:tcPr>
            <w:tcW w:w="3287" w:type="dxa"/>
            <w:shd w:val="clear" w:color="auto" w:fill="auto"/>
            <w:vAlign w:val="center"/>
          </w:tcPr>
          <w:p w14:paraId="2296E3D3" w14:textId="77777777" w:rsidR="009037F3" w:rsidRPr="0004016B" w:rsidRDefault="00DB0183" w:rsidP="00DB0183">
            <w:pPr>
              <w:autoSpaceDE w:val="0"/>
              <w:autoSpaceDN w:val="0"/>
              <w:adjustRightInd w:val="0"/>
              <w:spacing w:after="0" w:line="240" w:lineRule="auto"/>
              <w:jc w:val="center"/>
              <w:rPr>
                <w:sz w:val="22"/>
                <w:szCs w:val="22"/>
              </w:rPr>
            </w:pPr>
            <w:r w:rsidRPr="0004016B">
              <w:rPr>
                <w:sz w:val="22"/>
                <w:szCs w:val="22"/>
              </w:rPr>
              <w:t>-</w:t>
            </w:r>
          </w:p>
        </w:tc>
        <w:tc>
          <w:tcPr>
            <w:tcW w:w="2567" w:type="dxa"/>
            <w:shd w:val="clear" w:color="auto" w:fill="auto"/>
            <w:vAlign w:val="center"/>
          </w:tcPr>
          <w:p w14:paraId="11AECE60" w14:textId="77777777" w:rsidR="009037F3" w:rsidRPr="0004016B" w:rsidRDefault="00DB0183" w:rsidP="009037F3">
            <w:pPr>
              <w:autoSpaceDE w:val="0"/>
              <w:autoSpaceDN w:val="0"/>
              <w:adjustRightInd w:val="0"/>
              <w:spacing w:after="0" w:line="240" w:lineRule="auto"/>
              <w:jc w:val="center"/>
              <w:rPr>
                <w:sz w:val="22"/>
                <w:szCs w:val="22"/>
              </w:rPr>
            </w:pPr>
            <w:r w:rsidRPr="0004016B">
              <w:rPr>
                <w:rFonts w:eastAsia="ArialNarrow" w:cs="Times New Roman"/>
                <w:color w:val="000000"/>
                <w:sz w:val="22"/>
                <w:szCs w:val="22"/>
              </w:rPr>
              <w:t>Budżet Gminy Alwernia</w:t>
            </w:r>
          </w:p>
        </w:tc>
      </w:tr>
    </w:tbl>
    <w:p w14:paraId="1E6DC922" w14:textId="77777777" w:rsidR="00863F63" w:rsidRPr="00904CD6" w:rsidRDefault="00863F63" w:rsidP="00052881">
      <w:pPr>
        <w:rPr>
          <w:sz w:val="1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AC5F0C" w:rsidRPr="009720EE" w14:paraId="678B1A0B" w14:textId="77777777" w:rsidTr="007D45B7">
        <w:tc>
          <w:tcPr>
            <w:tcW w:w="14328" w:type="dxa"/>
            <w:gridSpan w:val="4"/>
            <w:tcBorders>
              <w:bottom w:val="single" w:sz="4" w:space="0" w:color="auto"/>
            </w:tcBorders>
            <w:shd w:val="clear" w:color="auto" w:fill="B3B3B3"/>
          </w:tcPr>
          <w:p w14:paraId="74C9DF83" w14:textId="77777777" w:rsidR="00AC5F0C" w:rsidRPr="00503472" w:rsidRDefault="00AC5F0C"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II.3.5</w:t>
            </w:r>
          </w:p>
          <w:p w14:paraId="7F908D56" w14:textId="77777777" w:rsidR="00AC5F0C" w:rsidRPr="00AC5F0C" w:rsidRDefault="00DB1CA7" w:rsidP="00052881">
            <w:pPr>
              <w:autoSpaceDE w:val="0"/>
              <w:autoSpaceDN w:val="0"/>
              <w:adjustRightInd w:val="0"/>
              <w:spacing w:after="0" w:line="240" w:lineRule="auto"/>
              <w:rPr>
                <w:rFonts w:cstheme="minorHAnsi"/>
                <w:b/>
                <w:color w:val="FF0000"/>
                <w:sz w:val="18"/>
                <w:szCs w:val="18"/>
              </w:rPr>
            </w:pPr>
            <w:r w:rsidRPr="00503472">
              <w:rPr>
                <w:rFonts w:cstheme="minorHAnsi"/>
                <w:b/>
                <w:color w:val="FF0000"/>
                <w:sz w:val="22"/>
                <w:szCs w:val="18"/>
              </w:rPr>
              <w:t>Wspieranie służb w zakresie modernizacji siedzib, doposażenia oraz doskonalenia kadr, a także wdrażania nowoczesnych rozwiązań i technologii.</w:t>
            </w:r>
          </w:p>
        </w:tc>
      </w:tr>
      <w:tr w:rsidR="00503472" w:rsidRPr="00DB5257" w14:paraId="56B59483" w14:textId="77777777" w:rsidTr="00503472">
        <w:tc>
          <w:tcPr>
            <w:tcW w:w="2547" w:type="dxa"/>
            <w:shd w:val="clear" w:color="auto" w:fill="FF9900"/>
            <w:vAlign w:val="center"/>
          </w:tcPr>
          <w:p w14:paraId="5E73174C"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0051AFC1"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58D03D3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7C9CA2A"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35D8B4B"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E643BD" w:rsidRPr="00DB5257" w14:paraId="163ACD27" w14:textId="77777777" w:rsidTr="009605C2">
        <w:tc>
          <w:tcPr>
            <w:tcW w:w="2547" w:type="dxa"/>
            <w:shd w:val="clear" w:color="auto" w:fill="auto"/>
            <w:vAlign w:val="center"/>
          </w:tcPr>
          <w:p w14:paraId="0F0F3E62" w14:textId="77777777" w:rsidR="00E643BD" w:rsidRPr="00086B4D" w:rsidRDefault="00E643BD" w:rsidP="00E643BD">
            <w:pPr>
              <w:autoSpaceDE w:val="0"/>
              <w:autoSpaceDN w:val="0"/>
              <w:adjustRightInd w:val="0"/>
              <w:spacing w:after="0" w:line="240" w:lineRule="auto"/>
              <w:rPr>
                <w:rFonts w:eastAsia="ArialNarrow" w:cstheme="minorHAnsi"/>
                <w:b/>
                <w:color w:val="000000"/>
                <w:sz w:val="22"/>
                <w:szCs w:val="22"/>
              </w:rPr>
            </w:pPr>
            <w:r w:rsidRPr="00086B4D">
              <w:rPr>
                <w:rFonts w:eastAsia="ArialNarrow" w:cstheme="minorHAnsi"/>
                <w:b/>
                <w:color w:val="000000"/>
                <w:sz w:val="22"/>
                <w:szCs w:val="22"/>
              </w:rPr>
              <w:t>POWIAT CHRZANOWSKI</w:t>
            </w:r>
          </w:p>
          <w:p w14:paraId="56D8F271" w14:textId="77777777" w:rsidR="00E643BD" w:rsidRPr="000948AE" w:rsidRDefault="00E643BD" w:rsidP="00E643BD">
            <w:pPr>
              <w:autoSpaceDE w:val="0"/>
              <w:autoSpaceDN w:val="0"/>
              <w:adjustRightInd w:val="0"/>
              <w:spacing w:after="0" w:line="240" w:lineRule="auto"/>
              <w:jc w:val="center"/>
              <w:rPr>
                <w:rFonts w:eastAsia="ArialNarrow" w:cs="Times New Roman"/>
                <w:b/>
                <w:bCs/>
                <w:color w:val="000000"/>
                <w:sz w:val="22"/>
                <w:szCs w:val="22"/>
              </w:rPr>
            </w:pPr>
            <w:r w:rsidRPr="00086B4D">
              <w:rPr>
                <w:rFonts w:eastAsia="ArialNarrow" w:cstheme="minorHAnsi"/>
                <w:b/>
                <w:color w:val="000000"/>
                <w:sz w:val="22"/>
                <w:szCs w:val="22"/>
              </w:rPr>
              <w:t>WYDZIAŁ ZKO</w:t>
            </w:r>
          </w:p>
        </w:tc>
        <w:tc>
          <w:tcPr>
            <w:tcW w:w="5927" w:type="dxa"/>
            <w:shd w:val="clear" w:color="auto" w:fill="auto"/>
            <w:vAlign w:val="center"/>
          </w:tcPr>
          <w:p w14:paraId="2E9A961E" w14:textId="44625F46" w:rsidR="002754C4" w:rsidRPr="0004016B" w:rsidRDefault="002754C4" w:rsidP="002754C4">
            <w:pPr>
              <w:rPr>
                <w:rFonts w:ascii="Calibri" w:hAnsi="Calibri"/>
                <w:sz w:val="22"/>
                <w:szCs w:val="22"/>
              </w:rPr>
            </w:pPr>
            <w:r w:rsidRPr="0004016B">
              <w:rPr>
                <w:rFonts w:ascii="Calibri" w:hAnsi="Calibri" w:cs="Tahoma"/>
                <w:sz w:val="22"/>
                <w:szCs w:val="22"/>
              </w:rPr>
              <w:t>Dotacja celowa na Fundusz Wsparcia Policji na realizację zadania „</w:t>
            </w:r>
            <w:r w:rsidRPr="0004016B">
              <w:rPr>
                <w:rFonts w:ascii="Calibri" w:hAnsi="Calibri"/>
                <w:sz w:val="22"/>
                <w:szCs w:val="22"/>
              </w:rPr>
              <w:t>„Współuczestnictwo w zakupie pojazdu służbowego wraz z wyposażeniem dla</w:t>
            </w:r>
            <w:r w:rsidR="0070315C">
              <w:rPr>
                <w:rFonts w:ascii="Calibri" w:hAnsi="Calibri"/>
                <w:sz w:val="22"/>
                <w:szCs w:val="22"/>
              </w:rPr>
              <w:t xml:space="preserve"> Komisariatu Policji w Alwerni”</w:t>
            </w:r>
          </w:p>
          <w:p w14:paraId="7B7DBD69" w14:textId="77777777" w:rsidR="002754C4" w:rsidRPr="0004016B" w:rsidRDefault="002754C4" w:rsidP="002754C4">
            <w:pPr>
              <w:ind w:left="34"/>
              <w:rPr>
                <w:rFonts w:ascii="Calibri" w:hAnsi="Calibri"/>
                <w:sz w:val="22"/>
                <w:szCs w:val="22"/>
              </w:rPr>
            </w:pPr>
            <w:r w:rsidRPr="0004016B">
              <w:rPr>
                <w:rFonts w:ascii="Calibri" w:hAnsi="Calibri" w:cs="Tahoma"/>
                <w:sz w:val="22"/>
                <w:szCs w:val="22"/>
              </w:rPr>
              <w:t xml:space="preserve">Dotacja celowa na </w:t>
            </w:r>
            <w:r w:rsidRPr="0004016B">
              <w:rPr>
                <w:rFonts w:ascii="Calibri" w:hAnsi="Calibri"/>
                <w:sz w:val="22"/>
                <w:szCs w:val="22"/>
              </w:rPr>
              <w:t>Fundusz Wsparcia Straży Pożarnej na realizację zadania „Zakup lekkiego samochodu operacyjnego dla Komendy Powiatowej Państwowej Straży Pożarnej w Chrzanowie”.</w:t>
            </w:r>
          </w:p>
          <w:p w14:paraId="5BD9C5C5" w14:textId="77777777" w:rsidR="00E643BD" w:rsidRPr="0004016B" w:rsidRDefault="00E643BD" w:rsidP="00E43193">
            <w:pPr>
              <w:spacing w:after="0" w:line="240" w:lineRule="auto"/>
              <w:rPr>
                <w:rFonts w:eastAsia="ArialNarrow" w:cs="Times New Roman"/>
                <w:color w:val="000000"/>
                <w:sz w:val="22"/>
                <w:szCs w:val="22"/>
              </w:rPr>
            </w:pPr>
          </w:p>
        </w:tc>
        <w:tc>
          <w:tcPr>
            <w:tcW w:w="3155" w:type="dxa"/>
            <w:shd w:val="clear" w:color="auto" w:fill="auto"/>
            <w:vAlign w:val="center"/>
          </w:tcPr>
          <w:p w14:paraId="4C8505E9" w14:textId="39D499E6" w:rsidR="00E643BD" w:rsidRPr="0004016B" w:rsidRDefault="002754C4" w:rsidP="00394631">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699" w:type="dxa"/>
            <w:shd w:val="clear" w:color="auto" w:fill="auto"/>
            <w:vAlign w:val="center"/>
          </w:tcPr>
          <w:p w14:paraId="17C5CA7D" w14:textId="77777777" w:rsidR="002754C4" w:rsidRPr="0004016B" w:rsidRDefault="002754C4" w:rsidP="002754C4">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 xml:space="preserve">9 105 zł </w:t>
            </w:r>
          </w:p>
          <w:p w14:paraId="19F5CF9D" w14:textId="77777777" w:rsidR="002754C4" w:rsidRPr="0004016B" w:rsidRDefault="002754C4" w:rsidP="002754C4">
            <w:pPr>
              <w:autoSpaceDE w:val="0"/>
              <w:autoSpaceDN w:val="0"/>
              <w:adjustRightInd w:val="0"/>
              <w:spacing w:after="0" w:line="240" w:lineRule="auto"/>
              <w:jc w:val="both"/>
              <w:rPr>
                <w:rFonts w:eastAsia="ArialNarrow" w:cs="Times New Roman"/>
                <w:color w:val="000000"/>
                <w:sz w:val="22"/>
                <w:szCs w:val="22"/>
              </w:rPr>
            </w:pPr>
          </w:p>
          <w:p w14:paraId="062A8857" w14:textId="77777777" w:rsidR="002754C4" w:rsidRPr="0004016B" w:rsidRDefault="002754C4" w:rsidP="002754C4">
            <w:pPr>
              <w:autoSpaceDE w:val="0"/>
              <w:autoSpaceDN w:val="0"/>
              <w:adjustRightInd w:val="0"/>
              <w:spacing w:after="0" w:line="240" w:lineRule="auto"/>
              <w:jc w:val="both"/>
              <w:rPr>
                <w:rFonts w:eastAsia="ArialNarrow" w:cs="Times New Roman"/>
                <w:color w:val="000000"/>
                <w:sz w:val="22"/>
                <w:szCs w:val="22"/>
              </w:rPr>
            </w:pPr>
          </w:p>
          <w:p w14:paraId="28BD1DF7" w14:textId="77777777" w:rsidR="002754C4" w:rsidRPr="0004016B" w:rsidRDefault="002754C4" w:rsidP="002754C4">
            <w:pPr>
              <w:autoSpaceDE w:val="0"/>
              <w:autoSpaceDN w:val="0"/>
              <w:adjustRightInd w:val="0"/>
              <w:spacing w:after="0" w:line="240" w:lineRule="auto"/>
              <w:jc w:val="both"/>
              <w:rPr>
                <w:rFonts w:eastAsia="ArialNarrow" w:cs="Times New Roman"/>
                <w:color w:val="000000"/>
                <w:sz w:val="22"/>
                <w:szCs w:val="22"/>
              </w:rPr>
            </w:pPr>
          </w:p>
          <w:p w14:paraId="7A335495" w14:textId="77777777" w:rsidR="002754C4" w:rsidRPr="0004016B" w:rsidRDefault="002754C4" w:rsidP="002754C4">
            <w:pPr>
              <w:autoSpaceDE w:val="0"/>
              <w:autoSpaceDN w:val="0"/>
              <w:adjustRightInd w:val="0"/>
              <w:spacing w:after="0" w:line="240" w:lineRule="auto"/>
              <w:jc w:val="both"/>
              <w:rPr>
                <w:rFonts w:eastAsia="ArialNarrow" w:cs="Times New Roman"/>
                <w:color w:val="000000"/>
                <w:sz w:val="22"/>
                <w:szCs w:val="22"/>
              </w:rPr>
            </w:pPr>
          </w:p>
          <w:p w14:paraId="1E40DFC0" w14:textId="77777777" w:rsidR="002754C4" w:rsidRPr="0004016B" w:rsidRDefault="002754C4" w:rsidP="002754C4">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 xml:space="preserve">8 500 zł </w:t>
            </w:r>
          </w:p>
          <w:p w14:paraId="26409257" w14:textId="77777777" w:rsidR="00E643BD" w:rsidRPr="0004016B" w:rsidRDefault="00E643BD" w:rsidP="00E43193">
            <w:pPr>
              <w:spacing w:after="0" w:line="240" w:lineRule="auto"/>
              <w:rPr>
                <w:rFonts w:eastAsia="ArialNarrow" w:cs="Times New Roman"/>
                <w:b/>
                <w:color w:val="000000"/>
                <w:sz w:val="22"/>
                <w:szCs w:val="22"/>
              </w:rPr>
            </w:pPr>
          </w:p>
        </w:tc>
      </w:tr>
      <w:tr w:rsidR="00E43193" w:rsidRPr="00DB5257" w14:paraId="1306B2F5" w14:textId="77777777" w:rsidTr="009605C2">
        <w:tc>
          <w:tcPr>
            <w:tcW w:w="2547" w:type="dxa"/>
            <w:shd w:val="clear" w:color="auto" w:fill="auto"/>
            <w:vAlign w:val="center"/>
          </w:tcPr>
          <w:p w14:paraId="68DD17D3" w14:textId="77777777" w:rsidR="00E43193" w:rsidRPr="000948AE" w:rsidRDefault="009605C2" w:rsidP="009605C2">
            <w:pPr>
              <w:autoSpaceDE w:val="0"/>
              <w:autoSpaceDN w:val="0"/>
              <w:adjustRightInd w:val="0"/>
              <w:spacing w:after="0" w:line="240" w:lineRule="auto"/>
              <w:jc w:val="center"/>
              <w:rPr>
                <w:rFonts w:eastAsia="ArialNarrow" w:cs="Times New Roman"/>
                <w:b/>
                <w:bCs/>
                <w:color w:val="000000"/>
                <w:sz w:val="22"/>
                <w:szCs w:val="22"/>
              </w:rPr>
            </w:pPr>
            <w:r w:rsidRPr="000948AE">
              <w:rPr>
                <w:rFonts w:eastAsia="ArialNarrow" w:cs="Times New Roman"/>
                <w:b/>
                <w:bCs/>
                <w:color w:val="000000"/>
                <w:sz w:val="22"/>
                <w:szCs w:val="22"/>
              </w:rPr>
              <w:t>GMINA TRZEBINIA,</w:t>
            </w:r>
          </w:p>
          <w:p w14:paraId="04E7DE82" w14:textId="77777777" w:rsidR="00E43193" w:rsidRPr="000948AE" w:rsidRDefault="009605C2" w:rsidP="009605C2">
            <w:pPr>
              <w:autoSpaceDE w:val="0"/>
              <w:autoSpaceDN w:val="0"/>
              <w:adjustRightInd w:val="0"/>
              <w:spacing w:after="0" w:line="240" w:lineRule="auto"/>
              <w:jc w:val="center"/>
              <w:rPr>
                <w:rFonts w:eastAsia="ArialNarrow" w:cs="Times New Roman"/>
                <w:b/>
                <w:bCs/>
                <w:color w:val="000000"/>
                <w:sz w:val="22"/>
                <w:szCs w:val="22"/>
              </w:rPr>
            </w:pPr>
            <w:r w:rsidRPr="000948AE">
              <w:rPr>
                <w:rFonts w:eastAsia="ArialNarrow" w:cs="Times New Roman"/>
                <w:b/>
                <w:bCs/>
                <w:color w:val="000000"/>
                <w:sz w:val="22"/>
                <w:szCs w:val="22"/>
              </w:rPr>
              <w:t>URZĄD MIASTA W  TRZEBINI</w:t>
            </w:r>
          </w:p>
          <w:p w14:paraId="4E4FE76F" w14:textId="77777777" w:rsidR="00E43193" w:rsidRPr="000948AE" w:rsidRDefault="00E43193" w:rsidP="009605C2">
            <w:pPr>
              <w:autoSpaceDE w:val="0"/>
              <w:autoSpaceDN w:val="0"/>
              <w:adjustRightInd w:val="0"/>
              <w:spacing w:after="0" w:line="240" w:lineRule="auto"/>
              <w:jc w:val="center"/>
              <w:rPr>
                <w:rFonts w:eastAsia="ArialNarrow" w:cs="Times New Roman"/>
                <w:b/>
                <w:bCs/>
                <w:color w:val="000000"/>
                <w:sz w:val="22"/>
                <w:szCs w:val="22"/>
              </w:rPr>
            </w:pPr>
          </w:p>
        </w:tc>
        <w:tc>
          <w:tcPr>
            <w:tcW w:w="5927" w:type="dxa"/>
            <w:shd w:val="clear" w:color="auto" w:fill="auto"/>
            <w:vAlign w:val="center"/>
          </w:tcPr>
          <w:p w14:paraId="6A6E6EBB" w14:textId="77777777" w:rsidR="00D571F0" w:rsidRPr="00D571F0" w:rsidRDefault="00D571F0" w:rsidP="00D571F0">
            <w:pPr>
              <w:autoSpaceDE w:val="0"/>
              <w:autoSpaceDN w:val="0"/>
              <w:adjustRightInd w:val="0"/>
              <w:spacing w:after="0" w:line="240" w:lineRule="auto"/>
              <w:rPr>
                <w:rFonts w:eastAsia="ArialNarrow" w:cs="Times New Roman"/>
                <w:color w:val="000000"/>
                <w:sz w:val="22"/>
                <w:szCs w:val="22"/>
              </w:rPr>
            </w:pPr>
            <w:r w:rsidRPr="00D571F0">
              <w:rPr>
                <w:rFonts w:eastAsia="ArialNarrow" w:cs="Times New Roman"/>
                <w:color w:val="000000"/>
                <w:sz w:val="22"/>
                <w:szCs w:val="22"/>
              </w:rPr>
              <w:t>W roku 2022 za kwotę 68 621,70 zł przygotowano projekt budynku przeznaczonego na działalność w zakresie bezpieczeństwa publicznego w Trzebini –  pomieszczenia dla OSP Trzebinia.</w:t>
            </w:r>
          </w:p>
          <w:p w14:paraId="299ADADF" w14:textId="77777777" w:rsidR="00D571F0" w:rsidRPr="00D571F0" w:rsidRDefault="00D571F0" w:rsidP="00D571F0">
            <w:pPr>
              <w:autoSpaceDE w:val="0"/>
              <w:autoSpaceDN w:val="0"/>
              <w:adjustRightInd w:val="0"/>
              <w:spacing w:after="0" w:line="240" w:lineRule="auto"/>
              <w:rPr>
                <w:rFonts w:eastAsia="ArialNarrow" w:cs="Times New Roman"/>
                <w:color w:val="000000"/>
                <w:sz w:val="22"/>
                <w:szCs w:val="22"/>
              </w:rPr>
            </w:pPr>
            <w:r w:rsidRPr="00D571F0">
              <w:rPr>
                <w:rFonts w:eastAsia="ArialNarrow" w:cs="Times New Roman"/>
                <w:color w:val="000000"/>
                <w:sz w:val="22"/>
                <w:szCs w:val="22"/>
              </w:rPr>
              <w:t>W ramach doposażenia jednostek wykonano remont dachu i  pomieszczeń w OSP Młoszowa na kwotę 37 616,00 zł oraz barierki zabezpieczającej zejście w OSP Myślachowice na  kwotę  4 428,00 zł.</w:t>
            </w:r>
          </w:p>
          <w:p w14:paraId="34CB55CF" w14:textId="77777777" w:rsidR="00E43193" w:rsidRPr="000948AE" w:rsidRDefault="00D571F0" w:rsidP="00D571F0">
            <w:pPr>
              <w:autoSpaceDE w:val="0"/>
              <w:autoSpaceDN w:val="0"/>
              <w:adjustRightInd w:val="0"/>
              <w:spacing w:after="0" w:line="240" w:lineRule="auto"/>
              <w:rPr>
                <w:rFonts w:eastAsia="ArialNarrow" w:cs="Times New Roman"/>
                <w:color w:val="000000"/>
                <w:sz w:val="22"/>
                <w:szCs w:val="22"/>
              </w:rPr>
            </w:pPr>
            <w:r w:rsidRPr="00D571F0">
              <w:rPr>
                <w:rFonts w:eastAsia="ArialNarrow" w:cs="Times New Roman"/>
                <w:color w:val="000000"/>
                <w:sz w:val="22"/>
                <w:szCs w:val="22"/>
              </w:rPr>
              <w:t>Ponadto zamontowano monitoring wizyjny na budynku remizy OSP w Psarach na kwotę  4 254,57 zł</w:t>
            </w:r>
          </w:p>
        </w:tc>
        <w:tc>
          <w:tcPr>
            <w:tcW w:w="3155" w:type="dxa"/>
            <w:shd w:val="clear" w:color="auto" w:fill="auto"/>
            <w:vAlign w:val="center"/>
          </w:tcPr>
          <w:p w14:paraId="77A7B3E6" w14:textId="77777777" w:rsidR="00E43193" w:rsidRPr="000948AE" w:rsidRDefault="00D571F0" w:rsidP="00394631">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77AD6641" w14:textId="77777777" w:rsidR="00D571F0" w:rsidRPr="00D571F0" w:rsidRDefault="00D571F0" w:rsidP="00D571F0">
            <w:pPr>
              <w:autoSpaceDE w:val="0"/>
              <w:autoSpaceDN w:val="0"/>
              <w:adjustRightInd w:val="0"/>
              <w:spacing w:after="0" w:line="240" w:lineRule="auto"/>
              <w:rPr>
                <w:rFonts w:eastAsia="ArialNarrow" w:cs="Times New Roman"/>
                <w:color w:val="000000"/>
                <w:sz w:val="22"/>
                <w:szCs w:val="22"/>
              </w:rPr>
            </w:pPr>
            <w:r w:rsidRPr="00D571F0">
              <w:rPr>
                <w:rFonts w:eastAsia="ArialNarrow" w:cs="Times New Roman"/>
                <w:color w:val="000000"/>
                <w:sz w:val="22"/>
                <w:szCs w:val="22"/>
              </w:rPr>
              <w:t>Zadanie inwestycyjne:</w:t>
            </w:r>
          </w:p>
          <w:p w14:paraId="5238B470" w14:textId="77777777" w:rsidR="00D571F0" w:rsidRPr="00D571F0" w:rsidRDefault="00D571F0" w:rsidP="00D571F0">
            <w:pPr>
              <w:autoSpaceDE w:val="0"/>
              <w:autoSpaceDN w:val="0"/>
              <w:adjustRightInd w:val="0"/>
              <w:spacing w:after="0" w:line="240" w:lineRule="auto"/>
              <w:rPr>
                <w:rFonts w:eastAsia="ArialNarrow" w:cs="Times New Roman"/>
                <w:color w:val="000000"/>
                <w:sz w:val="22"/>
                <w:szCs w:val="22"/>
              </w:rPr>
            </w:pPr>
            <w:r w:rsidRPr="00D571F0">
              <w:rPr>
                <w:rFonts w:eastAsia="ArialNarrow" w:cs="Times New Roman"/>
                <w:color w:val="000000"/>
                <w:sz w:val="22"/>
                <w:szCs w:val="22"/>
              </w:rPr>
              <w:t>Budżet Gmina Trzebinia</w:t>
            </w:r>
          </w:p>
          <w:p w14:paraId="646F0B05" w14:textId="77777777" w:rsidR="00E43193" w:rsidRPr="000948AE" w:rsidRDefault="00D571F0" w:rsidP="00D571F0">
            <w:pPr>
              <w:autoSpaceDE w:val="0"/>
              <w:autoSpaceDN w:val="0"/>
              <w:adjustRightInd w:val="0"/>
              <w:spacing w:after="0" w:line="240" w:lineRule="auto"/>
              <w:rPr>
                <w:rFonts w:eastAsia="ArialNarrow" w:cs="Times New Roman"/>
                <w:color w:val="000000"/>
                <w:sz w:val="22"/>
                <w:szCs w:val="22"/>
              </w:rPr>
            </w:pPr>
            <w:r w:rsidRPr="00D571F0">
              <w:rPr>
                <w:rFonts w:eastAsia="ArialNarrow" w:cs="Times New Roman"/>
                <w:color w:val="000000"/>
                <w:sz w:val="22"/>
                <w:szCs w:val="22"/>
              </w:rPr>
              <w:t>114 920,27 zł</w:t>
            </w:r>
          </w:p>
        </w:tc>
      </w:tr>
      <w:tr w:rsidR="009037F3" w:rsidRPr="00DB5257" w14:paraId="04E4720D" w14:textId="77777777" w:rsidTr="009605C2">
        <w:tc>
          <w:tcPr>
            <w:tcW w:w="2547" w:type="dxa"/>
            <w:shd w:val="clear" w:color="auto" w:fill="auto"/>
            <w:vAlign w:val="center"/>
          </w:tcPr>
          <w:p w14:paraId="030C2950" w14:textId="77777777" w:rsidR="009037F3" w:rsidRDefault="009605C2" w:rsidP="00DB0183">
            <w:pPr>
              <w:pStyle w:val="Default"/>
              <w:jc w:val="center"/>
              <w:rPr>
                <w:rFonts w:asciiTheme="minorHAnsi" w:eastAsia="ArialNarrow" w:hAnsiTheme="minorHAnsi" w:cs="Times New Roman"/>
                <w:b/>
                <w:bCs/>
                <w:sz w:val="22"/>
                <w:szCs w:val="22"/>
              </w:rPr>
            </w:pPr>
            <w:r w:rsidRPr="000948AE">
              <w:rPr>
                <w:rFonts w:asciiTheme="minorHAnsi" w:eastAsia="ArialNarrow" w:hAnsiTheme="minorHAnsi" w:cs="Times New Roman"/>
                <w:b/>
                <w:bCs/>
                <w:sz w:val="22"/>
                <w:szCs w:val="22"/>
              </w:rPr>
              <w:t>GMINA ALWERNIA</w:t>
            </w:r>
            <w:r w:rsidR="00DB0183">
              <w:rPr>
                <w:rFonts w:asciiTheme="minorHAnsi" w:eastAsia="ArialNarrow" w:hAnsiTheme="minorHAnsi" w:cs="Times New Roman"/>
                <w:b/>
                <w:bCs/>
                <w:sz w:val="22"/>
                <w:szCs w:val="22"/>
              </w:rPr>
              <w:t xml:space="preserve"> (Zarządzanie Kryzysowe)</w:t>
            </w:r>
          </w:p>
          <w:p w14:paraId="0499A068" w14:textId="77777777" w:rsidR="00DB0183" w:rsidRPr="000948AE" w:rsidRDefault="00DB0183" w:rsidP="00DB0183">
            <w:pPr>
              <w:pStyle w:val="Default"/>
              <w:jc w:val="center"/>
              <w:rPr>
                <w:rFonts w:eastAsia="ArialNarrow" w:cs="Times New Roman"/>
                <w:b/>
                <w:bCs/>
                <w:sz w:val="22"/>
                <w:szCs w:val="22"/>
              </w:rPr>
            </w:pPr>
          </w:p>
        </w:tc>
        <w:tc>
          <w:tcPr>
            <w:tcW w:w="5927" w:type="dxa"/>
            <w:shd w:val="clear" w:color="auto" w:fill="auto"/>
            <w:vAlign w:val="center"/>
          </w:tcPr>
          <w:p w14:paraId="14AB6E0F" w14:textId="77777777" w:rsidR="009037F3" w:rsidRPr="000948AE" w:rsidRDefault="00DB0183" w:rsidP="009037F3">
            <w:pPr>
              <w:autoSpaceDE w:val="0"/>
              <w:autoSpaceDN w:val="0"/>
              <w:adjustRightInd w:val="0"/>
              <w:spacing w:after="0" w:line="240" w:lineRule="auto"/>
              <w:jc w:val="both"/>
              <w:rPr>
                <w:rFonts w:eastAsia="ArialNarrow" w:cs="Times New Roman"/>
                <w:color w:val="000000"/>
                <w:sz w:val="22"/>
                <w:szCs w:val="22"/>
              </w:rPr>
            </w:pPr>
            <w:r>
              <w:rPr>
                <w:rFonts w:eastAsia="ArialNarrow" w:cs="Times New Roman"/>
                <w:color w:val="000000"/>
                <w:sz w:val="22"/>
                <w:szCs w:val="22"/>
              </w:rPr>
              <w:t>Współpraca z jednostkami OSP w zakresie doposażenia w nowoczesny sprzęt ratowniczy w tym zakup ubrań specjalistycznych, zakup pilarki oraz w zakresie bieżącego utrzymania, serwisowania narzędzi ratowniczych.</w:t>
            </w:r>
          </w:p>
        </w:tc>
        <w:tc>
          <w:tcPr>
            <w:tcW w:w="3155" w:type="dxa"/>
            <w:shd w:val="clear" w:color="auto" w:fill="auto"/>
            <w:vAlign w:val="center"/>
          </w:tcPr>
          <w:p w14:paraId="0FA9E95E" w14:textId="77777777" w:rsidR="009037F3" w:rsidRPr="000948AE" w:rsidRDefault="00DB0183" w:rsidP="00394631">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046A8106" w14:textId="77777777" w:rsidR="009037F3" w:rsidRPr="000948AE" w:rsidRDefault="00DB0183" w:rsidP="009037F3">
            <w:pPr>
              <w:autoSpaceDE w:val="0"/>
              <w:autoSpaceDN w:val="0"/>
              <w:adjustRightInd w:val="0"/>
              <w:spacing w:after="0" w:line="240" w:lineRule="auto"/>
              <w:jc w:val="both"/>
              <w:rPr>
                <w:rFonts w:eastAsia="ArialNarrow" w:cs="Times New Roman"/>
                <w:color w:val="000000"/>
                <w:sz w:val="22"/>
                <w:szCs w:val="22"/>
              </w:rPr>
            </w:pPr>
            <w:r>
              <w:rPr>
                <w:rFonts w:eastAsia="ArialNarrow" w:cs="Times New Roman"/>
                <w:color w:val="000000"/>
                <w:sz w:val="22"/>
                <w:szCs w:val="22"/>
              </w:rPr>
              <w:t>Budżet Gminy Alwernia</w:t>
            </w:r>
          </w:p>
        </w:tc>
      </w:tr>
      <w:tr w:rsidR="00F50F13" w:rsidRPr="00DB5257" w14:paraId="374B15B9" w14:textId="77777777" w:rsidTr="009605C2">
        <w:tc>
          <w:tcPr>
            <w:tcW w:w="2547" w:type="dxa"/>
            <w:shd w:val="clear" w:color="auto" w:fill="auto"/>
            <w:vAlign w:val="center"/>
          </w:tcPr>
          <w:p w14:paraId="31B74ABC" w14:textId="77777777" w:rsidR="00F50F13" w:rsidRPr="000948AE" w:rsidRDefault="00F50F13" w:rsidP="009605C2">
            <w:pPr>
              <w:autoSpaceDE w:val="0"/>
              <w:autoSpaceDN w:val="0"/>
              <w:adjustRightInd w:val="0"/>
              <w:spacing w:after="0" w:line="240" w:lineRule="auto"/>
              <w:jc w:val="center"/>
              <w:rPr>
                <w:rFonts w:eastAsia="ArialNarrow" w:cs="Times New Roman"/>
                <w:b/>
                <w:bCs/>
                <w:color w:val="000000"/>
                <w:sz w:val="22"/>
                <w:szCs w:val="22"/>
              </w:rPr>
            </w:pPr>
            <w:r>
              <w:rPr>
                <w:rFonts w:eastAsia="ArialNarrow" w:cs="Times New Roman"/>
                <w:b/>
                <w:bCs/>
                <w:color w:val="000000"/>
                <w:sz w:val="22"/>
                <w:szCs w:val="22"/>
              </w:rPr>
              <w:t>KPP CHRZANÓW</w:t>
            </w:r>
          </w:p>
        </w:tc>
        <w:tc>
          <w:tcPr>
            <w:tcW w:w="5927" w:type="dxa"/>
            <w:shd w:val="clear" w:color="auto" w:fill="auto"/>
            <w:vAlign w:val="center"/>
          </w:tcPr>
          <w:p w14:paraId="5FBACE0F" w14:textId="77777777" w:rsidR="00F50F13" w:rsidRPr="000948AE" w:rsidRDefault="00F50F13" w:rsidP="009605C2">
            <w:pPr>
              <w:autoSpaceDE w:val="0"/>
              <w:autoSpaceDN w:val="0"/>
              <w:adjustRightInd w:val="0"/>
              <w:spacing w:after="0" w:line="240" w:lineRule="auto"/>
              <w:jc w:val="both"/>
              <w:rPr>
                <w:rFonts w:eastAsia="ArialNarrow" w:cs="Times New Roman"/>
                <w:color w:val="000000"/>
                <w:sz w:val="22"/>
                <w:szCs w:val="22"/>
              </w:rPr>
            </w:pPr>
            <w:r w:rsidRPr="00F50F13">
              <w:rPr>
                <w:rFonts w:eastAsia="ArialNarrow" w:cs="Times New Roman"/>
                <w:color w:val="000000"/>
                <w:sz w:val="22"/>
                <w:szCs w:val="22"/>
              </w:rPr>
              <w:t>Opis jak w pkt. II 3.2</w:t>
            </w:r>
          </w:p>
        </w:tc>
        <w:tc>
          <w:tcPr>
            <w:tcW w:w="3155" w:type="dxa"/>
            <w:shd w:val="clear" w:color="auto" w:fill="auto"/>
            <w:vAlign w:val="center"/>
          </w:tcPr>
          <w:p w14:paraId="1C800565" w14:textId="77777777" w:rsidR="00F50F13" w:rsidRPr="000948AE" w:rsidRDefault="00F50F13" w:rsidP="00394631">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765BB567" w14:textId="77777777" w:rsidR="00F50F13" w:rsidRPr="000948AE" w:rsidRDefault="00F50F13" w:rsidP="00F50F13">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r>
    </w:tbl>
    <w:p w14:paraId="568D23DC" w14:textId="77777777" w:rsidR="0027300F" w:rsidRPr="00904CD6" w:rsidRDefault="0027300F" w:rsidP="00052881">
      <w:pPr>
        <w:rPr>
          <w:sz w:val="1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6"/>
        <w:gridCol w:w="3154"/>
        <w:gridCol w:w="2701"/>
      </w:tblGrid>
      <w:tr w:rsidR="00DB1CA7" w:rsidRPr="009720EE" w14:paraId="0518F41E" w14:textId="77777777" w:rsidTr="007D45B7">
        <w:tc>
          <w:tcPr>
            <w:tcW w:w="14328" w:type="dxa"/>
            <w:gridSpan w:val="4"/>
            <w:tcBorders>
              <w:bottom w:val="single" w:sz="4" w:space="0" w:color="auto"/>
            </w:tcBorders>
            <w:shd w:val="clear" w:color="auto" w:fill="B3B3B3"/>
          </w:tcPr>
          <w:p w14:paraId="7FA59DF6" w14:textId="77777777" w:rsidR="00DB1CA7" w:rsidRPr="00503472" w:rsidRDefault="00DB1CA7"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II.3.6</w:t>
            </w:r>
          </w:p>
          <w:p w14:paraId="0FA9EDEA" w14:textId="77777777" w:rsidR="00DB1CA7" w:rsidRPr="00C9431B" w:rsidRDefault="00DB1CA7" w:rsidP="00052881">
            <w:pPr>
              <w:autoSpaceDE w:val="0"/>
              <w:autoSpaceDN w:val="0"/>
              <w:adjustRightInd w:val="0"/>
              <w:spacing w:after="0" w:line="240" w:lineRule="auto"/>
              <w:rPr>
                <w:rFonts w:cstheme="minorHAnsi"/>
                <w:b/>
                <w:color w:val="FF0000"/>
                <w:sz w:val="20"/>
                <w:szCs w:val="20"/>
              </w:rPr>
            </w:pPr>
            <w:r w:rsidRPr="00503472">
              <w:rPr>
                <w:rFonts w:cstheme="minorHAnsi"/>
                <w:b/>
                <w:color w:val="FF0000"/>
                <w:szCs w:val="20"/>
              </w:rPr>
              <w:t>Kształtowanie i promocja postaw właściwych w odniesieniu do sytuacji zagrożeń i kryzysowych.</w:t>
            </w:r>
          </w:p>
        </w:tc>
      </w:tr>
      <w:tr w:rsidR="00503472" w:rsidRPr="00DB5257" w14:paraId="4FA8EBC8" w14:textId="77777777" w:rsidTr="00503472">
        <w:tc>
          <w:tcPr>
            <w:tcW w:w="2547" w:type="dxa"/>
            <w:shd w:val="clear" w:color="auto" w:fill="FF9900"/>
            <w:vAlign w:val="center"/>
          </w:tcPr>
          <w:p w14:paraId="2959C8A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6" w:type="dxa"/>
            <w:shd w:val="clear" w:color="auto" w:fill="FFCC99"/>
            <w:vAlign w:val="center"/>
          </w:tcPr>
          <w:p w14:paraId="7473EA36"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4" w:type="dxa"/>
            <w:shd w:val="clear" w:color="auto" w:fill="C0C0C0"/>
            <w:vAlign w:val="center"/>
          </w:tcPr>
          <w:p w14:paraId="1DED0C43"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9FC1685"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701" w:type="dxa"/>
            <w:shd w:val="clear" w:color="auto" w:fill="808080"/>
            <w:vAlign w:val="center"/>
          </w:tcPr>
          <w:p w14:paraId="46F8BE4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503472" w:rsidRPr="00A90021" w14:paraId="009DAD8C" w14:textId="77777777" w:rsidTr="004D7915">
        <w:tc>
          <w:tcPr>
            <w:tcW w:w="2547" w:type="dxa"/>
            <w:shd w:val="clear" w:color="auto" w:fill="auto"/>
            <w:vAlign w:val="center"/>
          </w:tcPr>
          <w:p w14:paraId="1E6A3BC3" w14:textId="77777777" w:rsidR="000948AE" w:rsidRPr="00086B4D" w:rsidRDefault="000948AE" w:rsidP="00086B4D">
            <w:pPr>
              <w:autoSpaceDE w:val="0"/>
              <w:autoSpaceDN w:val="0"/>
              <w:adjustRightInd w:val="0"/>
              <w:spacing w:after="0" w:line="240" w:lineRule="auto"/>
              <w:rPr>
                <w:rFonts w:eastAsia="ArialNarrow" w:cstheme="minorHAnsi"/>
                <w:b/>
                <w:color w:val="000000"/>
                <w:sz w:val="22"/>
                <w:szCs w:val="22"/>
              </w:rPr>
            </w:pPr>
            <w:r w:rsidRPr="00086B4D">
              <w:rPr>
                <w:rFonts w:eastAsia="ArialNarrow" w:cstheme="minorHAnsi"/>
                <w:b/>
                <w:color w:val="000000"/>
                <w:sz w:val="22"/>
                <w:szCs w:val="22"/>
              </w:rPr>
              <w:t>POWIAT CHRZANOWSKI</w:t>
            </w:r>
          </w:p>
          <w:p w14:paraId="6C837517" w14:textId="77777777" w:rsidR="00503472" w:rsidRPr="00086B4D" w:rsidRDefault="000948AE" w:rsidP="00086B4D">
            <w:pPr>
              <w:autoSpaceDE w:val="0"/>
              <w:autoSpaceDN w:val="0"/>
              <w:adjustRightInd w:val="0"/>
              <w:spacing w:after="0" w:line="240" w:lineRule="auto"/>
              <w:rPr>
                <w:rFonts w:eastAsia="ArialNarrow" w:cstheme="minorHAnsi"/>
                <w:color w:val="000000"/>
                <w:sz w:val="22"/>
                <w:szCs w:val="22"/>
              </w:rPr>
            </w:pPr>
            <w:r w:rsidRPr="00086B4D">
              <w:rPr>
                <w:rFonts w:eastAsia="ArialNarrow" w:cstheme="minorHAnsi"/>
                <w:b/>
                <w:color w:val="000000"/>
                <w:sz w:val="22"/>
                <w:szCs w:val="22"/>
              </w:rPr>
              <w:t xml:space="preserve">WYDZIAŁ ZKO </w:t>
            </w:r>
          </w:p>
        </w:tc>
        <w:tc>
          <w:tcPr>
            <w:tcW w:w="5926" w:type="dxa"/>
            <w:shd w:val="clear" w:color="auto" w:fill="auto"/>
            <w:vAlign w:val="center"/>
          </w:tcPr>
          <w:p w14:paraId="0A2FD79D" w14:textId="0392B51F" w:rsidR="00503472" w:rsidRPr="00086B4D" w:rsidRDefault="002754C4" w:rsidP="00086B4D">
            <w:pPr>
              <w:autoSpaceDE w:val="0"/>
              <w:autoSpaceDN w:val="0"/>
              <w:adjustRightInd w:val="0"/>
              <w:spacing w:after="0" w:line="240" w:lineRule="auto"/>
              <w:rPr>
                <w:rFonts w:eastAsia="ArialNarrow" w:cstheme="minorHAnsi"/>
                <w:color w:val="000000"/>
                <w:sz w:val="22"/>
                <w:szCs w:val="22"/>
              </w:rPr>
            </w:pPr>
            <w:r w:rsidRPr="00CB26A0">
              <w:rPr>
                <w:rFonts w:eastAsia="ArialNarrow"/>
                <w:color w:val="000000"/>
                <w:sz w:val="22"/>
                <w:szCs w:val="22"/>
              </w:rPr>
              <w:t>Zamieszczanie poradników, sposobów postępowania, reagowania w sytuacjach kryzysowych na stronie PCZK. Zamieszczanie w/w informacji w sms-ach ostrzegawczych dla mieszkańców</w:t>
            </w:r>
          </w:p>
        </w:tc>
        <w:tc>
          <w:tcPr>
            <w:tcW w:w="3154" w:type="dxa"/>
            <w:shd w:val="clear" w:color="auto" w:fill="auto"/>
            <w:vAlign w:val="center"/>
          </w:tcPr>
          <w:p w14:paraId="686F5702" w14:textId="2E3B0908" w:rsidR="00503472" w:rsidRPr="00086B4D" w:rsidRDefault="002754C4" w:rsidP="00086B4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701" w:type="dxa"/>
            <w:shd w:val="clear" w:color="auto" w:fill="auto"/>
            <w:vAlign w:val="center"/>
          </w:tcPr>
          <w:p w14:paraId="1269D1AE" w14:textId="29D6362C" w:rsidR="00503472" w:rsidRPr="00086B4D" w:rsidRDefault="002754C4" w:rsidP="00086B4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305718" w:rsidRPr="00A90021" w14:paraId="6F375F22" w14:textId="77777777" w:rsidTr="004D7915">
        <w:tc>
          <w:tcPr>
            <w:tcW w:w="2547" w:type="dxa"/>
            <w:shd w:val="clear" w:color="auto" w:fill="auto"/>
            <w:vAlign w:val="center"/>
          </w:tcPr>
          <w:p w14:paraId="4B1BB26A" w14:textId="09B11A97" w:rsidR="00305718" w:rsidRPr="00086B4D" w:rsidRDefault="00305718" w:rsidP="00305718">
            <w:pPr>
              <w:autoSpaceDE w:val="0"/>
              <w:autoSpaceDN w:val="0"/>
              <w:adjustRightInd w:val="0"/>
              <w:spacing w:after="0" w:line="240" w:lineRule="auto"/>
              <w:rPr>
                <w:rFonts w:eastAsia="ArialNarrow" w:cstheme="minorHAnsi"/>
                <w:b/>
                <w:color w:val="000000"/>
                <w:sz w:val="22"/>
                <w:szCs w:val="22"/>
              </w:rPr>
            </w:pPr>
            <w:r w:rsidRPr="00A829E1">
              <w:rPr>
                <w:rFonts w:eastAsia="ArialNarrow" w:cs="Times New Roman"/>
                <w:b/>
                <w:color w:val="000000"/>
                <w:sz w:val="22"/>
                <w:szCs w:val="22"/>
              </w:rPr>
              <w:t>POWIAT CHRZANOWSKI</w:t>
            </w:r>
          </w:p>
        </w:tc>
        <w:tc>
          <w:tcPr>
            <w:tcW w:w="5926" w:type="dxa"/>
            <w:shd w:val="clear" w:color="auto" w:fill="auto"/>
            <w:vAlign w:val="center"/>
          </w:tcPr>
          <w:p w14:paraId="00986082" w14:textId="6A55C402" w:rsidR="00305718" w:rsidRPr="00CB26A0" w:rsidRDefault="00305718" w:rsidP="00305718">
            <w:pPr>
              <w:autoSpaceDE w:val="0"/>
              <w:autoSpaceDN w:val="0"/>
              <w:adjustRightInd w:val="0"/>
              <w:spacing w:after="0" w:line="240" w:lineRule="auto"/>
              <w:rPr>
                <w:rFonts w:eastAsia="ArialNarrow"/>
                <w:color w:val="000000"/>
                <w:sz w:val="22"/>
                <w:szCs w:val="22"/>
              </w:rPr>
            </w:pPr>
            <w:r w:rsidRPr="0004016B">
              <w:rPr>
                <w:rFonts w:eastAsia="ArialNarrow" w:cs="Times New Roman"/>
                <w:color w:val="000000"/>
                <w:sz w:val="22"/>
                <w:szCs w:val="22"/>
              </w:rPr>
              <w:t>Prowadzenie prelekcji na temat bezpieczeństwa w ruchu drogowym</w:t>
            </w:r>
            <w:r>
              <w:rPr>
                <w:rFonts w:eastAsia="ArialNarrow" w:cs="Times New Roman"/>
                <w:color w:val="000000"/>
                <w:sz w:val="22"/>
                <w:szCs w:val="22"/>
              </w:rPr>
              <w:t xml:space="preserve">, a także zachowań w sytuacjach niebezpiecznych. Warsztaty prowadzone przez Etatowego Członka zarządu wśród dzieci, młodzieży, seniorów. </w:t>
            </w:r>
          </w:p>
        </w:tc>
        <w:tc>
          <w:tcPr>
            <w:tcW w:w="3154" w:type="dxa"/>
            <w:shd w:val="clear" w:color="auto" w:fill="auto"/>
            <w:vAlign w:val="center"/>
          </w:tcPr>
          <w:p w14:paraId="70BB0017" w14:textId="774D608F" w:rsidR="00305718" w:rsidRDefault="00305718" w:rsidP="00305718">
            <w:pPr>
              <w:autoSpaceDE w:val="0"/>
              <w:autoSpaceDN w:val="0"/>
              <w:adjustRightInd w:val="0"/>
              <w:spacing w:after="0" w:line="240" w:lineRule="auto"/>
              <w:jc w:val="center"/>
              <w:rPr>
                <w:rFonts w:eastAsia="ArialNarrow" w:cstheme="minorHAnsi"/>
                <w:color w:val="000000"/>
                <w:sz w:val="22"/>
                <w:szCs w:val="22"/>
              </w:rPr>
            </w:pPr>
            <w:r w:rsidRPr="0004016B">
              <w:rPr>
                <w:sz w:val="22"/>
                <w:szCs w:val="22"/>
              </w:rPr>
              <w:t>-</w:t>
            </w:r>
          </w:p>
        </w:tc>
        <w:tc>
          <w:tcPr>
            <w:tcW w:w="2701" w:type="dxa"/>
            <w:shd w:val="clear" w:color="auto" w:fill="auto"/>
            <w:vAlign w:val="center"/>
          </w:tcPr>
          <w:p w14:paraId="6E7E3400" w14:textId="77777777" w:rsidR="00305718" w:rsidRPr="0004016B" w:rsidRDefault="00305718" w:rsidP="00305718">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 xml:space="preserve">Budżet Powiatu                             </w:t>
            </w:r>
            <w:r w:rsidRPr="0004016B">
              <w:rPr>
                <w:rFonts w:eastAsia="Arial" w:cs="Arial"/>
                <w:b/>
                <w:bCs/>
                <w:sz w:val="22"/>
                <w:szCs w:val="22"/>
                <w:shd w:val="clear" w:color="auto" w:fill="FFFFFF"/>
              </w:rPr>
              <w:t xml:space="preserve">15 000,00 </w:t>
            </w:r>
            <w:r w:rsidRPr="0004016B">
              <w:rPr>
                <w:rFonts w:eastAsia="ArialNarrow" w:cs="Times New Roman"/>
                <w:color w:val="000000"/>
                <w:sz w:val="22"/>
                <w:szCs w:val="22"/>
              </w:rPr>
              <w:t xml:space="preserve"> </w:t>
            </w:r>
          </w:p>
          <w:p w14:paraId="50FF5A48" w14:textId="7A9DCD1F" w:rsidR="00305718" w:rsidRDefault="00305718" w:rsidP="00305718">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imes New Roman"/>
                <w:b/>
                <w:color w:val="000000"/>
                <w:sz w:val="22"/>
                <w:szCs w:val="22"/>
              </w:rPr>
              <w:t xml:space="preserve"> </w:t>
            </w:r>
          </w:p>
        </w:tc>
      </w:tr>
      <w:tr w:rsidR="008039D1" w:rsidRPr="00A90021" w14:paraId="71E560AE" w14:textId="77777777" w:rsidTr="004D7915">
        <w:tc>
          <w:tcPr>
            <w:tcW w:w="2547" w:type="dxa"/>
            <w:shd w:val="clear" w:color="auto" w:fill="auto"/>
            <w:vAlign w:val="center"/>
          </w:tcPr>
          <w:p w14:paraId="3C178337" w14:textId="77777777" w:rsidR="008039D1" w:rsidRPr="00086B4D" w:rsidRDefault="008039D1" w:rsidP="00086B4D">
            <w:pPr>
              <w:autoSpaceDE w:val="0"/>
              <w:autoSpaceDN w:val="0"/>
              <w:adjustRightInd w:val="0"/>
              <w:spacing w:after="0" w:line="240" w:lineRule="auto"/>
              <w:rPr>
                <w:rFonts w:eastAsia="ArialNarrow" w:cstheme="minorHAnsi"/>
                <w:color w:val="000000"/>
                <w:sz w:val="22"/>
                <w:szCs w:val="22"/>
              </w:rPr>
            </w:pPr>
          </w:p>
          <w:p w14:paraId="6D11A707" w14:textId="77777777" w:rsidR="008039D1" w:rsidRPr="00086B4D" w:rsidRDefault="000948AE" w:rsidP="00086B4D">
            <w:pPr>
              <w:autoSpaceDE w:val="0"/>
              <w:autoSpaceDN w:val="0"/>
              <w:adjustRightInd w:val="0"/>
              <w:spacing w:after="0" w:line="240" w:lineRule="auto"/>
              <w:rPr>
                <w:rFonts w:eastAsia="ArialNarrow" w:cstheme="minorHAnsi"/>
                <w:b/>
                <w:color w:val="000000"/>
                <w:sz w:val="22"/>
                <w:szCs w:val="22"/>
              </w:rPr>
            </w:pPr>
            <w:r w:rsidRPr="00086B4D">
              <w:rPr>
                <w:rFonts w:eastAsia="ArialNarrow" w:cstheme="minorHAnsi"/>
                <w:b/>
                <w:color w:val="000000"/>
                <w:sz w:val="22"/>
                <w:szCs w:val="22"/>
              </w:rPr>
              <w:t xml:space="preserve">KPP CHRZANÓW </w:t>
            </w:r>
          </w:p>
        </w:tc>
        <w:tc>
          <w:tcPr>
            <w:tcW w:w="5926" w:type="dxa"/>
            <w:shd w:val="clear" w:color="auto" w:fill="auto"/>
            <w:vAlign w:val="center"/>
          </w:tcPr>
          <w:p w14:paraId="594198E0" w14:textId="77777777" w:rsidR="008039D1" w:rsidRPr="0004016B" w:rsidRDefault="00F50F13" w:rsidP="00086B4D">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Policja wspólnie z Centrum Powiadamiania Ratunkowego ściśle współpracowała w zakresie bieżącego rejestrowania zgłoszeń alarmowych i szybkiej realizacji. Policja współdziała ze służbami ratowniczymi i koordynuje działania poprzez optymalizację wykorzystania potencjału osobowego i logistycznego. Bardzo ważna była współpraca z Wydziałem Zarządzania Kryzysowego            i Spraw Obronnych, która polegała na uzgadnianiu wspólnych kierunków w sytuacjach zagrożeń kryzysowych na naszym terenie.</w:t>
            </w:r>
          </w:p>
        </w:tc>
        <w:tc>
          <w:tcPr>
            <w:tcW w:w="3154" w:type="dxa"/>
            <w:shd w:val="clear" w:color="auto" w:fill="auto"/>
            <w:vAlign w:val="center"/>
          </w:tcPr>
          <w:p w14:paraId="4492A16A" w14:textId="77777777" w:rsidR="008039D1" w:rsidRPr="0004016B" w:rsidRDefault="00F50F13"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484749C2" w14:textId="77777777" w:rsidR="008039D1" w:rsidRPr="0004016B" w:rsidRDefault="00F50F13"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DC760A" w:rsidRPr="00A90021" w14:paraId="2E2622A0" w14:textId="77777777" w:rsidTr="004D7915">
        <w:tc>
          <w:tcPr>
            <w:tcW w:w="2547" w:type="dxa"/>
            <w:shd w:val="clear" w:color="auto" w:fill="auto"/>
            <w:vAlign w:val="center"/>
          </w:tcPr>
          <w:p w14:paraId="07BADED0" w14:textId="77777777" w:rsidR="00DC760A" w:rsidRPr="00086B4D" w:rsidRDefault="000948AE" w:rsidP="00086B4D">
            <w:pPr>
              <w:autoSpaceDE w:val="0"/>
              <w:autoSpaceDN w:val="0"/>
              <w:adjustRightInd w:val="0"/>
              <w:spacing w:after="0" w:line="240" w:lineRule="auto"/>
              <w:rPr>
                <w:rFonts w:eastAsia="ArialNarrow" w:cstheme="minorHAnsi"/>
                <w:b/>
                <w:color w:val="000000"/>
                <w:sz w:val="22"/>
                <w:szCs w:val="22"/>
              </w:rPr>
            </w:pPr>
            <w:r w:rsidRPr="00086B4D">
              <w:rPr>
                <w:rFonts w:eastAsia="ArialNarrow" w:cstheme="minorHAnsi"/>
                <w:b/>
                <w:color w:val="000000"/>
                <w:sz w:val="22"/>
                <w:szCs w:val="22"/>
              </w:rPr>
              <w:t>KP PSP CHRZANÓW</w:t>
            </w:r>
          </w:p>
        </w:tc>
        <w:tc>
          <w:tcPr>
            <w:tcW w:w="5926" w:type="dxa"/>
            <w:shd w:val="clear" w:color="auto" w:fill="auto"/>
            <w:vAlign w:val="center"/>
          </w:tcPr>
          <w:p w14:paraId="11FEA8E1" w14:textId="77777777" w:rsidR="00305718" w:rsidRDefault="0052411B" w:rsidP="00F65D6C">
            <w:pPr>
              <w:pStyle w:val="Akapitzlist"/>
              <w:numPr>
                <w:ilvl w:val="0"/>
                <w:numId w:val="42"/>
              </w:numPr>
              <w:autoSpaceDE w:val="0"/>
              <w:autoSpaceDN w:val="0"/>
              <w:adjustRightInd w:val="0"/>
              <w:spacing w:after="0" w:line="240" w:lineRule="auto"/>
              <w:ind w:left="175" w:hanging="175"/>
              <w:rPr>
                <w:rFonts w:eastAsia="ArialNarrow" w:cstheme="minorHAnsi"/>
                <w:color w:val="000000"/>
              </w:rPr>
            </w:pPr>
            <w:r w:rsidRPr="00305718">
              <w:rPr>
                <w:rFonts w:eastAsia="ArialNarrow" w:cstheme="minorHAnsi"/>
                <w:color w:val="000000"/>
              </w:rPr>
              <w:t>Prowadzenie programu edukacyjnego pod nazwą „Dom płomyka i Iskierki”. W roku 2022 z programu edukacyjnego skorzystało 28 grup, w sumie 602 dzieci i 56 dorosłych.</w:t>
            </w:r>
          </w:p>
          <w:p w14:paraId="31D4165C" w14:textId="77777777" w:rsidR="00305718" w:rsidRDefault="0052411B" w:rsidP="00F65D6C">
            <w:pPr>
              <w:pStyle w:val="Akapitzlist"/>
              <w:numPr>
                <w:ilvl w:val="0"/>
                <w:numId w:val="42"/>
              </w:numPr>
              <w:autoSpaceDE w:val="0"/>
              <w:autoSpaceDN w:val="0"/>
              <w:adjustRightInd w:val="0"/>
              <w:spacing w:after="0" w:line="240" w:lineRule="auto"/>
              <w:ind w:left="175" w:hanging="175"/>
              <w:rPr>
                <w:rFonts w:eastAsia="ArialNarrow" w:cstheme="minorHAnsi"/>
                <w:color w:val="000000"/>
              </w:rPr>
            </w:pPr>
            <w:r w:rsidRPr="00305718">
              <w:rPr>
                <w:rFonts w:eastAsia="ArialNarrow" w:cstheme="minorHAnsi"/>
                <w:color w:val="000000"/>
              </w:rPr>
              <w:t>Cykliczne prowadzenie kampanii społecznej „STOP pożarom traw”.</w:t>
            </w:r>
          </w:p>
          <w:p w14:paraId="23E7A3E2" w14:textId="77777777" w:rsidR="00305718" w:rsidRDefault="0052411B" w:rsidP="00F65D6C">
            <w:pPr>
              <w:pStyle w:val="Akapitzlist"/>
              <w:numPr>
                <w:ilvl w:val="0"/>
                <w:numId w:val="42"/>
              </w:numPr>
              <w:autoSpaceDE w:val="0"/>
              <w:autoSpaceDN w:val="0"/>
              <w:adjustRightInd w:val="0"/>
              <w:spacing w:after="0" w:line="240" w:lineRule="auto"/>
              <w:ind w:left="175" w:hanging="175"/>
              <w:rPr>
                <w:rFonts w:eastAsia="ArialNarrow" w:cstheme="minorHAnsi"/>
                <w:color w:val="000000"/>
              </w:rPr>
            </w:pPr>
            <w:r w:rsidRPr="00305718">
              <w:rPr>
                <w:rFonts w:eastAsia="ArialNarrow" w:cstheme="minorHAnsi"/>
                <w:color w:val="000000"/>
              </w:rPr>
              <w:t xml:space="preserve">Cykliczne prowadzenie akcji edukacyjno </w:t>
            </w:r>
            <w:r w:rsidR="003D27B7" w:rsidRPr="00305718">
              <w:rPr>
                <w:rFonts w:eastAsia="ArialNarrow" w:cstheme="minorHAnsi"/>
                <w:color w:val="000000"/>
              </w:rPr>
              <w:t>–</w:t>
            </w:r>
            <w:r w:rsidRPr="00305718">
              <w:rPr>
                <w:rFonts w:eastAsia="ArialNarrow" w:cstheme="minorHAnsi"/>
                <w:color w:val="000000"/>
              </w:rPr>
              <w:t>informacyjnej „Czujka na straży Twojego bezpieczeństwa !”.</w:t>
            </w:r>
          </w:p>
          <w:p w14:paraId="4DB3BB39" w14:textId="77777777" w:rsidR="00305718" w:rsidRDefault="0052411B" w:rsidP="00F65D6C">
            <w:pPr>
              <w:pStyle w:val="Akapitzlist"/>
              <w:numPr>
                <w:ilvl w:val="0"/>
                <w:numId w:val="42"/>
              </w:numPr>
              <w:autoSpaceDE w:val="0"/>
              <w:autoSpaceDN w:val="0"/>
              <w:adjustRightInd w:val="0"/>
              <w:spacing w:after="0" w:line="240" w:lineRule="auto"/>
              <w:ind w:left="175" w:hanging="175"/>
              <w:rPr>
                <w:rFonts w:eastAsia="ArialNarrow" w:cstheme="minorHAnsi"/>
                <w:color w:val="000000"/>
              </w:rPr>
            </w:pPr>
            <w:r w:rsidRPr="00305718">
              <w:rPr>
                <w:rFonts w:eastAsia="ArialNarrow" w:cstheme="minorHAnsi"/>
                <w:color w:val="000000"/>
              </w:rPr>
              <w:t>Promowanie organizowanych przez KG PSP konkursów przeznaczonych dla dzieci i młodzieży o tematyce szeroko rozumianego bezpieczeństwa</w:t>
            </w:r>
          </w:p>
          <w:p w14:paraId="38ACA2F3" w14:textId="77777777" w:rsidR="00305718" w:rsidRDefault="0052411B" w:rsidP="00F65D6C">
            <w:pPr>
              <w:pStyle w:val="Akapitzlist"/>
              <w:numPr>
                <w:ilvl w:val="0"/>
                <w:numId w:val="42"/>
              </w:numPr>
              <w:autoSpaceDE w:val="0"/>
              <w:autoSpaceDN w:val="0"/>
              <w:adjustRightInd w:val="0"/>
              <w:spacing w:after="0" w:line="240" w:lineRule="auto"/>
              <w:ind w:left="175" w:hanging="175"/>
              <w:rPr>
                <w:rFonts w:eastAsia="ArialNarrow" w:cstheme="minorHAnsi"/>
                <w:color w:val="000000"/>
              </w:rPr>
            </w:pPr>
            <w:r w:rsidRPr="00305718">
              <w:rPr>
                <w:rFonts w:eastAsia="ArialNarrow" w:cstheme="minorHAnsi"/>
                <w:color w:val="000000"/>
              </w:rPr>
              <w:t xml:space="preserve">Organizacja zawodów sportowo-pożarniczych  OSP i MDP w dniach 10-11 września 2022 r. na stadionie miejskim w Alwerni. W zawodach wzięły udział 22 drużyny OSP i 9 drużyn MDP. </w:t>
            </w:r>
          </w:p>
          <w:p w14:paraId="09A28320" w14:textId="51F4271B" w:rsidR="00DC760A" w:rsidRPr="00305718" w:rsidRDefault="0052411B" w:rsidP="00F65D6C">
            <w:pPr>
              <w:pStyle w:val="Akapitzlist"/>
              <w:numPr>
                <w:ilvl w:val="0"/>
                <w:numId w:val="42"/>
              </w:numPr>
              <w:autoSpaceDE w:val="0"/>
              <w:autoSpaceDN w:val="0"/>
              <w:adjustRightInd w:val="0"/>
              <w:spacing w:after="0" w:line="240" w:lineRule="auto"/>
              <w:ind w:left="175" w:hanging="175"/>
              <w:rPr>
                <w:rFonts w:eastAsia="ArialNarrow" w:cstheme="minorHAnsi"/>
                <w:color w:val="000000"/>
              </w:rPr>
            </w:pPr>
            <w:r w:rsidRPr="00305718">
              <w:rPr>
                <w:rFonts w:eastAsia="ArialNarrow" w:cstheme="minorHAnsi"/>
                <w:color w:val="000000"/>
              </w:rPr>
              <w:t>Organizacja w dniu 28 maja 2022 r. na Placu Tysiąclecia w Chrzanowie obchodów 150-lecia Chrzanowskiej Straży Pożarnej i 30-lecia Państwowej Straży Pożarnej w ramach wojewódzkich obchodów Dnia Strażaka.</w:t>
            </w:r>
          </w:p>
        </w:tc>
        <w:tc>
          <w:tcPr>
            <w:tcW w:w="3154" w:type="dxa"/>
            <w:shd w:val="clear" w:color="auto" w:fill="auto"/>
            <w:vAlign w:val="center"/>
          </w:tcPr>
          <w:p w14:paraId="3A8D1940" w14:textId="77777777" w:rsidR="00DC760A" w:rsidRPr="0004016B" w:rsidRDefault="0052411B" w:rsidP="00086B4D">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W roku 2022 ze względu na zagrożenie koronawirusem Sars-Cov-2 nie przeprowadzono eliminacji powiatowych OTWP. Pozostałe zadania cykliczne realizowano z uwzględnieniem panującej sytuacji epidemiologicznej. Zawody sportowo-pożarnicze zorganizowano we współpracy z Starostwem Powiatowym, Urzędem Miejskim w Alwerni i ZOP ZOSP RP w Chrzanowie</w:t>
            </w:r>
          </w:p>
        </w:tc>
        <w:tc>
          <w:tcPr>
            <w:tcW w:w="2701" w:type="dxa"/>
            <w:shd w:val="clear" w:color="auto" w:fill="auto"/>
            <w:vAlign w:val="center"/>
          </w:tcPr>
          <w:p w14:paraId="520E6FAF" w14:textId="77777777" w:rsidR="0052411B" w:rsidRPr="0004016B" w:rsidRDefault="0052411B" w:rsidP="0052411B">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Realizację zadania z pkt. 5 sfinansowało Starostwo Powiatowe w Chrzanowie i Urząd Miejski w Alwerni.</w:t>
            </w:r>
          </w:p>
          <w:p w14:paraId="0EDF78B3" w14:textId="77777777" w:rsidR="00DC760A" w:rsidRPr="0004016B" w:rsidRDefault="0052411B" w:rsidP="0052411B">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Realizację zadania z pkt. 6 sfinansowano z budżetu PSP i wsparciu samorządów z powiatu chrzanowskiego.</w:t>
            </w:r>
          </w:p>
        </w:tc>
      </w:tr>
      <w:tr w:rsidR="009605C2" w:rsidRPr="00A90021" w14:paraId="1FB34E49" w14:textId="77777777" w:rsidTr="004D7915">
        <w:tc>
          <w:tcPr>
            <w:tcW w:w="2547" w:type="dxa"/>
            <w:shd w:val="clear" w:color="auto" w:fill="auto"/>
            <w:vAlign w:val="center"/>
          </w:tcPr>
          <w:p w14:paraId="080B256D" w14:textId="77777777" w:rsidR="009605C2" w:rsidRPr="00086B4D" w:rsidRDefault="000948AE" w:rsidP="00086B4D">
            <w:pPr>
              <w:autoSpaceDE w:val="0"/>
              <w:autoSpaceDN w:val="0"/>
              <w:adjustRightInd w:val="0"/>
              <w:spacing w:after="0" w:line="240" w:lineRule="auto"/>
              <w:rPr>
                <w:rFonts w:eastAsia="ArialNarrow" w:cstheme="minorHAnsi"/>
                <w:b/>
                <w:bCs/>
                <w:color w:val="000000"/>
                <w:sz w:val="22"/>
                <w:szCs w:val="22"/>
              </w:rPr>
            </w:pPr>
            <w:r w:rsidRPr="00086B4D">
              <w:rPr>
                <w:rFonts w:eastAsia="ArialNarrow" w:cstheme="minorHAnsi"/>
                <w:b/>
                <w:bCs/>
                <w:color w:val="000000"/>
                <w:sz w:val="22"/>
                <w:szCs w:val="22"/>
              </w:rPr>
              <w:t>GMINA CHRZANÓW</w:t>
            </w:r>
          </w:p>
        </w:tc>
        <w:tc>
          <w:tcPr>
            <w:tcW w:w="5926" w:type="dxa"/>
            <w:shd w:val="clear" w:color="auto" w:fill="auto"/>
            <w:vAlign w:val="center"/>
          </w:tcPr>
          <w:p w14:paraId="2EA77D26" w14:textId="07BD82A2" w:rsidR="009605C2" w:rsidRPr="0004016B" w:rsidRDefault="006976A2" w:rsidP="00086B4D">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Arial"/>
                <w:color w:val="000000"/>
                <w:sz w:val="22"/>
                <w:szCs w:val="22"/>
              </w:rPr>
              <w:t>Zamieszczenie na stronie Urzędu Miejskiego w Chrzanowie poradników, informacji, komunikatów oraz sposobów postępowania i reagowania na wypadek wystąpienia prawdopodobnych zagrożeń i sposobach postępowania w zakresie przygotowania się na ich wypadek.</w:t>
            </w:r>
          </w:p>
        </w:tc>
        <w:tc>
          <w:tcPr>
            <w:tcW w:w="3154" w:type="dxa"/>
            <w:shd w:val="clear" w:color="auto" w:fill="auto"/>
            <w:vAlign w:val="center"/>
          </w:tcPr>
          <w:p w14:paraId="6A78D745" w14:textId="7876FCEB" w:rsidR="009605C2" w:rsidRPr="0004016B" w:rsidRDefault="006976A2"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Arial"/>
                <w:color w:val="000000"/>
                <w:sz w:val="22"/>
                <w:szCs w:val="22"/>
              </w:rPr>
              <w:t>Nie wystąpiły trudności w realizacji wymienionego zadania</w:t>
            </w:r>
          </w:p>
        </w:tc>
        <w:tc>
          <w:tcPr>
            <w:tcW w:w="2701" w:type="dxa"/>
            <w:shd w:val="clear" w:color="auto" w:fill="auto"/>
            <w:vAlign w:val="center"/>
          </w:tcPr>
          <w:p w14:paraId="38E7624F" w14:textId="07D1CC45" w:rsidR="009605C2" w:rsidRPr="0004016B" w:rsidRDefault="006976A2"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3A1261" w:rsidRPr="00A90021" w14:paraId="709E799F" w14:textId="77777777" w:rsidTr="004D7915">
        <w:tc>
          <w:tcPr>
            <w:tcW w:w="2547" w:type="dxa"/>
            <w:shd w:val="clear" w:color="auto" w:fill="auto"/>
            <w:vAlign w:val="center"/>
          </w:tcPr>
          <w:p w14:paraId="3CCF1B57" w14:textId="77777777" w:rsidR="003A1261" w:rsidRPr="00086B4D" w:rsidRDefault="000948AE" w:rsidP="00086B4D">
            <w:pPr>
              <w:autoSpaceDE w:val="0"/>
              <w:autoSpaceDN w:val="0"/>
              <w:adjustRightInd w:val="0"/>
              <w:spacing w:after="0" w:line="240" w:lineRule="auto"/>
              <w:rPr>
                <w:rFonts w:eastAsia="ArialNarrow" w:cstheme="minorHAnsi"/>
                <w:b/>
                <w:color w:val="000000"/>
                <w:sz w:val="22"/>
                <w:szCs w:val="22"/>
              </w:rPr>
            </w:pPr>
            <w:r w:rsidRPr="00086B4D">
              <w:rPr>
                <w:rFonts w:eastAsia="ArialNarrow" w:cstheme="minorHAnsi"/>
                <w:b/>
                <w:color w:val="000000"/>
                <w:sz w:val="22"/>
                <w:szCs w:val="22"/>
              </w:rPr>
              <w:t>ZSECH TRZEBINIA</w:t>
            </w:r>
          </w:p>
        </w:tc>
        <w:tc>
          <w:tcPr>
            <w:tcW w:w="5926" w:type="dxa"/>
            <w:shd w:val="clear" w:color="auto" w:fill="auto"/>
            <w:vAlign w:val="center"/>
          </w:tcPr>
          <w:p w14:paraId="611840D9" w14:textId="77777777" w:rsidR="00305718" w:rsidRDefault="00C63B1D" w:rsidP="00F65D6C">
            <w:pPr>
              <w:pStyle w:val="Akapitzlist"/>
              <w:numPr>
                <w:ilvl w:val="0"/>
                <w:numId w:val="43"/>
              </w:numPr>
              <w:autoSpaceDE w:val="0"/>
              <w:autoSpaceDN w:val="0"/>
              <w:adjustRightInd w:val="0"/>
              <w:spacing w:after="0" w:line="240" w:lineRule="auto"/>
              <w:ind w:left="175" w:hanging="283"/>
              <w:rPr>
                <w:rFonts w:eastAsia="ArialNarrow" w:cstheme="minorHAnsi"/>
                <w:color w:val="000000"/>
              </w:rPr>
            </w:pPr>
            <w:r w:rsidRPr="00305718">
              <w:rPr>
                <w:rFonts w:eastAsia="ArialNarrow" w:cstheme="minorHAnsi"/>
                <w:color w:val="000000"/>
              </w:rPr>
              <w:t>Zapewnienie uczniom bezpieczeństwa podczas nauki stacjonarnej w szkole  w czasie zagrożenia epidemicznegoi SARS-CoV-2 .</w:t>
            </w:r>
          </w:p>
          <w:p w14:paraId="66414A1A" w14:textId="77777777" w:rsidR="00305718" w:rsidRPr="00305718" w:rsidRDefault="00C63B1D" w:rsidP="00F65D6C">
            <w:pPr>
              <w:pStyle w:val="Akapitzlist"/>
              <w:numPr>
                <w:ilvl w:val="0"/>
                <w:numId w:val="43"/>
              </w:numPr>
              <w:autoSpaceDE w:val="0"/>
              <w:autoSpaceDN w:val="0"/>
              <w:adjustRightInd w:val="0"/>
              <w:spacing w:after="0" w:line="240" w:lineRule="auto"/>
              <w:ind w:left="175" w:hanging="283"/>
              <w:rPr>
                <w:rFonts w:eastAsia="ArialNarrow" w:cstheme="minorHAnsi"/>
                <w:color w:val="000000"/>
              </w:rPr>
            </w:pPr>
            <w:r w:rsidRPr="00305718">
              <w:rPr>
                <w:rFonts w:eastAsia="Times New Roman" w:cstheme="minorHAnsi"/>
                <w:lang w:eastAsia="pl-PL"/>
              </w:rPr>
              <w:t>Zapewnienie wsparcia psychologiczno – pedagogicznego wszystkim uczniom  z uwzględnieniem zróżnicowania ich potrzeb rozwojowych i  edukacyjnych oraz potrzeb w zakresie zdrowia psychicznego.</w:t>
            </w:r>
          </w:p>
          <w:p w14:paraId="64380C3A" w14:textId="77777777" w:rsidR="00305718" w:rsidRPr="00305718" w:rsidRDefault="00C63B1D" w:rsidP="00F65D6C">
            <w:pPr>
              <w:pStyle w:val="Akapitzlist"/>
              <w:numPr>
                <w:ilvl w:val="0"/>
                <w:numId w:val="43"/>
              </w:numPr>
              <w:autoSpaceDE w:val="0"/>
              <w:autoSpaceDN w:val="0"/>
              <w:adjustRightInd w:val="0"/>
              <w:spacing w:after="0" w:line="240" w:lineRule="auto"/>
              <w:ind w:left="175" w:hanging="283"/>
              <w:rPr>
                <w:rFonts w:eastAsia="ArialNarrow" w:cstheme="minorHAnsi"/>
                <w:color w:val="000000"/>
              </w:rPr>
            </w:pPr>
            <w:r w:rsidRPr="00305718">
              <w:rPr>
                <w:rFonts w:eastAsia="Times New Roman" w:cstheme="minorHAnsi"/>
                <w:lang w:eastAsia="pl-PL"/>
              </w:rPr>
              <w:t>Przeprowadzenie próbnego alarmu ewakuacyjnego.</w:t>
            </w:r>
          </w:p>
          <w:p w14:paraId="38E01FD4" w14:textId="553A0BC6" w:rsidR="003A1261" w:rsidRPr="00305718" w:rsidRDefault="00C63B1D" w:rsidP="00F65D6C">
            <w:pPr>
              <w:pStyle w:val="Akapitzlist"/>
              <w:numPr>
                <w:ilvl w:val="0"/>
                <w:numId w:val="43"/>
              </w:numPr>
              <w:autoSpaceDE w:val="0"/>
              <w:autoSpaceDN w:val="0"/>
              <w:adjustRightInd w:val="0"/>
              <w:spacing w:after="0" w:line="240" w:lineRule="auto"/>
              <w:ind w:left="175" w:hanging="283"/>
              <w:rPr>
                <w:rFonts w:eastAsia="ArialNarrow" w:cstheme="minorHAnsi"/>
                <w:color w:val="000000"/>
              </w:rPr>
            </w:pPr>
            <w:r w:rsidRPr="00305718">
              <w:rPr>
                <w:rFonts w:eastAsia="Times New Roman" w:cstheme="minorHAnsi"/>
                <w:lang w:eastAsia="pl-PL"/>
              </w:rPr>
              <w:t>Udział uczniów klas pierwszych w zajęciach strzeleckich w ramach realizacji podstawy programowej przedmiotu „Edukacja dla bezpieczeństwa”.</w:t>
            </w:r>
          </w:p>
        </w:tc>
        <w:tc>
          <w:tcPr>
            <w:tcW w:w="3154" w:type="dxa"/>
            <w:shd w:val="clear" w:color="auto" w:fill="auto"/>
            <w:vAlign w:val="center"/>
          </w:tcPr>
          <w:p w14:paraId="0931CB61" w14:textId="77777777" w:rsidR="003A1261" w:rsidRPr="0004016B" w:rsidRDefault="00C63B1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56540707" w14:textId="77777777" w:rsidR="003A1261" w:rsidRPr="0004016B" w:rsidRDefault="00C63B1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8C7569" w:rsidRPr="00A90021" w14:paraId="4A404BCE" w14:textId="77777777" w:rsidTr="004D7915">
        <w:tc>
          <w:tcPr>
            <w:tcW w:w="2547" w:type="dxa"/>
            <w:shd w:val="clear" w:color="auto" w:fill="auto"/>
            <w:vAlign w:val="center"/>
          </w:tcPr>
          <w:p w14:paraId="0AACC00D" w14:textId="77777777" w:rsidR="008C7569" w:rsidRPr="00086B4D" w:rsidRDefault="000948AE" w:rsidP="00086B4D">
            <w:pPr>
              <w:autoSpaceDE w:val="0"/>
              <w:autoSpaceDN w:val="0"/>
              <w:adjustRightInd w:val="0"/>
              <w:spacing w:after="0" w:line="240" w:lineRule="auto"/>
              <w:rPr>
                <w:rFonts w:eastAsia="ArialNarrow" w:cstheme="minorHAnsi"/>
                <w:b/>
                <w:color w:val="000000"/>
                <w:sz w:val="22"/>
                <w:szCs w:val="22"/>
              </w:rPr>
            </w:pPr>
            <w:r w:rsidRPr="00086B4D">
              <w:rPr>
                <w:rFonts w:eastAsia="ArialNarrow" w:cstheme="minorHAnsi"/>
                <w:b/>
                <w:color w:val="000000"/>
                <w:sz w:val="22"/>
                <w:szCs w:val="22"/>
              </w:rPr>
              <w:t>PCKU CHRZANÓW</w:t>
            </w:r>
          </w:p>
        </w:tc>
        <w:tc>
          <w:tcPr>
            <w:tcW w:w="5926" w:type="dxa"/>
            <w:shd w:val="clear" w:color="auto" w:fill="auto"/>
            <w:vAlign w:val="center"/>
          </w:tcPr>
          <w:p w14:paraId="20506CCB" w14:textId="77777777" w:rsidR="00640DF1" w:rsidRPr="0004016B" w:rsidRDefault="00640DF1" w:rsidP="00640DF1">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PCKU na bieżąco reaguje na sytuacje kryzysowe, kształtuje i promuje właściwe postawy w odniesieniu do sytuacji zagrożeń i kryzysowych. Pracownicy odbywają wstępne i okresowe szkolenia z zakresu bezpieczeństwa i higieny pracy, są także przeszkoleni z udzielania pierwszej pomocy przedmedycznej. Słuchacze w toku kształcenia w programie nauczania zapoznają się z zagadnieniami z zakresu bezpieczeństwa i higieny pracy. W Centrum przestrzegane są regulaminy związane z bezpieczeństwem i higieną pracy, zarówno z zaleceniami wynikłymi z wystąpienia epidemii i stanu epidemicznego w związku z Covid-19. Na bieżąco przestrzegane są wytyczne w przypadkach ogłoszenia alarmów  CRP (stopień ALFA-CRP).</w:t>
            </w:r>
          </w:p>
          <w:p w14:paraId="486A78D1" w14:textId="77777777" w:rsidR="008C7569" w:rsidRPr="0004016B" w:rsidRDefault="00640DF1" w:rsidP="00640DF1">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W roku 2022 przeprowadzony został także próbny alarm przeciwpożarowy.</w:t>
            </w:r>
          </w:p>
        </w:tc>
        <w:tc>
          <w:tcPr>
            <w:tcW w:w="3154" w:type="dxa"/>
            <w:shd w:val="clear" w:color="auto" w:fill="auto"/>
            <w:vAlign w:val="center"/>
          </w:tcPr>
          <w:p w14:paraId="37A9D84C" w14:textId="77777777" w:rsidR="008C7569" w:rsidRPr="0004016B" w:rsidRDefault="00640DF1" w:rsidP="00086B4D">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Nie stwierdzono problemów przy kształtowaniu właściwych postaw w odniesieniu do sytuacji zagrożeń i kryzysowych.</w:t>
            </w:r>
          </w:p>
        </w:tc>
        <w:tc>
          <w:tcPr>
            <w:tcW w:w="2701" w:type="dxa"/>
            <w:shd w:val="clear" w:color="auto" w:fill="auto"/>
            <w:vAlign w:val="center"/>
          </w:tcPr>
          <w:p w14:paraId="09DBA471" w14:textId="77777777" w:rsidR="008C7569" w:rsidRPr="0004016B" w:rsidRDefault="00640DF1"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3B624D" w:rsidRPr="00A90021" w14:paraId="236FC5C8" w14:textId="77777777" w:rsidTr="004D7915">
        <w:tc>
          <w:tcPr>
            <w:tcW w:w="2547" w:type="dxa"/>
            <w:shd w:val="clear" w:color="auto" w:fill="auto"/>
            <w:vAlign w:val="center"/>
          </w:tcPr>
          <w:p w14:paraId="1FA905FD" w14:textId="77777777" w:rsidR="003B624D" w:rsidRPr="00086B4D" w:rsidRDefault="000948AE" w:rsidP="00086B4D">
            <w:pPr>
              <w:autoSpaceDE w:val="0"/>
              <w:autoSpaceDN w:val="0"/>
              <w:adjustRightInd w:val="0"/>
              <w:spacing w:after="0" w:line="240" w:lineRule="auto"/>
              <w:rPr>
                <w:rFonts w:cstheme="minorHAnsi"/>
                <w:b/>
                <w:sz w:val="22"/>
                <w:szCs w:val="22"/>
              </w:rPr>
            </w:pPr>
            <w:r w:rsidRPr="00086B4D">
              <w:rPr>
                <w:rFonts w:cstheme="minorHAnsi"/>
                <w:b/>
                <w:sz w:val="22"/>
                <w:szCs w:val="22"/>
              </w:rPr>
              <w:t>ZESPÓŁ SZKÓŁ TECHNICZNYCH</w:t>
            </w:r>
          </w:p>
          <w:p w14:paraId="325780D2" w14:textId="77777777" w:rsidR="003B624D" w:rsidRPr="00086B4D" w:rsidRDefault="000948AE" w:rsidP="00086B4D">
            <w:pPr>
              <w:autoSpaceDE w:val="0"/>
              <w:autoSpaceDN w:val="0"/>
              <w:adjustRightInd w:val="0"/>
              <w:spacing w:after="0" w:line="240" w:lineRule="auto"/>
              <w:rPr>
                <w:rFonts w:cstheme="minorHAnsi"/>
                <w:b/>
                <w:sz w:val="22"/>
                <w:szCs w:val="22"/>
              </w:rPr>
            </w:pPr>
            <w:r w:rsidRPr="00086B4D">
              <w:rPr>
                <w:rFonts w:cstheme="minorHAnsi"/>
                <w:b/>
                <w:sz w:val="22"/>
                <w:szCs w:val="22"/>
              </w:rPr>
              <w:t xml:space="preserve">„FABLOK’ </w:t>
            </w:r>
          </w:p>
          <w:p w14:paraId="61F5BDD2" w14:textId="77777777" w:rsidR="003B624D" w:rsidRPr="00086B4D" w:rsidRDefault="000948AE" w:rsidP="00086B4D">
            <w:pPr>
              <w:autoSpaceDE w:val="0"/>
              <w:autoSpaceDN w:val="0"/>
              <w:adjustRightInd w:val="0"/>
              <w:spacing w:after="0" w:line="240" w:lineRule="auto"/>
              <w:rPr>
                <w:rFonts w:eastAsia="ArialNarrow" w:cstheme="minorHAnsi"/>
                <w:color w:val="000000"/>
                <w:sz w:val="22"/>
                <w:szCs w:val="22"/>
              </w:rPr>
            </w:pPr>
            <w:r w:rsidRPr="00086B4D">
              <w:rPr>
                <w:rFonts w:cstheme="minorHAnsi"/>
                <w:b/>
                <w:sz w:val="22"/>
                <w:szCs w:val="22"/>
              </w:rPr>
              <w:t xml:space="preserve">W CHRZANOWIE-  </w:t>
            </w:r>
          </w:p>
          <w:p w14:paraId="2B8010B6" w14:textId="77777777" w:rsidR="003B624D" w:rsidRPr="00086B4D" w:rsidRDefault="003B624D" w:rsidP="00086B4D">
            <w:pPr>
              <w:autoSpaceDE w:val="0"/>
              <w:autoSpaceDN w:val="0"/>
              <w:adjustRightInd w:val="0"/>
              <w:spacing w:after="0" w:line="240" w:lineRule="auto"/>
              <w:rPr>
                <w:rFonts w:eastAsia="ArialNarrow" w:cstheme="minorHAnsi"/>
                <w:color w:val="000000"/>
                <w:sz w:val="22"/>
                <w:szCs w:val="22"/>
              </w:rPr>
            </w:pPr>
          </w:p>
        </w:tc>
        <w:tc>
          <w:tcPr>
            <w:tcW w:w="5926" w:type="dxa"/>
            <w:shd w:val="clear" w:color="auto" w:fill="auto"/>
            <w:vAlign w:val="center"/>
          </w:tcPr>
          <w:p w14:paraId="6B0DCD69" w14:textId="77777777" w:rsidR="003B624D" w:rsidRPr="0004016B" w:rsidRDefault="009777B5" w:rsidP="00086B4D">
            <w:pPr>
              <w:autoSpaceDE w:val="0"/>
              <w:autoSpaceDN w:val="0"/>
              <w:adjustRightInd w:val="0"/>
              <w:spacing w:after="0" w:line="240" w:lineRule="auto"/>
              <w:rPr>
                <w:rFonts w:eastAsia="ArialNarrow" w:cstheme="minorHAnsi"/>
                <w:color w:val="000000"/>
                <w:sz w:val="22"/>
                <w:szCs w:val="22"/>
              </w:rPr>
            </w:pPr>
            <w:r w:rsidRPr="0004016B">
              <w:rPr>
                <w:rFonts w:eastAsia="ArialNarrow"/>
                <w:color w:val="000000"/>
                <w:sz w:val="22"/>
                <w:szCs w:val="22"/>
              </w:rPr>
              <w:t>Promocja właściwych postaw w odniesieniu do sytuacji zagrożeń kryzysowych odbywa się podczas szkoleń pracowników w zakresie p.poż. oraz poprzez współpracę z Powiatowym Wydziałem Zarządzania Kryzysowego.</w:t>
            </w:r>
          </w:p>
        </w:tc>
        <w:tc>
          <w:tcPr>
            <w:tcW w:w="3154" w:type="dxa"/>
            <w:shd w:val="clear" w:color="auto" w:fill="auto"/>
            <w:vAlign w:val="center"/>
          </w:tcPr>
          <w:p w14:paraId="0B8E374C" w14:textId="77777777" w:rsidR="003B624D" w:rsidRPr="0004016B" w:rsidRDefault="009777B5"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69EC25B7" w14:textId="77777777" w:rsidR="003B624D" w:rsidRPr="0004016B" w:rsidRDefault="009777B5"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C72E33" w:rsidRPr="00A90021" w14:paraId="373D54DD" w14:textId="77777777" w:rsidTr="004D7915">
        <w:tc>
          <w:tcPr>
            <w:tcW w:w="2547" w:type="dxa"/>
            <w:shd w:val="clear" w:color="auto" w:fill="auto"/>
            <w:vAlign w:val="center"/>
          </w:tcPr>
          <w:p w14:paraId="12035D81" w14:textId="77777777" w:rsidR="00C72E33" w:rsidRPr="00086B4D" w:rsidRDefault="000948AE" w:rsidP="00086B4D">
            <w:pPr>
              <w:autoSpaceDE w:val="0"/>
              <w:autoSpaceDN w:val="0"/>
              <w:adjustRightInd w:val="0"/>
              <w:spacing w:after="0" w:line="240" w:lineRule="auto"/>
              <w:rPr>
                <w:rFonts w:eastAsia="ArialNarrow" w:cstheme="minorHAnsi"/>
                <w:color w:val="000000"/>
                <w:sz w:val="22"/>
                <w:szCs w:val="22"/>
              </w:rPr>
            </w:pPr>
            <w:r w:rsidRPr="00086B4D">
              <w:rPr>
                <w:rFonts w:cstheme="minorHAnsi"/>
                <w:b/>
                <w:sz w:val="22"/>
                <w:szCs w:val="22"/>
              </w:rPr>
              <w:t>ZESPÓŁ SZKÓŁ W LIBIĄŻU</w:t>
            </w:r>
          </w:p>
        </w:tc>
        <w:tc>
          <w:tcPr>
            <w:tcW w:w="5926" w:type="dxa"/>
            <w:shd w:val="clear" w:color="auto" w:fill="auto"/>
            <w:vAlign w:val="center"/>
          </w:tcPr>
          <w:p w14:paraId="52329295" w14:textId="77777777" w:rsidR="007A750D" w:rsidRPr="0004016B" w:rsidRDefault="007A750D" w:rsidP="00F65D6C">
            <w:pPr>
              <w:pStyle w:val="Akapitzlist"/>
              <w:numPr>
                <w:ilvl w:val="0"/>
                <w:numId w:val="44"/>
              </w:numPr>
              <w:autoSpaceDE w:val="0"/>
              <w:autoSpaceDN w:val="0"/>
              <w:adjustRightInd w:val="0"/>
              <w:spacing w:after="0" w:line="240" w:lineRule="auto"/>
              <w:ind w:left="175" w:hanging="175"/>
              <w:jc w:val="both"/>
              <w:rPr>
                <w:rFonts w:eastAsia="ArialNarrow" w:cstheme="minorHAnsi"/>
                <w:color w:val="000000"/>
              </w:rPr>
            </w:pPr>
            <w:r w:rsidRPr="0004016B">
              <w:rPr>
                <w:rFonts w:eastAsia="ArialNarrow" w:cstheme="minorHAnsi"/>
                <w:color w:val="000000"/>
              </w:rPr>
              <w:t xml:space="preserve">Udział w projekcie „Trenuj z wojskiem w ferie”; </w:t>
            </w:r>
          </w:p>
          <w:p w14:paraId="2626DB28" w14:textId="792E3D23" w:rsidR="00C72E33" w:rsidRPr="0004016B" w:rsidRDefault="007A750D" w:rsidP="00F65D6C">
            <w:pPr>
              <w:pStyle w:val="Akapitzlist"/>
              <w:numPr>
                <w:ilvl w:val="0"/>
                <w:numId w:val="44"/>
              </w:numPr>
              <w:autoSpaceDE w:val="0"/>
              <w:autoSpaceDN w:val="0"/>
              <w:adjustRightInd w:val="0"/>
              <w:spacing w:after="0" w:line="240" w:lineRule="auto"/>
              <w:ind w:left="175" w:hanging="175"/>
              <w:jc w:val="both"/>
              <w:rPr>
                <w:rFonts w:eastAsia="ArialNarrow" w:cstheme="minorHAnsi"/>
                <w:color w:val="000000"/>
              </w:rPr>
            </w:pPr>
            <w:r w:rsidRPr="0004016B">
              <w:rPr>
                <w:rFonts w:eastAsia="ArialNarrow" w:cstheme="minorHAnsi"/>
                <w:color w:val="000000"/>
              </w:rPr>
              <w:t>Współpraca z PSP.</w:t>
            </w:r>
          </w:p>
        </w:tc>
        <w:tc>
          <w:tcPr>
            <w:tcW w:w="3154" w:type="dxa"/>
            <w:shd w:val="clear" w:color="auto" w:fill="auto"/>
            <w:vAlign w:val="center"/>
          </w:tcPr>
          <w:p w14:paraId="3BB25756" w14:textId="1A381E77" w:rsidR="00C72E33" w:rsidRPr="0004016B" w:rsidRDefault="007A750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43CD54DC" w14:textId="74CA9161" w:rsidR="00C72E33" w:rsidRPr="0004016B" w:rsidRDefault="007A750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 xml:space="preserve">Brak finansowania </w:t>
            </w:r>
            <w:r w:rsidRPr="0004016B">
              <w:rPr>
                <w:rFonts w:eastAsia="ArialNarrow" w:cstheme="minorHAnsi"/>
                <w:color w:val="000000"/>
                <w:sz w:val="22"/>
                <w:szCs w:val="22"/>
              </w:rPr>
              <w:br/>
              <w:t>z budżetu szkoły</w:t>
            </w:r>
          </w:p>
        </w:tc>
      </w:tr>
      <w:tr w:rsidR="001D591D" w:rsidRPr="00A90021" w14:paraId="7FF7E7C3" w14:textId="77777777" w:rsidTr="004D7915">
        <w:tc>
          <w:tcPr>
            <w:tcW w:w="2547" w:type="dxa"/>
            <w:shd w:val="clear" w:color="auto" w:fill="auto"/>
            <w:vAlign w:val="center"/>
          </w:tcPr>
          <w:p w14:paraId="22EE46B6" w14:textId="64831308" w:rsidR="001D591D" w:rsidRPr="00086B4D" w:rsidRDefault="001D591D" w:rsidP="00086B4D">
            <w:pPr>
              <w:autoSpaceDE w:val="0"/>
              <w:autoSpaceDN w:val="0"/>
              <w:adjustRightInd w:val="0"/>
              <w:spacing w:after="0" w:line="240" w:lineRule="auto"/>
              <w:rPr>
                <w:rFonts w:cstheme="minorHAnsi"/>
                <w:b/>
                <w:sz w:val="22"/>
                <w:szCs w:val="22"/>
              </w:rPr>
            </w:pPr>
            <w:r>
              <w:rPr>
                <w:rFonts w:cstheme="minorHAnsi"/>
                <w:b/>
                <w:sz w:val="22"/>
                <w:szCs w:val="22"/>
              </w:rPr>
              <w:t>SZKOŁY PODSTAWOWE I PRZEDSZKOLA Z TERENU GMINY BABICE</w:t>
            </w:r>
          </w:p>
        </w:tc>
        <w:tc>
          <w:tcPr>
            <w:tcW w:w="5926" w:type="dxa"/>
            <w:shd w:val="clear" w:color="auto" w:fill="auto"/>
            <w:vAlign w:val="center"/>
          </w:tcPr>
          <w:p w14:paraId="12A397F5" w14:textId="77777777" w:rsidR="001D591D" w:rsidRPr="0004016B" w:rsidRDefault="001D591D" w:rsidP="001D591D">
            <w:pPr>
              <w:spacing w:after="0" w:line="240" w:lineRule="auto"/>
              <w:jc w:val="both"/>
              <w:rPr>
                <w:rFonts w:eastAsia="Times New Roman" w:cs="Times New Roman"/>
                <w:color w:val="000000" w:themeColor="text1"/>
                <w:sz w:val="22"/>
                <w:szCs w:val="22"/>
                <w:lang w:eastAsia="pl-PL"/>
              </w:rPr>
            </w:pPr>
            <w:r w:rsidRPr="0004016B">
              <w:rPr>
                <w:rFonts w:eastAsia="Times New Roman" w:cs="Times New Roman"/>
                <w:color w:val="000000" w:themeColor="text1"/>
                <w:sz w:val="22"/>
                <w:szCs w:val="22"/>
                <w:lang w:eastAsia="pl-PL"/>
              </w:rPr>
              <w:t>We wszystkich szkołach i przedszkolach odbywały się:</w:t>
            </w:r>
          </w:p>
          <w:p w14:paraId="2E60DB44" w14:textId="77777777" w:rsidR="00305718" w:rsidRDefault="001D591D" w:rsidP="00F65D6C">
            <w:pPr>
              <w:pStyle w:val="Akapitzlist"/>
              <w:numPr>
                <w:ilvl w:val="0"/>
                <w:numId w:val="45"/>
              </w:numPr>
              <w:spacing w:after="0" w:line="240" w:lineRule="auto"/>
              <w:ind w:left="317" w:hanging="283"/>
              <w:jc w:val="both"/>
              <w:rPr>
                <w:rFonts w:eastAsia="Times New Roman" w:cs="Times New Roman"/>
                <w:color w:val="000000" w:themeColor="text1"/>
                <w:lang w:eastAsia="pl-PL"/>
              </w:rPr>
            </w:pPr>
            <w:r w:rsidRPr="00305718">
              <w:rPr>
                <w:rFonts w:eastAsia="Times New Roman" w:cs="Times New Roman"/>
                <w:color w:val="000000" w:themeColor="text1"/>
                <w:lang w:eastAsia="pl-PL"/>
              </w:rPr>
              <w:t>we współpracy ze Strażą Pożarną próbne ewakuacje mające nauczyć młodzież prawidłowych zachowania w sytuacjach kryzysowych</w:t>
            </w:r>
          </w:p>
          <w:p w14:paraId="2043AD63" w14:textId="77777777" w:rsidR="00305718" w:rsidRDefault="001D591D" w:rsidP="00F65D6C">
            <w:pPr>
              <w:pStyle w:val="Akapitzlist"/>
              <w:numPr>
                <w:ilvl w:val="0"/>
                <w:numId w:val="45"/>
              </w:numPr>
              <w:spacing w:after="0" w:line="240" w:lineRule="auto"/>
              <w:ind w:left="317" w:hanging="283"/>
              <w:jc w:val="both"/>
              <w:rPr>
                <w:rFonts w:eastAsia="Times New Roman" w:cs="Times New Roman"/>
                <w:color w:val="000000" w:themeColor="text1"/>
                <w:lang w:eastAsia="pl-PL"/>
              </w:rPr>
            </w:pPr>
            <w:r w:rsidRPr="00305718">
              <w:rPr>
                <w:rFonts w:eastAsia="Times New Roman" w:cs="Times New Roman"/>
                <w:color w:val="000000" w:themeColor="text1"/>
                <w:lang w:eastAsia="pl-PL"/>
              </w:rPr>
              <w:t xml:space="preserve"> ogólnopolski turniej wiedzy pożarniczej „ Młodzież zapobiega pożarom ”</w:t>
            </w:r>
          </w:p>
          <w:p w14:paraId="587C4575" w14:textId="77777777" w:rsidR="00305718" w:rsidRDefault="001D591D" w:rsidP="00F65D6C">
            <w:pPr>
              <w:pStyle w:val="Akapitzlist"/>
              <w:numPr>
                <w:ilvl w:val="0"/>
                <w:numId w:val="45"/>
              </w:numPr>
              <w:spacing w:after="0" w:line="240" w:lineRule="auto"/>
              <w:ind w:left="317" w:hanging="283"/>
              <w:jc w:val="both"/>
              <w:rPr>
                <w:rFonts w:eastAsia="Times New Roman" w:cs="Times New Roman"/>
                <w:color w:val="000000" w:themeColor="text1"/>
                <w:lang w:eastAsia="pl-PL"/>
              </w:rPr>
            </w:pPr>
            <w:r w:rsidRPr="00305718">
              <w:rPr>
                <w:rFonts w:eastAsia="Times New Roman" w:cs="Times New Roman"/>
                <w:color w:val="000000" w:themeColor="text1"/>
                <w:lang w:eastAsia="pl-PL"/>
              </w:rPr>
              <w:t xml:space="preserve">program „Odblaskowa szkoła” </w:t>
            </w:r>
          </w:p>
          <w:p w14:paraId="35F2840E" w14:textId="77777777" w:rsidR="00305718" w:rsidRDefault="001D591D" w:rsidP="00F65D6C">
            <w:pPr>
              <w:pStyle w:val="Akapitzlist"/>
              <w:numPr>
                <w:ilvl w:val="0"/>
                <w:numId w:val="45"/>
              </w:numPr>
              <w:spacing w:after="0" w:line="240" w:lineRule="auto"/>
              <w:ind w:left="317" w:hanging="283"/>
              <w:jc w:val="both"/>
              <w:rPr>
                <w:rFonts w:eastAsia="Times New Roman" w:cs="Times New Roman"/>
                <w:color w:val="000000" w:themeColor="text1"/>
                <w:lang w:eastAsia="pl-PL"/>
              </w:rPr>
            </w:pPr>
            <w:r w:rsidRPr="00305718">
              <w:rPr>
                <w:rFonts w:eastAsia="Times New Roman" w:cs="Times New Roman"/>
                <w:color w:val="000000" w:themeColor="text1"/>
                <w:lang w:eastAsia="pl-PL"/>
              </w:rPr>
              <w:t>spotkanie z ratownikiem medycznym - warsztaty z pierwszej pomocy</w:t>
            </w:r>
          </w:p>
          <w:p w14:paraId="73507116" w14:textId="77777777" w:rsidR="00305718" w:rsidRDefault="001D591D" w:rsidP="00F65D6C">
            <w:pPr>
              <w:pStyle w:val="Akapitzlist"/>
              <w:numPr>
                <w:ilvl w:val="0"/>
                <w:numId w:val="45"/>
              </w:numPr>
              <w:spacing w:after="0" w:line="240" w:lineRule="auto"/>
              <w:ind w:left="317" w:hanging="283"/>
              <w:jc w:val="both"/>
              <w:rPr>
                <w:rFonts w:eastAsia="Times New Roman" w:cs="Times New Roman"/>
                <w:color w:val="000000" w:themeColor="text1"/>
                <w:lang w:eastAsia="pl-PL"/>
              </w:rPr>
            </w:pPr>
            <w:r w:rsidRPr="00305718">
              <w:rPr>
                <w:rFonts w:eastAsia="Times New Roman" w:cs="Times New Roman"/>
                <w:color w:val="000000" w:themeColor="text1"/>
                <w:lang w:eastAsia="pl-PL"/>
              </w:rPr>
              <w:t>potkanie z policjantami „ bezpieczny przedszkolak”</w:t>
            </w:r>
          </w:p>
          <w:p w14:paraId="56BA1079" w14:textId="77777777" w:rsidR="00305718" w:rsidRDefault="001D591D" w:rsidP="00F65D6C">
            <w:pPr>
              <w:pStyle w:val="Akapitzlist"/>
              <w:numPr>
                <w:ilvl w:val="0"/>
                <w:numId w:val="45"/>
              </w:numPr>
              <w:spacing w:after="0" w:line="240" w:lineRule="auto"/>
              <w:ind w:left="317" w:hanging="283"/>
              <w:jc w:val="both"/>
              <w:rPr>
                <w:rFonts w:eastAsia="Times New Roman" w:cs="Times New Roman"/>
                <w:color w:val="000000" w:themeColor="text1"/>
                <w:lang w:eastAsia="pl-PL"/>
              </w:rPr>
            </w:pPr>
            <w:r w:rsidRPr="00305718">
              <w:rPr>
                <w:rFonts w:eastAsia="Times New Roman" w:cs="Times New Roman"/>
                <w:color w:val="000000" w:themeColor="text1"/>
                <w:lang w:eastAsia="pl-PL"/>
              </w:rPr>
              <w:t>spotkanie z dietetykiem</w:t>
            </w:r>
          </w:p>
          <w:p w14:paraId="2A1B75AE" w14:textId="3B16DF34" w:rsidR="001D591D" w:rsidRPr="00305718" w:rsidRDefault="001D591D" w:rsidP="00F65D6C">
            <w:pPr>
              <w:pStyle w:val="Akapitzlist"/>
              <w:numPr>
                <w:ilvl w:val="0"/>
                <w:numId w:val="45"/>
              </w:numPr>
              <w:spacing w:after="0" w:line="240" w:lineRule="auto"/>
              <w:ind w:left="317" w:hanging="283"/>
              <w:jc w:val="both"/>
              <w:rPr>
                <w:rFonts w:eastAsia="Times New Roman" w:cs="Times New Roman"/>
                <w:color w:val="000000" w:themeColor="text1"/>
                <w:lang w:eastAsia="pl-PL"/>
              </w:rPr>
            </w:pPr>
            <w:r w:rsidRPr="00305718">
              <w:rPr>
                <w:rFonts w:eastAsia="Times New Roman" w:cs="Times New Roman"/>
                <w:color w:val="000000" w:themeColor="text1"/>
                <w:lang w:eastAsia="pl-PL"/>
              </w:rPr>
              <w:t>warsztaty dla uczniów „ Jak dbać o zdrowie psychiczne ”</w:t>
            </w:r>
          </w:p>
        </w:tc>
        <w:tc>
          <w:tcPr>
            <w:tcW w:w="3154" w:type="dxa"/>
            <w:shd w:val="clear" w:color="auto" w:fill="auto"/>
            <w:vAlign w:val="center"/>
          </w:tcPr>
          <w:p w14:paraId="7A7E6B93" w14:textId="05D3D4E6" w:rsidR="001D591D" w:rsidRPr="0004016B" w:rsidRDefault="001D591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5EF1DEA9" w14:textId="2A9B3B2C" w:rsidR="001D591D" w:rsidRPr="0004016B" w:rsidRDefault="001D591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1F4100" w:rsidRPr="00A90021" w14:paraId="4C9B7D2E" w14:textId="77777777" w:rsidTr="004D7915">
        <w:tc>
          <w:tcPr>
            <w:tcW w:w="2547" w:type="dxa"/>
            <w:shd w:val="clear" w:color="auto" w:fill="auto"/>
            <w:vAlign w:val="center"/>
          </w:tcPr>
          <w:p w14:paraId="46ED6D10" w14:textId="77777777" w:rsidR="001F4100" w:rsidRPr="00086B4D" w:rsidRDefault="000948AE" w:rsidP="00086B4D">
            <w:pPr>
              <w:autoSpaceDE w:val="0"/>
              <w:autoSpaceDN w:val="0"/>
              <w:adjustRightInd w:val="0"/>
              <w:spacing w:after="0" w:line="240" w:lineRule="auto"/>
              <w:rPr>
                <w:rFonts w:eastAsia="ArialNarrow" w:cstheme="minorHAnsi"/>
                <w:b/>
                <w:color w:val="000000"/>
                <w:sz w:val="22"/>
                <w:szCs w:val="22"/>
              </w:rPr>
            </w:pPr>
            <w:r w:rsidRPr="00086B4D">
              <w:rPr>
                <w:rFonts w:eastAsia="ArialNarrow" w:cstheme="minorHAnsi"/>
                <w:b/>
                <w:color w:val="000000"/>
                <w:sz w:val="22"/>
                <w:szCs w:val="22"/>
              </w:rPr>
              <w:t>SOSW CHRZANÓW</w:t>
            </w:r>
          </w:p>
        </w:tc>
        <w:tc>
          <w:tcPr>
            <w:tcW w:w="5926" w:type="dxa"/>
            <w:shd w:val="clear" w:color="auto" w:fill="auto"/>
            <w:vAlign w:val="center"/>
          </w:tcPr>
          <w:p w14:paraId="1D7DE34B"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Calibri"/>
                <w:sz w:val="22"/>
                <w:szCs w:val="22"/>
              </w:rPr>
              <w:t>Warsztaty dla uczniów Ośrodka, prowadzone przy udziale psychologa Powiatowego Ośrodka Interwencji Kryzysowej w Chrzanowie na temat „Jak radzić sobie z problemami emocjonalnymi wynikającymi z zaniżonej samooceny. Możliwości rozwiązywania sytuacji trudnych w rodzinie i w środowisku rówieśniczym z uwzględnieniem bieżących wydarzeń społeczno-politycznych oraz pandemii” .</w:t>
            </w:r>
          </w:p>
          <w:p w14:paraId="01857DFB"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Calibri"/>
                <w:sz w:val="22"/>
                <w:szCs w:val="22"/>
              </w:rPr>
              <w:t xml:space="preserve">Szkolenia dla uczniów Ośrodka z udziałem terapeuty z Działu Profilaktyki Uzależnień Ośrodka Pomocy Społecznej w Chrzanowie. Tematem spotkania były konsekwencje społeczne i zdrowotne wynikające z ryzykownego korzystania z Internetu i telefonów komórkowych. Wskazano na wpływ uzależnień na powstawanie przemocy. Omówiono możliwości uzyskania pomocy i wsparcia w szkole oraz w środowisku lokalnym. </w:t>
            </w:r>
          </w:p>
          <w:p w14:paraId="793EAF77"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Calibri"/>
                <w:sz w:val="22"/>
                <w:szCs w:val="22"/>
              </w:rPr>
              <w:t>Szkolenie dla uczniów Ośrodka prowadzone przez funkcjonariusza Komendy Powiatowej Policji w Chrzanowie. Tematem spotkania były bezpieczne wakacje - wolne od zachowań ryzykownych. Omówione zostały zagrożenia w środowisku rodzinnym i rówieśniczym oraz zachowania ryzykowne.</w:t>
            </w:r>
          </w:p>
          <w:p w14:paraId="74DE6BA7"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Calibri"/>
                <w:sz w:val="22"/>
                <w:szCs w:val="22"/>
              </w:rPr>
              <w:t>Uczniowie Ośrodka uczestniczyli w szkoleniu prowadzonym przez przedstawicieli Komendy Powiatowej Policji w Chrzanowie. Tematem spotkania było „Bezpieczeństwo w drodze do szkoły i w relacjach społecznych”. Omówione zostały zasady zachowania się w na drodze oraz konsekwencje prawne  wynikające z zachowań ryzykownych i przemocowych.</w:t>
            </w:r>
          </w:p>
          <w:p w14:paraId="13D4E1FA"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Calibri"/>
                <w:sz w:val="22"/>
                <w:szCs w:val="22"/>
              </w:rPr>
              <w:t>Szkolenie dla rodziców uczniów Ośrodka na temat : „Sposoby rozwiązywania problemów w rodzinach wychowujących dzieci niepełnosprawne intelektualnie i przewlekle chore, w aspekcie aktualnej sytuacji społeczno-ekonomicznej”. Dodatkowo wskazano na możliwość korzystania z różnorodnych form pomocy i wsparcia instytucjonalnego.</w:t>
            </w:r>
          </w:p>
          <w:p w14:paraId="68EDF47B"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Calibri"/>
                <w:sz w:val="22"/>
                <w:szCs w:val="22"/>
              </w:rPr>
              <w:t>Udział uczniów Ośrodka w przedstawieniu w Teatrze Śląskim w Katowicach. W spektaklu zaprezentowano problem niepełnosprawnego chłopca wychowywanego przez samotną matkę oraz sytuacje problemowe w rodzinie.</w:t>
            </w:r>
          </w:p>
          <w:p w14:paraId="0BC90986"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Calibri"/>
                <w:sz w:val="22"/>
                <w:szCs w:val="22"/>
              </w:rPr>
              <w:t>Spotkanie uczniów z terapeutą Ośrodka Pomocy Społecznej w Chrzanowie. Tematem szkolenia było: „Zagrożenie uzależnieniami i ich wpływ na funkcjonowanie rodziny. Problemy zdrowotne, ekonomiczne i społeczne. Możliwość uzyskania pomocy i wsparcia”. Pedagog dodatkowo omówiła konsekwencje korzystania z portali społecznościowych, gier komputerowych oraz telefonów komórkowych, które promują niepożądane zachowania: agresję i przemoc.</w:t>
            </w:r>
          </w:p>
          <w:p w14:paraId="3A7F104E" w14:textId="77777777" w:rsidR="003530A8" w:rsidRPr="0004016B" w:rsidRDefault="003530A8" w:rsidP="00F65D6C">
            <w:pPr>
              <w:numPr>
                <w:ilvl w:val="0"/>
                <w:numId w:val="17"/>
              </w:numPr>
              <w:spacing w:after="0" w:line="300" w:lineRule="exact"/>
              <w:ind w:left="284" w:hanging="284"/>
              <w:jc w:val="both"/>
              <w:rPr>
                <w:rFonts w:ascii="Calibri" w:eastAsia="Calibri" w:hAnsi="Calibri" w:cs="Calibri"/>
                <w:sz w:val="22"/>
                <w:szCs w:val="22"/>
              </w:rPr>
            </w:pPr>
            <w:r w:rsidRPr="0004016B">
              <w:rPr>
                <w:rFonts w:ascii="Calibri" w:eastAsia="Calibri" w:hAnsi="Calibri" w:cs="Times New Roman"/>
                <w:sz w:val="22"/>
                <w:szCs w:val="22"/>
              </w:rPr>
              <w:t>Indywidualne i grupowe zajęcia psychoedukacyjne, psychoprofilaktyczne i rozwijające kompetencje emocjonalno-społeczne z uczniami, indywidualne oddziaływania terapeutyczne, uczenie radzenia sobie w sytuacjach zagrożeń i kryzysowych. Zajęcia prowadzone przez psychologa i pedagoga Ośrodka.</w:t>
            </w:r>
          </w:p>
          <w:p w14:paraId="37A143C6" w14:textId="77777777" w:rsidR="003530A8" w:rsidRPr="0004016B" w:rsidRDefault="003530A8" w:rsidP="00F65D6C">
            <w:pPr>
              <w:numPr>
                <w:ilvl w:val="0"/>
                <w:numId w:val="17"/>
              </w:numPr>
              <w:spacing w:after="0" w:line="300" w:lineRule="exact"/>
              <w:ind w:left="363" w:hanging="284"/>
              <w:jc w:val="both"/>
              <w:rPr>
                <w:rFonts w:ascii="Calibri" w:eastAsia="Calibri" w:hAnsi="Calibri" w:cs="Times New Roman"/>
                <w:sz w:val="22"/>
                <w:szCs w:val="22"/>
              </w:rPr>
            </w:pPr>
            <w:r w:rsidRPr="0004016B">
              <w:rPr>
                <w:rFonts w:ascii="Calibri" w:eastAsia="Calibri" w:hAnsi="Calibri" w:cs="Calibri"/>
                <w:sz w:val="22"/>
                <w:szCs w:val="22"/>
              </w:rPr>
              <w:t>Pedagog i psycholog prowadziły cykliczne porady i działania wspierające w celu podniesienia kompetencji wychowawczo-opiekuńczych rodziców.</w:t>
            </w:r>
          </w:p>
          <w:p w14:paraId="40B1C8B0" w14:textId="77777777" w:rsidR="001F4100" w:rsidRPr="0004016B" w:rsidRDefault="001F4100" w:rsidP="001677FC">
            <w:pPr>
              <w:spacing w:after="0" w:line="240" w:lineRule="auto"/>
              <w:ind w:left="317"/>
              <w:jc w:val="both"/>
              <w:rPr>
                <w:rFonts w:eastAsia="Times New Roman" w:cstheme="minorHAnsi"/>
                <w:sz w:val="22"/>
                <w:szCs w:val="22"/>
                <w:lang w:eastAsia="pl-PL"/>
              </w:rPr>
            </w:pPr>
          </w:p>
        </w:tc>
        <w:tc>
          <w:tcPr>
            <w:tcW w:w="3154" w:type="dxa"/>
            <w:shd w:val="clear" w:color="auto" w:fill="auto"/>
            <w:vAlign w:val="center"/>
          </w:tcPr>
          <w:p w14:paraId="7F6CE5E5" w14:textId="77777777" w:rsidR="001F4100" w:rsidRPr="0004016B" w:rsidRDefault="003530A8"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0FBC79DB" w14:textId="77777777" w:rsidR="001F4100" w:rsidRPr="0004016B" w:rsidRDefault="003530A8"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B156CC" w:rsidRPr="00A90021" w14:paraId="12CF8569" w14:textId="77777777" w:rsidTr="000948AE">
        <w:tc>
          <w:tcPr>
            <w:tcW w:w="2547" w:type="dxa"/>
            <w:shd w:val="clear" w:color="auto" w:fill="auto"/>
            <w:vAlign w:val="center"/>
          </w:tcPr>
          <w:p w14:paraId="041E3783" w14:textId="77777777" w:rsidR="00B156CC" w:rsidRPr="00086B4D" w:rsidRDefault="000948AE" w:rsidP="00086B4D">
            <w:pPr>
              <w:autoSpaceDE w:val="0"/>
              <w:autoSpaceDN w:val="0"/>
              <w:adjustRightInd w:val="0"/>
              <w:spacing w:after="0" w:line="240" w:lineRule="auto"/>
              <w:jc w:val="center"/>
              <w:rPr>
                <w:rFonts w:eastAsia="ArialNarrow" w:cstheme="minorHAnsi"/>
                <w:b/>
                <w:color w:val="000000"/>
                <w:sz w:val="22"/>
                <w:szCs w:val="22"/>
              </w:rPr>
            </w:pPr>
            <w:r w:rsidRPr="00086B4D">
              <w:rPr>
                <w:rFonts w:eastAsia="ArialNarrow" w:cstheme="minorHAnsi"/>
                <w:b/>
                <w:color w:val="000000"/>
                <w:sz w:val="22"/>
                <w:szCs w:val="22"/>
              </w:rPr>
              <w:t>LO DLA DOROSŁYCH CHRZANÓW</w:t>
            </w:r>
          </w:p>
        </w:tc>
        <w:tc>
          <w:tcPr>
            <w:tcW w:w="5926" w:type="dxa"/>
            <w:shd w:val="clear" w:color="auto" w:fill="auto"/>
            <w:vAlign w:val="center"/>
          </w:tcPr>
          <w:p w14:paraId="1644625A" w14:textId="77777777" w:rsidR="00B156CC" w:rsidRPr="0004016B" w:rsidRDefault="001F7C7D" w:rsidP="00086B4D">
            <w:pPr>
              <w:spacing w:after="0" w:line="240" w:lineRule="auto"/>
              <w:ind w:left="34"/>
              <w:jc w:val="both"/>
              <w:rPr>
                <w:rStyle w:val="normaltextrun"/>
                <w:rFonts w:eastAsia="Times New Roman" w:cstheme="minorHAnsi"/>
                <w:sz w:val="22"/>
                <w:szCs w:val="22"/>
                <w:lang w:eastAsia="pl-PL"/>
              </w:rPr>
            </w:pPr>
            <w:r w:rsidRPr="0004016B">
              <w:rPr>
                <w:rFonts w:eastAsia="ArialNarrow" w:cstheme="minorHAnsi"/>
                <w:color w:val="000000"/>
                <w:sz w:val="22"/>
                <w:szCs w:val="22"/>
              </w:rPr>
              <w:t>Zajęcia z pedagogiem: „ Procedury bezpieczeństwa na wypadek ataku terrorystycznego w szkole i obiektach użyteczności publicznej.”</w:t>
            </w:r>
          </w:p>
        </w:tc>
        <w:tc>
          <w:tcPr>
            <w:tcW w:w="3154" w:type="dxa"/>
            <w:shd w:val="clear" w:color="auto" w:fill="auto"/>
            <w:vAlign w:val="center"/>
          </w:tcPr>
          <w:p w14:paraId="587DCE4A" w14:textId="77777777" w:rsidR="00B156CC" w:rsidRPr="0004016B" w:rsidRDefault="001F7C7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6D5FE48A" w14:textId="77777777" w:rsidR="00B156CC" w:rsidRPr="0004016B" w:rsidRDefault="001F7C7D"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bez kosztowo</w:t>
            </w:r>
          </w:p>
        </w:tc>
      </w:tr>
      <w:tr w:rsidR="00642282" w:rsidRPr="00A90021" w14:paraId="5139C829" w14:textId="77777777" w:rsidTr="000948AE">
        <w:tc>
          <w:tcPr>
            <w:tcW w:w="2547" w:type="dxa"/>
            <w:shd w:val="clear" w:color="auto" w:fill="auto"/>
            <w:vAlign w:val="center"/>
          </w:tcPr>
          <w:p w14:paraId="3E3DC99D" w14:textId="77777777" w:rsidR="00642282" w:rsidRPr="00086B4D" w:rsidRDefault="000948AE" w:rsidP="00086B4D">
            <w:pPr>
              <w:autoSpaceDE w:val="0"/>
              <w:autoSpaceDN w:val="0"/>
              <w:adjustRightInd w:val="0"/>
              <w:spacing w:after="0" w:line="240" w:lineRule="auto"/>
              <w:jc w:val="center"/>
              <w:rPr>
                <w:rFonts w:eastAsia="ArialNarrow" w:cstheme="minorHAnsi"/>
                <w:b/>
                <w:color w:val="000000"/>
                <w:sz w:val="22"/>
                <w:szCs w:val="22"/>
              </w:rPr>
            </w:pPr>
            <w:r w:rsidRPr="00086B4D">
              <w:rPr>
                <w:rFonts w:eastAsia="ArialNarrow" w:cstheme="minorHAnsi"/>
                <w:b/>
                <w:color w:val="000000"/>
                <w:sz w:val="22"/>
                <w:szCs w:val="22"/>
              </w:rPr>
              <w:t>I LO CHRZANÓW</w:t>
            </w:r>
          </w:p>
        </w:tc>
        <w:tc>
          <w:tcPr>
            <w:tcW w:w="5926" w:type="dxa"/>
            <w:shd w:val="clear" w:color="auto" w:fill="auto"/>
          </w:tcPr>
          <w:p w14:paraId="183395E1" w14:textId="77777777" w:rsidR="00305718" w:rsidRDefault="005875C4" w:rsidP="00F65D6C">
            <w:pPr>
              <w:numPr>
                <w:ilvl w:val="0"/>
                <w:numId w:val="46"/>
              </w:numPr>
              <w:spacing w:after="0" w:line="300" w:lineRule="exact"/>
              <w:ind w:left="175" w:hanging="283"/>
              <w:jc w:val="both"/>
              <w:rPr>
                <w:rFonts w:ascii="Calibri" w:eastAsia="Calibri" w:hAnsi="Calibri" w:cs="Calibri"/>
                <w:sz w:val="22"/>
                <w:szCs w:val="22"/>
              </w:rPr>
            </w:pPr>
            <w:r w:rsidRPr="00305718">
              <w:rPr>
                <w:rFonts w:ascii="Calibri" w:eastAsia="Calibri" w:hAnsi="Calibri" w:cs="Calibri"/>
                <w:sz w:val="22"/>
                <w:szCs w:val="22"/>
              </w:rPr>
              <w:t>uczniowie, nauczyciele, pracownicy szkoły znają zasady zachowania się w sytuacjach kryzysowych oraz zagrożeń,</w:t>
            </w:r>
          </w:p>
          <w:p w14:paraId="7CBEDF93" w14:textId="77777777" w:rsidR="00305718" w:rsidRDefault="005875C4" w:rsidP="00F65D6C">
            <w:pPr>
              <w:numPr>
                <w:ilvl w:val="0"/>
                <w:numId w:val="46"/>
              </w:numPr>
              <w:spacing w:after="0" w:line="300" w:lineRule="exact"/>
              <w:ind w:left="175" w:hanging="283"/>
              <w:jc w:val="both"/>
              <w:rPr>
                <w:rFonts w:ascii="Calibri" w:eastAsia="Calibri" w:hAnsi="Calibri" w:cs="Calibri"/>
                <w:sz w:val="22"/>
                <w:szCs w:val="22"/>
              </w:rPr>
            </w:pPr>
            <w:r w:rsidRPr="00305718">
              <w:rPr>
                <w:rFonts w:ascii="Calibri" w:eastAsia="Calibri" w:hAnsi="Calibri" w:cs="Calibri"/>
                <w:sz w:val="22"/>
                <w:szCs w:val="22"/>
              </w:rPr>
              <w:t>znają zasady udzielania pierwszej pomocy,</w:t>
            </w:r>
          </w:p>
          <w:p w14:paraId="0EB0CF0A" w14:textId="419407FB" w:rsidR="00642282" w:rsidRPr="00305718" w:rsidRDefault="005875C4" w:rsidP="00F65D6C">
            <w:pPr>
              <w:numPr>
                <w:ilvl w:val="0"/>
                <w:numId w:val="46"/>
              </w:numPr>
              <w:spacing w:after="0" w:line="300" w:lineRule="exact"/>
              <w:ind w:left="175" w:hanging="283"/>
              <w:jc w:val="both"/>
              <w:rPr>
                <w:rStyle w:val="normaltextrun"/>
                <w:rFonts w:ascii="Calibri" w:eastAsia="Calibri" w:hAnsi="Calibri" w:cs="Calibri"/>
                <w:sz w:val="22"/>
                <w:szCs w:val="22"/>
              </w:rPr>
            </w:pPr>
            <w:r w:rsidRPr="00305718">
              <w:rPr>
                <w:rFonts w:ascii="Calibri" w:eastAsia="Calibri" w:hAnsi="Calibri" w:cs="Calibri"/>
                <w:sz w:val="22"/>
                <w:szCs w:val="22"/>
              </w:rPr>
              <w:t>-na zajęciach szkolnych uczniowie uczą się prawidłowych postaw wobec różnych zagrożeń i sytuacji kryzysowych, empatii, asertywności, umiejętności interwencji w razie potrzeby.</w:t>
            </w:r>
          </w:p>
        </w:tc>
        <w:tc>
          <w:tcPr>
            <w:tcW w:w="3154" w:type="dxa"/>
            <w:shd w:val="clear" w:color="auto" w:fill="auto"/>
          </w:tcPr>
          <w:p w14:paraId="30037DCA" w14:textId="77777777" w:rsidR="005875C4" w:rsidRPr="0004016B" w:rsidRDefault="005875C4" w:rsidP="00086B4D">
            <w:pPr>
              <w:spacing w:after="0" w:line="240" w:lineRule="auto"/>
              <w:jc w:val="center"/>
              <w:rPr>
                <w:rFonts w:eastAsia="ArialNarrow" w:cstheme="minorHAnsi"/>
                <w:color w:val="000000"/>
                <w:sz w:val="22"/>
                <w:szCs w:val="22"/>
              </w:rPr>
            </w:pPr>
          </w:p>
          <w:p w14:paraId="10FD68FB" w14:textId="77777777" w:rsidR="005875C4" w:rsidRPr="0004016B" w:rsidRDefault="005875C4" w:rsidP="005875C4">
            <w:pPr>
              <w:rPr>
                <w:rFonts w:eastAsia="ArialNarrow" w:cstheme="minorHAnsi"/>
                <w:sz w:val="22"/>
                <w:szCs w:val="22"/>
              </w:rPr>
            </w:pPr>
          </w:p>
          <w:p w14:paraId="64B11A4E" w14:textId="77777777" w:rsidR="00642282" w:rsidRPr="0004016B" w:rsidRDefault="005875C4" w:rsidP="005875C4">
            <w:pPr>
              <w:jc w:val="center"/>
              <w:rPr>
                <w:rFonts w:eastAsia="ArialNarrow" w:cstheme="minorHAnsi"/>
                <w:sz w:val="22"/>
                <w:szCs w:val="22"/>
              </w:rPr>
            </w:pPr>
            <w:r w:rsidRPr="0004016B">
              <w:rPr>
                <w:rFonts w:eastAsia="ArialNarrow" w:cstheme="minorHAnsi"/>
                <w:sz w:val="22"/>
                <w:szCs w:val="22"/>
              </w:rPr>
              <w:t>-</w:t>
            </w:r>
          </w:p>
        </w:tc>
        <w:tc>
          <w:tcPr>
            <w:tcW w:w="2701" w:type="dxa"/>
            <w:shd w:val="clear" w:color="auto" w:fill="auto"/>
            <w:vAlign w:val="center"/>
          </w:tcPr>
          <w:p w14:paraId="794B1A38" w14:textId="77777777" w:rsidR="00642282" w:rsidRPr="0004016B" w:rsidRDefault="005875C4"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E43193" w:rsidRPr="00A90021" w14:paraId="13349B7A" w14:textId="77777777" w:rsidTr="000948AE">
        <w:tc>
          <w:tcPr>
            <w:tcW w:w="2547" w:type="dxa"/>
            <w:shd w:val="clear" w:color="auto" w:fill="auto"/>
            <w:vAlign w:val="center"/>
          </w:tcPr>
          <w:p w14:paraId="3E39E9AE" w14:textId="77777777" w:rsidR="00E43193" w:rsidRPr="00086B4D" w:rsidRDefault="000948AE" w:rsidP="00086B4D">
            <w:pPr>
              <w:autoSpaceDE w:val="0"/>
              <w:autoSpaceDN w:val="0"/>
              <w:adjustRightInd w:val="0"/>
              <w:spacing w:after="0" w:line="240" w:lineRule="auto"/>
              <w:jc w:val="center"/>
              <w:rPr>
                <w:rFonts w:eastAsia="ArialNarrow" w:cstheme="minorHAnsi"/>
                <w:b/>
                <w:bCs/>
                <w:color w:val="000000"/>
                <w:sz w:val="22"/>
                <w:szCs w:val="22"/>
              </w:rPr>
            </w:pPr>
            <w:r w:rsidRPr="00086B4D">
              <w:rPr>
                <w:rFonts w:eastAsia="ArialNarrow" w:cstheme="minorHAnsi"/>
                <w:b/>
                <w:bCs/>
                <w:color w:val="000000"/>
                <w:sz w:val="22"/>
                <w:szCs w:val="22"/>
              </w:rPr>
              <w:t>GMINA TRZEBINIA,</w:t>
            </w:r>
          </w:p>
          <w:p w14:paraId="4EC6901A" w14:textId="77777777" w:rsidR="00E43193" w:rsidRPr="00086B4D" w:rsidRDefault="000948AE" w:rsidP="00086B4D">
            <w:pPr>
              <w:autoSpaceDE w:val="0"/>
              <w:autoSpaceDN w:val="0"/>
              <w:adjustRightInd w:val="0"/>
              <w:spacing w:after="0" w:line="240" w:lineRule="auto"/>
              <w:jc w:val="center"/>
              <w:rPr>
                <w:rFonts w:eastAsia="ArialNarrow" w:cstheme="minorHAnsi"/>
                <w:b/>
                <w:bCs/>
                <w:color w:val="000000"/>
                <w:sz w:val="22"/>
                <w:szCs w:val="22"/>
              </w:rPr>
            </w:pPr>
            <w:r w:rsidRPr="00086B4D">
              <w:rPr>
                <w:rFonts w:eastAsia="ArialNarrow" w:cstheme="minorHAnsi"/>
                <w:b/>
                <w:bCs/>
                <w:color w:val="000000"/>
                <w:sz w:val="22"/>
                <w:szCs w:val="22"/>
              </w:rPr>
              <w:t>URZĄD MIASTA W TRZEBINI</w:t>
            </w:r>
          </w:p>
        </w:tc>
        <w:tc>
          <w:tcPr>
            <w:tcW w:w="5926" w:type="dxa"/>
            <w:shd w:val="clear" w:color="auto" w:fill="auto"/>
            <w:vAlign w:val="center"/>
          </w:tcPr>
          <w:p w14:paraId="329311C2" w14:textId="77777777" w:rsidR="00D571F0" w:rsidRPr="0004016B" w:rsidRDefault="00D571F0" w:rsidP="00D571F0">
            <w:pPr>
              <w:spacing w:after="0" w:line="240" w:lineRule="auto"/>
              <w:ind w:left="34"/>
              <w:jc w:val="both"/>
              <w:rPr>
                <w:rStyle w:val="normaltextrun"/>
                <w:rFonts w:eastAsia="Times New Roman" w:cstheme="minorHAnsi"/>
                <w:sz w:val="22"/>
                <w:szCs w:val="22"/>
                <w:lang w:eastAsia="pl-PL"/>
              </w:rPr>
            </w:pPr>
            <w:r w:rsidRPr="0004016B">
              <w:rPr>
                <w:rStyle w:val="normaltextrun"/>
                <w:rFonts w:eastAsia="Times New Roman" w:cstheme="minorHAnsi"/>
                <w:sz w:val="22"/>
                <w:szCs w:val="22"/>
                <w:lang w:eastAsia="pl-PL"/>
              </w:rPr>
              <w:t>Od momentu pierwszych działań zbrojnych na terenie Ukrainy jednostki ochotniczych straży pożarnych brały czynny udział i angażowały się w pomoc. Przekazały sprzęt ratowniczy, organizowany był transport odzieży, środków chemicznych, artykułów żywnościowych oraz leków w wyznaczone punkty przy granicy Polsko-Ukraińskiej.</w:t>
            </w:r>
          </w:p>
          <w:p w14:paraId="4F1D10EC" w14:textId="77777777" w:rsidR="00E43193" w:rsidRPr="0004016B" w:rsidRDefault="00D571F0" w:rsidP="00D571F0">
            <w:pPr>
              <w:spacing w:after="0" w:line="240" w:lineRule="auto"/>
              <w:ind w:left="34"/>
              <w:jc w:val="both"/>
              <w:rPr>
                <w:rStyle w:val="normaltextrun"/>
                <w:rFonts w:eastAsia="Times New Roman" w:cstheme="minorHAnsi"/>
                <w:sz w:val="22"/>
                <w:szCs w:val="22"/>
                <w:lang w:eastAsia="pl-PL"/>
              </w:rPr>
            </w:pPr>
            <w:r w:rsidRPr="0004016B">
              <w:rPr>
                <w:rStyle w:val="normaltextrun"/>
                <w:rFonts w:eastAsia="Times New Roman" w:cstheme="minorHAnsi"/>
                <w:sz w:val="22"/>
                <w:szCs w:val="22"/>
                <w:lang w:eastAsia="pl-PL"/>
              </w:rPr>
              <w:t>Przez kilka miesięcy w remizach OSP Dulowa oraz OSP Siersza przebywały rodziny ukraińskie pochodzące z terenów zagrożonych bombardowaniem, którym była udzielona bieżąca pomoc.</w:t>
            </w:r>
          </w:p>
        </w:tc>
        <w:tc>
          <w:tcPr>
            <w:tcW w:w="3154" w:type="dxa"/>
            <w:shd w:val="clear" w:color="auto" w:fill="auto"/>
            <w:vAlign w:val="center"/>
          </w:tcPr>
          <w:p w14:paraId="291F1895" w14:textId="77777777" w:rsidR="00E43193" w:rsidRPr="0004016B" w:rsidRDefault="00D571F0" w:rsidP="00086B4D">
            <w:pPr>
              <w:autoSpaceDE w:val="0"/>
              <w:autoSpaceDN w:val="0"/>
              <w:adjustRightInd w:val="0"/>
              <w:spacing w:after="0" w:line="240" w:lineRule="auto"/>
              <w:jc w:val="center"/>
              <w:rPr>
                <w:rFonts w:eastAsia="ArialNarrow" w:cstheme="minorHAnsi"/>
                <w:b/>
                <w:bCs/>
                <w:color w:val="000000"/>
                <w:sz w:val="22"/>
                <w:szCs w:val="22"/>
              </w:rPr>
            </w:pPr>
            <w:r w:rsidRPr="0004016B">
              <w:rPr>
                <w:rFonts w:eastAsia="ArialNarrow" w:cstheme="minorHAnsi"/>
                <w:b/>
                <w:bCs/>
                <w:color w:val="000000"/>
                <w:sz w:val="22"/>
                <w:szCs w:val="22"/>
              </w:rPr>
              <w:t>-</w:t>
            </w:r>
          </w:p>
        </w:tc>
        <w:tc>
          <w:tcPr>
            <w:tcW w:w="2701" w:type="dxa"/>
            <w:shd w:val="clear" w:color="auto" w:fill="auto"/>
            <w:vAlign w:val="center"/>
          </w:tcPr>
          <w:p w14:paraId="28FEE6B8" w14:textId="77777777" w:rsidR="00D571F0" w:rsidRPr="0004016B" w:rsidRDefault="00D571F0" w:rsidP="00D571F0">
            <w:pPr>
              <w:autoSpaceDE w:val="0"/>
              <w:autoSpaceDN w:val="0"/>
              <w:adjustRightInd w:val="0"/>
              <w:spacing w:after="0" w:line="240" w:lineRule="auto"/>
              <w:jc w:val="center"/>
              <w:rPr>
                <w:rFonts w:cstheme="minorHAnsi"/>
                <w:sz w:val="22"/>
                <w:szCs w:val="22"/>
              </w:rPr>
            </w:pPr>
            <w:r w:rsidRPr="0004016B">
              <w:rPr>
                <w:rFonts w:cstheme="minorHAnsi"/>
                <w:sz w:val="22"/>
                <w:szCs w:val="22"/>
              </w:rPr>
              <w:t>Budżet gminy Trzebinia</w:t>
            </w:r>
          </w:p>
          <w:p w14:paraId="55E5EB79" w14:textId="77777777" w:rsidR="00D571F0" w:rsidRPr="0004016B" w:rsidRDefault="00D571F0" w:rsidP="00D571F0">
            <w:pPr>
              <w:autoSpaceDE w:val="0"/>
              <w:autoSpaceDN w:val="0"/>
              <w:adjustRightInd w:val="0"/>
              <w:spacing w:after="0" w:line="240" w:lineRule="auto"/>
              <w:jc w:val="center"/>
              <w:rPr>
                <w:rFonts w:cstheme="minorHAnsi"/>
                <w:sz w:val="22"/>
                <w:szCs w:val="22"/>
              </w:rPr>
            </w:pPr>
          </w:p>
          <w:p w14:paraId="7087577F" w14:textId="77777777" w:rsidR="00E43193" w:rsidRPr="0004016B" w:rsidRDefault="00D571F0" w:rsidP="00D571F0">
            <w:pPr>
              <w:autoSpaceDE w:val="0"/>
              <w:autoSpaceDN w:val="0"/>
              <w:adjustRightInd w:val="0"/>
              <w:spacing w:after="0" w:line="240" w:lineRule="auto"/>
              <w:jc w:val="center"/>
              <w:rPr>
                <w:rFonts w:cstheme="minorHAnsi"/>
                <w:sz w:val="22"/>
                <w:szCs w:val="22"/>
              </w:rPr>
            </w:pPr>
            <w:r w:rsidRPr="0004016B">
              <w:rPr>
                <w:rFonts w:cstheme="minorHAnsi"/>
                <w:sz w:val="22"/>
                <w:szCs w:val="22"/>
              </w:rPr>
              <w:t>Budżet Wojewody Małopolskiego (budżet państwa)</w:t>
            </w:r>
          </w:p>
        </w:tc>
      </w:tr>
      <w:tr w:rsidR="009037F3" w:rsidRPr="00A90021" w14:paraId="447D4E1C" w14:textId="77777777" w:rsidTr="004D7915">
        <w:tc>
          <w:tcPr>
            <w:tcW w:w="2547" w:type="dxa"/>
            <w:shd w:val="clear" w:color="auto" w:fill="auto"/>
            <w:vAlign w:val="center"/>
          </w:tcPr>
          <w:p w14:paraId="643D4001" w14:textId="77777777" w:rsidR="009037F3" w:rsidRPr="00086B4D" w:rsidRDefault="009037F3" w:rsidP="00086B4D">
            <w:pPr>
              <w:pStyle w:val="Default"/>
              <w:jc w:val="center"/>
              <w:rPr>
                <w:rFonts w:asciiTheme="minorHAnsi" w:hAnsiTheme="minorHAnsi" w:cstheme="minorHAnsi"/>
                <w:sz w:val="22"/>
                <w:szCs w:val="22"/>
              </w:rPr>
            </w:pPr>
            <w:r w:rsidRPr="00086B4D">
              <w:rPr>
                <w:rFonts w:asciiTheme="minorHAnsi" w:hAnsiTheme="minorHAnsi" w:cstheme="minorHAnsi"/>
                <w:b/>
                <w:bCs/>
                <w:sz w:val="22"/>
                <w:szCs w:val="22"/>
              </w:rPr>
              <w:t xml:space="preserve">GMINA ALWERNIA </w:t>
            </w:r>
            <w:r w:rsidR="00DB0183">
              <w:rPr>
                <w:rFonts w:asciiTheme="minorHAnsi" w:hAnsiTheme="minorHAnsi" w:cstheme="minorHAnsi"/>
                <w:b/>
                <w:bCs/>
                <w:sz w:val="22"/>
                <w:szCs w:val="22"/>
              </w:rPr>
              <w:t xml:space="preserve"> (Zarządzanie Kryzysowe)</w:t>
            </w:r>
          </w:p>
        </w:tc>
        <w:tc>
          <w:tcPr>
            <w:tcW w:w="5926" w:type="dxa"/>
            <w:shd w:val="clear" w:color="auto" w:fill="auto"/>
            <w:vAlign w:val="center"/>
          </w:tcPr>
          <w:p w14:paraId="1CCD5868" w14:textId="77777777" w:rsidR="009037F3" w:rsidRPr="0004016B" w:rsidRDefault="00DB0183" w:rsidP="00086B4D">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Różne kampanie informacyjne w szkołach</w:t>
            </w:r>
          </w:p>
        </w:tc>
        <w:tc>
          <w:tcPr>
            <w:tcW w:w="3154" w:type="dxa"/>
            <w:shd w:val="clear" w:color="auto" w:fill="auto"/>
            <w:vAlign w:val="center"/>
          </w:tcPr>
          <w:p w14:paraId="0CC552CB" w14:textId="77777777" w:rsidR="009037F3" w:rsidRPr="0004016B" w:rsidRDefault="00DB0183"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0905F464" w14:textId="77777777" w:rsidR="009037F3" w:rsidRPr="0004016B" w:rsidRDefault="00DB0183"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3D27B7" w:rsidRPr="00A90021" w14:paraId="416D4926" w14:textId="77777777" w:rsidTr="004D7915">
        <w:tc>
          <w:tcPr>
            <w:tcW w:w="2547" w:type="dxa"/>
            <w:shd w:val="clear" w:color="auto" w:fill="auto"/>
            <w:vAlign w:val="center"/>
          </w:tcPr>
          <w:p w14:paraId="162A6157" w14:textId="77777777" w:rsidR="003D27B7" w:rsidRPr="00086B4D" w:rsidRDefault="003D27B7" w:rsidP="00086B4D">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POWIATOWY MŁODZIEŻOWY DOM KULTURY W TRZEBINI</w:t>
            </w:r>
          </w:p>
        </w:tc>
        <w:tc>
          <w:tcPr>
            <w:tcW w:w="5926" w:type="dxa"/>
            <w:shd w:val="clear" w:color="auto" w:fill="auto"/>
            <w:vAlign w:val="center"/>
          </w:tcPr>
          <w:p w14:paraId="72E4FFEC" w14:textId="77777777" w:rsidR="003D27B7" w:rsidRPr="0004016B" w:rsidRDefault="003D27B7" w:rsidP="003D27B7">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Zadanie realizowane  było na bieżąco w oparciu o program wychowawczo-profilaktyczny poprzez:</w:t>
            </w:r>
          </w:p>
          <w:p w14:paraId="563AFF36" w14:textId="77777777" w:rsidR="003D27B7" w:rsidRPr="0004016B" w:rsidRDefault="003D27B7" w:rsidP="003D27B7">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 xml:space="preserve">- prowadzenie podczas zajęć pogadanek na temat sytuacji kryzysowych i zagrożeń, </w:t>
            </w:r>
          </w:p>
          <w:p w14:paraId="305DABD6" w14:textId="77777777" w:rsidR="003D27B7" w:rsidRPr="0004016B" w:rsidRDefault="003D27B7" w:rsidP="003D27B7">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 poruszanie podczas zajęć zagadnień dotyczących bezpieczeństwa, właściwego korzystania z technologii informacyjno – komunikacyjnej, zachowania pieszych, właściwego oznakowania odblaskami.</w:t>
            </w:r>
          </w:p>
        </w:tc>
        <w:tc>
          <w:tcPr>
            <w:tcW w:w="3154" w:type="dxa"/>
            <w:shd w:val="clear" w:color="auto" w:fill="auto"/>
            <w:vAlign w:val="center"/>
          </w:tcPr>
          <w:p w14:paraId="1495F5D4" w14:textId="77777777" w:rsidR="003D27B7" w:rsidRPr="0004016B" w:rsidRDefault="003D27B7"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58048B9F" w14:textId="77777777" w:rsidR="003D27B7" w:rsidRPr="0004016B" w:rsidRDefault="003D27B7"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Budżet Powiatu Chrzanowskiego</w:t>
            </w:r>
          </w:p>
        </w:tc>
      </w:tr>
      <w:tr w:rsidR="005B1039" w:rsidRPr="00A90021" w14:paraId="470CEAEE" w14:textId="77777777" w:rsidTr="004D7915">
        <w:tc>
          <w:tcPr>
            <w:tcW w:w="2547" w:type="dxa"/>
            <w:shd w:val="clear" w:color="auto" w:fill="auto"/>
            <w:vAlign w:val="center"/>
          </w:tcPr>
          <w:p w14:paraId="189C1059" w14:textId="77777777" w:rsidR="005B1039" w:rsidRDefault="005B1039" w:rsidP="00086B4D">
            <w:pPr>
              <w:pStyle w:val="Default"/>
              <w:jc w:val="center"/>
              <w:rPr>
                <w:rFonts w:asciiTheme="minorHAnsi" w:hAnsiTheme="minorHAnsi" w:cstheme="minorHAnsi"/>
                <w:b/>
                <w:bCs/>
                <w:sz w:val="22"/>
                <w:szCs w:val="22"/>
              </w:rPr>
            </w:pPr>
            <w:r>
              <w:rPr>
                <w:rFonts w:asciiTheme="minorHAnsi" w:hAnsiTheme="minorHAnsi" w:cstheme="minorHAnsi"/>
                <w:b/>
                <w:bCs/>
                <w:sz w:val="22"/>
                <w:szCs w:val="22"/>
              </w:rPr>
              <w:t>ZSTU TRZEBINIA</w:t>
            </w:r>
          </w:p>
        </w:tc>
        <w:tc>
          <w:tcPr>
            <w:tcW w:w="5926" w:type="dxa"/>
            <w:shd w:val="clear" w:color="auto" w:fill="auto"/>
            <w:vAlign w:val="center"/>
          </w:tcPr>
          <w:p w14:paraId="362BDC22" w14:textId="77777777" w:rsidR="005B1039" w:rsidRPr="0004016B" w:rsidRDefault="005B1039" w:rsidP="003D27B7">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imes New Roman"/>
                <w:color w:val="000000"/>
                <w:sz w:val="22"/>
                <w:szCs w:val="22"/>
              </w:rPr>
              <w:t>Edukacja dla bezpieczeństwa (nazwa przedmiotu, w którym kształcą się uczniowie)</w:t>
            </w:r>
          </w:p>
        </w:tc>
        <w:tc>
          <w:tcPr>
            <w:tcW w:w="3154" w:type="dxa"/>
            <w:shd w:val="clear" w:color="auto" w:fill="auto"/>
            <w:vAlign w:val="center"/>
          </w:tcPr>
          <w:p w14:paraId="4BA8C7DD" w14:textId="77777777" w:rsidR="005B1039" w:rsidRPr="0004016B" w:rsidRDefault="005B1039"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1" w:type="dxa"/>
            <w:shd w:val="clear" w:color="auto" w:fill="auto"/>
            <w:vAlign w:val="center"/>
          </w:tcPr>
          <w:p w14:paraId="25083604" w14:textId="77777777" w:rsidR="005B1039" w:rsidRPr="0004016B" w:rsidRDefault="005B1039"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bl>
    <w:p w14:paraId="559D7E22" w14:textId="77777777" w:rsidR="00086B4D" w:rsidRPr="00A90021" w:rsidRDefault="00086B4D" w:rsidP="00052881">
      <w:pPr>
        <w:rPr>
          <w:rFonts w:cstheme="minorHAnsi"/>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DB1CA7" w:rsidRPr="009720EE" w14:paraId="7925DD00" w14:textId="77777777" w:rsidTr="007D45B7">
        <w:tc>
          <w:tcPr>
            <w:tcW w:w="14328" w:type="dxa"/>
            <w:gridSpan w:val="4"/>
            <w:tcBorders>
              <w:bottom w:val="single" w:sz="4" w:space="0" w:color="auto"/>
            </w:tcBorders>
            <w:shd w:val="clear" w:color="auto" w:fill="B3B3B3"/>
          </w:tcPr>
          <w:p w14:paraId="15FCB7BE" w14:textId="77777777" w:rsidR="00DB1CA7" w:rsidRPr="00503472" w:rsidRDefault="00DB1CA7"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II.3.7</w:t>
            </w:r>
          </w:p>
          <w:p w14:paraId="1B21C240" w14:textId="77777777" w:rsidR="00DB1CA7" w:rsidRPr="00C9431B" w:rsidRDefault="00DB1CA7" w:rsidP="00052881">
            <w:pPr>
              <w:autoSpaceDE w:val="0"/>
              <w:autoSpaceDN w:val="0"/>
              <w:adjustRightInd w:val="0"/>
              <w:spacing w:after="0" w:line="240" w:lineRule="auto"/>
              <w:rPr>
                <w:rFonts w:cstheme="minorHAnsi"/>
                <w:b/>
                <w:color w:val="FF0000"/>
                <w:sz w:val="20"/>
                <w:szCs w:val="20"/>
              </w:rPr>
            </w:pPr>
            <w:r w:rsidRPr="00503472">
              <w:rPr>
                <w:rFonts w:cstheme="minorHAnsi"/>
                <w:b/>
                <w:color w:val="FF0000"/>
                <w:szCs w:val="20"/>
              </w:rPr>
              <w:t xml:space="preserve">Przeciwdziałanie skutkom klęsk żywiołowych (powodzie, susze, osuwiska, </w:t>
            </w:r>
            <w:r w:rsidR="00D44043">
              <w:rPr>
                <w:rFonts w:cstheme="minorHAnsi"/>
                <w:b/>
                <w:color w:val="FF0000"/>
                <w:szCs w:val="20"/>
              </w:rPr>
              <w:t>m.in</w:t>
            </w:r>
            <w:r w:rsidRPr="00503472">
              <w:rPr>
                <w:rFonts w:cstheme="minorHAnsi"/>
                <w:b/>
                <w:color w:val="FF0000"/>
                <w:szCs w:val="20"/>
              </w:rPr>
              <w:t>.) – właściwe zagospodarowanie przestrzeni, systemy monitoringu i wczesnego ostrzegania.</w:t>
            </w:r>
          </w:p>
        </w:tc>
      </w:tr>
      <w:tr w:rsidR="00503472" w:rsidRPr="00DB5257" w14:paraId="70813F30" w14:textId="77777777" w:rsidTr="00503472">
        <w:tc>
          <w:tcPr>
            <w:tcW w:w="2547" w:type="dxa"/>
            <w:shd w:val="clear" w:color="auto" w:fill="FF9900"/>
            <w:vAlign w:val="center"/>
          </w:tcPr>
          <w:p w14:paraId="3C9C3B57"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509D59A3"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3F84A4AC"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EAE27E2"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5A3CFB4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86B4D" w:rsidRPr="00DB5257" w14:paraId="749F60EB" w14:textId="77777777" w:rsidTr="003268FC">
        <w:tc>
          <w:tcPr>
            <w:tcW w:w="2547" w:type="dxa"/>
            <w:shd w:val="clear" w:color="auto" w:fill="auto"/>
            <w:vAlign w:val="center"/>
          </w:tcPr>
          <w:p w14:paraId="29621790" w14:textId="77777777" w:rsidR="00086B4D" w:rsidRDefault="00086B4D" w:rsidP="00086B4D">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POWIAT CHRZANOWSKI</w:t>
            </w:r>
          </w:p>
          <w:p w14:paraId="332EC45B" w14:textId="77777777" w:rsidR="00086B4D" w:rsidRPr="000948AE" w:rsidRDefault="00086B4D" w:rsidP="00086B4D">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b/>
                <w:color w:val="000000"/>
                <w:sz w:val="22"/>
                <w:szCs w:val="22"/>
              </w:rPr>
              <w:t>WYDZIAŁ ZKO</w:t>
            </w:r>
          </w:p>
        </w:tc>
        <w:tc>
          <w:tcPr>
            <w:tcW w:w="5927" w:type="dxa"/>
            <w:shd w:val="clear" w:color="auto" w:fill="auto"/>
            <w:vAlign w:val="center"/>
          </w:tcPr>
          <w:p w14:paraId="242FB71E" w14:textId="2DF3C1B7" w:rsidR="00086B4D" w:rsidRPr="0004016B" w:rsidRDefault="002754C4" w:rsidP="00086B4D">
            <w:pPr>
              <w:autoSpaceDE w:val="0"/>
              <w:autoSpaceDN w:val="0"/>
              <w:adjustRightInd w:val="0"/>
              <w:spacing w:after="0" w:line="240" w:lineRule="auto"/>
              <w:rPr>
                <w:rFonts w:eastAsia="ArialNarrow" w:cstheme="minorHAnsi"/>
                <w:color w:val="000000"/>
                <w:sz w:val="22"/>
                <w:szCs w:val="22"/>
              </w:rPr>
            </w:pPr>
            <w:r w:rsidRPr="0004016B">
              <w:rPr>
                <w:rFonts w:eastAsia="ArialNarrow" w:cs="Times New Roman"/>
                <w:color w:val="000000"/>
                <w:sz w:val="22"/>
                <w:szCs w:val="22"/>
              </w:rPr>
              <w:t>Utrzymywanie i konserwacja Systemu Monitoringu Powodziowego dla Powiatu Chrzanowskiego</w:t>
            </w:r>
          </w:p>
        </w:tc>
        <w:tc>
          <w:tcPr>
            <w:tcW w:w="3155" w:type="dxa"/>
            <w:shd w:val="clear" w:color="auto" w:fill="auto"/>
            <w:vAlign w:val="center"/>
          </w:tcPr>
          <w:p w14:paraId="5590CE7E" w14:textId="7BBBFF2F" w:rsidR="00086B4D" w:rsidRPr="0004016B" w:rsidRDefault="002754C4"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2F4E9463" w14:textId="2292FB36" w:rsidR="00086B4D" w:rsidRPr="0004016B" w:rsidRDefault="002754C4" w:rsidP="00086B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imes New Roman"/>
                <w:color w:val="000000"/>
                <w:sz w:val="22"/>
                <w:szCs w:val="22"/>
              </w:rPr>
              <w:t>1 968 zł</w:t>
            </w:r>
          </w:p>
        </w:tc>
      </w:tr>
      <w:tr w:rsidR="00086B4D" w:rsidRPr="00DB5257" w14:paraId="30E412F6" w14:textId="77777777" w:rsidTr="009605C2">
        <w:tc>
          <w:tcPr>
            <w:tcW w:w="2547" w:type="dxa"/>
            <w:shd w:val="clear" w:color="auto" w:fill="auto"/>
            <w:vAlign w:val="center"/>
          </w:tcPr>
          <w:p w14:paraId="2156181A" w14:textId="77777777" w:rsidR="00086B4D" w:rsidRPr="000948AE" w:rsidRDefault="00086B4D" w:rsidP="00086B4D">
            <w:pPr>
              <w:autoSpaceDE w:val="0"/>
              <w:autoSpaceDN w:val="0"/>
              <w:adjustRightInd w:val="0"/>
              <w:spacing w:after="0" w:line="240" w:lineRule="auto"/>
              <w:jc w:val="center"/>
              <w:rPr>
                <w:rFonts w:eastAsia="ArialNarrow" w:cs="Times New Roman"/>
                <w:b/>
                <w:bCs/>
                <w:color w:val="000000"/>
                <w:sz w:val="22"/>
                <w:szCs w:val="22"/>
              </w:rPr>
            </w:pPr>
            <w:r w:rsidRPr="000948AE">
              <w:rPr>
                <w:rFonts w:eastAsia="ArialNarrow" w:cs="Times New Roman"/>
                <w:b/>
                <w:bCs/>
                <w:color w:val="000000"/>
                <w:sz w:val="22"/>
                <w:szCs w:val="22"/>
              </w:rPr>
              <w:t>GMINA TRZEBINIA,</w:t>
            </w:r>
          </w:p>
          <w:p w14:paraId="7EE75351" w14:textId="77777777" w:rsidR="00086B4D" w:rsidRPr="000948AE" w:rsidRDefault="00086B4D" w:rsidP="00086B4D">
            <w:pPr>
              <w:autoSpaceDE w:val="0"/>
              <w:autoSpaceDN w:val="0"/>
              <w:adjustRightInd w:val="0"/>
              <w:spacing w:after="0" w:line="240" w:lineRule="auto"/>
              <w:jc w:val="center"/>
              <w:rPr>
                <w:rFonts w:eastAsia="ArialNarrow" w:cs="Times New Roman"/>
                <w:b/>
                <w:bCs/>
                <w:color w:val="000000"/>
                <w:sz w:val="22"/>
                <w:szCs w:val="22"/>
              </w:rPr>
            </w:pPr>
            <w:r w:rsidRPr="000948AE">
              <w:rPr>
                <w:rFonts w:eastAsia="ArialNarrow" w:cs="Times New Roman"/>
                <w:b/>
                <w:bCs/>
                <w:color w:val="000000"/>
                <w:sz w:val="22"/>
                <w:szCs w:val="22"/>
              </w:rPr>
              <w:t>URZĄD MIASTA W  TRZEBINI</w:t>
            </w:r>
          </w:p>
        </w:tc>
        <w:tc>
          <w:tcPr>
            <w:tcW w:w="5927" w:type="dxa"/>
            <w:shd w:val="clear" w:color="auto" w:fill="auto"/>
          </w:tcPr>
          <w:p w14:paraId="0B743B45" w14:textId="77777777" w:rsidR="00086B4D" w:rsidRPr="0004016B" w:rsidRDefault="00D571F0" w:rsidP="00D571F0">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W związku z pojawiającymi się zapadliskami w rejonie osiedla Gaj oraz osiedla Siersza w Trzebini, jednostki OSP zabezpieczały teren, informowano mieszkańców o zagrożeniach. Teren monitorowano na bieżąco.</w:t>
            </w:r>
          </w:p>
        </w:tc>
        <w:tc>
          <w:tcPr>
            <w:tcW w:w="3155" w:type="dxa"/>
            <w:shd w:val="clear" w:color="auto" w:fill="auto"/>
            <w:vAlign w:val="center"/>
          </w:tcPr>
          <w:p w14:paraId="05128ED3" w14:textId="77777777" w:rsidR="00086B4D" w:rsidRPr="0004016B" w:rsidRDefault="00D571F0" w:rsidP="00086B4D">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699" w:type="dxa"/>
            <w:shd w:val="clear" w:color="auto" w:fill="auto"/>
            <w:vAlign w:val="center"/>
          </w:tcPr>
          <w:p w14:paraId="33FDF671" w14:textId="77777777" w:rsidR="00086B4D" w:rsidRPr="0004016B" w:rsidRDefault="00D571F0" w:rsidP="00086B4D">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Budżet gminy Trzebinia</w:t>
            </w:r>
          </w:p>
        </w:tc>
      </w:tr>
      <w:tr w:rsidR="00086B4D" w:rsidRPr="00DB5257" w14:paraId="5D063B8B" w14:textId="77777777" w:rsidTr="009605C2">
        <w:tc>
          <w:tcPr>
            <w:tcW w:w="2547" w:type="dxa"/>
            <w:shd w:val="clear" w:color="auto" w:fill="auto"/>
            <w:vAlign w:val="center"/>
          </w:tcPr>
          <w:p w14:paraId="38B82CE7" w14:textId="77777777" w:rsidR="00086B4D" w:rsidRDefault="00086B4D" w:rsidP="00086B4D">
            <w:pPr>
              <w:pStyle w:val="Default"/>
              <w:jc w:val="center"/>
              <w:rPr>
                <w:b/>
                <w:bCs/>
                <w:sz w:val="22"/>
                <w:szCs w:val="22"/>
              </w:rPr>
            </w:pPr>
            <w:r w:rsidRPr="000948AE">
              <w:rPr>
                <w:b/>
                <w:bCs/>
                <w:sz w:val="22"/>
                <w:szCs w:val="22"/>
              </w:rPr>
              <w:t>GMINA ALWERNIA</w:t>
            </w:r>
          </w:p>
          <w:p w14:paraId="0C9F62FA" w14:textId="77777777" w:rsidR="00DB0183" w:rsidRPr="000948AE" w:rsidRDefault="00DB0183" w:rsidP="00086B4D">
            <w:pPr>
              <w:pStyle w:val="Default"/>
              <w:jc w:val="center"/>
              <w:rPr>
                <w:sz w:val="22"/>
                <w:szCs w:val="22"/>
              </w:rPr>
            </w:pPr>
            <w:r>
              <w:rPr>
                <w:rFonts w:eastAsia="ArialNarrow" w:cs="Times New Roman"/>
                <w:b/>
                <w:bCs/>
              </w:rPr>
              <w:t>(Zarządzanie Kryzysowe)</w:t>
            </w:r>
          </w:p>
          <w:p w14:paraId="59A4C81E" w14:textId="77777777" w:rsidR="00086B4D" w:rsidRPr="000948AE" w:rsidRDefault="00086B4D" w:rsidP="00086B4D">
            <w:pPr>
              <w:autoSpaceDE w:val="0"/>
              <w:autoSpaceDN w:val="0"/>
              <w:adjustRightInd w:val="0"/>
              <w:spacing w:after="0" w:line="240" w:lineRule="auto"/>
              <w:jc w:val="center"/>
              <w:rPr>
                <w:rFonts w:eastAsia="ArialNarrow" w:cs="Times New Roman"/>
                <w:color w:val="000000"/>
                <w:sz w:val="22"/>
                <w:szCs w:val="22"/>
              </w:rPr>
            </w:pPr>
          </w:p>
        </w:tc>
        <w:tc>
          <w:tcPr>
            <w:tcW w:w="5927" w:type="dxa"/>
            <w:shd w:val="clear" w:color="auto" w:fill="auto"/>
          </w:tcPr>
          <w:p w14:paraId="219E02B0" w14:textId="77777777" w:rsidR="00DB0183" w:rsidRPr="0004016B" w:rsidRDefault="00DB0183" w:rsidP="00F65D6C">
            <w:pPr>
              <w:pStyle w:val="Akapitzlist"/>
              <w:numPr>
                <w:ilvl w:val="0"/>
                <w:numId w:val="47"/>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Zorganizowano siedem posiedzeń GZZK w tym cztery nadzwyczajne</w:t>
            </w:r>
          </w:p>
          <w:p w14:paraId="45D9E0F8" w14:textId="77777777" w:rsidR="00086B4D" w:rsidRPr="0004016B" w:rsidRDefault="00DB0183" w:rsidP="00F65D6C">
            <w:pPr>
              <w:pStyle w:val="Akapitzlist"/>
              <w:numPr>
                <w:ilvl w:val="0"/>
                <w:numId w:val="47"/>
              </w:numPr>
              <w:autoSpaceDE w:val="0"/>
              <w:autoSpaceDN w:val="0"/>
              <w:adjustRightInd w:val="0"/>
              <w:spacing w:after="0" w:line="240" w:lineRule="auto"/>
              <w:ind w:left="175" w:hanging="175"/>
              <w:rPr>
                <w:rFonts w:eastAsia="ArialNarrow" w:cs="Times New Roman"/>
                <w:color w:val="000000"/>
              </w:rPr>
            </w:pPr>
            <w:r w:rsidRPr="0004016B">
              <w:rPr>
                <w:rFonts w:eastAsia="ArialNarrow" w:cs="Times New Roman"/>
                <w:color w:val="000000"/>
              </w:rPr>
              <w:t>Doposażono magazyn przeciwpowodziowy w plandeki</w:t>
            </w:r>
          </w:p>
        </w:tc>
        <w:tc>
          <w:tcPr>
            <w:tcW w:w="3155" w:type="dxa"/>
            <w:shd w:val="clear" w:color="auto" w:fill="auto"/>
            <w:vAlign w:val="center"/>
          </w:tcPr>
          <w:p w14:paraId="52986B6D" w14:textId="77777777" w:rsidR="00086B4D" w:rsidRPr="0004016B" w:rsidRDefault="00C73429" w:rsidP="00086B4D">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699" w:type="dxa"/>
            <w:shd w:val="clear" w:color="auto" w:fill="auto"/>
          </w:tcPr>
          <w:p w14:paraId="3C5E0C90" w14:textId="77777777" w:rsidR="00C73429" w:rsidRPr="0004016B" w:rsidRDefault="00C73429" w:rsidP="00086B4D">
            <w:pPr>
              <w:autoSpaceDE w:val="0"/>
              <w:autoSpaceDN w:val="0"/>
              <w:adjustRightInd w:val="0"/>
              <w:spacing w:after="0" w:line="240" w:lineRule="auto"/>
              <w:jc w:val="center"/>
              <w:rPr>
                <w:rFonts w:eastAsia="ArialNarrow" w:cs="Times New Roman"/>
                <w:color w:val="000000"/>
                <w:sz w:val="22"/>
                <w:szCs w:val="22"/>
              </w:rPr>
            </w:pPr>
          </w:p>
          <w:p w14:paraId="7F14D397" w14:textId="77777777" w:rsidR="00086B4D" w:rsidRPr="0004016B" w:rsidRDefault="00C73429" w:rsidP="00086B4D">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Budżet Gminy Alwernia</w:t>
            </w:r>
          </w:p>
        </w:tc>
      </w:tr>
      <w:tr w:rsidR="00086B4D" w:rsidRPr="00DB5257" w14:paraId="753DF361" w14:textId="77777777" w:rsidTr="009605C2">
        <w:tc>
          <w:tcPr>
            <w:tcW w:w="2547" w:type="dxa"/>
            <w:shd w:val="clear" w:color="auto" w:fill="auto"/>
            <w:vAlign w:val="center"/>
          </w:tcPr>
          <w:p w14:paraId="53272EB8" w14:textId="77777777" w:rsidR="00086B4D" w:rsidRPr="000948AE" w:rsidRDefault="00086B4D" w:rsidP="00086B4D">
            <w:pPr>
              <w:pStyle w:val="Default"/>
              <w:jc w:val="center"/>
              <w:rPr>
                <w:b/>
                <w:bCs/>
                <w:sz w:val="22"/>
                <w:szCs w:val="22"/>
              </w:rPr>
            </w:pPr>
            <w:r w:rsidRPr="000948AE">
              <w:rPr>
                <w:b/>
                <w:bCs/>
                <w:sz w:val="22"/>
                <w:szCs w:val="22"/>
              </w:rPr>
              <w:t>GMINA CHRZANÓW</w:t>
            </w:r>
          </w:p>
          <w:p w14:paraId="21381FEA" w14:textId="77777777" w:rsidR="00086B4D" w:rsidRPr="000948AE" w:rsidRDefault="00086B4D" w:rsidP="00086B4D">
            <w:pPr>
              <w:autoSpaceDE w:val="0"/>
              <w:autoSpaceDN w:val="0"/>
              <w:adjustRightInd w:val="0"/>
              <w:spacing w:after="0" w:line="240" w:lineRule="auto"/>
              <w:jc w:val="center"/>
              <w:rPr>
                <w:rFonts w:eastAsia="ArialNarrow" w:cstheme="minorHAnsi"/>
                <w:color w:val="000000"/>
                <w:sz w:val="22"/>
                <w:szCs w:val="22"/>
              </w:rPr>
            </w:pPr>
          </w:p>
        </w:tc>
        <w:tc>
          <w:tcPr>
            <w:tcW w:w="5927" w:type="dxa"/>
            <w:shd w:val="clear" w:color="auto" w:fill="auto"/>
          </w:tcPr>
          <w:p w14:paraId="012D0A09" w14:textId="6114A6E2" w:rsidR="00086B4D" w:rsidRPr="0004016B" w:rsidRDefault="006976A2" w:rsidP="00086B4D">
            <w:pPr>
              <w:autoSpaceDE w:val="0"/>
              <w:autoSpaceDN w:val="0"/>
              <w:adjustRightInd w:val="0"/>
              <w:spacing w:after="0" w:line="240" w:lineRule="auto"/>
              <w:rPr>
                <w:rFonts w:eastAsia="ArialNarrow" w:cs="Times New Roman"/>
                <w:color w:val="000000"/>
                <w:sz w:val="22"/>
                <w:szCs w:val="22"/>
              </w:rPr>
            </w:pPr>
            <w:r w:rsidRPr="0004016B">
              <w:rPr>
                <w:rFonts w:eastAsia="ArialNarrow" w:cs="Arial"/>
                <w:color w:val="000000"/>
                <w:sz w:val="22"/>
                <w:szCs w:val="22"/>
              </w:rPr>
              <w:t>Wykonano konserwację Radiowego Systemu Alarmowania w Gminie Chrzanów 2022 roku.</w:t>
            </w:r>
          </w:p>
        </w:tc>
        <w:tc>
          <w:tcPr>
            <w:tcW w:w="3155" w:type="dxa"/>
            <w:shd w:val="clear" w:color="auto" w:fill="auto"/>
          </w:tcPr>
          <w:p w14:paraId="37E6AD53" w14:textId="6484033C" w:rsidR="00086B4D" w:rsidRPr="0004016B" w:rsidRDefault="006976A2" w:rsidP="006976A2">
            <w:pPr>
              <w:tabs>
                <w:tab w:val="left" w:pos="225"/>
              </w:tabs>
              <w:autoSpaceDE w:val="0"/>
              <w:autoSpaceDN w:val="0"/>
              <w:adjustRightInd w:val="0"/>
              <w:spacing w:after="0" w:line="240" w:lineRule="auto"/>
              <w:rPr>
                <w:rFonts w:eastAsia="ArialNarrow" w:cs="Times New Roman"/>
                <w:color w:val="000000"/>
                <w:sz w:val="22"/>
                <w:szCs w:val="22"/>
              </w:rPr>
            </w:pPr>
            <w:r w:rsidRPr="0004016B">
              <w:rPr>
                <w:rFonts w:eastAsia="ArialNarrow" w:cs="Arial"/>
                <w:color w:val="000000"/>
                <w:sz w:val="22"/>
                <w:szCs w:val="22"/>
              </w:rPr>
              <w:t>Nie wystąpiły trudności w realizacji wymienionego zadania</w:t>
            </w:r>
          </w:p>
        </w:tc>
        <w:tc>
          <w:tcPr>
            <w:tcW w:w="2699" w:type="dxa"/>
            <w:shd w:val="clear" w:color="auto" w:fill="auto"/>
          </w:tcPr>
          <w:p w14:paraId="110BE7C1" w14:textId="77777777" w:rsidR="006976A2" w:rsidRPr="0004016B" w:rsidRDefault="006976A2" w:rsidP="006976A2">
            <w:pPr>
              <w:spacing w:after="60" w:line="22" w:lineRule="atLeast"/>
              <w:jc w:val="both"/>
              <w:rPr>
                <w:rFonts w:eastAsia="ArialNarrow" w:cs="Arial"/>
                <w:color w:val="000000"/>
                <w:sz w:val="22"/>
                <w:szCs w:val="22"/>
              </w:rPr>
            </w:pPr>
            <w:r w:rsidRPr="0004016B">
              <w:rPr>
                <w:rFonts w:eastAsia="ArialNarrow" w:cs="Arial"/>
                <w:color w:val="000000"/>
                <w:sz w:val="22"/>
                <w:szCs w:val="22"/>
              </w:rPr>
              <w:t>Środki własne Gminy.</w:t>
            </w:r>
          </w:p>
          <w:p w14:paraId="27940985" w14:textId="69619AB4" w:rsidR="00086B4D" w:rsidRPr="0004016B" w:rsidRDefault="006976A2" w:rsidP="006976A2">
            <w:pPr>
              <w:spacing w:after="60" w:line="22" w:lineRule="atLeast"/>
              <w:jc w:val="both"/>
              <w:rPr>
                <w:rFonts w:eastAsia="ArialNarrow" w:cs="Arial"/>
                <w:color w:val="000000"/>
                <w:sz w:val="22"/>
                <w:szCs w:val="22"/>
              </w:rPr>
            </w:pPr>
            <w:r w:rsidRPr="0004016B">
              <w:rPr>
                <w:rFonts w:eastAsia="ArialNarrow" w:cs="Arial"/>
                <w:color w:val="000000"/>
                <w:sz w:val="22"/>
                <w:szCs w:val="22"/>
              </w:rPr>
              <w:t xml:space="preserve">Kwota 8 610,00 złotych </w:t>
            </w:r>
          </w:p>
        </w:tc>
      </w:tr>
    </w:tbl>
    <w:p w14:paraId="641CB75F" w14:textId="77777777" w:rsidR="00B470BE" w:rsidRDefault="00B470BE"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6"/>
        <w:gridCol w:w="3154"/>
        <w:gridCol w:w="2701"/>
      </w:tblGrid>
      <w:tr w:rsidR="000E56E6" w:rsidRPr="009720EE" w14:paraId="68BA4AC1" w14:textId="77777777" w:rsidTr="007D45B7">
        <w:tc>
          <w:tcPr>
            <w:tcW w:w="14328" w:type="dxa"/>
            <w:gridSpan w:val="4"/>
            <w:tcBorders>
              <w:bottom w:val="single" w:sz="4" w:space="0" w:color="auto"/>
            </w:tcBorders>
            <w:shd w:val="clear" w:color="auto" w:fill="B3B3B3"/>
          </w:tcPr>
          <w:p w14:paraId="3CB39134" w14:textId="77777777" w:rsidR="000E56E6" w:rsidRPr="00503472" w:rsidRDefault="000E56E6" w:rsidP="00052881">
            <w:pPr>
              <w:autoSpaceDE w:val="0"/>
              <w:autoSpaceDN w:val="0"/>
              <w:adjustRightInd w:val="0"/>
              <w:spacing w:after="0" w:line="240" w:lineRule="auto"/>
              <w:rPr>
                <w:rFonts w:eastAsia="ArialNarrow" w:cs="Times New Roman"/>
                <w:b/>
                <w:color w:val="000000"/>
                <w:szCs w:val="20"/>
              </w:rPr>
            </w:pPr>
            <w:r w:rsidRPr="00503472">
              <w:rPr>
                <w:rFonts w:eastAsia="ArialNarrow" w:cs="Times New Roman"/>
                <w:b/>
                <w:color w:val="000000"/>
                <w:szCs w:val="20"/>
              </w:rPr>
              <w:t>KIERUNEK INTERWENCJI NR  II.3.8</w:t>
            </w:r>
          </w:p>
          <w:p w14:paraId="4FD63BA0" w14:textId="77777777" w:rsidR="000E56E6" w:rsidRPr="00C9431B" w:rsidRDefault="000E56E6" w:rsidP="00052881">
            <w:pPr>
              <w:autoSpaceDE w:val="0"/>
              <w:autoSpaceDN w:val="0"/>
              <w:adjustRightInd w:val="0"/>
              <w:spacing w:after="0" w:line="240" w:lineRule="auto"/>
              <w:rPr>
                <w:rFonts w:cstheme="minorHAnsi"/>
                <w:b/>
                <w:color w:val="FF0000"/>
                <w:sz w:val="20"/>
                <w:szCs w:val="20"/>
              </w:rPr>
            </w:pPr>
            <w:r w:rsidRPr="00503472">
              <w:rPr>
                <w:rFonts w:cstheme="minorHAnsi"/>
                <w:b/>
                <w:color w:val="FF0000"/>
                <w:szCs w:val="20"/>
              </w:rPr>
              <w:t>Rozwój działalności oraz upowszechnianie w świadomości społecznej funkcjonowania Powiatowego Centrum Zarządzania Kryzysowego w Chrzanowie.</w:t>
            </w:r>
          </w:p>
        </w:tc>
      </w:tr>
      <w:tr w:rsidR="00503472" w:rsidRPr="00DB5257" w14:paraId="5B2D696F" w14:textId="77777777" w:rsidTr="00503472">
        <w:tc>
          <w:tcPr>
            <w:tcW w:w="2547" w:type="dxa"/>
            <w:shd w:val="clear" w:color="auto" w:fill="FF9900"/>
            <w:vAlign w:val="center"/>
          </w:tcPr>
          <w:p w14:paraId="4DD2C1F4"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6" w:type="dxa"/>
            <w:shd w:val="clear" w:color="auto" w:fill="FFCC99"/>
            <w:vAlign w:val="center"/>
          </w:tcPr>
          <w:p w14:paraId="29678070"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4" w:type="dxa"/>
            <w:shd w:val="clear" w:color="auto" w:fill="C0C0C0"/>
            <w:vAlign w:val="center"/>
          </w:tcPr>
          <w:p w14:paraId="02B71784"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50DD9BA"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701" w:type="dxa"/>
            <w:shd w:val="clear" w:color="auto" w:fill="808080"/>
            <w:vAlign w:val="center"/>
          </w:tcPr>
          <w:p w14:paraId="3F6685F2"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503472" w:rsidRPr="00DB5257" w14:paraId="375BFE88" w14:textId="77777777" w:rsidTr="00863F63">
        <w:tc>
          <w:tcPr>
            <w:tcW w:w="2547" w:type="dxa"/>
            <w:shd w:val="clear" w:color="auto" w:fill="auto"/>
            <w:vAlign w:val="center"/>
          </w:tcPr>
          <w:p w14:paraId="78329CF7" w14:textId="77777777" w:rsidR="000948AE" w:rsidRDefault="000948AE" w:rsidP="000948AE">
            <w:pPr>
              <w:autoSpaceDE w:val="0"/>
              <w:autoSpaceDN w:val="0"/>
              <w:adjustRightInd w:val="0"/>
              <w:spacing w:after="0" w:line="240" w:lineRule="auto"/>
              <w:rPr>
                <w:rFonts w:eastAsia="ArialNarrow" w:cs="Times New Roman"/>
                <w:b/>
                <w:color w:val="000000"/>
                <w:sz w:val="22"/>
                <w:szCs w:val="22"/>
              </w:rPr>
            </w:pPr>
            <w:r>
              <w:rPr>
                <w:rFonts w:eastAsia="ArialNarrow" w:cs="Times New Roman"/>
                <w:b/>
                <w:color w:val="000000"/>
                <w:sz w:val="22"/>
                <w:szCs w:val="22"/>
              </w:rPr>
              <w:t xml:space="preserve">POWIAT CHRZANOWSKI </w:t>
            </w:r>
          </w:p>
          <w:p w14:paraId="48BCA12C" w14:textId="77777777" w:rsidR="00503472" w:rsidRPr="004D7915" w:rsidRDefault="000948AE" w:rsidP="000948AE">
            <w:pPr>
              <w:autoSpaceDE w:val="0"/>
              <w:autoSpaceDN w:val="0"/>
              <w:adjustRightInd w:val="0"/>
              <w:spacing w:after="0" w:line="240" w:lineRule="auto"/>
              <w:rPr>
                <w:rFonts w:eastAsia="ArialNarrow" w:cs="Times New Roman"/>
                <w:b/>
                <w:color w:val="000000"/>
              </w:rPr>
            </w:pPr>
            <w:r>
              <w:rPr>
                <w:rFonts w:eastAsia="ArialNarrow" w:cs="Times New Roman"/>
                <w:b/>
                <w:color w:val="000000"/>
                <w:sz w:val="22"/>
                <w:szCs w:val="22"/>
              </w:rPr>
              <w:t xml:space="preserve">WYDZIAŁ ZKO </w:t>
            </w:r>
          </w:p>
        </w:tc>
        <w:tc>
          <w:tcPr>
            <w:tcW w:w="5926" w:type="dxa"/>
            <w:shd w:val="clear" w:color="auto" w:fill="auto"/>
            <w:vAlign w:val="center"/>
          </w:tcPr>
          <w:p w14:paraId="390D0E04" w14:textId="77777777" w:rsidR="00503472" w:rsidRDefault="002754C4" w:rsidP="00F3468F">
            <w:pPr>
              <w:spacing w:after="0" w:line="240" w:lineRule="auto"/>
              <w:jc w:val="center"/>
              <w:rPr>
                <w:rFonts w:eastAsia="ArialNarrow"/>
                <w:color w:val="000000"/>
                <w:sz w:val="22"/>
                <w:szCs w:val="22"/>
              </w:rPr>
            </w:pPr>
            <w:r w:rsidRPr="0004016B">
              <w:rPr>
                <w:rFonts w:eastAsia="ArialNarrow"/>
                <w:color w:val="000000"/>
                <w:sz w:val="22"/>
                <w:szCs w:val="22"/>
              </w:rPr>
              <w:t>Utrzymywanie strony internetowej PCZK.</w:t>
            </w:r>
          </w:p>
          <w:p w14:paraId="077FEF20" w14:textId="63504A5B" w:rsidR="004D5514" w:rsidRPr="0004016B" w:rsidRDefault="004D5514" w:rsidP="00F3468F">
            <w:pPr>
              <w:spacing w:after="0" w:line="240" w:lineRule="auto"/>
              <w:jc w:val="center"/>
              <w:rPr>
                <w:rFonts w:eastAsia="ArialNarrow"/>
                <w:color w:val="000000"/>
                <w:sz w:val="22"/>
                <w:szCs w:val="22"/>
              </w:rPr>
            </w:pPr>
            <w:r>
              <w:rPr>
                <w:rFonts w:cstheme="minorHAnsi"/>
              </w:rPr>
              <w:t>Sy</w:t>
            </w:r>
            <w:r w:rsidRPr="0027300F">
              <w:rPr>
                <w:rFonts w:cstheme="minorHAnsi"/>
              </w:rPr>
              <w:t>stem  sms-owego  powiadamiania mieszkańców</w:t>
            </w:r>
          </w:p>
        </w:tc>
        <w:tc>
          <w:tcPr>
            <w:tcW w:w="3154" w:type="dxa"/>
            <w:shd w:val="clear" w:color="auto" w:fill="auto"/>
            <w:vAlign w:val="center"/>
          </w:tcPr>
          <w:p w14:paraId="520565CE" w14:textId="6E234532" w:rsidR="00503472" w:rsidRPr="0004016B" w:rsidRDefault="002754C4" w:rsidP="000948AE">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701" w:type="dxa"/>
            <w:shd w:val="clear" w:color="auto" w:fill="auto"/>
            <w:vAlign w:val="center"/>
          </w:tcPr>
          <w:p w14:paraId="341F7F1B" w14:textId="4CEAFE1C" w:rsidR="00503472" w:rsidRPr="0004016B" w:rsidRDefault="002754C4" w:rsidP="000948AE">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1 180 zł</w:t>
            </w:r>
          </w:p>
        </w:tc>
      </w:tr>
    </w:tbl>
    <w:p w14:paraId="5F408B6F" w14:textId="77777777" w:rsidR="008F15B1" w:rsidRDefault="008F15B1" w:rsidP="00052881">
      <w:pPr>
        <w:spacing w:after="60" w:line="22" w:lineRule="atLeast"/>
        <w:rPr>
          <w:rFonts w:ascii="Times New Roman" w:eastAsiaTheme="majorEastAsia" w:hAnsi="Times New Roman" w:cs="Times New Roman"/>
          <w:b/>
          <w:bCs/>
          <w:color w:val="000000" w:themeColor="text1"/>
          <w:sz w:val="22"/>
          <w:szCs w:val="22"/>
        </w:rPr>
      </w:pPr>
    </w:p>
    <w:p w14:paraId="4A320DF8" w14:textId="77777777" w:rsidR="008F15B1" w:rsidRDefault="008F15B1">
      <w:pPr>
        <w:spacing w:after="60" w:line="22" w:lineRule="atLeast"/>
        <w:jc w:val="both"/>
        <w:rPr>
          <w:rFonts w:ascii="Times New Roman" w:eastAsiaTheme="majorEastAsia" w:hAnsi="Times New Roman" w:cs="Times New Roman"/>
          <w:b/>
          <w:bCs/>
          <w:color w:val="000000" w:themeColor="text1"/>
          <w:sz w:val="22"/>
          <w:szCs w:val="22"/>
        </w:rPr>
      </w:pPr>
    </w:p>
    <w:p w14:paraId="7D4ECB77"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52E09568"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0CD09651"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39236B9B"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1EE3EC68"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28F1161E"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43EA498D"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4DAFD2C2" w14:textId="77777777" w:rsidR="00B470BE" w:rsidRDefault="00B470BE">
      <w:pPr>
        <w:spacing w:after="60" w:line="22" w:lineRule="atLeast"/>
        <w:jc w:val="both"/>
        <w:rPr>
          <w:rFonts w:ascii="Times New Roman" w:eastAsiaTheme="majorEastAsia" w:hAnsi="Times New Roman" w:cs="Times New Roman"/>
          <w:b/>
          <w:bCs/>
          <w:color w:val="000000" w:themeColor="text1"/>
          <w:sz w:val="22"/>
          <w:szCs w:val="22"/>
        </w:rPr>
      </w:pPr>
    </w:p>
    <w:p w14:paraId="6D354201" w14:textId="77777777" w:rsidR="00E12EBE" w:rsidRDefault="00E12EBE" w:rsidP="00052881">
      <w:pPr>
        <w:spacing w:after="60" w:line="22" w:lineRule="atLeast"/>
        <w:rPr>
          <w:rFonts w:ascii="Times New Roman" w:eastAsiaTheme="majorEastAsia" w:hAnsi="Times New Roman" w:cs="Times New Roman"/>
          <w:b/>
          <w:bCs/>
          <w:color w:val="000000" w:themeColor="text1"/>
          <w:sz w:val="22"/>
          <w:szCs w:val="2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12EBE" w:rsidRPr="00FD2708" w14:paraId="1DF0328F" w14:textId="77777777" w:rsidTr="00552C8A">
        <w:tc>
          <w:tcPr>
            <w:tcW w:w="14454" w:type="dxa"/>
            <w:tcBorders>
              <w:bottom w:val="single" w:sz="4" w:space="0" w:color="auto"/>
            </w:tcBorders>
            <w:shd w:val="clear" w:color="auto" w:fill="FFCC99"/>
            <w:vAlign w:val="center"/>
          </w:tcPr>
          <w:p w14:paraId="2F31FEED" w14:textId="77777777" w:rsidR="00382E1B" w:rsidRDefault="00B470BE" w:rsidP="00863F63">
            <w:pPr>
              <w:autoSpaceDE w:val="0"/>
              <w:autoSpaceDN w:val="0"/>
              <w:adjustRightInd w:val="0"/>
              <w:spacing w:after="0" w:line="240" w:lineRule="auto"/>
              <w:jc w:val="center"/>
              <w:rPr>
                <w:rStyle w:val="Nagwek2Znak"/>
                <w:rFonts w:cstheme="minorHAnsi"/>
                <w:sz w:val="40"/>
                <w:szCs w:val="50"/>
                <w:lang w:val="pl-PL"/>
              </w:rPr>
            </w:pPr>
            <w:r>
              <w:rPr>
                <w:rStyle w:val="Nagwek2Znak"/>
                <w:rFonts w:cstheme="minorHAnsi"/>
                <w:sz w:val="40"/>
                <w:szCs w:val="50"/>
                <w:lang w:val="pl-PL"/>
              </w:rPr>
              <w:t xml:space="preserve">III </w:t>
            </w:r>
            <w:r w:rsidR="00E12EBE" w:rsidRPr="00FD2708">
              <w:rPr>
                <w:rStyle w:val="Nagwek2Znak"/>
                <w:rFonts w:cstheme="minorHAnsi"/>
                <w:sz w:val="40"/>
                <w:szCs w:val="50"/>
                <w:lang w:val="pl-PL"/>
              </w:rPr>
              <w:t>Obszar strategiczny:</w:t>
            </w:r>
          </w:p>
          <w:p w14:paraId="2C0D8691" w14:textId="77777777" w:rsidR="00E12EBE" w:rsidRPr="00382E1B" w:rsidRDefault="00382E1B" w:rsidP="00863F63">
            <w:pPr>
              <w:autoSpaceDE w:val="0"/>
              <w:autoSpaceDN w:val="0"/>
              <w:adjustRightInd w:val="0"/>
              <w:spacing w:after="0" w:line="240" w:lineRule="auto"/>
              <w:jc w:val="center"/>
              <w:rPr>
                <w:rFonts w:asciiTheme="majorHAnsi" w:eastAsiaTheme="majorEastAsia" w:hAnsiTheme="majorHAnsi" w:cstheme="minorHAnsi"/>
                <w:b/>
                <w:bCs/>
                <w:color w:val="4F81BD" w:themeColor="accent1"/>
                <w:sz w:val="40"/>
                <w:szCs w:val="50"/>
              </w:rPr>
            </w:pPr>
            <w:r>
              <w:rPr>
                <w:rStyle w:val="Nagwek2Znak"/>
                <w:rFonts w:cstheme="minorHAnsi"/>
                <w:sz w:val="40"/>
                <w:szCs w:val="50"/>
                <w:lang w:val="pl-PL"/>
              </w:rPr>
              <w:t xml:space="preserve">OCHRONA ŚRODOWISKA </w:t>
            </w:r>
            <w:r w:rsidRPr="00382E1B">
              <w:rPr>
                <w:rStyle w:val="Nagwek2Znak"/>
                <w:rFonts w:cstheme="minorHAnsi"/>
                <w:sz w:val="40"/>
                <w:szCs w:val="50"/>
                <w:lang w:val="pl-PL"/>
              </w:rPr>
              <w:t>I OFERTA CZASU WOLNEGO</w:t>
            </w:r>
          </w:p>
        </w:tc>
      </w:tr>
      <w:tr w:rsidR="00E12EBE" w:rsidRPr="00FD2708" w14:paraId="2AEA86DE" w14:textId="77777777" w:rsidTr="00552C8A">
        <w:tc>
          <w:tcPr>
            <w:tcW w:w="14454" w:type="dxa"/>
            <w:tcBorders>
              <w:bottom w:val="single" w:sz="4" w:space="0" w:color="auto"/>
            </w:tcBorders>
            <w:shd w:val="clear" w:color="auto" w:fill="FFCC99"/>
            <w:vAlign w:val="center"/>
          </w:tcPr>
          <w:p w14:paraId="22D04F2C" w14:textId="77777777" w:rsidR="00382E1B" w:rsidRDefault="00E12EBE" w:rsidP="00863F63">
            <w:pPr>
              <w:keepNext/>
              <w:keepLines/>
              <w:spacing w:before="60" w:after="120"/>
              <w:jc w:val="center"/>
              <w:outlineLvl w:val="0"/>
              <w:rPr>
                <w:rFonts w:eastAsiaTheme="majorEastAsia" w:cstheme="minorHAnsi"/>
                <w:b/>
                <w:bCs/>
                <w:color w:val="365F91" w:themeColor="accent1" w:themeShade="BF"/>
                <w:sz w:val="28"/>
                <w:szCs w:val="44"/>
              </w:rPr>
            </w:pPr>
            <w:r w:rsidRPr="00FD2708">
              <w:rPr>
                <w:rFonts w:eastAsiaTheme="majorEastAsia" w:cstheme="minorHAnsi"/>
                <w:b/>
                <w:bCs/>
                <w:color w:val="365F91" w:themeColor="accent1" w:themeShade="BF"/>
                <w:sz w:val="28"/>
                <w:szCs w:val="44"/>
              </w:rPr>
              <w:t>Cel strategiczny:</w:t>
            </w:r>
          </w:p>
          <w:p w14:paraId="2C7A1FCE" w14:textId="77777777" w:rsidR="00382E1B" w:rsidRPr="00382E1B" w:rsidRDefault="00382E1B" w:rsidP="00863F63">
            <w:pPr>
              <w:keepNext/>
              <w:keepLines/>
              <w:spacing w:before="60" w:after="120"/>
              <w:jc w:val="center"/>
              <w:outlineLvl w:val="0"/>
              <w:rPr>
                <w:rFonts w:eastAsiaTheme="majorEastAsia" w:cstheme="minorHAnsi"/>
                <w:b/>
                <w:bCs/>
                <w:color w:val="365F91" w:themeColor="accent1" w:themeShade="BF"/>
                <w:sz w:val="28"/>
                <w:szCs w:val="44"/>
              </w:rPr>
            </w:pPr>
            <w:r w:rsidRPr="00382E1B">
              <w:rPr>
                <w:rFonts w:eastAsiaTheme="majorEastAsia" w:cstheme="minorHAnsi"/>
                <w:b/>
                <w:bCs/>
                <w:color w:val="365F91" w:themeColor="accent1" w:themeShade="BF"/>
                <w:sz w:val="28"/>
                <w:szCs w:val="44"/>
              </w:rPr>
              <w:t>SKUTECZNA OCHRONA ŚRODOWISKA NATURALNEGO ORAZ ROZWÓJ ATRAKCYJNEJ</w:t>
            </w:r>
          </w:p>
          <w:p w14:paraId="6422ECFD" w14:textId="77777777" w:rsidR="00E12EBE" w:rsidRPr="00FD2708" w:rsidRDefault="00382E1B" w:rsidP="00863F63">
            <w:pPr>
              <w:keepNext/>
              <w:keepLines/>
              <w:spacing w:before="60" w:after="120"/>
              <w:jc w:val="center"/>
              <w:outlineLvl w:val="0"/>
              <w:rPr>
                <w:rFonts w:eastAsiaTheme="majorEastAsia" w:cstheme="minorHAnsi"/>
                <w:b/>
                <w:bCs/>
                <w:color w:val="365F91" w:themeColor="accent1" w:themeShade="BF"/>
                <w:sz w:val="28"/>
                <w:szCs w:val="44"/>
              </w:rPr>
            </w:pPr>
            <w:r w:rsidRPr="00382E1B">
              <w:rPr>
                <w:rFonts w:eastAsiaTheme="majorEastAsia" w:cstheme="minorHAnsi"/>
                <w:b/>
                <w:bCs/>
                <w:color w:val="365F91" w:themeColor="accent1" w:themeShade="BF"/>
                <w:sz w:val="28"/>
                <w:szCs w:val="44"/>
              </w:rPr>
              <w:t>I RÓŻNORODNEJ OFERTY SPĘDZANIA CZASU WOLNEGO DLA WZROSTU JAKOŚCI ŻYCIA MIESZKAŃCÓW I PODNOSZENIA ATRAKCYJNOŚCI TURYSTYCZNEJ POWIATU CHRZANOWSKIEGO</w:t>
            </w:r>
          </w:p>
        </w:tc>
      </w:tr>
    </w:tbl>
    <w:p w14:paraId="0244CE24" w14:textId="77777777" w:rsidR="00E12EBE" w:rsidRPr="000A31DC" w:rsidRDefault="00E12EBE" w:rsidP="00052881">
      <w:pPr>
        <w:spacing w:after="60" w:line="22" w:lineRule="atLeast"/>
        <w:rPr>
          <w:rFonts w:ascii="Times New Roman" w:eastAsiaTheme="majorEastAsia" w:hAnsi="Times New Roman" w:cs="Times New Roman"/>
          <w:b/>
          <w:bCs/>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927"/>
        <w:gridCol w:w="3155"/>
        <w:gridCol w:w="2699"/>
      </w:tblGrid>
      <w:tr w:rsidR="007D45B7" w:rsidRPr="008D1FF5" w14:paraId="50DCDD81" w14:textId="77777777" w:rsidTr="007D45B7">
        <w:tc>
          <w:tcPr>
            <w:tcW w:w="14328" w:type="dxa"/>
            <w:gridSpan w:val="4"/>
            <w:tcBorders>
              <w:bottom w:val="single" w:sz="4" w:space="0" w:color="auto"/>
            </w:tcBorders>
            <w:shd w:val="clear" w:color="auto" w:fill="B3B3B3"/>
          </w:tcPr>
          <w:p w14:paraId="24A4E63D" w14:textId="77777777" w:rsidR="00C54C91" w:rsidRDefault="007D45B7"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III.1.1</w:t>
            </w:r>
            <w:r w:rsidR="00B156CC">
              <w:rPr>
                <w:rFonts w:eastAsia="ArialNarrow" w:cs="Times New Roman"/>
                <w:b/>
                <w:color w:val="000000" w:themeColor="text1"/>
                <w:sz w:val="22"/>
                <w:szCs w:val="22"/>
              </w:rPr>
              <w:t>.</w:t>
            </w:r>
          </w:p>
          <w:p w14:paraId="65217D9D" w14:textId="77777777" w:rsidR="007D45B7" w:rsidRPr="008D1FF5" w:rsidRDefault="007D45B7" w:rsidP="00052881">
            <w:pPr>
              <w:autoSpaceDE w:val="0"/>
              <w:autoSpaceDN w:val="0"/>
              <w:adjustRightInd w:val="0"/>
              <w:spacing w:after="0" w:line="240" w:lineRule="auto"/>
              <w:rPr>
                <w:rFonts w:eastAsia="ArialNarrow" w:cs="Times New Roman"/>
                <w:b/>
                <w:color w:val="000000" w:themeColor="text1"/>
              </w:rPr>
            </w:pPr>
            <w:r w:rsidRPr="00C54C91">
              <w:rPr>
                <w:rFonts w:cstheme="minorHAnsi"/>
                <w:b/>
                <w:color w:val="FF0000"/>
                <w:szCs w:val="20"/>
              </w:rPr>
              <w:t xml:space="preserve">Edukacja obywatelska w zakresie ochrony środowiska oraz kształtowanie postaw proekologicznych poprzez  </w:t>
            </w:r>
            <w:r w:rsidR="00D44043">
              <w:rPr>
                <w:rFonts w:cstheme="minorHAnsi"/>
                <w:b/>
                <w:color w:val="FF0000"/>
                <w:szCs w:val="20"/>
              </w:rPr>
              <w:t>m.in</w:t>
            </w:r>
            <w:r w:rsidRPr="00C54C91">
              <w:rPr>
                <w:rFonts w:cstheme="minorHAnsi"/>
                <w:b/>
                <w:color w:val="FF0000"/>
                <w:szCs w:val="20"/>
              </w:rPr>
              <w:t>.: akcje edukacyjne, zajęcia w szkołach, kampanie informacyjne, wydarzenia sportowe i kulturalne.</w:t>
            </w:r>
          </w:p>
        </w:tc>
      </w:tr>
      <w:tr w:rsidR="00503472" w:rsidRPr="008D1FF5" w14:paraId="4E056796" w14:textId="77777777" w:rsidTr="00503472">
        <w:tc>
          <w:tcPr>
            <w:tcW w:w="2547" w:type="dxa"/>
            <w:shd w:val="clear" w:color="auto" w:fill="FF9900"/>
            <w:vAlign w:val="center"/>
          </w:tcPr>
          <w:p w14:paraId="442A862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927" w:type="dxa"/>
            <w:shd w:val="clear" w:color="auto" w:fill="FFCC99"/>
            <w:vAlign w:val="center"/>
          </w:tcPr>
          <w:p w14:paraId="2E69CD1B"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55" w:type="dxa"/>
            <w:shd w:val="clear" w:color="auto" w:fill="C0C0C0"/>
            <w:vAlign w:val="center"/>
          </w:tcPr>
          <w:p w14:paraId="2BEE421A"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E6AA93F" w14:textId="77777777" w:rsidR="00503472" w:rsidRPr="008F445D" w:rsidRDefault="00503472"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CEBD2DF" w14:textId="77777777" w:rsidR="00503472" w:rsidRPr="008F445D" w:rsidRDefault="00503472"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503472" w:rsidRPr="008D1FF5" w14:paraId="2A6437A9" w14:textId="77777777" w:rsidTr="00503472">
        <w:tc>
          <w:tcPr>
            <w:tcW w:w="2547" w:type="dxa"/>
            <w:shd w:val="clear" w:color="auto" w:fill="auto"/>
            <w:vAlign w:val="center"/>
          </w:tcPr>
          <w:p w14:paraId="4063D6A2" w14:textId="77777777" w:rsidR="00503472" w:rsidRPr="00C82FB9" w:rsidRDefault="006E5EF4" w:rsidP="00052881">
            <w:pPr>
              <w:autoSpaceDE w:val="0"/>
              <w:autoSpaceDN w:val="0"/>
              <w:adjustRightInd w:val="0"/>
              <w:spacing w:after="0" w:line="240" w:lineRule="auto"/>
              <w:rPr>
                <w:rFonts w:eastAsia="ArialNarrow" w:cstheme="minorHAnsi"/>
                <w:b/>
                <w:color w:val="000000"/>
                <w:sz w:val="22"/>
                <w:szCs w:val="22"/>
              </w:rPr>
            </w:pPr>
            <w:r w:rsidRPr="00C82FB9">
              <w:rPr>
                <w:rFonts w:eastAsia="ArialNarrow" w:cstheme="minorHAnsi"/>
                <w:b/>
                <w:color w:val="000000"/>
                <w:sz w:val="22"/>
                <w:szCs w:val="22"/>
              </w:rPr>
              <w:t>WYDZIAŁ OŚR STAROSTWA POWIATOWEGO W CHRZANOWIE</w:t>
            </w:r>
          </w:p>
        </w:tc>
        <w:tc>
          <w:tcPr>
            <w:tcW w:w="5927" w:type="dxa"/>
            <w:shd w:val="clear" w:color="auto" w:fill="auto"/>
            <w:vAlign w:val="center"/>
          </w:tcPr>
          <w:p w14:paraId="512DE954" w14:textId="77777777" w:rsidR="00503472" w:rsidRPr="00C82FB9" w:rsidRDefault="007C75D6" w:rsidP="00052881">
            <w:pPr>
              <w:autoSpaceDE w:val="0"/>
              <w:autoSpaceDN w:val="0"/>
              <w:adjustRightInd w:val="0"/>
              <w:spacing w:after="0" w:line="240" w:lineRule="auto"/>
              <w:rPr>
                <w:rFonts w:eastAsia="ArialNarrow" w:cstheme="minorHAnsi"/>
                <w:color w:val="000000"/>
                <w:sz w:val="22"/>
                <w:szCs w:val="22"/>
              </w:rPr>
            </w:pPr>
            <w:r w:rsidRPr="007C75D6">
              <w:rPr>
                <w:rFonts w:eastAsia="ArialNarrow" w:cstheme="minorHAnsi"/>
                <w:color w:val="000000"/>
                <w:sz w:val="22"/>
                <w:szCs w:val="22"/>
              </w:rPr>
              <w:t>Finansowanie:  konkursów i wydarzeń ekologicznych, działań Powiatowej Rady Bartniczej w zakresie edukacji ekologicznej, Społecznych Straży Rybackich z terenu powiatu chrzanowskiego,  wyjazdów podopiecznych POWDIR Chrzanów oraz SOSW w Chrzanowie na tzw ”Zielona szkołę”, organizacja warsztatów ekologicznych, wspieranie dziecięcych kół turystycznych,  szkolenia z zakresu ochrony środowiska, inicjatywy  realizowane przez Wydz. OŚR we współpracy z  organizacjami pożytku publicznego, stowarzyszeniami, przedszkolami I szkołami. Realizacja projektu CZYSTY POWIAT, utrzymanie pasieki powiatowej , wydanie albumów oraz materiałów promocyjnych o  tematyce ekologicznej. Współorganizacja Hubertusa Powiatowego, współfinansowanie nagród w powiatowych zawodach wędkarskich organizowanych przez koła wędkarskie powiatu chrzanowskiego, udział w projekcie EKO LIFE MAŁOPOLSKA  - ekodoradca.</w:t>
            </w:r>
          </w:p>
        </w:tc>
        <w:tc>
          <w:tcPr>
            <w:tcW w:w="3155" w:type="dxa"/>
            <w:shd w:val="clear" w:color="auto" w:fill="auto"/>
            <w:vAlign w:val="center"/>
          </w:tcPr>
          <w:p w14:paraId="695D2B9B" w14:textId="77777777" w:rsidR="00503472" w:rsidRPr="00C82FB9" w:rsidRDefault="007C75D6" w:rsidP="001565F1">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365ECF52" w14:textId="77777777" w:rsidR="007C75D6" w:rsidRPr="007C75D6" w:rsidRDefault="007C75D6" w:rsidP="007C75D6">
            <w:pPr>
              <w:autoSpaceDE w:val="0"/>
              <w:autoSpaceDN w:val="0"/>
              <w:adjustRightInd w:val="0"/>
              <w:spacing w:after="0" w:line="240" w:lineRule="auto"/>
              <w:jc w:val="center"/>
              <w:rPr>
                <w:rFonts w:eastAsia="ArialNarrow" w:cstheme="minorHAnsi"/>
                <w:color w:val="000000"/>
                <w:sz w:val="22"/>
                <w:szCs w:val="22"/>
              </w:rPr>
            </w:pPr>
            <w:r w:rsidRPr="007C75D6">
              <w:rPr>
                <w:rFonts w:eastAsia="ArialNarrow" w:cstheme="minorHAnsi"/>
                <w:color w:val="000000"/>
                <w:sz w:val="22"/>
                <w:szCs w:val="22"/>
              </w:rPr>
              <w:t>Budżet Powiatu</w:t>
            </w:r>
          </w:p>
          <w:p w14:paraId="6E4459D9" w14:textId="77777777" w:rsidR="007C75D6" w:rsidRPr="007C75D6" w:rsidRDefault="007C75D6" w:rsidP="007C75D6">
            <w:pPr>
              <w:autoSpaceDE w:val="0"/>
              <w:autoSpaceDN w:val="0"/>
              <w:adjustRightInd w:val="0"/>
              <w:spacing w:after="0" w:line="240" w:lineRule="auto"/>
              <w:jc w:val="center"/>
              <w:rPr>
                <w:rFonts w:eastAsia="ArialNarrow" w:cstheme="minorHAnsi"/>
                <w:color w:val="000000"/>
                <w:sz w:val="22"/>
                <w:szCs w:val="22"/>
              </w:rPr>
            </w:pPr>
            <w:r w:rsidRPr="007C75D6">
              <w:rPr>
                <w:rFonts w:eastAsia="ArialNarrow" w:cstheme="minorHAnsi"/>
                <w:color w:val="000000"/>
                <w:sz w:val="22"/>
                <w:szCs w:val="22"/>
              </w:rPr>
              <w:t>NFOŚiGW</w:t>
            </w:r>
          </w:p>
          <w:p w14:paraId="4F37CA99" w14:textId="77777777" w:rsidR="00503472" w:rsidRPr="00C82FB9" w:rsidRDefault="007C75D6" w:rsidP="007C75D6">
            <w:pPr>
              <w:autoSpaceDE w:val="0"/>
              <w:autoSpaceDN w:val="0"/>
              <w:adjustRightInd w:val="0"/>
              <w:spacing w:after="0" w:line="240" w:lineRule="auto"/>
              <w:jc w:val="center"/>
              <w:rPr>
                <w:rFonts w:eastAsia="ArialNarrow" w:cstheme="minorHAnsi"/>
                <w:color w:val="000000"/>
                <w:sz w:val="22"/>
                <w:szCs w:val="22"/>
              </w:rPr>
            </w:pPr>
            <w:r w:rsidRPr="007C75D6">
              <w:rPr>
                <w:rFonts w:eastAsia="ArialNarrow" w:cstheme="minorHAnsi"/>
                <w:color w:val="000000"/>
                <w:sz w:val="22"/>
                <w:szCs w:val="22"/>
              </w:rPr>
              <w:t>EU</w:t>
            </w:r>
          </w:p>
        </w:tc>
      </w:tr>
      <w:tr w:rsidR="001565F1" w:rsidRPr="008D1FF5" w14:paraId="79D505F3" w14:textId="77777777" w:rsidTr="00503472">
        <w:tc>
          <w:tcPr>
            <w:tcW w:w="2547" w:type="dxa"/>
            <w:shd w:val="clear" w:color="auto" w:fill="auto"/>
            <w:vAlign w:val="center"/>
          </w:tcPr>
          <w:p w14:paraId="61B80D55" w14:textId="77777777" w:rsidR="001565F1" w:rsidRPr="00C82FB9" w:rsidRDefault="001565F1" w:rsidP="001565F1">
            <w:pPr>
              <w:autoSpaceDE w:val="0"/>
              <w:autoSpaceDN w:val="0"/>
              <w:adjustRightInd w:val="0"/>
              <w:spacing w:after="0" w:line="240" w:lineRule="auto"/>
              <w:rPr>
                <w:rFonts w:eastAsia="ArialNarrow" w:cstheme="minorHAnsi"/>
                <w:b/>
                <w:color w:val="000000"/>
                <w:sz w:val="22"/>
                <w:szCs w:val="22"/>
              </w:rPr>
            </w:pPr>
            <w:r w:rsidRPr="00C82FB9">
              <w:rPr>
                <w:rFonts w:eastAsia="ArialNarrow" w:cstheme="minorHAnsi"/>
                <w:b/>
                <w:color w:val="000000"/>
                <w:sz w:val="22"/>
                <w:szCs w:val="22"/>
              </w:rPr>
              <w:t>POWIAT CHRZANOWSKI – WYDZIAŁ PIOS</w:t>
            </w:r>
          </w:p>
        </w:tc>
        <w:tc>
          <w:tcPr>
            <w:tcW w:w="5927" w:type="dxa"/>
            <w:shd w:val="clear" w:color="auto" w:fill="auto"/>
            <w:vAlign w:val="center"/>
          </w:tcPr>
          <w:p w14:paraId="34AE04E4" w14:textId="77777777" w:rsidR="001565F1" w:rsidRDefault="00305718" w:rsidP="00F65D6C">
            <w:pPr>
              <w:pStyle w:val="Akapitzlist"/>
              <w:numPr>
                <w:ilvl w:val="0"/>
                <w:numId w:val="48"/>
              </w:numPr>
              <w:autoSpaceDE w:val="0"/>
              <w:autoSpaceDN w:val="0"/>
              <w:adjustRightInd w:val="0"/>
              <w:spacing w:after="0" w:line="240" w:lineRule="auto"/>
              <w:ind w:left="317" w:hanging="317"/>
              <w:rPr>
                <w:rFonts w:eastAsia="ArialNarrow" w:cstheme="minorHAnsi"/>
                <w:color w:val="000000"/>
              </w:rPr>
            </w:pPr>
            <w:r w:rsidRPr="00305718">
              <w:rPr>
                <w:rFonts w:eastAsia="ArialNarrow" w:cstheme="minorHAnsi"/>
                <w:color w:val="000000"/>
              </w:rPr>
              <w:t>Wykonanie ekologicznych materiałów promocyjnych.</w:t>
            </w:r>
          </w:p>
          <w:p w14:paraId="18D3B957" w14:textId="77777777" w:rsidR="00305718" w:rsidRDefault="00305718" w:rsidP="00F65D6C">
            <w:pPr>
              <w:pStyle w:val="Akapitzlist"/>
              <w:numPr>
                <w:ilvl w:val="0"/>
                <w:numId w:val="48"/>
              </w:numPr>
              <w:autoSpaceDE w:val="0"/>
              <w:autoSpaceDN w:val="0"/>
              <w:adjustRightInd w:val="0"/>
              <w:spacing w:after="0" w:line="240" w:lineRule="auto"/>
              <w:ind w:left="317" w:hanging="317"/>
              <w:rPr>
                <w:rFonts w:eastAsia="ArialNarrow" w:cstheme="minorHAnsi"/>
                <w:color w:val="000000"/>
              </w:rPr>
            </w:pPr>
            <w:r>
              <w:rPr>
                <w:rFonts w:eastAsia="ArialNarrow" w:cstheme="minorHAnsi"/>
                <w:color w:val="000000"/>
              </w:rPr>
              <w:t>Organizacja konkursu fotograficznego Wiosna ach to Ty!</w:t>
            </w:r>
          </w:p>
          <w:p w14:paraId="6CE465E5" w14:textId="01459EF4" w:rsidR="00305718" w:rsidRPr="00305718" w:rsidRDefault="00305718" w:rsidP="00F65D6C">
            <w:pPr>
              <w:pStyle w:val="Akapitzlist"/>
              <w:numPr>
                <w:ilvl w:val="0"/>
                <w:numId w:val="48"/>
              </w:numPr>
              <w:autoSpaceDE w:val="0"/>
              <w:autoSpaceDN w:val="0"/>
              <w:adjustRightInd w:val="0"/>
              <w:spacing w:after="0" w:line="240" w:lineRule="auto"/>
              <w:ind w:left="317" w:hanging="317"/>
              <w:rPr>
                <w:rFonts w:eastAsia="ArialNarrow" w:cstheme="minorHAnsi"/>
                <w:color w:val="000000"/>
              </w:rPr>
            </w:pPr>
            <w:r>
              <w:rPr>
                <w:rFonts w:eastAsia="ArialNarrow" w:cstheme="minorHAnsi"/>
                <w:color w:val="000000"/>
              </w:rPr>
              <w:t>Zapewnienie stoiska EKODORADCY podczas wydarzeń powiatowych – Zawody Sportowo-Pożarnicze OSP i MDP, Piknik Organizacji Pozarządowych</w:t>
            </w:r>
          </w:p>
        </w:tc>
        <w:tc>
          <w:tcPr>
            <w:tcW w:w="3155" w:type="dxa"/>
            <w:shd w:val="clear" w:color="auto" w:fill="auto"/>
            <w:vAlign w:val="center"/>
          </w:tcPr>
          <w:p w14:paraId="1125F13D" w14:textId="77777777" w:rsidR="001565F1" w:rsidRPr="00C82FB9" w:rsidRDefault="001565F1" w:rsidP="001565F1">
            <w:pPr>
              <w:autoSpaceDE w:val="0"/>
              <w:autoSpaceDN w:val="0"/>
              <w:adjustRightInd w:val="0"/>
              <w:spacing w:after="0" w:line="240" w:lineRule="auto"/>
              <w:jc w:val="center"/>
              <w:rPr>
                <w:rFonts w:eastAsia="ArialNarrow" w:cstheme="minorHAnsi"/>
                <w:color w:val="000000"/>
                <w:sz w:val="22"/>
                <w:szCs w:val="22"/>
              </w:rPr>
            </w:pPr>
          </w:p>
        </w:tc>
        <w:tc>
          <w:tcPr>
            <w:tcW w:w="2699" w:type="dxa"/>
            <w:shd w:val="clear" w:color="auto" w:fill="auto"/>
            <w:vAlign w:val="center"/>
          </w:tcPr>
          <w:p w14:paraId="59F43B97" w14:textId="77777777" w:rsidR="001565F1" w:rsidRDefault="00305718" w:rsidP="001565F1">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40 041 zł – budżet powiatu. </w:t>
            </w:r>
          </w:p>
          <w:p w14:paraId="77A46C20" w14:textId="330E6D17" w:rsidR="00305718" w:rsidRPr="00C82FB9" w:rsidRDefault="00305718" w:rsidP="001565F1">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2983 zł – budżet powiatu </w:t>
            </w:r>
          </w:p>
        </w:tc>
      </w:tr>
      <w:tr w:rsidR="009605C2" w:rsidRPr="008D1FF5" w14:paraId="2D1A5F5D" w14:textId="77777777" w:rsidTr="00EF055A">
        <w:tc>
          <w:tcPr>
            <w:tcW w:w="2547" w:type="dxa"/>
            <w:shd w:val="clear" w:color="auto" w:fill="auto"/>
            <w:vAlign w:val="center"/>
          </w:tcPr>
          <w:p w14:paraId="7C524511" w14:textId="47F7C354" w:rsidR="009605C2"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GMINA CHRZANÓW</w:t>
            </w:r>
          </w:p>
          <w:p w14:paraId="7B309EE0" w14:textId="77777777" w:rsidR="009605C2" w:rsidRPr="00C82FB9" w:rsidRDefault="009605C2" w:rsidP="009605C2">
            <w:pPr>
              <w:autoSpaceDE w:val="0"/>
              <w:autoSpaceDN w:val="0"/>
              <w:adjustRightInd w:val="0"/>
              <w:spacing w:after="0" w:line="240" w:lineRule="auto"/>
              <w:rPr>
                <w:rFonts w:eastAsia="ArialNarrow" w:cstheme="minorHAnsi"/>
                <w:bCs/>
                <w:color w:val="000000"/>
                <w:sz w:val="22"/>
                <w:szCs w:val="22"/>
              </w:rPr>
            </w:pPr>
          </w:p>
        </w:tc>
        <w:tc>
          <w:tcPr>
            <w:tcW w:w="5927" w:type="dxa"/>
            <w:shd w:val="clear" w:color="auto" w:fill="auto"/>
            <w:vAlign w:val="center"/>
          </w:tcPr>
          <w:p w14:paraId="0233E901" w14:textId="6C145553"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Miejska Bi</w:t>
            </w:r>
            <w:r w:rsidR="00305718">
              <w:rPr>
                <w:rFonts w:eastAsia="ArialNarrow" w:cs="Arial"/>
                <w:bCs/>
                <w:color w:val="000000"/>
                <w:sz w:val="22"/>
                <w:szCs w:val="22"/>
              </w:rPr>
              <w:t>blioteka Publiczna w Chrzanowie</w:t>
            </w:r>
          </w:p>
          <w:p w14:paraId="1C7E8091"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xml:space="preserve">Akcja informacyjno-edukacyjna zorganizowana przez Miejską Bibliotekę Publiczną w Chrzanowie w ramach Europejskiego Tygodnia Mobilności pod lokalnym hasłem „Biblioteka na dwóch kółkach”. Akcja promuje miasto Chrzanów, jako miejsce przyjazne środowisku oraz upowszechnia wśród mieszkańców ideę proekologicznych zachowań i zdrowego stylu życia. Podejmowane w ramach akcji działania miały na celu edukację podnoszącą świadomość mieszkańców w temacie zrównoważonej mobilności miejskiej, zachęcenie ich do zmiany dotychczasowych przyzwyczajeń transportowych na rzecz aktywnej mobilności, wyboru czystych  środków transportu. Kampania miała na celu pokazanie stylu życia, zgodnie z którym człowiek stara się niwelować niekorzystne zjawiska związane z ekspansją ośrodków miejskich. Tematem przewodnim kampanii realizowanej w 2022 roku były „lepsze połączenia”. </w:t>
            </w:r>
          </w:p>
          <w:p w14:paraId="3C16ECCE"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W ramach akcji informacyjno-edukacyjnej zrealizowane zostały:</w:t>
            </w:r>
          </w:p>
          <w:p w14:paraId="26405AC3" w14:textId="0065A7C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Europejski Tydzień Mobilności oraz Europejski Dzień B</w:t>
            </w:r>
            <w:r w:rsidR="00305718">
              <w:rPr>
                <w:rFonts w:eastAsia="ArialNarrow" w:cs="Arial"/>
                <w:bCs/>
                <w:color w:val="000000"/>
                <w:sz w:val="22"/>
                <w:szCs w:val="22"/>
              </w:rPr>
              <w:t>ez Samochodu - 16-22.09.2022 r.</w:t>
            </w:r>
          </w:p>
          <w:p w14:paraId="0DE6B326"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Cykl działań informacyjno-edukacyjnych na temat ekologii.</w:t>
            </w:r>
          </w:p>
          <w:p w14:paraId="66737725"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Wystawa „Ekologia moje życie” – 16-22.09.2022</w:t>
            </w:r>
          </w:p>
          <w:p w14:paraId="76AEA513"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Ekologiczna plenerowa akcja społeczna „Adopcja roślin,</w:t>
            </w:r>
          </w:p>
          <w:p w14:paraId="24FFB38E"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„Biblioteka na dwóch kółkach” czyli bookrossing” – książka w podróży – mobilna rowerowa czytelnia, promocja literatury ekologicznej.</w:t>
            </w:r>
          </w:p>
          <w:p w14:paraId="00980690"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Podebatujmy! Jakie będzie miasto młodych? – warsztaty połączone z debatą ekspercką w tematyce rozwoju miast, transportu zrównoważonego i ekologii.</w:t>
            </w:r>
          </w:p>
          <w:p w14:paraId="634069B9"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Wiszący ogród – eko-florystyczne warsztaty edukacyjne o tematyce ekologicznej.</w:t>
            </w:r>
          </w:p>
          <w:p w14:paraId="3924CCE1"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 X Rajd Chrzanowskich Cyklistów – rajd rowerowy zakończony piknikiem edukacyjnym propagującym transport i turystykę rowerową. W ramach pikniku zorganizowane zostały konkurs sprawnościowy dla dzieci i młodzieży oraz quiz ze znajomości tras lokalnej turystyki rowerowej. Piknik zakończył Pokaz nietypowych rowerów.</w:t>
            </w:r>
          </w:p>
          <w:p w14:paraId="1EACB41E" w14:textId="3D75F2C0"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We wszystkich działaniach zorganizowanych w ramach akcji informacyjno-eduk</w:t>
            </w:r>
            <w:r w:rsidR="00305718">
              <w:rPr>
                <w:rFonts w:eastAsia="ArialNarrow" w:cs="Arial"/>
                <w:bCs/>
                <w:color w:val="000000"/>
                <w:sz w:val="22"/>
                <w:szCs w:val="22"/>
              </w:rPr>
              <w:t>acyjnej wzięło udział 879 osób.</w:t>
            </w:r>
          </w:p>
          <w:p w14:paraId="74D8878F" w14:textId="09B11C93"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Projekt „Ekologicznie z biblioteką” realizowany w filii w Balinie w ramach Programu Grantowego „ZGOK Balin na rzecz lokalnych społeczności”. Projekt obejmował cykl warsztatów dla mieszkańców Balina z zakresu edukacji ekologicznej i podnoszenia świadomości mieszkańców dotyczących ekologicznego stylu życia, dbania o ekosystem, prawidłowej segregacji odpadów, stosowania proekologicznych opakowań. W efekcie działań projektowych przy budynku filii w Balinie powstał ekologiczny ogródek, zbudowane zostały ta</w:t>
            </w:r>
            <w:r w:rsidR="00305718">
              <w:rPr>
                <w:rFonts w:eastAsia="ArialNarrow" w:cs="Arial"/>
                <w:bCs/>
                <w:color w:val="000000"/>
                <w:sz w:val="22"/>
                <w:szCs w:val="22"/>
              </w:rPr>
              <w:t>kże drewniane domki dla owadów.</w:t>
            </w:r>
          </w:p>
          <w:p w14:paraId="632B9AA5" w14:textId="612B8B83"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Miejski Ośro</w:t>
            </w:r>
            <w:r w:rsidR="00305718">
              <w:rPr>
                <w:rFonts w:eastAsia="ArialNarrow" w:cs="Arial"/>
                <w:bCs/>
                <w:color w:val="000000"/>
                <w:sz w:val="22"/>
                <w:szCs w:val="22"/>
              </w:rPr>
              <w:t>dek Kultury, Sportu i Rekreacji</w:t>
            </w:r>
          </w:p>
          <w:p w14:paraId="1AD88901" w14:textId="77777777" w:rsidR="006976A2" w:rsidRPr="0004016B" w:rsidRDefault="006976A2" w:rsidP="006976A2">
            <w:pPr>
              <w:autoSpaceDE w:val="0"/>
              <w:autoSpaceDN w:val="0"/>
              <w:adjustRightInd w:val="0"/>
              <w:spacing w:after="0" w:line="240" w:lineRule="auto"/>
              <w:jc w:val="both"/>
              <w:rPr>
                <w:rFonts w:eastAsia="ArialNarrow" w:cs="Arial"/>
                <w:bCs/>
                <w:color w:val="000000"/>
                <w:sz w:val="22"/>
                <w:szCs w:val="22"/>
              </w:rPr>
            </w:pPr>
            <w:r w:rsidRPr="0004016B">
              <w:rPr>
                <w:rFonts w:eastAsia="ArialNarrow" w:cs="Arial"/>
                <w:bCs/>
                <w:color w:val="000000"/>
                <w:sz w:val="22"/>
                <w:szCs w:val="22"/>
              </w:rPr>
              <w:t>CHRZANOWSKIE EKO-TARGI</w:t>
            </w:r>
          </w:p>
          <w:p w14:paraId="134BE167" w14:textId="000CB5C5" w:rsidR="009605C2" w:rsidRPr="0004016B" w:rsidRDefault="006976A2" w:rsidP="006976A2">
            <w:pPr>
              <w:autoSpaceDE w:val="0"/>
              <w:autoSpaceDN w:val="0"/>
              <w:adjustRightInd w:val="0"/>
              <w:spacing w:after="0" w:line="240" w:lineRule="auto"/>
              <w:jc w:val="both"/>
              <w:rPr>
                <w:rFonts w:eastAsia="ArialNarrow" w:cstheme="minorHAnsi"/>
                <w:bCs/>
                <w:color w:val="000000"/>
                <w:sz w:val="22"/>
                <w:szCs w:val="22"/>
              </w:rPr>
            </w:pPr>
            <w:r w:rsidRPr="0004016B">
              <w:rPr>
                <w:rFonts w:eastAsia="ArialNarrow" w:cs="Arial"/>
                <w:bCs/>
                <w:color w:val="000000"/>
                <w:sz w:val="22"/>
                <w:szCs w:val="22"/>
              </w:rPr>
              <w:t>W 2022 roku podtrzymana została współpraca z firmą Unimetal Recycling na rzecz lokalnej społeczności, zwłaszcza w obszarach dotyczących kultury i tematów związanych z szeroko rozumianą ekologią, recyklingiem oraz kształtowaniem wśród młodych ludzi postaw prośrodowiskowych. Po raz kolejny wspólnie zorganizowany został konkurs na MISIA Z ODZYSKU. Drugim wspólnym projektem były II Chrzanowskie Eko Targi, które odbyły się w kwietniu. Główną ideą tego projektu było zwrócenie uwagi na istotne kwestie związane ze zdrowiem, ekologią, świadomą gospodarką żywności i odpadów, poprawą domowych finansów z korzyścią dla środowiska, a także przekazanie praktycznych sposobów na życie w zgodzie i harmonii z naturą.</w:t>
            </w:r>
          </w:p>
        </w:tc>
        <w:tc>
          <w:tcPr>
            <w:tcW w:w="3155" w:type="dxa"/>
            <w:shd w:val="clear" w:color="auto" w:fill="auto"/>
            <w:vAlign w:val="center"/>
          </w:tcPr>
          <w:p w14:paraId="6112E0CB" w14:textId="65061E84" w:rsidR="009605C2" w:rsidRPr="0004016B" w:rsidRDefault="006976A2" w:rsidP="001565F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24E9B721"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Budżet Gminy – realizacja zadania przez Miejską Bibliotekę Publiczną  w Chrzanowie na podstawie umowy</w:t>
            </w:r>
          </w:p>
          <w:p w14:paraId="35232BEE"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2159131E"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713F2E94"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1FEAC4F3"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0C926863"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67BB43BA"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16222564"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3701399B"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450BC5B3"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6FAC4E6C"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404982BD"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5F297017"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53BDFD9E"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3AB77961"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2BB8560E"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59CA2C6E"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p>
          <w:p w14:paraId="2C46A450" w14:textId="3C174D88" w:rsidR="009605C2" w:rsidRPr="0004016B" w:rsidRDefault="006976A2" w:rsidP="006976A2">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Arial"/>
                <w:color w:val="000000"/>
                <w:sz w:val="22"/>
                <w:szCs w:val="22"/>
              </w:rPr>
              <w:t>Pozabudżetowe środki finansowe - grant Fundacji Eneris.</w:t>
            </w:r>
          </w:p>
        </w:tc>
      </w:tr>
      <w:tr w:rsidR="009605C2" w:rsidRPr="008D1FF5" w14:paraId="0571AE56" w14:textId="77777777" w:rsidTr="00EF055A">
        <w:tc>
          <w:tcPr>
            <w:tcW w:w="2547" w:type="dxa"/>
            <w:shd w:val="clear" w:color="auto" w:fill="auto"/>
            <w:vAlign w:val="center"/>
          </w:tcPr>
          <w:p w14:paraId="67C94581" w14:textId="0683210D" w:rsidR="009605C2" w:rsidRPr="00C82FB9" w:rsidRDefault="006976A2" w:rsidP="009605C2">
            <w:pPr>
              <w:autoSpaceDE w:val="0"/>
              <w:autoSpaceDN w:val="0"/>
              <w:adjustRightInd w:val="0"/>
              <w:spacing w:after="0" w:line="240" w:lineRule="auto"/>
              <w:rPr>
                <w:rFonts w:eastAsia="ArialNarrow" w:cstheme="minorHAnsi"/>
                <w:b/>
                <w:color w:val="000000"/>
                <w:sz w:val="22"/>
                <w:szCs w:val="22"/>
              </w:rPr>
            </w:pPr>
            <w:r>
              <w:rPr>
                <w:rFonts w:eastAsia="ArialNarrow" w:cstheme="minorHAnsi"/>
                <w:b/>
                <w:color w:val="000000"/>
                <w:sz w:val="22"/>
                <w:szCs w:val="22"/>
              </w:rPr>
              <w:t xml:space="preserve">SZKOŁY, PRZEDSZKOLA ORAZ </w:t>
            </w:r>
            <w:r w:rsidR="009605C2" w:rsidRPr="00C82FB9">
              <w:rPr>
                <w:rFonts w:eastAsia="ArialNarrow" w:cstheme="minorHAnsi"/>
                <w:b/>
                <w:color w:val="000000"/>
                <w:sz w:val="22"/>
                <w:szCs w:val="22"/>
              </w:rPr>
              <w:t xml:space="preserve"> INSTYTUCJE ŚWIADCZĄCE OPIEKĘ NAD DZIEĆMI DO LAT 3 TJ. ŻŁOBKI, KLUBY I KLUBIKI DZIECIĘCE. </w:t>
            </w:r>
          </w:p>
          <w:p w14:paraId="2F7C5416" w14:textId="77777777" w:rsidR="009605C2" w:rsidRPr="00C82FB9" w:rsidRDefault="009605C2" w:rsidP="009605C2">
            <w:pPr>
              <w:autoSpaceDE w:val="0"/>
              <w:autoSpaceDN w:val="0"/>
              <w:adjustRightInd w:val="0"/>
              <w:spacing w:after="0" w:line="240" w:lineRule="auto"/>
              <w:rPr>
                <w:rFonts w:eastAsia="ArialNarrow" w:cstheme="minorHAnsi"/>
                <w:b/>
                <w:color w:val="000000"/>
                <w:sz w:val="22"/>
                <w:szCs w:val="22"/>
              </w:rPr>
            </w:pPr>
          </w:p>
          <w:p w14:paraId="4FB28AE3" w14:textId="77777777" w:rsidR="009605C2" w:rsidRPr="00C82FB9" w:rsidRDefault="009605C2" w:rsidP="009605C2">
            <w:pPr>
              <w:autoSpaceDE w:val="0"/>
              <w:autoSpaceDN w:val="0"/>
              <w:adjustRightInd w:val="0"/>
              <w:spacing w:after="0" w:line="240" w:lineRule="auto"/>
              <w:rPr>
                <w:rFonts w:eastAsia="ArialNarrow" w:cstheme="minorHAnsi"/>
                <w:b/>
                <w:color w:val="000000"/>
                <w:sz w:val="22"/>
                <w:szCs w:val="22"/>
              </w:rPr>
            </w:pPr>
          </w:p>
          <w:p w14:paraId="0F86F777" w14:textId="77777777" w:rsidR="009605C2" w:rsidRPr="00C82FB9" w:rsidRDefault="009605C2" w:rsidP="009605C2">
            <w:pPr>
              <w:autoSpaceDE w:val="0"/>
              <w:autoSpaceDN w:val="0"/>
              <w:adjustRightInd w:val="0"/>
              <w:spacing w:after="0" w:line="240" w:lineRule="auto"/>
              <w:rPr>
                <w:rFonts w:eastAsia="ArialNarrow" w:cstheme="minorHAnsi"/>
                <w:b/>
                <w:color w:val="000000"/>
                <w:sz w:val="22"/>
                <w:szCs w:val="22"/>
              </w:rPr>
            </w:pPr>
          </w:p>
          <w:p w14:paraId="47D05145" w14:textId="77777777" w:rsidR="009605C2" w:rsidRPr="00C82FB9" w:rsidRDefault="009605C2" w:rsidP="009605C2">
            <w:pPr>
              <w:autoSpaceDE w:val="0"/>
              <w:autoSpaceDN w:val="0"/>
              <w:adjustRightInd w:val="0"/>
              <w:spacing w:after="0" w:line="240" w:lineRule="auto"/>
              <w:rPr>
                <w:rFonts w:eastAsia="ArialNarrow" w:cstheme="minorHAnsi"/>
                <w:b/>
                <w:color w:val="000000"/>
                <w:sz w:val="22"/>
                <w:szCs w:val="22"/>
              </w:rPr>
            </w:pPr>
            <w:r w:rsidRPr="00C82FB9">
              <w:rPr>
                <w:rFonts w:eastAsia="ArialNarrow" w:cstheme="minorHAnsi"/>
                <w:b/>
                <w:color w:val="000000"/>
                <w:sz w:val="22"/>
                <w:szCs w:val="22"/>
              </w:rPr>
              <w:t>SZKOŁY PODSTAWOWE</w:t>
            </w:r>
          </w:p>
        </w:tc>
        <w:tc>
          <w:tcPr>
            <w:tcW w:w="5927" w:type="dxa"/>
            <w:shd w:val="clear" w:color="auto" w:fill="auto"/>
            <w:vAlign w:val="center"/>
          </w:tcPr>
          <w:p w14:paraId="2E8D84D5" w14:textId="6E9658A6"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W instytucjach opieki nad dziećmi do lat 3 tj.: żłobki, kluby i klubiki dziecięce  prowadzone są na bieżąco zajęcia edukacyjne, akcje, kampanie, wydarzenia o charakterze sportowo – kulturalnym i inne formy podnoszące świadomość dzieci w zakresie ochrony środowiska i kształto</w:t>
            </w:r>
            <w:r w:rsidR="00305718">
              <w:rPr>
                <w:rFonts w:eastAsia="ArialNarrow" w:cs="Arial"/>
                <w:sz w:val="22"/>
                <w:szCs w:val="22"/>
              </w:rPr>
              <w:t xml:space="preserve">wania postaw proekologicznych. </w:t>
            </w:r>
          </w:p>
          <w:p w14:paraId="062DAB6F"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Edukacja proekologiczna w szkołach i kształtowanie postaw  proekologicznych odbywa się poprzez:</w:t>
            </w:r>
          </w:p>
          <w:p w14:paraId="211682D0"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realizację podstawy programowej w kl. I – VIII, szczególnie z zakresu edukacji przyrodniczej w kl. I – III oraz przyrody, biologii, chemii i geografii w kl. IV - VIII,</w:t>
            </w:r>
          </w:p>
          <w:p w14:paraId="77A535F5"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realizację podstawy programowej oraz w oddziałach przedszkolnych,</w:t>
            </w:r>
          </w:p>
          <w:p w14:paraId="1813F463"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 realizację treści szkolnego programu wychowawczo – profilaktycznego w zakresie edukacji ekologicznej, </w:t>
            </w:r>
          </w:p>
          <w:p w14:paraId="50934185"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poruszanie tematyki ekologicznej na lekcjach wychowawczych i zajęciach edukacji wczesnoszkolnej poświęconych ekologii, ze szczególnym uwzględnieniem wpływu działań ludzi na jakość powietrza, wpływu smogu na zdrowie człowieka, segregacji odpadów i recyklingu, itp.</w:t>
            </w:r>
          </w:p>
          <w:p w14:paraId="3C457710"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udział uczniów w wycieczkach przedmiotowych dot. ww. treści, np. wycieczkach do lasu, parku, dolinek, parków narodowych, itp.,</w:t>
            </w:r>
          </w:p>
          <w:p w14:paraId="4FF5824B"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 udział szkół i przedszkoli w obchodach Dnia Ziemi, </w:t>
            </w:r>
          </w:p>
          <w:p w14:paraId="18945D27"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udział dzieci i uczniów w konkursach plastycznych o tematyce ekologicznej organizowanych przez inne podmioty oraz konkursach wiedzy ekologicznej,</w:t>
            </w:r>
          </w:p>
          <w:p w14:paraId="0EC655D9"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 organizacja konkursów o tematyce ekologicznej na terenie szkół i przedszkoli, </w:t>
            </w:r>
          </w:p>
          <w:p w14:paraId="69D80D8B"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realizacja programów i projektów edukacyjnych, m.in. ,,Czyste powietrze wokół nas” (we współpracy z Sanepidem), ,,Kubusiowi przyjaciele natury”, ,,Eko zwierzaki – tusz do paki” itp.,</w:t>
            </w:r>
          </w:p>
          <w:p w14:paraId="208C71AD"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segregowanie odpadów na terenie szkoły i przedszkoli.</w:t>
            </w:r>
          </w:p>
          <w:p w14:paraId="46F1CE11"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Działalność Szkolnych Kół Krajoznawczych PTT, które w głównej mierze mają na celu:</w:t>
            </w:r>
          </w:p>
          <w:p w14:paraId="457B424F"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-wychowywanie dzieci i młodzieży dla idei poznawania, umiłowania i ochrony gór;</w:t>
            </w:r>
          </w:p>
          <w:p w14:paraId="24ABAC43"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-ochronę i ratowanie środowiska naturalnego w obszarach górskich</w:t>
            </w:r>
          </w:p>
          <w:p w14:paraId="68FC5ED4"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oraz w obrębie naszego miasta i gminy.</w:t>
            </w:r>
          </w:p>
          <w:p w14:paraId="34CED8B6"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Te cele i zadania są  realizowane poprzez cyklicznie organizowane imprezy, których głównym organizatorem jest Zarząd PTT w Chrzanowie, Nadleśnictwo Chrzanów, UKS Kościelec.</w:t>
            </w:r>
          </w:p>
          <w:p w14:paraId="7E5C94F5"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Uczniowie należący do Szkolnego Koła Krajoznawczego biorą w nich aktywny udział. Należy tu wymienić takie formy kształtowania postaw proekologicznych i szacunku do świata przyrody, jak:</w:t>
            </w:r>
          </w:p>
          <w:p w14:paraId="40CB68D9"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Akcje ekologiczne „Sprzątanie Beskidów”-w miesiącach: kwiecień, maj, czerwiec; podsumowanie akcji w czerwcu </w:t>
            </w:r>
          </w:p>
          <w:p w14:paraId="568231C2"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Akcja ekologiczna „Sprzątanie Lasu”- teren naszego miasta  </w:t>
            </w:r>
          </w:p>
          <w:p w14:paraId="5BBBD304"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Akcja ekologiczna ”Sadzenie Drzew”- teren miasta i gminy Chrzanów  </w:t>
            </w:r>
          </w:p>
          <w:p w14:paraId="4F9B1DBD"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Powiatowy Rajd na Orientację – teren miasta i gminy Chrzanów  Spotkania, prelekcje, wycieczki, gry i zabawy terenowe- organizowane przez przewodników PTT oraz opiekunów SKK                                                  </w:t>
            </w:r>
          </w:p>
          <w:p w14:paraId="0CD0BAF9"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Powiatowy Konkurs Wiedzy o Górach- przygotowanie uczniów do konkursu, przeprowadzanie eliminacji wstępnych- konkurs na etapie szkolnym i wytypowanie uczniów do szczebla powiatowego </w:t>
            </w:r>
          </w:p>
          <w:p w14:paraId="3EA197BB"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Wszystkie wyżej wymienione formy pracy- akcje, rajdy, konkursy, wycieczki cieszą się ogromnym zainteresowaniem i zaangażowaniem ze strony dzieci  i młodzieży oraz rodziców/opiekunów.</w:t>
            </w:r>
          </w:p>
          <w:p w14:paraId="5846C064"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p>
          <w:p w14:paraId="2D4FA5E7"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Działaniami z zakresu ochrony środowiska i kształtowania postaw proekologicznych zostały objęte wszystkie dzieci uczęszczające do przedszkoli i oddziałów przedszkolnych </w:t>
            </w:r>
          </w:p>
          <w:p w14:paraId="639C6622"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Formy realizacji zajęć:</w:t>
            </w:r>
          </w:p>
          <w:p w14:paraId="020710AE"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xml:space="preserve">- Zajęcia dydaktyczno-wychowawcze w ramach programu „Czyste Powietrze wokół nas” – obok profilaktyki nikotynowej nacisk położono na zanieczyszczenia powietrza wynikające </w:t>
            </w:r>
          </w:p>
          <w:p w14:paraId="64178D05"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z transportu, gospodarstw domowych i przemysłu.</w:t>
            </w:r>
          </w:p>
          <w:p w14:paraId="7689E04B" w14:textId="77777777" w:rsidR="006976A2" w:rsidRPr="0004016B" w:rsidRDefault="006976A2" w:rsidP="006976A2">
            <w:pPr>
              <w:autoSpaceDE w:val="0"/>
              <w:autoSpaceDN w:val="0"/>
              <w:adjustRightInd w:val="0"/>
              <w:spacing w:after="0" w:line="240" w:lineRule="auto"/>
              <w:jc w:val="both"/>
              <w:rPr>
                <w:rFonts w:eastAsia="ArialNarrow" w:cs="Arial"/>
                <w:sz w:val="22"/>
                <w:szCs w:val="22"/>
              </w:rPr>
            </w:pPr>
            <w:r w:rsidRPr="0004016B">
              <w:rPr>
                <w:rFonts w:eastAsia="ArialNarrow" w:cs="Arial"/>
                <w:sz w:val="22"/>
                <w:szCs w:val="22"/>
              </w:rPr>
              <w:t>- Zajęcia dydaktyczno-wychowawcze organizowane w ramach tzw. Kalendarza Świąt  Nietypowych. Dzieci biorą udział w zajęciach tematycznych poświęconych zagadnieniom ekologii i środowiska przyrodniczego np. w ramach obchodu Dnia Drzewa, Dnia Ziemi.</w:t>
            </w:r>
          </w:p>
          <w:p w14:paraId="1DCA9105" w14:textId="226E882C" w:rsidR="009605C2" w:rsidRPr="0004016B" w:rsidRDefault="006976A2" w:rsidP="006976A2">
            <w:pPr>
              <w:spacing w:after="0" w:line="240" w:lineRule="auto"/>
              <w:jc w:val="both"/>
              <w:rPr>
                <w:rFonts w:cstheme="minorHAnsi"/>
                <w:sz w:val="22"/>
                <w:szCs w:val="22"/>
              </w:rPr>
            </w:pPr>
            <w:r w:rsidRPr="0004016B">
              <w:rPr>
                <w:rFonts w:eastAsia="ArialNarrow" w:cs="Arial"/>
                <w:sz w:val="22"/>
                <w:szCs w:val="22"/>
              </w:rPr>
              <w:t>- Aktywności o charakterze ekologicznym stanowią element codziennej pracy grup podczas realizacji zajęć podstawy programowej np.: organizowanie kącików przyrodniczych zgodnych z porą roku, prowadzenie obserwacji przyrodniczych i meteorologicznych w czasie spacerów, prace plastyczne wykonywane są z odpadów wtórnych lub materiału naturalnego, organizacja zabaw badawczych i eksperymentów przybliżających zjawiska przyrodnicze, liczmany do zajęć matematycznych stanowią naturalne materiały np. orzechy, kasztany. Kształtowanie postaw proekologicznych podczas codziennego pobytu w oddziałach przedszkolnych np. zwracanie uwagi na segregację śmieci, zakręcanie wody, wyłączanie światła.</w:t>
            </w:r>
          </w:p>
        </w:tc>
        <w:tc>
          <w:tcPr>
            <w:tcW w:w="3155" w:type="dxa"/>
            <w:shd w:val="clear" w:color="auto" w:fill="auto"/>
            <w:vAlign w:val="center"/>
          </w:tcPr>
          <w:p w14:paraId="7F2A3532" w14:textId="58709016" w:rsidR="009605C2" w:rsidRPr="0004016B" w:rsidRDefault="00AD29CA" w:rsidP="00AD29CA">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5CBE9726" w14:textId="77777777" w:rsidR="006976A2" w:rsidRPr="0004016B" w:rsidRDefault="006976A2" w:rsidP="006976A2">
            <w:pPr>
              <w:autoSpaceDE w:val="0"/>
              <w:autoSpaceDN w:val="0"/>
              <w:adjustRightInd w:val="0"/>
              <w:spacing w:after="0" w:line="240" w:lineRule="auto"/>
              <w:jc w:val="center"/>
              <w:rPr>
                <w:rFonts w:eastAsia="ArialNarrow" w:cs="Arial"/>
                <w:color w:val="000000"/>
                <w:sz w:val="22"/>
                <w:szCs w:val="22"/>
              </w:rPr>
            </w:pPr>
            <w:r w:rsidRPr="0004016B">
              <w:rPr>
                <w:rFonts w:eastAsia="ArialNarrow" w:cs="Arial"/>
                <w:color w:val="000000"/>
                <w:sz w:val="22"/>
                <w:szCs w:val="22"/>
              </w:rPr>
              <w:t>Brak kosztów. Akcje przeprowadzane są bezpłatnie.</w:t>
            </w:r>
          </w:p>
          <w:p w14:paraId="1147AAD7" w14:textId="77777777" w:rsidR="009605C2" w:rsidRPr="0004016B" w:rsidRDefault="009605C2" w:rsidP="009605C2">
            <w:pPr>
              <w:autoSpaceDE w:val="0"/>
              <w:autoSpaceDN w:val="0"/>
              <w:adjustRightInd w:val="0"/>
              <w:spacing w:after="0" w:line="240" w:lineRule="auto"/>
              <w:jc w:val="both"/>
              <w:rPr>
                <w:rFonts w:eastAsia="ArialNarrow" w:cstheme="minorHAnsi"/>
                <w:color w:val="000000"/>
                <w:sz w:val="22"/>
                <w:szCs w:val="22"/>
              </w:rPr>
            </w:pPr>
          </w:p>
        </w:tc>
      </w:tr>
      <w:tr w:rsidR="00E43193" w:rsidRPr="008D1FF5" w14:paraId="63A603B9" w14:textId="77777777" w:rsidTr="009605C2">
        <w:tc>
          <w:tcPr>
            <w:tcW w:w="2547" w:type="dxa"/>
            <w:shd w:val="clear" w:color="auto" w:fill="auto"/>
            <w:vAlign w:val="center"/>
          </w:tcPr>
          <w:p w14:paraId="7539BD81" w14:textId="77777777" w:rsidR="00E43193"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1) GMINA TRZEBINIA</w:t>
            </w:r>
          </w:p>
          <w:p w14:paraId="4327FAC5" w14:textId="77777777" w:rsidR="0026714C" w:rsidRPr="0026714C" w:rsidRDefault="009605C2" w:rsidP="0026714C">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 xml:space="preserve">2) </w:t>
            </w:r>
            <w:r w:rsidR="0026714C" w:rsidRPr="0026714C">
              <w:rPr>
                <w:rFonts w:eastAsia="ArialNarrow" w:cstheme="minorHAnsi"/>
                <w:b/>
                <w:color w:val="000000"/>
                <w:sz w:val="22"/>
                <w:szCs w:val="22"/>
              </w:rPr>
              <w:t>Śląski Związek Pszczelarzy w Katowicach – Koło Pszczelarzy w Trzebini</w:t>
            </w:r>
          </w:p>
          <w:p w14:paraId="6FCC299C" w14:textId="77777777" w:rsidR="00E43193" w:rsidRPr="00C82FB9" w:rsidRDefault="0026714C" w:rsidP="0026714C">
            <w:pPr>
              <w:autoSpaceDE w:val="0"/>
              <w:autoSpaceDN w:val="0"/>
              <w:adjustRightInd w:val="0"/>
              <w:spacing w:after="0" w:line="240" w:lineRule="auto"/>
              <w:jc w:val="center"/>
              <w:rPr>
                <w:rFonts w:eastAsia="ArialNarrow" w:cstheme="minorHAnsi"/>
                <w:b/>
                <w:color w:val="000000"/>
                <w:sz w:val="22"/>
                <w:szCs w:val="22"/>
              </w:rPr>
            </w:pPr>
            <w:r w:rsidRPr="0026714C">
              <w:rPr>
                <w:rFonts w:eastAsia="ArialNarrow" w:cstheme="minorHAnsi"/>
                <w:b/>
                <w:color w:val="000000"/>
                <w:sz w:val="22"/>
                <w:szCs w:val="22"/>
              </w:rPr>
              <w:t xml:space="preserve">3) Urząd Marszałkowski Województwa Małopolskiego </w:t>
            </w:r>
          </w:p>
        </w:tc>
        <w:tc>
          <w:tcPr>
            <w:tcW w:w="5927" w:type="dxa"/>
            <w:shd w:val="clear" w:color="auto" w:fill="auto"/>
            <w:vAlign w:val="center"/>
          </w:tcPr>
          <w:p w14:paraId="066541E8" w14:textId="77777777" w:rsidR="0026714C" w:rsidRPr="0026714C"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W roku 2022 w ramach edukacji obywatelskiej w zakresie ochrony środowiska oraz kształtowania postaw proekologicznych Gmina Trzebinia zorganizowała akcję “Sprzątanie Świata – Polska 2022”. W ramach przedmiotowej akcji dla uczestników zapewniono jednorazowe worki oraz rękawice, a także bezpłatny wywóz odpadów na składowisko.</w:t>
            </w:r>
          </w:p>
          <w:p w14:paraId="759E1B0C" w14:textId="77777777" w:rsidR="0026714C" w:rsidRPr="0026714C"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Ponadto Gmina Trzebinia wspólnie ze Śląskim Związkiem Pszczelarzy w Katowicach – Koło Pszczelarzy w Trzebini, przeprowadziła w czterech szkołach na terenie gminy Trzebinia zajęcia prelekcyjne na temat „Pszczoła w ochronie środowiska”. W zajęciach uczestniczyło łącznie 267 osób.</w:t>
            </w:r>
          </w:p>
          <w:p w14:paraId="4D809D49" w14:textId="77777777" w:rsidR="0026714C" w:rsidRPr="0026714C"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 xml:space="preserve">W ramach edukacji ekologicznej we wrześniu br. </w:t>
            </w:r>
            <w:r w:rsidR="00D44043" w:rsidRPr="0026714C">
              <w:rPr>
                <w:rFonts w:eastAsia="ArialNarrow" w:cstheme="minorHAnsi"/>
                <w:color w:val="000000"/>
                <w:sz w:val="22"/>
                <w:szCs w:val="22"/>
              </w:rPr>
              <w:t>O</w:t>
            </w:r>
            <w:r w:rsidRPr="0026714C">
              <w:rPr>
                <w:rFonts w:eastAsia="ArialNarrow" w:cstheme="minorHAnsi"/>
                <w:color w:val="000000"/>
                <w:sz w:val="22"/>
                <w:szCs w:val="22"/>
              </w:rPr>
              <w:t>dbył się spektakl „Zielony Kopciuszek” w Domu Kultury Sokół w  Trzebini.  Spektakl poruszał tematykę segregowania odpadów i ochrony powietrza. Uczestniczyło w nim 227 dzieci w wieku przedszkolnym wraz z opiekunami z Gminy Trzebinia.</w:t>
            </w:r>
          </w:p>
          <w:p w14:paraId="5A1ED229" w14:textId="77777777" w:rsidR="0026714C" w:rsidRPr="0026714C"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Na terenie Gminy Trzebinia dla istniejącej sieci sensorów jakości powietrza, w 2022 r. w ramach projektu LIFE-IP, Małopolski Urząd Marszałkowski przekazał Gminie miernik jakości powietrza wraz z tablicą LED, które to zostały zainstalowane na budynku Szkoły Podstawowej nr 8 w  Trzebini.</w:t>
            </w:r>
          </w:p>
          <w:p w14:paraId="6B714429" w14:textId="77777777" w:rsidR="00E43193" w:rsidRPr="00C82FB9"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Gmina Trzebinia prowadziła akcję promocyjną „Trzebinia po  stronie natury” łączącą podejmowane w gminie działania i inicjatywy ekologiczne.</w:t>
            </w:r>
          </w:p>
        </w:tc>
        <w:tc>
          <w:tcPr>
            <w:tcW w:w="3155" w:type="dxa"/>
            <w:shd w:val="clear" w:color="auto" w:fill="auto"/>
            <w:vAlign w:val="center"/>
          </w:tcPr>
          <w:p w14:paraId="7350CDDB" w14:textId="77777777" w:rsidR="00E43193" w:rsidRPr="00C82FB9" w:rsidRDefault="0026714C" w:rsidP="00E43193">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Brak powstałych trudności realizacyjnych.</w:t>
            </w:r>
          </w:p>
        </w:tc>
        <w:tc>
          <w:tcPr>
            <w:tcW w:w="2699" w:type="dxa"/>
            <w:shd w:val="clear" w:color="auto" w:fill="auto"/>
            <w:vAlign w:val="center"/>
          </w:tcPr>
          <w:p w14:paraId="7DF63939" w14:textId="77777777" w:rsidR="0026714C" w:rsidRPr="0026714C" w:rsidRDefault="0026714C" w:rsidP="0026714C">
            <w:pPr>
              <w:autoSpaceDE w:val="0"/>
              <w:autoSpaceDN w:val="0"/>
              <w:adjustRightInd w:val="0"/>
              <w:spacing w:after="0" w:line="240" w:lineRule="auto"/>
              <w:jc w:val="both"/>
              <w:rPr>
                <w:rFonts w:eastAsia="ArialNarrow" w:cstheme="minorHAnsi"/>
                <w:color w:val="000000"/>
                <w:sz w:val="22"/>
                <w:szCs w:val="22"/>
              </w:rPr>
            </w:pPr>
            <w:r w:rsidRPr="0026714C">
              <w:rPr>
                <w:rFonts w:eastAsia="ArialNarrow" w:cstheme="minorHAnsi"/>
                <w:color w:val="000000"/>
                <w:sz w:val="22"/>
                <w:szCs w:val="22"/>
              </w:rPr>
              <w:t xml:space="preserve">Kwota jaką Gmina Trzebinia wydatkowała </w:t>
            </w:r>
          </w:p>
          <w:p w14:paraId="69FE4AD9" w14:textId="77777777" w:rsidR="0026714C" w:rsidRPr="0026714C" w:rsidRDefault="0026714C" w:rsidP="0026714C">
            <w:pPr>
              <w:autoSpaceDE w:val="0"/>
              <w:autoSpaceDN w:val="0"/>
              <w:adjustRightInd w:val="0"/>
              <w:spacing w:after="0" w:line="240" w:lineRule="auto"/>
              <w:jc w:val="both"/>
              <w:rPr>
                <w:rFonts w:eastAsia="ArialNarrow" w:cstheme="minorHAnsi"/>
                <w:color w:val="000000"/>
                <w:sz w:val="22"/>
                <w:szCs w:val="22"/>
              </w:rPr>
            </w:pPr>
            <w:r w:rsidRPr="0026714C">
              <w:rPr>
                <w:rFonts w:eastAsia="ArialNarrow" w:cstheme="minorHAnsi"/>
                <w:color w:val="000000"/>
                <w:sz w:val="22"/>
                <w:szCs w:val="22"/>
              </w:rPr>
              <w:t xml:space="preserve">w roku 2022 to 7 885,14 zł. Całość środków finansowych pochodziła </w:t>
            </w:r>
          </w:p>
          <w:p w14:paraId="5B8A4C82" w14:textId="77777777" w:rsidR="00E43193" w:rsidRPr="00C82FB9" w:rsidRDefault="0026714C" w:rsidP="0026714C">
            <w:pPr>
              <w:autoSpaceDE w:val="0"/>
              <w:autoSpaceDN w:val="0"/>
              <w:adjustRightInd w:val="0"/>
              <w:spacing w:after="0" w:line="240" w:lineRule="auto"/>
              <w:jc w:val="both"/>
              <w:rPr>
                <w:rFonts w:eastAsia="ArialNarrow" w:cstheme="minorHAnsi"/>
                <w:color w:val="000000"/>
                <w:sz w:val="22"/>
                <w:szCs w:val="22"/>
              </w:rPr>
            </w:pPr>
            <w:r w:rsidRPr="0026714C">
              <w:rPr>
                <w:rFonts w:eastAsia="ArialNarrow" w:cstheme="minorHAnsi"/>
                <w:color w:val="000000"/>
                <w:sz w:val="22"/>
                <w:szCs w:val="22"/>
              </w:rPr>
              <w:t>z budżetu gminy na rok 2022.</w:t>
            </w:r>
          </w:p>
        </w:tc>
      </w:tr>
      <w:tr w:rsidR="009037F3" w:rsidRPr="008D1FF5" w14:paraId="17483EC2" w14:textId="77777777" w:rsidTr="009605C2">
        <w:tc>
          <w:tcPr>
            <w:tcW w:w="2547" w:type="dxa"/>
            <w:shd w:val="clear" w:color="auto" w:fill="auto"/>
            <w:vAlign w:val="center"/>
          </w:tcPr>
          <w:p w14:paraId="72E9AAA5" w14:textId="77777777" w:rsidR="009037F3" w:rsidRPr="00C82FB9" w:rsidRDefault="009605C2" w:rsidP="009605C2">
            <w:pPr>
              <w:pStyle w:val="Default"/>
              <w:jc w:val="center"/>
              <w:rPr>
                <w:rFonts w:asciiTheme="minorHAnsi" w:hAnsiTheme="minorHAnsi" w:cstheme="minorHAnsi"/>
                <w:sz w:val="22"/>
                <w:szCs w:val="22"/>
              </w:rPr>
            </w:pPr>
            <w:r w:rsidRPr="00C82FB9">
              <w:rPr>
                <w:rFonts w:asciiTheme="minorHAnsi" w:hAnsiTheme="minorHAnsi" w:cstheme="minorHAnsi"/>
                <w:b/>
                <w:bCs/>
                <w:sz w:val="22"/>
                <w:szCs w:val="22"/>
              </w:rPr>
              <w:t>GMINA ALWERNIA</w:t>
            </w:r>
            <w:r w:rsidR="00C73429">
              <w:rPr>
                <w:rFonts w:asciiTheme="minorHAnsi" w:hAnsiTheme="minorHAnsi" w:cstheme="minorHAnsi"/>
                <w:b/>
                <w:bCs/>
                <w:sz w:val="22"/>
                <w:szCs w:val="22"/>
              </w:rPr>
              <w:t xml:space="preserve"> </w:t>
            </w:r>
            <w:r w:rsidR="00C73429">
              <w:rPr>
                <w:rFonts w:eastAsia="ArialNarrow" w:cs="Times New Roman"/>
                <w:b/>
              </w:rPr>
              <w:t>(Referat Komunalny i Ochrony Środowiska)</w:t>
            </w:r>
          </w:p>
          <w:p w14:paraId="09445F00" w14:textId="77777777" w:rsidR="009037F3" w:rsidRPr="00C82FB9" w:rsidRDefault="009037F3" w:rsidP="009605C2">
            <w:pPr>
              <w:autoSpaceDE w:val="0"/>
              <w:autoSpaceDN w:val="0"/>
              <w:adjustRightInd w:val="0"/>
              <w:spacing w:after="0" w:line="240" w:lineRule="auto"/>
              <w:jc w:val="center"/>
              <w:rPr>
                <w:rFonts w:eastAsia="ArialNarrow" w:cstheme="minorHAnsi"/>
                <w:b/>
                <w:color w:val="000000"/>
                <w:sz w:val="22"/>
                <w:szCs w:val="22"/>
              </w:rPr>
            </w:pPr>
          </w:p>
        </w:tc>
        <w:tc>
          <w:tcPr>
            <w:tcW w:w="5927" w:type="dxa"/>
            <w:shd w:val="clear" w:color="auto" w:fill="auto"/>
            <w:vAlign w:val="center"/>
          </w:tcPr>
          <w:p w14:paraId="1EFD3B93" w14:textId="77777777" w:rsidR="00C73429" w:rsidRDefault="00C73429" w:rsidP="00F65D6C">
            <w:pPr>
              <w:pStyle w:val="Akapitzlist"/>
              <w:numPr>
                <w:ilvl w:val="0"/>
                <w:numId w:val="12"/>
              </w:numPr>
              <w:autoSpaceDE w:val="0"/>
              <w:autoSpaceDN w:val="0"/>
              <w:adjustRightInd w:val="0"/>
              <w:spacing w:after="0" w:line="240" w:lineRule="auto"/>
              <w:jc w:val="both"/>
              <w:rPr>
                <w:rFonts w:eastAsia="ArialNarrow" w:cstheme="minorHAnsi"/>
                <w:color w:val="000000"/>
              </w:rPr>
            </w:pPr>
            <w:r>
              <w:rPr>
                <w:rFonts w:eastAsia="ArialNarrow" w:cstheme="minorHAnsi"/>
                <w:color w:val="000000"/>
              </w:rPr>
              <w:t xml:space="preserve">Piknik ekologiczny w ramach realizacji projektu pn. „Wymiana źródeł ciepła w indywidualnych gospodarstwach domowych (biomasa i paliwa gospodarcze) w Gminie Alwernia” </w:t>
            </w:r>
          </w:p>
          <w:p w14:paraId="73E32F32" w14:textId="77777777" w:rsidR="00C73429" w:rsidRDefault="00C73429" w:rsidP="00F65D6C">
            <w:pPr>
              <w:pStyle w:val="Akapitzlist"/>
              <w:numPr>
                <w:ilvl w:val="0"/>
                <w:numId w:val="12"/>
              </w:numPr>
              <w:autoSpaceDE w:val="0"/>
              <w:autoSpaceDN w:val="0"/>
              <w:adjustRightInd w:val="0"/>
              <w:spacing w:after="0" w:line="240" w:lineRule="auto"/>
              <w:jc w:val="both"/>
              <w:rPr>
                <w:rFonts w:eastAsia="ArialNarrow" w:cstheme="minorHAnsi"/>
                <w:color w:val="000000"/>
              </w:rPr>
            </w:pPr>
            <w:r>
              <w:rPr>
                <w:rFonts w:eastAsia="ArialNarrow" w:cstheme="minorHAnsi"/>
                <w:color w:val="000000"/>
              </w:rPr>
              <w:t>Akcja sprzątania Gminy Alwernia</w:t>
            </w:r>
          </w:p>
          <w:p w14:paraId="6D96853A" w14:textId="77777777" w:rsidR="009037F3" w:rsidRPr="00C73429" w:rsidRDefault="00C73429" w:rsidP="00F65D6C">
            <w:pPr>
              <w:pStyle w:val="Akapitzlist"/>
              <w:numPr>
                <w:ilvl w:val="0"/>
                <w:numId w:val="12"/>
              </w:numPr>
              <w:autoSpaceDE w:val="0"/>
              <w:autoSpaceDN w:val="0"/>
              <w:adjustRightInd w:val="0"/>
              <w:spacing w:after="0" w:line="240" w:lineRule="auto"/>
              <w:jc w:val="both"/>
              <w:rPr>
                <w:rFonts w:eastAsia="ArialNarrow" w:cstheme="minorHAnsi"/>
                <w:color w:val="000000"/>
              </w:rPr>
            </w:pPr>
            <w:r w:rsidRPr="00C73429">
              <w:rPr>
                <w:rFonts w:eastAsia="ArialNarrow" w:cstheme="minorHAnsi"/>
                <w:color w:val="000000"/>
              </w:rPr>
              <w:t>Konkurs ekologiczny dla uczniów szkół podstawowych na wymyślenie hasła promującego niezaśmiecanie środowiska</w:t>
            </w:r>
          </w:p>
        </w:tc>
        <w:tc>
          <w:tcPr>
            <w:tcW w:w="3155" w:type="dxa"/>
            <w:shd w:val="clear" w:color="auto" w:fill="auto"/>
            <w:vAlign w:val="center"/>
          </w:tcPr>
          <w:p w14:paraId="4281E9D9" w14:textId="77777777" w:rsidR="009037F3" w:rsidRPr="00C82FB9" w:rsidRDefault="00C73429" w:rsidP="00C73429">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0CF4F357" w14:textId="77777777" w:rsidR="00C73429" w:rsidRDefault="00C73429" w:rsidP="00C73429">
            <w:pPr>
              <w:autoSpaceDE w:val="0"/>
              <w:autoSpaceDN w:val="0"/>
              <w:adjustRightInd w:val="0"/>
              <w:spacing w:after="0" w:line="240" w:lineRule="auto"/>
              <w:jc w:val="both"/>
              <w:rPr>
                <w:rFonts w:eastAsia="ArialNarrow" w:cstheme="minorHAnsi"/>
                <w:color w:val="000000"/>
                <w:sz w:val="22"/>
                <w:szCs w:val="22"/>
              </w:rPr>
            </w:pPr>
            <w:r>
              <w:rPr>
                <w:rFonts w:eastAsia="ArialNarrow" w:cstheme="minorHAnsi"/>
                <w:color w:val="000000"/>
                <w:sz w:val="22"/>
                <w:szCs w:val="22"/>
              </w:rPr>
              <w:t>Ad. 1 Projekt finansowany w ramach działania 4.1 Redukcja emisji zanieczyszczeń powietrza, Poddziałanie 4.4.2 Obniżenie poziomu niskiej emisji – SPR, w ramach Regionalnego programu Operacyjnego Województwa Małopolskiego na lata 2014-2020.</w:t>
            </w:r>
          </w:p>
          <w:p w14:paraId="2C280B5A" w14:textId="77777777" w:rsidR="009037F3" w:rsidRPr="00C82FB9" w:rsidRDefault="00C73429" w:rsidP="00C73429">
            <w:pPr>
              <w:autoSpaceDE w:val="0"/>
              <w:autoSpaceDN w:val="0"/>
              <w:adjustRightInd w:val="0"/>
              <w:spacing w:after="0" w:line="240" w:lineRule="auto"/>
              <w:jc w:val="both"/>
              <w:rPr>
                <w:rFonts w:eastAsia="ArialNarrow" w:cstheme="minorHAnsi"/>
                <w:color w:val="000000"/>
                <w:sz w:val="22"/>
                <w:szCs w:val="22"/>
              </w:rPr>
            </w:pPr>
            <w:r>
              <w:rPr>
                <w:rFonts w:eastAsia="ArialNarrow" w:cstheme="minorHAnsi"/>
                <w:color w:val="000000"/>
                <w:sz w:val="22"/>
                <w:szCs w:val="22"/>
              </w:rPr>
              <w:t>Ad.3 Starostwo Powiatowe w Chrzanowie w ramach zawartego porozumienia „Eko – Powiat”</w:t>
            </w:r>
          </w:p>
        </w:tc>
      </w:tr>
      <w:tr w:rsidR="006E5EF4" w:rsidRPr="008D1FF5" w14:paraId="000724EB" w14:textId="77777777" w:rsidTr="00B06375">
        <w:trPr>
          <w:trHeight w:val="2711"/>
        </w:trPr>
        <w:tc>
          <w:tcPr>
            <w:tcW w:w="2547" w:type="dxa"/>
            <w:shd w:val="clear" w:color="auto" w:fill="auto"/>
            <w:vAlign w:val="center"/>
          </w:tcPr>
          <w:p w14:paraId="499C61C2" w14:textId="77777777" w:rsidR="006E5EF4"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ZSECH W TRZEBINI</w:t>
            </w:r>
          </w:p>
        </w:tc>
        <w:tc>
          <w:tcPr>
            <w:tcW w:w="5927" w:type="dxa"/>
            <w:shd w:val="clear" w:color="auto" w:fill="auto"/>
            <w:vAlign w:val="center"/>
          </w:tcPr>
          <w:p w14:paraId="0F5F1BAF" w14:textId="7017EB37" w:rsidR="005E256E" w:rsidRPr="00B06375" w:rsidRDefault="005E256E" w:rsidP="00B06375">
            <w:pPr>
              <w:pStyle w:val="Akapitzlist"/>
              <w:numPr>
                <w:ilvl w:val="0"/>
                <w:numId w:val="70"/>
              </w:numPr>
              <w:autoSpaceDE w:val="0"/>
              <w:autoSpaceDN w:val="0"/>
              <w:adjustRightInd w:val="0"/>
              <w:spacing w:after="0" w:line="240" w:lineRule="auto"/>
              <w:rPr>
                <w:rFonts w:eastAsia="ArialNarrow" w:cs="Times New Roman"/>
                <w:color w:val="000000" w:themeColor="text1"/>
              </w:rPr>
            </w:pPr>
            <w:r w:rsidRPr="00B06375">
              <w:rPr>
                <w:rFonts w:eastAsia="ArialNarrow" w:cs="Times New Roman"/>
                <w:color w:val="000000" w:themeColor="text1"/>
              </w:rPr>
              <w:t>Organizacja Dnia Ziemi oraz Dnia Drzewa w Powiecie Chrzanowskim (pod patronatem Wydziału Ochrony Środowiska, Rolnictwa  i Leśnictwa Urzędu Miasta Trzebinia oraz Wydziału Edukacji, Kultury i Sportu i Wydziału Ochrony Środowiska Starostwa Powiatowego w Chrzanowie.</w:t>
            </w:r>
          </w:p>
          <w:p w14:paraId="4EB5B1A2" w14:textId="60A79790" w:rsidR="005E256E" w:rsidRPr="00B06375" w:rsidRDefault="005E256E" w:rsidP="00B06375">
            <w:pPr>
              <w:pStyle w:val="Akapitzlist"/>
              <w:numPr>
                <w:ilvl w:val="0"/>
                <w:numId w:val="70"/>
              </w:numPr>
              <w:autoSpaceDE w:val="0"/>
              <w:autoSpaceDN w:val="0"/>
              <w:adjustRightInd w:val="0"/>
              <w:spacing w:after="0" w:line="240" w:lineRule="auto"/>
              <w:rPr>
                <w:rFonts w:eastAsia="ArialNarrow" w:cs="Times New Roman"/>
                <w:color w:val="000000" w:themeColor="text1"/>
              </w:rPr>
            </w:pPr>
            <w:r w:rsidRPr="00B06375">
              <w:rPr>
                <w:rFonts w:eastAsia="ArialNarrow" w:cs="Times New Roman"/>
                <w:color w:val="000000" w:themeColor="text1"/>
              </w:rPr>
              <w:t>Udział w III edycji Ogólnopolskiego Konkursu Wiedzy o Energii Jądrowej</w:t>
            </w:r>
          </w:p>
          <w:p w14:paraId="2B6C825F" w14:textId="186E4F73" w:rsidR="005E256E" w:rsidRPr="00B06375" w:rsidRDefault="005E256E" w:rsidP="00B06375">
            <w:pPr>
              <w:pStyle w:val="Akapitzlist"/>
              <w:numPr>
                <w:ilvl w:val="0"/>
                <w:numId w:val="70"/>
              </w:numPr>
              <w:autoSpaceDE w:val="0"/>
              <w:autoSpaceDN w:val="0"/>
              <w:adjustRightInd w:val="0"/>
              <w:spacing w:after="0" w:line="240" w:lineRule="auto"/>
              <w:rPr>
                <w:rFonts w:eastAsia="ArialNarrow" w:cs="Times New Roman"/>
                <w:color w:val="000000" w:themeColor="text1"/>
              </w:rPr>
            </w:pPr>
            <w:r w:rsidRPr="00B06375">
              <w:rPr>
                <w:rFonts w:eastAsia="ArialNarrow" w:cs="Times New Roman"/>
                <w:color w:val="000000" w:themeColor="text1"/>
              </w:rPr>
              <w:t>Segregowanie odpadów.</w:t>
            </w:r>
          </w:p>
          <w:p w14:paraId="7CD24D46" w14:textId="5AEAA3FA" w:rsidR="006E5EF4" w:rsidRPr="00B06375" w:rsidRDefault="005E256E" w:rsidP="00B06375">
            <w:pPr>
              <w:pStyle w:val="Akapitzlist"/>
              <w:numPr>
                <w:ilvl w:val="0"/>
                <w:numId w:val="70"/>
              </w:numPr>
              <w:autoSpaceDE w:val="0"/>
              <w:autoSpaceDN w:val="0"/>
              <w:adjustRightInd w:val="0"/>
              <w:spacing w:after="0" w:line="240" w:lineRule="auto"/>
              <w:rPr>
                <w:rFonts w:eastAsia="ArialNarrow" w:cs="Times New Roman"/>
                <w:color w:val="000000" w:themeColor="text1"/>
              </w:rPr>
            </w:pPr>
            <w:r w:rsidRPr="00B06375">
              <w:rPr>
                <w:rFonts w:eastAsia="ArialNarrow" w:cs="Times New Roman"/>
                <w:color w:val="000000" w:themeColor="text1"/>
              </w:rPr>
              <w:t>Zbiórka makulatury, plastykowych nakrętek oraz zużytych baterii.</w:t>
            </w:r>
          </w:p>
        </w:tc>
        <w:tc>
          <w:tcPr>
            <w:tcW w:w="3155" w:type="dxa"/>
            <w:shd w:val="clear" w:color="auto" w:fill="auto"/>
            <w:vAlign w:val="center"/>
          </w:tcPr>
          <w:p w14:paraId="2AEB83AC" w14:textId="77777777" w:rsidR="006E5EF4" w:rsidRPr="0004016B" w:rsidRDefault="005E256E" w:rsidP="00863F63">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28272019" w14:textId="77777777" w:rsidR="006E5EF4" w:rsidRPr="0004016B" w:rsidRDefault="005E256E" w:rsidP="00863F63">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8C7569" w:rsidRPr="008D1FF5" w14:paraId="26FFF2F5" w14:textId="77777777" w:rsidTr="009605C2">
        <w:tc>
          <w:tcPr>
            <w:tcW w:w="2547" w:type="dxa"/>
            <w:shd w:val="clear" w:color="auto" w:fill="auto"/>
            <w:vAlign w:val="center"/>
          </w:tcPr>
          <w:p w14:paraId="2D2009F0" w14:textId="77777777" w:rsidR="008C7569"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PCKU CHRZANÓW</w:t>
            </w:r>
          </w:p>
        </w:tc>
        <w:tc>
          <w:tcPr>
            <w:tcW w:w="5927" w:type="dxa"/>
            <w:shd w:val="clear" w:color="auto" w:fill="auto"/>
            <w:vAlign w:val="center"/>
          </w:tcPr>
          <w:p w14:paraId="412A095E" w14:textId="77777777" w:rsidR="00640DF1" w:rsidRPr="0004016B" w:rsidRDefault="00640DF1" w:rsidP="00640DF1">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 xml:space="preserve">Na terenie PCKU znajdują się zagospodarowane tereny zielone. Na bieżąco według potrzeb  prowadzone są prace pielęgnacyjne oraz porządkowe. W okresie letnim teren służy do spędzania wolnego czasu pobliskim mieszkańcom, a także słuchaczom w czasie przerw od zajęć edukacyjnych. </w:t>
            </w:r>
          </w:p>
          <w:p w14:paraId="04B61FB6" w14:textId="77777777" w:rsidR="008C7569" w:rsidRPr="0004016B" w:rsidRDefault="00640DF1" w:rsidP="00640DF1">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 xml:space="preserve">W budynku PCKU segregowane są śmieci, a także wystawione są pojemniki na zużyte baterie oraz telefony komórkowe. Ogłaszane są różnego rodzaju zbiórki </w:t>
            </w:r>
            <w:r w:rsidR="00D44043" w:rsidRPr="0004016B">
              <w:rPr>
                <w:rFonts w:eastAsia="ArialNarrow" w:cstheme="minorHAnsi"/>
                <w:color w:val="000000"/>
                <w:sz w:val="22"/>
                <w:szCs w:val="22"/>
              </w:rPr>
              <w:t>m.in</w:t>
            </w:r>
            <w:r w:rsidRPr="0004016B">
              <w:rPr>
                <w:rFonts w:eastAsia="ArialNarrow" w:cstheme="minorHAnsi"/>
                <w:color w:val="000000"/>
                <w:sz w:val="22"/>
                <w:szCs w:val="22"/>
              </w:rPr>
              <w:t>.: zbiórka dla schroniska dla zwierząt.</w:t>
            </w:r>
          </w:p>
        </w:tc>
        <w:tc>
          <w:tcPr>
            <w:tcW w:w="3155" w:type="dxa"/>
            <w:shd w:val="clear" w:color="auto" w:fill="auto"/>
            <w:vAlign w:val="center"/>
          </w:tcPr>
          <w:p w14:paraId="59EB444F" w14:textId="77777777" w:rsidR="008C7569" w:rsidRPr="0004016B" w:rsidRDefault="00640DF1" w:rsidP="008C7569">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Nie stwierdzono problemów przy utrzymaniu terenów zielonych w PCKU oraz przy segregacji śmieci.</w:t>
            </w:r>
          </w:p>
        </w:tc>
        <w:tc>
          <w:tcPr>
            <w:tcW w:w="2699" w:type="dxa"/>
            <w:shd w:val="clear" w:color="auto" w:fill="auto"/>
            <w:vAlign w:val="center"/>
          </w:tcPr>
          <w:p w14:paraId="31A87792" w14:textId="77777777" w:rsidR="008C7569" w:rsidRPr="0004016B" w:rsidRDefault="00640DF1" w:rsidP="008C7569">
            <w:pPr>
              <w:autoSpaceDE w:val="0"/>
              <w:autoSpaceDN w:val="0"/>
              <w:adjustRightInd w:val="0"/>
              <w:spacing w:after="0" w:line="240" w:lineRule="auto"/>
              <w:rPr>
                <w:rFonts w:eastAsia="ArialNarrow" w:cstheme="minorHAnsi"/>
                <w:color w:val="000000"/>
                <w:sz w:val="22"/>
                <w:szCs w:val="22"/>
              </w:rPr>
            </w:pPr>
            <w:r w:rsidRPr="0004016B">
              <w:rPr>
                <w:rFonts w:eastAsia="ArialNarrow" w:cs="Times New Roman"/>
                <w:color w:val="000000"/>
                <w:sz w:val="22"/>
                <w:szCs w:val="22"/>
              </w:rPr>
              <w:t xml:space="preserve">W roku 2022 łączna kwota wydatków z budżetu jednostki na utrzymanie terenów zielonych wyniosła </w:t>
            </w:r>
            <w:r w:rsidRPr="0004016B">
              <w:rPr>
                <w:rFonts w:eastAsia="ArialNarrow" w:cstheme="minorHAnsi"/>
                <w:color w:val="000000"/>
                <w:sz w:val="22"/>
                <w:szCs w:val="22"/>
              </w:rPr>
              <w:t>2000,00 zł.</w:t>
            </w:r>
          </w:p>
        </w:tc>
      </w:tr>
      <w:tr w:rsidR="003B624D" w:rsidRPr="008D1FF5" w14:paraId="7C082F94" w14:textId="77777777" w:rsidTr="009605C2">
        <w:tc>
          <w:tcPr>
            <w:tcW w:w="2547" w:type="dxa"/>
            <w:shd w:val="clear" w:color="auto" w:fill="auto"/>
            <w:vAlign w:val="center"/>
          </w:tcPr>
          <w:p w14:paraId="44186F74" w14:textId="77777777" w:rsidR="003B624D" w:rsidRPr="00C82FB9" w:rsidRDefault="009605C2" w:rsidP="009605C2">
            <w:pPr>
              <w:autoSpaceDE w:val="0"/>
              <w:autoSpaceDN w:val="0"/>
              <w:adjustRightInd w:val="0"/>
              <w:spacing w:after="0" w:line="240" w:lineRule="auto"/>
              <w:jc w:val="center"/>
              <w:rPr>
                <w:rFonts w:cstheme="minorHAnsi"/>
                <w:b/>
                <w:sz w:val="22"/>
                <w:szCs w:val="22"/>
              </w:rPr>
            </w:pPr>
            <w:r w:rsidRPr="00C82FB9">
              <w:rPr>
                <w:rFonts w:cstheme="minorHAnsi"/>
                <w:b/>
                <w:sz w:val="22"/>
                <w:szCs w:val="22"/>
              </w:rPr>
              <w:t>ZESPÓŁ SZKÓŁ TECHNICZNYCH</w:t>
            </w:r>
          </w:p>
          <w:p w14:paraId="787895CC" w14:textId="77777777" w:rsidR="003B624D" w:rsidRPr="00C82FB9" w:rsidRDefault="009605C2" w:rsidP="009605C2">
            <w:pPr>
              <w:autoSpaceDE w:val="0"/>
              <w:autoSpaceDN w:val="0"/>
              <w:adjustRightInd w:val="0"/>
              <w:spacing w:after="0" w:line="240" w:lineRule="auto"/>
              <w:jc w:val="center"/>
              <w:rPr>
                <w:rFonts w:cstheme="minorHAnsi"/>
                <w:b/>
                <w:sz w:val="22"/>
                <w:szCs w:val="22"/>
              </w:rPr>
            </w:pPr>
            <w:r w:rsidRPr="00C82FB9">
              <w:rPr>
                <w:rFonts w:cstheme="minorHAnsi"/>
                <w:b/>
                <w:sz w:val="22"/>
                <w:szCs w:val="22"/>
              </w:rPr>
              <w:t>„FABLOK’</w:t>
            </w:r>
          </w:p>
          <w:p w14:paraId="45179916" w14:textId="77777777" w:rsidR="003B624D"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cstheme="minorHAnsi"/>
                <w:b/>
                <w:sz w:val="22"/>
                <w:szCs w:val="22"/>
              </w:rPr>
              <w:t>W CHRZANOWIE</w:t>
            </w:r>
          </w:p>
          <w:p w14:paraId="3558C313" w14:textId="77777777" w:rsidR="003B624D" w:rsidRPr="00C82FB9" w:rsidRDefault="003B624D" w:rsidP="009605C2">
            <w:pPr>
              <w:autoSpaceDE w:val="0"/>
              <w:autoSpaceDN w:val="0"/>
              <w:adjustRightInd w:val="0"/>
              <w:spacing w:after="0" w:line="240" w:lineRule="auto"/>
              <w:jc w:val="center"/>
              <w:rPr>
                <w:rFonts w:eastAsia="ArialNarrow" w:cstheme="minorHAnsi"/>
                <w:b/>
                <w:color w:val="000000"/>
                <w:sz w:val="22"/>
                <w:szCs w:val="22"/>
              </w:rPr>
            </w:pPr>
          </w:p>
        </w:tc>
        <w:tc>
          <w:tcPr>
            <w:tcW w:w="5927" w:type="dxa"/>
            <w:shd w:val="clear" w:color="auto" w:fill="auto"/>
            <w:vAlign w:val="center"/>
          </w:tcPr>
          <w:p w14:paraId="294080D4" w14:textId="77777777" w:rsidR="000C36DA" w:rsidRPr="0004016B" w:rsidRDefault="000C36DA" w:rsidP="000C36DA">
            <w:pPr>
              <w:suppressAutoHyphens/>
              <w:autoSpaceDE w:val="0"/>
              <w:autoSpaceDN w:val="0"/>
              <w:snapToGrid w:val="0"/>
              <w:spacing w:after="0" w:line="240" w:lineRule="auto"/>
              <w:textAlignment w:val="baseline"/>
              <w:rPr>
                <w:rFonts w:eastAsia="ArialNarrow" w:cstheme="minorHAnsi"/>
                <w:color w:val="000000"/>
                <w:sz w:val="22"/>
                <w:szCs w:val="22"/>
              </w:rPr>
            </w:pPr>
            <w:r w:rsidRPr="0004016B">
              <w:rPr>
                <w:rFonts w:eastAsia="ArialNarrow" w:cstheme="minorHAnsi"/>
                <w:color w:val="000000"/>
                <w:sz w:val="22"/>
                <w:szCs w:val="22"/>
              </w:rPr>
              <w:t xml:space="preserve">Podczas  lekcji wychowawczych, geografii oraz biologii upowszechniano wiedzę z zakresu klimatu, ochrony środowiska i zrównoważonego rozwoju , zbiórki surowców wtórnych (makulatury). </w:t>
            </w:r>
          </w:p>
          <w:p w14:paraId="2A9AFF16" w14:textId="77777777" w:rsidR="000C36DA" w:rsidRPr="0004016B" w:rsidRDefault="000C36DA" w:rsidP="000C36DA">
            <w:pPr>
              <w:suppressAutoHyphens/>
              <w:autoSpaceDE w:val="0"/>
              <w:autoSpaceDN w:val="0"/>
              <w:snapToGrid w:val="0"/>
              <w:spacing w:after="0" w:line="240" w:lineRule="auto"/>
              <w:textAlignment w:val="baseline"/>
              <w:rPr>
                <w:rFonts w:eastAsia="ArialNarrow" w:cstheme="minorHAnsi"/>
                <w:color w:val="000000"/>
                <w:sz w:val="22"/>
                <w:szCs w:val="22"/>
              </w:rPr>
            </w:pPr>
            <w:r w:rsidRPr="0004016B">
              <w:rPr>
                <w:rFonts w:eastAsia="ArialNarrow" w:cstheme="minorHAnsi"/>
                <w:color w:val="000000"/>
                <w:sz w:val="22"/>
                <w:szCs w:val="22"/>
              </w:rPr>
              <w:t>Kształtowanie  wśród młodzieży nawyku segregowania odpadów.</w:t>
            </w:r>
          </w:p>
          <w:p w14:paraId="1738C011" w14:textId="77777777" w:rsidR="000C36DA" w:rsidRPr="0004016B" w:rsidRDefault="000C36DA" w:rsidP="000C36DA">
            <w:pPr>
              <w:suppressAutoHyphens/>
              <w:autoSpaceDE w:val="0"/>
              <w:autoSpaceDN w:val="0"/>
              <w:snapToGrid w:val="0"/>
              <w:spacing w:after="0" w:line="240" w:lineRule="auto"/>
              <w:textAlignment w:val="baseline"/>
              <w:rPr>
                <w:rFonts w:eastAsia="ArialNarrow" w:cstheme="minorHAnsi"/>
                <w:color w:val="000000"/>
                <w:sz w:val="22"/>
                <w:szCs w:val="22"/>
              </w:rPr>
            </w:pPr>
            <w:r w:rsidRPr="0004016B">
              <w:rPr>
                <w:rFonts w:eastAsia="ArialNarrow" w:cstheme="minorHAnsi"/>
                <w:color w:val="000000"/>
                <w:sz w:val="22"/>
                <w:szCs w:val="22"/>
              </w:rPr>
              <w:t>Zorganizowano wycieczkę  do  Parku  krajobrazowego  Dolinki Podkrakowskie.</w:t>
            </w:r>
          </w:p>
          <w:p w14:paraId="772D142E" w14:textId="77777777" w:rsidR="000C36DA" w:rsidRPr="0004016B" w:rsidRDefault="000C36DA" w:rsidP="000C36DA">
            <w:pPr>
              <w:suppressAutoHyphens/>
              <w:autoSpaceDE w:val="0"/>
              <w:autoSpaceDN w:val="0"/>
              <w:snapToGrid w:val="0"/>
              <w:spacing w:after="0" w:line="240" w:lineRule="auto"/>
              <w:textAlignment w:val="baseline"/>
              <w:rPr>
                <w:rFonts w:eastAsia="ArialNarrow" w:cstheme="minorHAnsi"/>
                <w:color w:val="000000"/>
                <w:sz w:val="22"/>
                <w:szCs w:val="22"/>
              </w:rPr>
            </w:pPr>
            <w:r w:rsidRPr="0004016B">
              <w:rPr>
                <w:rFonts w:eastAsia="ArialNarrow" w:cstheme="minorHAnsi"/>
                <w:color w:val="000000"/>
                <w:sz w:val="22"/>
                <w:szCs w:val="22"/>
              </w:rPr>
              <w:t xml:space="preserve">Wycieczka przedmiotowa z biologii mająca na celu pogłębienie świadomości ekologicznej  związanej z  ekosystemami wodnymi </w:t>
            </w:r>
            <w:r w:rsidR="00D44043" w:rsidRPr="0004016B">
              <w:rPr>
                <w:rFonts w:eastAsia="ArialNarrow" w:cstheme="minorHAnsi"/>
                <w:color w:val="000000"/>
                <w:sz w:val="22"/>
                <w:szCs w:val="22"/>
              </w:rPr>
              <w:t>–</w:t>
            </w:r>
            <w:r w:rsidRPr="0004016B">
              <w:rPr>
                <w:rFonts w:eastAsia="ArialNarrow" w:cstheme="minorHAnsi"/>
                <w:color w:val="000000"/>
                <w:sz w:val="22"/>
                <w:szCs w:val="22"/>
              </w:rPr>
              <w:t xml:space="preserve">Hydropolis (Centrum Wiedzy o Wodzie) we Wrocławiu.  Poznanie różnorodności biologicznej zwierząt z różnych rejonów świata -  ZOO we Wrocławiu. </w:t>
            </w:r>
          </w:p>
          <w:p w14:paraId="176C17E8" w14:textId="77777777" w:rsidR="000C36DA" w:rsidRPr="0004016B" w:rsidRDefault="000C36DA" w:rsidP="000C36DA">
            <w:pPr>
              <w:suppressAutoHyphens/>
              <w:autoSpaceDE w:val="0"/>
              <w:autoSpaceDN w:val="0"/>
              <w:snapToGrid w:val="0"/>
              <w:spacing w:after="0" w:line="240" w:lineRule="auto"/>
              <w:textAlignment w:val="baseline"/>
              <w:rPr>
                <w:rFonts w:eastAsia="ArialNarrow" w:cstheme="minorHAnsi"/>
                <w:color w:val="000000"/>
                <w:sz w:val="22"/>
                <w:szCs w:val="22"/>
              </w:rPr>
            </w:pPr>
            <w:r w:rsidRPr="0004016B">
              <w:rPr>
                <w:rFonts w:eastAsia="ArialNarrow" w:cstheme="minorHAnsi"/>
                <w:color w:val="000000"/>
                <w:sz w:val="22"/>
                <w:szCs w:val="22"/>
              </w:rPr>
              <w:t xml:space="preserve">Udział w powiatowym  konkursie  ekologicznym </w:t>
            </w:r>
            <w:r w:rsidR="00D44043" w:rsidRPr="0004016B">
              <w:rPr>
                <w:rFonts w:eastAsia="ArialNarrow" w:cstheme="minorHAnsi"/>
                <w:color w:val="000000"/>
                <w:sz w:val="22"/>
                <w:szCs w:val="22"/>
              </w:rPr>
              <w:t>–</w:t>
            </w:r>
            <w:r w:rsidRPr="0004016B">
              <w:rPr>
                <w:rFonts w:eastAsia="ArialNarrow" w:cstheme="minorHAnsi"/>
                <w:color w:val="000000"/>
                <w:sz w:val="22"/>
                <w:szCs w:val="22"/>
              </w:rPr>
              <w:t xml:space="preserve"> obchody XVIII Dnia Drzewa w Powiecie Chrzanowskim na terenie Rezerwatu Bukowica  </w:t>
            </w:r>
          </w:p>
          <w:p w14:paraId="28DDE80A" w14:textId="77777777" w:rsidR="003B624D" w:rsidRPr="0004016B" w:rsidRDefault="000C36DA" w:rsidP="000C36DA">
            <w:pPr>
              <w:suppressAutoHyphens/>
              <w:autoSpaceDE w:val="0"/>
              <w:autoSpaceDN w:val="0"/>
              <w:snapToGrid w:val="0"/>
              <w:spacing w:after="0" w:line="240" w:lineRule="auto"/>
              <w:textAlignment w:val="baseline"/>
              <w:rPr>
                <w:rFonts w:eastAsia="ArialNarrow" w:cstheme="minorHAnsi"/>
                <w:color w:val="000000"/>
                <w:sz w:val="22"/>
                <w:szCs w:val="22"/>
              </w:rPr>
            </w:pPr>
            <w:r w:rsidRPr="0004016B">
              <w:rPr>
                <w:rFonts w:eastAsia="ArialNarrow" w:cstheme="minorHAnsi"/>
                <w:color w:val="000000"/>
                <w:sz w:val="22"/>
                <w:szCs w:val="22"/>
              </w:rPr>
              <w:t xml:space="preserve">Dzień Ziemi   w plenerze  w Ośrodku Edukacji Ekologiczno </w:t>
            </w:r>
            <w:r w:rsidR="00D44043" w:rsidRPr="0004016B">
              <w:rPr>
                <w:rFonts w:eastAsia="ArialNarrow" w:cstheme="minorHAnsi"/>
                <w:color w:val="000000"/>
                <w:sz w:val="22"/>
                <w:szCs w:val="22"/>
              </w:rPr>
              <w:t>–</w:t>
            </w:r>
            <w:r w:rsidRPr="0004016B">
              <w:rPr>
                <w:rFonts w:eastAsia="ArialNarrow" w:cstheme="minorHAnsi"/>
                <w:color w:val="000000"/>
                <w:sz w:val="22"/>
                <w:szCs w:val="22"/>
              </w:rPr>
              <w:t xml:space="preserve"> Geologicznej GEOsfera w Jaworznie ( kwiecień  2022)</w:t>
            </w:r>
          </w:p>
        </w:tc>
        <w:tc>
          <w:tcPr>
            <w:tcW w:w="3155" w:type="dxa"/>
            <w:shd w:val="clear" w:color="auto" w:fill="auto"/>
          </w:tcPr>
          <w:p w14:paraId="641B896B" w14:textId="77777777" w:rsidR="003B624D" w:rsidRPr="0004016B" w:rsidRDefault="003B624D" w:rsidP="000C36DA">
            <w:pPr>
              <w:autoSpaceDE w:val="0"/>
              <w:autoSpaceDN w:val="0"/>
              <w:adjustRightInd w:val="0"/>
              <w:spacing w:after="0" w:line="240" w:lineRule="auto"/>
              <w:jc w:val="center"/>
              <w:rPr>
                <w:rFonts w:eastAsia="ArialNarrow" w:cstheme="minorHAnsi"/>
                <w:color w:val="000000"/>
                <w:sz w:val="22"/>
                <w:szCs w:val="22"/>
              </w:rPr>
            </w:pPr>
          </w:p>
          <w:p w14:paraId="0F73BA25" w14:textId="77777777" w:rsidR="000C36DA" w:rsidRPr="0004016B" w:rsidRDefault="000C36DA" w:rsidP="000C36DA">
            <w:pPr>
              <w:autoSpaceDE w:val="0"/>
              <w:autoSpaceDN w:val="0"/>
              <w:adjustRightInd w:val="0"/>
              <w:spacing w:after="0" w:line="240" w:lineRule="auto"/>
              <w:jc w:val="center"/>
              <w:rPr>
                <w:rFonts w:eastAsia="ArialNarrow" w:cstheme="minorHAnsi"/>
                <w:color w:val="000000"/>
                <w:sz w:val="22"/>
                <w:szCs w:val="22"/>
              </w:rPr>
            </w:pPr>
          </w:p>
          <w:p w14:paraId="65B8E2F9" w14:textId="77777777" w:rsidR="000C36DA" w:rsidRPr="0004016B" w:rsidRDefault="000C36DA" w:rsidP="000C36DA">
            <w:pPr>
              <w:autoSpaceDE w:val="0"/>
              <w:autoSpaceDN w:val="0"/>
              <w:adjustRightInd w:val="0"/>
              <w:spacing w:after="0" w:line="240" w:lineRule="auto"/>
              <w:jc w:val="center"/>
              <w:rPr>
                <w:rFonts w:eastAsia="ArialNarrow" w:cstheme="minorHAnsi"/>
                <w:color w:val="000000"/>
                <w:sz w:val="22"/>
                <w:szCs w:val="22"/>
              </w:rPr>
            </w:pPr>
          </w:p>
          <w:p w14:paraId="00E859E1" w14:textId="77777777" w:rsidR="000C36DA" w:rsidRPr="0004016B" w:rsidRDefault="000C36DA" w:rsidP="000C36DA">
            <w:pPr>
              <w:autoSpaceDE w:val="0"/>
              <w:autoSpaceDN w:val="0"/>
              <w:adjustRightInd w:val="0"/>
              <w:spacing w:after="0" w:line="240" w:lineRule="auto"/>
              <w:jc w:val="center"/>
              <w:rPr>
                <w:rFonts w:eastAsia="ArialNarrow" w:cstheme="minorHAnsi"/>
                <w:color w:val="000000"/>
                <w:sz w:val="22"/>
                <w:szCs w:val="22"/>
              </w:rPr>
            </w:pPr>
          </w:p>
          <w:p w14:paraId="6CCCC408" w14:textId="77777777" w:rsidR="000C36DA" w:rsidRPr="0004016B" w:rsidRDefault="000C36DA" w:rsidP="000C36DA">
            <w:pPr>
              <w:autoSpaceDE w:val="0"/>
              <w:autoSpaceDN w:val="0"/>
              <w:adjustRightInd w:val="0"/>
              <w:spacing w:after="0" w:line="240" w:lineRule="auto"/>
              <w:jc w:val="center"/>
              <w:rPr>
                <w:rFonts w:eastAsia="ArialNarrow" w:cstheme="minorHAnsi"/>
                <w:color w:val="000000"/>
                <w:sz w:val="22"/>
                <w:szCs w:val="22"/>
              </w:rPr>
            </w:pPr>
          </w:p>
          <w:p w14:paraId="06896910" w14:textId="77777777" w:rsidR="000C36DA" w:rsidRPr="0004016B" w:rsidRDefault="000C36DA" w:rsidP="000C36DA">
            <w:pPr>
              <w:autoSpaceDE w:val="0"/>
              <w:autoSpaceDN w:val="0"/>
              <w:adjustRightInd w:val="0"/>
              <w:spacing w:after="0" w:line="240" w:lineRule="auto"/>
              <w:jc w:val="center"/>
              <w:rPr>
                <w:rFonts w:eastAsia="ArialNarrow" w:cstheme="minorHAnsi"/>
                <w:color w:val="000000"/>
                <w:sz w:val="22"/>
                <w:szCs w:val="22"/>
              </w:rPr>
            </w:pPr>
          </w:p>
          <w:p w14:paraId="60903718" w14:textId="77777777" w:rsidR="000C36DA" w:rsidRPr="0004016B" w:rsidRDefault="000C36DA" w:rsidP="000C36DA">
            <w:pPr>
              <w:autoSpaceDE w:val="0"/>
              <w:autoSpaceDN w:val="0"/>
              <w:adjustRightInd w:val="0"/>
              <w:spacing w:after="0" w:line="240" w:lineRule="auto"/>
              <w:jc w:val="center"/>
              <w:rPr>
                <w:rFonts w:eastAsia="ArialNarrow" w:cstheme="minorHAnsi"/>
                <w:color w:val="000000"/>
                <w:sz w:val="22"/>
                <w:szCs w:val="22"/>
              </w:rPr>
            </w:pPr>
          </w:p>
          <w:p w14:paraId="179E7AF9" w14:textId="77777777" w:rsidR="000C36DA" w:rsidRPr="0004016B" w:rsidRDefault="000C36DA" w:rsidP="000C36DA">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35E06179" w14:textId="77777777" w:rsidR="003B624D" w:rsidRPr="0004016B" w:rsidRDefault="000C36DA" w:rsidP="003B624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C25D99" w:rsidRPr="008D1FF5" w14:paraId="5B8084A6" w14:textId="77777777" w:rsidTr="009605C2">
        <w:tc>
          <w:tcPr>
            <w:tcW w:w="2547" w:type="dxa"/>
            <w:shd w:val="clear" w:color="auto" w:fill="auto"/>
            <w:vAlign w:val="center"/>
          </w:tcPr>
          <w:p w14:paraId="61162BB0" w14:textId="77777777" w:rsidR="00C25D99" w:rsidRPr="00C82FB9" w:rsidRDefault="00DA5EF3" w:rsidP="009605C2">
            <w:pPr>
              <w:autoSpaceDE w:val="0"/>
              <w:autoSpaceDN w:val="0"/>
              <w:adjustRightInd w:val="0"/>
              <w:spacing w:after="0" w:line="240" w:lineRule="auto"/>
              <w:jc w:val="center"/>
              <w:rPr>
                <w:rFonts w:eastAsia="ArialNarrow" w:cstheme="minorHAnsi"/>
                <w:b/>
                <w:color w:val="000000"/>
                <w:sz w:val="22"/>
                <w:szCs w:val="22"/>
              </w:rPr>
            </w:pPr>
            <w:r w:rsidRPr="00DA5EF3">
              <w:rPr>
                <w:rFonts w:eastAsia="ArialNarrow" w:cstheme="minorHAnsi"/>
                <w:b/>
                <w:color w:val="000000"/>
                <w:sz w:val="22"/>
                <w:szCs w:val="22"/>
              </w:rPr>
              <w:t xml:space="preserve">Szkoła Podstawowa nr 9 w </w:t>
            </w:r>
            <w:r>
              <w:rPr>
                <w:rFonts w:eastAsia="ArialNarrow" w:cstheme="minorHAnsi"/>
                <w:b/>
                <w:color w:val="000000"/>
                <w:sz w:val="22"/>
                <w:szCs w:val="22"/>
              </w:rPr>
              <w:t xml:space="preserve"> </w:t>
            </w:r>
            <w:r w:rsidR="009605C2" w:rsidRPr="00C82FB9">
              <w:rPr>
                <w:rFonts w:eastAsia="ArialNarrow" w:cstheme="minorHAnsi"/>
                <w:b/>
                <w:color w:val="000000"/>
                <w:sz w:val="22"/>
                <w:szCs w:val="22"/>
              </w:rPr>
              <w:t>SOSW CHRZANÓW</w:t>
            </w:r>
          </w:p>
        </w:tc>
        <w:tc>
          <w:tcPr>
            <w:tcW w:w="5927" w:type="dxa"/>
            <w:shd w:val="clear" w:color="auto" w:fill="auto"/>
            <w:vAlign w:val="center"/>
          </w:tcPr>
          <w:p w14:paraId="2A96E092" w14:textId="77777777" w:rsidR="00C25D99" w:rsidRPr="0004016B" w:rsidRDefault="003530A8" w:rsidP="00B06375">
            <w:pPr>
              <w:pStyle w:val="Akapitzlist"/>
              <w:autoSpaceDE w:val="0"/>
              <w:autoSpaceDN w:val="0"/>
              <w:adjustRightInd w:val="0"/>
              <w:spacing w:after="0" w:line="240" w:lineRule="auto"/>
              <w:ind w:left="0"/>
              <w:rPr>
                <w:rFonts w:eastAsia="ArialNarrow" w:cstheme="minorHAnsi"/>
                <w:color w:val="000000" w:themeColor="text1"/>
              </w:rPr>
            </w:pPr>
            <w:r w:rsidRPr="0004016B">
              <w:rPr>
                <w:rFonts w:eastAsia="ArialNarrow" w:cstheme="minorHAnsi"/>
                <w:color w:val="000000" w:themeColor="text1"/>
              </w:rPr>
              <w:t>W ramach realizacja zadania, w szkole odbywały się spotkania podczas których kształtowano postawy proekologiczne.  Uczniowie uczestniczyli w pokazach, pogadankach, projekcjach filmów i bajek, tworzyli „Mapę postaw proekologicznych”, uczyli się właściwej segregacji śmieci. Starsi uczniowie uczestniczyli w rajdach pieszych „Dla Ziemi”. Zorganizowano konkurs plastyczny dla młodszych uczniów oraz odbył się quiz dla starszych uczniów.</w:t>
            </w:r>
          </w:p>
        </w:tc>
        <w:tc>
          <w:tcPr>
            <w:tcW w:w="3155" w:type="dxa"/>
            <w:shd w:val="clear" w:color="auto" w:fill="auto"/>
            <w:vAlign w:val="center"/>
          </w:tcPr>
          <w:p w14:paraId="79320E83" w14:textId="77777777" w:rsidR="00C25D99" w:rsidRPr="0004016B" w:rsidRDefault="00DA5EF3" w:rsidP="00DA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1063B0C1" w14:textId="77777777" w:rsidR="00C25D99" w:rsidRPr="0004016B" w:rsidRDefault="00DA5EF3" w:rsidP="00C25D99">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Starostwo Powiatowe w Chrzanowie  -Wydział Ochrony Środowiska</w:t>
            </w:r>
          </w:p>
        </w:tc>
      </w:tr>
      <w:tr w:rsidR="006E5EF4" w:rsidRPr="008D1FF5" w14:paraId="39FBC664" w14:textId="77777777" w:rsidTr="009605C2">
        <w:tc>
          <w:tcPr>
            <w:tcW w:w="2547" w:type="dxa"/>
            <w:shd w:val="clear" w:color="auto" w:fill="auto"/>
            <w:vAlign w:val="center"/>
          </w:tcPr>
          <w:p w14:paraId="6C6DB868" w14:textId="77777777" w:rsidR="006E5EF4"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LO DLA DOROSŁYCH CHRZANÓW</w:t>
            </w:r>
          </w:p>
        </w:tc>
        <w:tc>
          <w:tcPr>
            <w:tcW w:w="5927" w:type="dxa"/>
            <w:shd w:val="clear" w:color="auto" w:fill="auto"/>
            <w:vAlign w:val="center"/>
          </w:tcPr>
          <w:p w14:paraId="01A93B6F" w14:textId="77777777" w:rsidR="00B06375" w:rsidRDefault="001F7C7D" w:rsidP="00B06375">
            <w:pPr>
              <w:pStyle w:val="Akapitzlist"/>
              <w:numPr>
                <w:ilvl w:val="0"/>
                <w:numId w:val="71"/>
              </w:numPr>
              <w:spacing w:after="0"/>
            </w:pPr>
            <w:r w:rsidRPr="00B06375">
              <w:t xml:space="preserve">rajd integracyjny </w:t>
            </w:r>
            <w:r w:rsidR="003D27B7" w:rsidRPr="0004016B">
              <w:pgNum/>
            </w:r>
            <w:r w:rsidR="00885F3C" w:rsidRPr="00B06375">
              <w:t xml:space="preserve"> p</w:t>
            </w:r>
            <w:r w:rsidR="003D27B7" w:rsidRPr="00B06375">
              <w:t>romujący</w:t>
            </w:r>
            <w:r w:rsidRPr="00B06375">
              <w:t xml:space="preserve"> zdrowy styl życia i alternatywne formy spędzania wolnego czasu – aktywny wypoczynek</w:t>
            </w:r>
          </w:p>
          <w:p w14:paraId="1502D1FF" w14:textId="77777777" w:rsidR="00B06375" w:rsidRDefault="001F7C7D" w:rsidP="00B06375">
            <w:pPr>
              <w:pStyle w:val="Akapitzlist"/>
              <w:numPr>
                <w:ilvl w:val="0"/>
                <w:numId w:val="71"/>
              </w:numPr>
              <w:spacing w:after="0"/>
            </w:pPr>
            <w:r w:rsidRPr="00B06375">
              <w:t>przedmiotowe zajęcia edukacyjne ( biologia , chemia, geografia)</w:t>
            </w:r>
          </w:p>
          <w:p w14:paraId="2CB755F9" w14:textId="283ED35E" w:rsidR="006E5EF4" w:rsidRPr="00B06375" w:rsidRDefault="001F7C7D" w:rsidP="00B06375">
            <w:pPr>
              <w:pStyle w:val="Akapitzlist"/>
              <w:numPr>
                <w:ilvl w:val="0"/>
                <w:numId w:val="71"/>
              </w:numPr>
              <w:spacing w:after="0"/>
            </w:pPr>
            <w:r w:rsidRPr="00B06375">
              <w:t>dzień zdrowego odżywiania połączony z konkursem wiedzy o ekologii</w:t>
            </w:r>
          </w:p>
        </w:tc>
        <w:tc>
          <w:tcPr>
            <w:tcW w:w="3155" w:type="dxa"/>
            <w:shd w:val="clear" w:color="auto" w:fill="auto"/>
            <w:vAlign w:val="center"/>
          </w:tcPr>
          <w:p w14:paraId="106A095A" w14:textId="77777777" w:rsidR="006E5EF4" w:rsidRPr="0004016B" w:rsidRDefault="001F7C7D" w:rsidP="00863F63">
            <w:pPr>
              <w:autoSpaceDE w:val="0"/>
              <w:autoSpaceDN w:val="0"/>
              <w:adjustRightInd w:val="0"/>
              <w:spacing w:after="0" w:line="240" w:lineRule="auto"/>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4EF577A5" w14:textId="77777777" w:rsidR="006E5EF4" w:rsidRPr="0004016B" w:rsidRDefault="001F7C7D" w:rsidP="00863F63">
            <w:pPr>
              <w:spacing w:after="60" w:line="240" w:lineRule="auto"/>
              <w:jc w:val="center"/>
              <w:rPr>
                <w:rFonts w:cstheme="minorHAnsi"/>
                <w:sz w:val="22"/>
                <w:szCs w:val="22"/>
              </w:rPr>
            </w:pPr>
            <w:r w:rsidRPr="0004016B">
              <w:rPr>
                <w:rFonts w:cstheme="minorHAnsi"/>
                <w:sz w:val="22"/>
                <w:szCs w:val="22"/>
              </w:rPr>
              <w:t>bez kosztowo</w:t>
            </w:r>
          </w:p>
        </w:tc>
      </w:tr>
      <w:tr w:rsidR="00FE2758" w:rsidRPr="008D1FF5" w14:paraId="1E87FEA4" w14:textId="77777777" w:rsidTr="009605C2">
        <w:tc>
          <w:tcPr>
            <w:tcW w:w="2547" w:type="dxa"/>
            <w:shd w:val="clear" w:color="auto" w:fill="auto"/>
            <w:vAlign w:val="center"/>
          </w:tcPr>
          <w:p w14:paraId="0AF6AED1" w14:textId="77777777" w:rsidR="00FE2758"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I LO CHRZANÓW</w:t>
            </w:r>
          </w:p>
        </w:tc>
        <w:tc>
          <w:tcPr>
            <w:tcW w:w="5927" w:type="dxa"/>
            <w:shd w:val="clear" w:color="auto" w:fill="auto"/>
            <w:vAlign w:val="center"/>
          </w:tcPr>
          <w:p w14:paraId="349D3C27" w14:textId="77777777" w:rsidR="00FE2758" w:rsidRPr="0004016B" w:rsidRDefault="005875C4" w:rsidP="00642282">
            <w:pPr>
              <w:pStyle w:val="Tekstpodstawowywcity"/>
              <w:spacing w:after="0"/>
              <w:ind w:left="0"/>
              <w:jc w:val="both"/>
              <w:rPr>
                <w:rFonts w:cstheme="minorHAnsi"/>
                <w:sz w:val="22"/>
                <w:szCs w:val="22"/>
              </w:rPr>
            </w:pPr>
            <w:r w:rsidRPr="0004016B">
              <w:rPr>
                <w:rFonts w:eastAsia="ArialNarrow" w:cstheme="minorHAnsi"/>
                <w:color w:val="000000"/>
                <w:sz w:val="22"/>
                <w:szCs w:val="22"/>
              </w:rPr>
              <w:t>W I LO odbywają się akcje proekologiczne, uczniowie odbywają spotkania ze specjalistami i nauczycielami podczas zajęć w szkole, na terenie szkoły segregujemy śmieci. Uczniowie uczestniczyli w realizacji projektu na temat zwalczania szkodliwości smogu oraz powiatowym konkursie ekologicznym.</w:t>
            </w:r>
          </w:p>
        </w:tc>
        <w:tc>
          <w:tcPr>
            <w:tcW w:w="3155" w:type="dxa"/>
            <w:shd w:val="clear" w:color="auto" w:fill="auto"/>
            <w:vAlign w:val="center"/>
          </w:tcPr>
          <w:p w14:paraId="0F196ECD" w14:textId="77777777" w:rsidR="00FE2758" w:rsidRPr="0004016B" w:rsidRDefault="005875C4" w:rsidP="005875C4">
            <w:pPr>
              <w:autoSpaceDE w:val="0"/>
              <w:autoSpaceDN w:val="0"/>
              <w:adjustRightInd w:val="0"/>
              <w:spacing w:after="0" w:line="240" w:lineRule="auto"/>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5DBC5EA6" w14:textId="77777777" w:rsidR="00FE2758" w:rsidRPr="0004016B" w:rsidRDefault="005875C4" w:rsidP="00863F63">
            <w:pPr>
              <w:spacing w:after="60" w:line="240" w:lineRule="auto"/>
              <w:jc w:val="center"/>
              <w:rPr>
                <w:rFonts w:cstheme="minorHAnsi"/>
                <w:sz w:val="22"/>
                <w:szCs w:val="22"/>
              </w:rPr>
            </w:pPr>
            <w:r w:rsidRPr="0004016B">
              <w:rPr>
                <w:rFonts w:cstheme="minorHAnsi"/>
                <w:sz w:val="22"/>
                <w:szCs w:val="22"/>
              </w:rPr>
              <w:t>-</w:t>
            </w:r>
          </w:p>
        </w:tc>
      </w:tr>
      <w:tr w:rsidR="00C72E33" w:rsidRPr="008D1FF5" w14:paraId="3CBAAFD4" w14:textId="77777777" w:rsidTr="009605C2">
        <w:trPr>
          <w:trHeight w:val="1262"/>
        </w:trPr>
        <w:tc>
          <w:tcPr>
            <w:tcW w:w="2547" w:type="dxa"/>
            <w:shd w:val="clear" w:color="auto" w:fill="auto"/>
            <w:vAlign w:val="center"/>
          </w:tcPr>
          <w:p w14:paraId="1EACE725" w14:textId="77777777" w:rsidR="00C72E33" w:rsidRPr="00C82FB9" w:rsidRDefault="009605C2" w:rsidP="009605C2">
            <w:pPr>
              <w:autoSpaceDE w:val="0"/>
              <w:autoSpaceDN w:val="0"/>
              <w:adjustRightInd w:val="0"/>
              <w:spacing w:after="0" w:line="240" w:lineRule="auto"/>
              <w:jc w:val="center"/>
              <w:rPr>
                <w:rFonts w:eastAsia="ArialNarrow" w:cstheme="minorHAnsi"/>
                <w:color w:val="000000"/>
                <w:sz w:val="22"/>
                <w:szCs w:val="22"/>
              </w:rPr>
            </w:pPr>
            <w:r w:rsidRPr="00C82FB9">
              <w:rPr>
                <w:rFonts w:eastAsia="ArialNarrow" w:cstheme="minorHAnsi"/>
                <w:b/>
                <w:color w:val="000000"/>
                <w:sz w:val="22"/>
                <w:szCs w:val="22"/>
              </w:rPr>
              <w:t>ZESPÓŁ SZKÓŁ W LIBIĄŻU</w:t>
            </w:r>
          </w:p>
        </w:tc>
        <w:tc>
          <w:tcPr>
            <w:tcW w:w="5927" w:type="dxa"/>
            <w:shd w:val="clear" w:color="auto" w:fill="auto"/>
            <w:vAlign w:val="center"/>
          </w:tcPr>
          <w:p w14:paraId="6A2C4B68" w14:textId="3DD3BCF7" w:rsidR="00C72E33" w:rsidRPr="0004016B" w:rsidRDefault="007A750D" w:rsidP="00C72E33">
            <w:pPr>
              <w:autoSpaceDE w:val="0"/>
              <w:autoSpaceDN w:val="0"/>
              <w:adjustRightInd w:val="0"/>
              <w:spacing w:after="0" w:line="240" w:lineRule="auto"/>
              <w:jc w:val="both"/>
              <w:rPr>
                <w:rFonts w:cstheme="minorHAnsi"/>
                <w:sz w:val="22"/>
                <w:szCs w:val="22"/>
              </w:rPr>
            </w:pPr>
            <w:r w:rsidRPr="0004016B">
              <w:rPr>
                <w:rFonts w:eastAsia="ArialNarrow" w:cstheme="minorHAnsi"/>
                <w:color w:val="000000"/>
                <w:sz w:val="22"/>
                <w:szCs w:val="22"/>
              </w:rPr>
              <w:t>Konkurs ekologiczny</w:t>
            </w:r>
          </w:p>
        </w:tc>
        <w:tc>
          <w:tcPr>
            <w:tcW w:w="3155" w:type="dxa"/>
            <w:shd w:val="clear" w:color="auto" w:fill="auto"/>
            <w:vAlign w:val="center"/>
          </w:tcPr>
          <w:p w14:paraId="4055D43C" w14:textId="5F9AAB0C" w:rsidR="00C72E33" w:rsidRPr="0004016B" w:rsidRDefault="007A750D" w:rsidP="007A750D">
            <w:pPr>
              <w:autoSpaceDE w:val="0"/>
              <w:autoSpaceDN w:val="0"/>
              <w:adjustRightInd w:val="0"/>
              <w:spacing w:after="0" w:line="240" w:lineRule="auto"/>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37BBDA83" w14:textId="314FDB3E" w:rsidR="00C72E33" w:rsidRPr="0004016B" w:rsidRDefault="007A750D" w:rsidP="00C72E33">
            <w:pPr>
              <w:spacing w:after="60" w:line="240" w:lineRule="auto"/>
              <w:jc w:val="center"/>
              <w:rPr>
                <w:rFonts w:cstheme="minorHAnsi"/>
                <w:sz w:val="22"/>
                <w:szCs w:val="22"/>
              </w:rPr>
            </w:pPr>
            <w:r w:rsidRPr="0004016B">
              <w:rPr>
                <w:rFonts w:eastAsia="ArialNarrow" w:cstheme="minorHAnsi"/>
                <w:color w:val="000000"/>
                <w:sz w:val="22"/>
                <w:szCs w:val="22"/>
              </w:rPr>
              <w:t>Budżet szkoły</w:t>
            </w:r>
          </w:p>
        </w:tc>
      </w:tr>
      <w:tr w:rsidR="003D27B7" w:rsidRPr="008D1FF5" w14:paraId="2BF1E29A" w14:textId="77777777" w:rsidTr="009605C2">
        <w:trPr>
          <w:trHeight w:val="1262"/>
        </w:trPr>
        <w:tc>
          <w:tcPr>
            <w:tcW w:w="2547" w:type="dxa"/>
            <w:shd w:val="clear" w:color="auto" w:fill="auto"/>
            <w:vAlign w:val="center"/>
          </w:tcPr>
          <w:p w14:paraId="60F8227E" w14:textId="77777777" w:rsidR="003D27B7" w:rsidRPr="00C82FB9" w:rsidRDefault="003D27B7" w:rsidP="009605C2">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POWIATOWY MŁODZIEŻOWY DOM KULTURY W TRZEBINI</w:t>
            </w:r>
          </w:p>
        </w:tc>
        <w:tc>
          <w:tcPr>
            <w:tcW w:w="5927" w:type="dxa"/>
            <w:shd w:val="clear" w:color="auto" w:fill="auto"/>
            <w:vAlign w:val="center"/>
          </w:tcPr>
          <w:p w14:paraId="2A502ABE" w14:textId="77777777" w:rsidR="003D27B7" w:rsidRPr="0004016B" w:rsidRDefault="003D27B7" w:rsidP="003D27B7">
            <w:pPr>
              <w:spacing w:after="0" w:line="240" w:lineRule="auto"/>
              <w:rPr>
                <w:rFonts w:cs="Calibri"/>
                <w:sz w:val="22"/>
                <w:szCs w:val="22"/>
              </w:rPr>
            </w:pPr>
            <w:r w:rsidRPr="0004016B">
              <w:rPr>
                <w:rFonts w:cs="Calibri"/>
                <w:sz w:val="22"/>
                <w:szCs w:val="22"/>
              </w:rPr>
              <w:t>Zadanie zostało zrealizowane poprzez akcje:</w:t>
            </w:r>
          </w:p>
          <w:p w14:paraId="6084953C" w14:textId="77777777" w:rsidR="003D27B7" w:rsidRPr="0004016B" w:rsidRDefault="003D27B7" w:rsidP="003D27B7">
            <w:pPr>
              <w:spacing w:after="0" w:line="240" w:lineRule="auto"/>
              <w:rPr>
                <w:rFonts w:cs="Calibri"/>
                <w:sz w:val="22"/>
                <w:szCs w:val="22"/>
              </w:rPr>
            </w:pPr>
            <w:r w:rsidRPr="0004016B">
              <w:rPr>
                <w:rFonts w:cs="Calibri"/>
                <w:b/>
                <w:sz w:val="22"/>
                <w:szCs w:val="22"/>
              </w:rPr>
              <w:t xml:space="preserve">1.„70 kg jabłek na 70-lecie PMDK w Trzebini”.                                                                                              </w:t>
            </w:r>
            <w:r w:rsidRPr="0004016B">
              <w:rPr>
                <w:rFonts w:cs="Calibri"/>
                <w:sz w:val="22"/>
                <w:szCs w:val="22"/>
              </w:rPr>
              <w:t xml:space="preserve">Akcja miała na celu </w:t>
            </w:r>
            <w:r w:rsidR="00D44043" w:rsidRPr="0004016B">
              <w:rPr>
                <w:rFonts w:cs="Calibri"/>
                <w:sz w:val="22"/>
                <w:szCs w:val="22"/>
              </w:rPr>
              <w:t>m.in</w:t>
            </w:r>
            <w:r w:rsidRPr="0004016B">
              <w:rPr>
                <w:rFonts w:cs="Calibri"/>
                <w:sz w:val="22"/>
                <w:szCs w:val="22"/>
              </w:rPr>
              <w:t xml:space="preserve">. zwrócenie uwagi nie marnowaniu się żywności oraz korzystanie z własnych produktów ekologicznych  Objęci nią zostali wychowankowie i rodzice PMDK oraz mieszkańcy powiatu chrzanowskiego, którzy częstowali się w miesiącach wrzesień i październik tymi owocami. </w:t>
            </w:r>
          </w:p>
          <w:p w14:paraId="595E134F" w14:textId="77777777" w:rsidR="003D27B7" w:rsidRPr="0004016B" w:rsidRDefault="003D27B7" w:rsidP="003D27B7">
            <w:pPr>
              <w:spacing w:line="240" w:lineRule="auto"/>
              <w:rPr>
                <w:rFonts w:cs="Calibri"/>
                <w:sz w:val="22"/>
                <w:szCs w:val="22"/>
              </w:rPr>
            </w:pPr>
            <w:r w:rsidRPr="0004016B">
              <w:rPr>
                <w:rFonts w:cs="Calibri"/>
                <w:sz w:val="22"/>
                <w:szCs w:val="22"/>
              </w:rPr>
              <w:t>2.</w:t>
            </w:r>
            <w:r w:rsidRPr="0004016B">
              <w:rPr>
                <w:rFonts w:cs="Calibri"/>
                <w:b/>
                <w:sz w:val="22"/>
                <w:szCs w:val="22"/>
              </w:rPr>
              <w:t>„70 drzew na 70-lecie PMDK w Trzebini”</w:t>
            </w:r>
            <w:r w:rsidRPr="0004016B">
              <w:rPr>
                <w:rFonts w:cs="Calibri"/>
                <w:sz w:val="22"/>
                <w:szCs w:val="22"/>
              </w:rPr>
              <w:t xml:space="preserve"> akcja przeprowadzona wspólnie z Lasami Państwowymi Nadleśnictwa Chrzanów.                                                                                                                                          Miała na celu zwrócenie uwagi na konieczność dbania o nasze naturalne środowisko oraz jaki pozytywny wpływ na człowieka ma sadzenie drzewek.  Obdarowanie wychowanków PMDK sadzonkami wiązu, świerka i olchy. Wspólne posadzenie 2 drzewek wiąza </w:t>
            </w:r>
            <w:r w:rsidRPr="0004016B">
              <w:rPr>
                <w:rFonts w:cs="Calibri"/>
                <w:sz w:val="22"/>
                <w:szCs w:val="22"/>
              </w:rPr>
              <w:br/>
              <w:t>i olchy przez wychowanków</w:t>
            </w:r>
            <w:r w:rsidRPr="0004016B">
              <w:rPr>
                <w:rFonts w:cs="Calibri"/>
                <w:sz w:val="22"/>
                <w:szCs w:val="22"/>
              </w:rPr>
              <w:br/>
              <w:t xml:space="preserve">w ogrodzie PMDK, jak również przez podopiecznych Fundacji im. Brata Alberta Warsztaty Terapii Zajęciowej w Trzebini </w:t>
            </w:r>
            <w:r w:rsidRPr="0004016B">
              <w:rPr>
                <w:rFonts w:cs="Calibri"/>
                <w:sz w:val="22"/>
                <w:szCs w:val="22"/>
              </w:rPr>
              <w:br/>
              <w:t xml:space="preserve">w ogrodzie przy WTZ .                                                                                                                                                                Omówienie przez wszystkich nauczycieli zagadnień  proekologicznych na zajęciach. </w:t>
            </w:r>
            <w:r w:rsidRPr="0004016B">
              <w:rPr>
                <w:rFonts w:cs="Calibri"/>
                <w:color w:val="555555"/>
                <w:sz w:val="22"/>
                <w:szCs w:val="22"/>
                <w:shd w:val="clear" w:color="auto" w:fill="FFFFFF"/>
              </w:rPr>
              <w:t xml:space="preserve"> </w:t>
            </w:r>
          </w:p>
          <w:p w14:paraId="0917A8DA" w14:textId="77777777" w:rsidR="003D27B7" w:rsidRPr="0004016B" w:rsidRDefault="003D27B7" w:rsidP="003D27B7">
            <w:pPr>
              <w:spacing w:after="0" w:line="240" w:lineRule="auto"/>
              <w:rPr>
                <w:rFonts w:cs="Calibri"/>
                <w:sz w:val="22"/>
                <w:szCs w:val="22"/>
              </w:rPr>
            </w:pPr>
            <w:r w:rsidRPr="0004016B">
              <w:rPr>
                <w:rFonts w:cs="Calibri"/>
                <w:sz w:val="22"/>
                <w:szCs w:val="22"/>
              </w:rPr>
              <w:t xml:space="preserve">3.Na zajęciach kół i zespołów zostały zorganizowane dla uczestników  pogadanki, prelekcje i dyskusje na temat </w:t>
            </w:r>
          </w:p>
          <w:p w14:paraId="6BB55CEE" w14:textId="77777777" w:rsidR="003D27B7" w:rsidRPr="0004016B" w:rsidRDefault="003D27B7" w:rsidP="003D27B7">
            <w:pPr>
              <w:autoSpaceDE w:val="0"/>
              <w:autoSpaceDN w:val="0"/>
              <w:adjustRightInd w:val="0"/>
              <w:spacing w:after="0" w:line="240" w:lineRule="auto"/>
              <w:jc w:val="both"/>
              <w:rPr>
                <w:rFonts w:cstheme="minorHAnsi"/>
                <w:sz w:val="22"/>
                <w:szCs w:val="22"/>
              </w:rPr>
            </w:pPr>
            <w:r w:rsidRPr="0004016B">
              <w:rPr>
                <w:rFonts w:cs="Calibri"/>
                <w:sz w:val="22"/>
                <w:szCs w:val="22"/>
              </w:rPr>
              <w:t>konieczności ochrony przyrody</w:t>
            </w:r>
            <w:r w:rsidRPr="0004016B">
              <w:rPr>
                <w:sz w:val="22"/>
                <w:szCs w:val="22"/>
              </w:rPr>
              <w:t>, działań ograniczających zanieczyszczenie środowiska naturalnego, które może podjąć każdy z nas, roli lasów, ogrodów i ogródków ekologicznych.</w:t>
            </w:r>
          </w:p>
        </w:tc>
        <w:tc>
          <w:tcPr>
            <w:tcW w:w="3155" w:type="dxa"/>
            <w:shd w:val="clear" w:color="auto" w:fill="auto"/>
            <w:vAlign w:val="center"/>
          </w:tcPr>
          <w:p w14:paraId="27BAF6F8" w14:textId="77777777" w:rsidR="003D27B7" w:rsidRPr="0004016B" w:rsidRDefault="003D27B7" w:rsidP="003D27B7">
            <w:pPr>
              <w:autoSpaceDE w:val="0"/>
              <w:autoSpaceDN w:val="0"/>
              <w:adjustRightInd w:val="0"/>
              <w:spacing w:after="0" w:line="240" w:lineRule="auto"/>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4AA16022" w14:textId="77777777" w:rsidR="003D27B7" w:rsidRPr="0004016B" w:rsidRDefault="003D27B7" w:rsidP="00C72E33">
            <w:pPr>
              <w:spacing w:after="60" w:line="240" w:lineRule="auto"/>
              <w:jc w:val="center"/>
              <w:rPr>
                <w:rFonts w:cstheme="minorHAnsi"/>
                <w:sz w:val="22"/>
                <w:szCs w:val="22"/>
              </w:rPr>
            </w:pPr>
            <w:r w:rsidRPr="0004016B">
              <w:rPr>
                <w:rFonts w:cstheme="minorHAnsi"/>
                <w:sz w:val="22"/>
                <w:szCs w:val="22"/>
              </w:rPr>
              <w:t>-</w:t>
            </w:r>
          </w:p>
        </w:tc>
      </w:tr>
      <w:tr w:rsidR="00D44043" w:rsidRPr="008D1FF5" w14:paraId="6063A4D3" w14:textId="77777777" w:rsidTr="009605C2">
        <w:trPr>
          <w:trHeight w:val="1262"/>
        </w:trPr>
        <w:tc>
          <w:tcPr>
            <w:tcW w:w="2547" w:type="dxa"/>
            <w:shd w:val="clear" w:color="auto" w:fill="auto"/>
            <w:vAlign w:val="center"/>
          </w:tcPr>
          <w:p w14:paraId="798EF726" w14:textId="77777777" w:rsidR="00D44043" w:rsidRDefault="00D44043" w:rsidP="009605C2">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ZSTU TRZEBINIA</w:t>
            </w:r>
          </w:p>
        </w:tc>
        <w:tc>
          <w:tcPr>
            <w:tcW w:w="5927" w:type="dxa"/>
            <w:shd w:val="clear" w:color="auto" w:fill="auto"/>
            <w:vAlign w:val="center"/>
          </w:tcPr>
          <w:p w14:paraId="7CAC5866" w14:textId="77777777" w:rsidR="00D44043" w:rsidRPr="0004016B" w:rsidRDefault="00D44043" w:rsidP="003D27B7">
            <w:pPr>
              <w:spacing w:after="0" w:line="240" w:lineRule="auto"/>
              <w:rPr>
                <w:rFonts w:cs="Calibri"/>
                <w:sz w:val="22"/>
                <w:szCs w:val="22"/>
              </w:rPr>
            </w:pPr>
            <w:r w:rsidRPr="0004016B">
              <w:rPr>
                <w:rFonts w:eastAsia="ArialNarrow" w:cstheme="minorHAnsi"/>
                <w:color w:val="000000"/>
                <w:sz w:val="22"/>
                <w:szCs w:val="22"/>
              </w:rPr>
              <w:t>Zbiórka plastikowych nakrętek</w:t>
            </w:r>
          </w:p>
        </w:tc>
        <w:tc>
          <w:tcPr>
            <w:tcW w:w="3155" w:type="dxa"/>
            <w:shd w:val="clear" w:color="auto" w:fill="auto"/>
            <w:vAlign w:val="center"/>
          </w:tcPr>
          <w:p w14:paraId="7AC83AF6" w14:textId="77777777" w:rsidR="00D44043" w:rsidRPr="0004016B" w:rsidRDefault="00D44043" w:rsidP="003D27B7">
            <w:pPr>
              <w:autoSpaceDE w:val="0"/>
              <w:autoSpaceDN w:val="0"/>
              <w:adjustRightInd w:val="0"/>
              <w:spacing w:after="0" w:line="240" w:lineRule="auto"/>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6E8ADD96" w14:textId="77777777" w:rsidR="00D44043" w:rsidRPr="0004016B" w:rsidRDefault="00D44043" w:rsidP="00C72E33">
            <w:pPr>
              <w:spacing w:after="60" w:line="240" w:lineRule="auto"/>
              <w:jc w:val="center"/>
              <w:rPr>
                <w:rFonts w:cstheme="minorHAnsi"/>
                <w:sz w:val="22"/>
                <w:szCs w:val="22"/>
              </w:rPr>
            </w:pPr>
            <w:r w:rsidRPr="0004016B">
              <w:rPr>
                <w:rFonts w:cstheme="minorHAnsi"/>
                <w:sz w:val="22"/>
                <w:szCs w:val="22"/>
              </w:rPr>
              <w:t>-</w:t>
            </w:r>
          </w:p>
        </w:tc>
      </w:tr>
      <w:tr w:rsidR="00D52FB9" w:rsidRPr="008D1FF5" w14:paraId="03F0483C" w14:textId="77777777" w:rsidTr="00B06375">
        <w:trPr>
          <w:trHeight w:val="1837"/>
        </w:trPr>
        <w:tc>
          <w:tcPr>
            <w:tcW w:w="2547" w:type="dxa"/>
            <w:shd w:val="clear" w:color="auto" w:fill="auto"/>
            <w:vAlign w:val="center"/>
          </w:tcPr>
          <w:p w14:paraId="64407099" w14:textId="70B583B5" w:rsidR="00D52FB9" w:rsidRDefault="00D52FB9" w:rsidP="009605C2">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SZKOŁY PODSTAWOWE I PRZEDSZKOLA Z TERENU GMINY BABICE</w:t>
            </w:r>
          </w:p>
        </w:tc>
        <w:tc>
          <w:tcPr>
            <w:tcW w:w="5927" w:type="dxa"/>
            <w:shd w:val="clear" w:color="auto" w:fill="auto"/>
            <w:vAlign w:val="center"/>
          </w:tcPr>
          <w:p w14:paraId="31B7FC2E" w14:textId="77777777" w:rsidR="00D52FB9" w:rsidRPr="0004016B" w:rsidRDefault="00D52FB9" w:rsidP="00D52FB9">
            <w:pPr>
              <w:spacing w:after="0"/>
              <w:rPr>
                <w:rFonts w:cs="Times New Roman"/>
                <w:sz w:val="22"/>
                <w:szCs w:val="22"/>
              </w:rPr>
            </w:pPr>
            <w:r w:rsidRPr="0004016B">
              <w:rPr>
                <w:rFonts w:cs="Times New Roman"/>
                <w:sz w:val="22"/>
                <w:szCs w:val="22"/>
              </w:rPr>
              <w:t>W szkołach i przedszkolach miały miejsce:</w:t>
            </w:r>
          </w:p>
          <w:p w14:paraId="7A523617" w14:textId="037E4467" w:rsidR="00D52FB9" w:rsidRPr="00B06375" w:rsidRDefault="00D52FB9" w:rsidP="00B06375">
            <w:pPr>
              <w:pStyle w:val="Akapitzlist"/>
              <w:numPr>
                <w:ilvl w:val="0"/>
                <w:numId w:val="72"/>
              </w:numPr>
              <w:spacing w:after="0"/>
              <w:rPr>
                <w:rFonts w:cs="Times New Roman"/>
              </w:rPr>
            </w:pPr>
            <w:r w:rsidRPr="00B06375">
              <w:rPr>
                <w:rFonts w:cs="Times New Roman"/>
              </w:rPr>
              <w:t>akcja sadzenia drzew</w:t>
            </w:r>
          </w:p>
          <w:p w14:paraId="3EF21833" w14:textId="53F03F2E" w:rsidR="00D52FB9" w:rsidRPr="00B06375" w:rsidRDefault="00D52FB9" w:rsidP="00B06375">
            <w:pPr>
              <w:pStyle w:val="Akapitzlist"/>
              <w:numPr>
                <w:ilvl w:val="0"/>
                <w:numId w:val="72"/>
              </w:numPr>
              <w:spacing w:after="0"/>
              <w:rPr>
                <w:rFonts w:cs="Times New Roman"/>
              </w:rPr>
            </w:pPr>
            <w:r w:rsidRPr="00B06375">
              <w:rPr>
                <w:rFonts w:cs="Times New Roman"/>
              </w:rPr>
              <w:t>akcja zabierania śmieci</w:t>
            </w:r>
          </w:p>
          <w:p w14:paraId="68974281" w14:textId="42B4B841" w:rsidR="00D52FB9" w:rsidRPr="00B06375" w:rsidRDefault="00D52FB9" w:rsidP="00B06375">
            <w:pPr>
              <w:pStyle w:val="Akapitzlist"/>
              <w:numPr>
                <w:ilvl w:val="0"/>
                <w:numId w:val="72"/>
              </w:numPr>
              <w:spacing w:after="0"/>
              <w:rPr>
                <w:rFonts w:cs="Times New Roman"/>
              </w:rPr>
            </w:pPr>
            <w:r w:rsidRPr="00B06375">
              <w:rPr>
                <w:rFonts w:cs="Times New Roman"/>
              </w:rPr>
              <w:t>eko piknik rodzinny w plenerze</w:t>
            </w:r>
          </w:p>
          <w:p w14:paraId="0DDF30DF" w14:textId="2A0D68B6" w:rsidR="00D52FB9" w:rsidRPr="00B06375" w:rsidRDefault="00D52FB9" w:rsidP="00B06375">
            <w:pPr>
              <w:pStyle w:val="Akapitzlist"/>
              <w:numPr>
                <w:ilvl w:val="0"/>
                <w:numId w:val="72"/>
              </w:numPr>
              <w:spacing w:after="0"/>
              <w:rPr>
                <w:rFonts w:cs="Times New Roman"/>
              </w:rPr>
            </w:pPr>
            <w:r w:rsidRPr="00B06375">
              <w:rPr>
                <w:rFonts w:cs="Times New Roman"/>
              </w:rPr>
              <w:t>konkursy ekologiczne –ekozabawka, ekokonkurs mody</w:t>
            </w:r>
          </w:p>
          <w:p w14:paraId="4662A4F7" w14:textId="5F76D273" w:rsidR="00D52FB9" w:rsidRPr="00B06375" w:rsidRDefault="00D52FB9" w:rsidP="00B06375">
            <w:pPr>
              <w:pStyle w:val="Akapitzlist"/>
              <w:numPr>
                <w:ilvl w:val="0"/>
                <w:numId w:val="72"/>
              </w:numPr>
              <w:spacing w:after="0"/>
              <w:rPr>
                <w:rFonts w:cs="Times New Roman"/>
              </w:rPr>
            </w:pPr>
            <w:r w:rsidRPr="00B06375">
              <w:rPr>
                <w:rFonts w:cs="Times New Roman"/>
              </w:rPr>
              <w:t>zbiórka zużytych baterii</w:t>
            </w:r>
          </w:p>
          <w:p w14:paraId="515F7C49" w14:textId="6C7478CA" w:rsidR="00D52FB9" w:rsidRPr="00B06375" w:rsidRDefault="00D52FB9" w:rsidP="00B06375">
            <w:pPr>
              <w:pStyle w:val="Akapitzlist"/>
              <w:numPr>
                <w:ilvl w:val="0"/>
                <w:numId w:val="72"/>
              </w:numPr>
              <w:spacing w:after="0"/>
              <w:rPr>
                <w:rFonts w:cs="Times New Roman"/>
              </w:rPr>
            </w:pPr>
            <w:r w:rsidRPr="00B06375">
              <w:rPr>
                <w:rFonts w:cs="Times New Roman"/>
              </w:rPr>
              <w:t>warsztaty ekologiczne dla dzieci – wyrób przedmiotów z materiałów z odzysku</w:t>
            </w:r>
          </w:p>
          <w:p w14:paraId="172C801E" w14:textId="4B4AD69E" w:rsidR="00D52FB9" w:rsidRPr="00B06375" w:rsidRDefault="00D52FB9" w:rsidP="00B06375">
            <w:pPr>
              <w:pStyle w:val="Akapitzlist"/>
              <w:numPr>
                <w:ilvl w:val="0"/>
                <w:numId w:val="72"/>
              </w:numPr>
              <w:spacing w:after="0" w:line="240" w:lineRule="auto"/>
              <w:rPr>
                <w:rFonts w:eastAsia="ArialNarrow" w:cstheme="minorHAnsi"/>
                <w:color w:val="000000"/>
              </w:rPr>
            </w:pPr>
            <w:r w:rsidRPr="00B06375">
              <w:rPr>
                <w:rFonts w:cs="Times New Roman"/>
              </w:rPr>
              <w:t>SP Zagórze brało udział w konkurs ekologicznym o zasięgu wojewódzkim – Parki Krajobrazowe</w:t>
            </w:r>
          </w:p>
        </w:tc>
        <w:tc>
          <w:tcPr>
            <w:tcW w:w="3155" w:type="dxa"/>
            <w:shd w:val="clear" w:color="auto" w:fill="auto"/>
            <w:vAlign w:val="center"/>
          </w:tcPr>
          <w:p w14:paraId="213BACE8" w14:textId="4C796E8C" w:rsidR="00D52FB9" w:rsidRPr="0004016B" w:rsidRDefault="00D52FB9" w:rsidP="003D27B7">
            <w:pPr>
              <w:autoSpaceDE w:val="0"/>
              <w:autoSpaceDN w:val="0"/>
              <w:adjustRightInd w:val="0"/>
              <w:spacing w:after="0" w:line="240" w:lineRule="auto"/>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096507FE" w14:textId="6992BC16" w:rsidR="00D52FB9" w:rsidRPr="0004016B" w:rsidRDefault="00D52FB9" w:rsidP="00C72E33">
            <w:pPr>
              <w:spacing w:after="60" w:line="240" w:lineRule="auto"/>
              <w:jc w:val="center"/>
              <w:rPr>
                <w:rFonts w:cstheme="minorHAnsi"/>
                <w:sz w:val="22"/>
                <w:szCs w:val="22"/>
              </w:rPr>
            </w:pPr>
            <w:r w:rsidRPr="0004016B">
              <w:rPr>
                <w:rFonts w:cstheme="minorHAnsi"/>
                <w:sz w:val="22"/>
                <w:szCs w:val="22"/>
              </w:rPr>
              <w:t>-</w:t>
            </w:r>
          </w:p>
        </w:tc>
      </w:tr>
    </w:tbl>
    <w:p w14:paraId="69B70AB1" w14:textId="77777777" w:rsidR="00C82FB9" w:rsidRDefault="00C82FB9" w:rsidP="00052881">
      <w:pPr>
        <w:spacing w:after="60" w:line="22" w:lineRule="atLeast"/>
        <w:rPr>
          <w:rFonts w:cs="Times New Roman"/>
          <w:color w:val="000000" w:themeColor="text1"/>
          <w:sz w:val="22"/>
          <w:szCs w:val="22"/>
        </w:rPr>
      </w:pPr>
    </w:p>
    <w:p w14:paraId="2E22128D" w14:textId="77777777" w:rsidR="00B470BE" w:rsidRPr="008D1FF5" w:rsidRDefault="00B470BE"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785"/>
        <w:gridCol w:w="3145"/>
        <w:gridCol w:w="2709"/>
      </w:tblGrid>
      <w:tr w:rsidR="007D45B7" w:rsidRPr="008D1FF5" w14:paraId="147802B6" w14:textId="77777777" w:rsidTr="007D45B7">
        <w:tc>
          <w:tcPr>
            <w:tcW w:w="14328" w:type="dxa"/>
            <w:gridSpan w:val="4"/>
            <w:tcBorders>
              <w:bottom w:val="single" w:sz="4" w:space="0" w:color="auto"/>
            </w:tcBorders>
            <w:shd w:val="clear" w:color="auto" w:fill="B3B3B3"/>
          </w:tcPr>
          <w:p w14:paraId="6C2E746D" w14:textId="77777777" w:rsidR="00C54C91" w:rsidRDefault="007D45B7"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III.1.2</w:t>
            </w:r>
          </w:p>
          <w:p w14:paraId="4D356532" w14:textId="77777777" w:rsidR="00C54C91" w:rsidRPr="008D1FF5" w:rsidRDefault="007D45B7" w:rsidP="00052881">
            <w:pPr>
              <w:autoSpaceDE w:val="0"/>
              <w:autoSpaceDN w:val="0"/>
              <w:adjustRightInd w:val="0"/>
              <w:spacing w:after="0" w:line="240" w:lineRule="auto"/>
              <w:rPr>
                <w:rFonts w:eastAsia="ArialNarrow" w:cs="Times New Roman"/>
                <w:b/>
                <w:color w:val="000000" w:themeColor="text1"/>
              </w:rPr>
            </w:pPr>
            <w:r w:rsidRPr="00C54C91">
              <w:rPr>
                <w:rFonts w:cstheme="minorHAnsi"/>
                <w:b/>
                <w:color w:val="FF0000"/>
                <w:szCs w:val="20"/>
              </w:rPr>
              <w:t>Rozbudowa sieci wodociągowo-kanalizacyjnej, ze szczególnym uwzględnieniem obszarów wiejskich.</w:t>
            </w:r>
          </w:p>
        </w:tc>
      </w:tr>
      <w:tr w:rsidR="00C54C91" w:rsidRPr="008D1FF5" w14:paraId="4992AC5E" w14:textId="77777777" w:rsidTr="00C54C91">
        <w:tc>
          <w:tcPr>
            <w:tcW w:w="2689" w:type="dxa"/>
            <w:shd w:val="clear" w:color="auto" w:fill="FF9900"/>
            <w:vAlign w:val="center"/>
          </w:tcPr>
          <w:p w14:paraId="5B0CC7E6"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5785" w:type="dxa"/>
            <w:shd w:val="clear" w:color="auto" w:fill="FFCC99"/>
            <w:vAlign w:val="center"/>
          </w:tcPr>
          <w:p w14:paraId="145D9CD9"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3145" w:type="dxa"/>
            <w:shd w:val="clear" w:color="auto" w:fill="C0C0C0"/>
            <w:vAlign w:val="center"/>
          </w:tcPr>
          <w:p w14:paraId="6656DF96"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DCC6485"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709" w:type="dxa"/>
            <w:shd w:val="clear" w:color="auto" w:fill="808080"/>
            <w:vAlign w:val="center"/>
          </w:tcPr>
          <w:p w14:paraId="153912C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900F9" w:rsidRPr="008D1FF5" w14:paraId="0CED74D9" w14:textId="77777777" w:rsidTr="000900F9">
        <w:trPr>
          <w:trHeight w:val="135"/>
        </w:trPr>
        <w:tc>
          <w:tcPr>
            <w:tcW w:w="2689" w:type="dxa"/>
            <w:vMerge w:val="restart"/>
            <w:shd w:val="clear" w:color="auto" w:fill="auto"/>
            <w:vAlign w:val="center"/>
          </w:tcPr>
          <w:p w14:paraId="1AEB7BF3" w14:textId="77777777" w:rsidR="000900F9" w:rsidRPr="00C82FB9" w:rsidRDefault="000900F9" w:rsidP="009605C2">
            <w:pPr>
              <w:autoSpaceDE w:val="0"/>
              <w:autoSpaceDN w:val="0"/>
              <w:adjustRightInd w:val="0"/>
              <w:spacing w:after="0" w:line="240" w:lineRule="auto"/>
              <w:jc w:val="center"/>
              <w:rPr>
                <w:rFonts w:eastAsia="ArialNarrow" w:cs="Times New Roman"/>
                <w:b/>
                <w:color w:val="000000"/>
                <w:sz w:val="22"/>
                <w:szCs w:val="22"/>
              </w:rPr>
            </w:pPr>
            <w:r w:rsidRPr="00C82FB9">
              <w:rPr>
                <w:rFonts w:eastAsia="ArialNarrow" w:cs="Times New Roman"/>
                <w:b/>
                <w:color w:val="000000"/>
                <w:sz w:val="22"/>
                <w:szCs w:val="22"/>
              </w:rPr>
              <w:t>WODOCIĄGI CHRZANOWSKIE</w:t>
            </w:r>
          </w:p>
        </w:tc>
        <w:tc>
          <w:tcPr>
            <w:tcW w:w="5785" w:type="dxa"/>
            <w:shd w:val="clear" w:color="auto" w:fill="auto"/>
            <w:vAlign w:val="center"/>
          </w:tcPr>
          <w:p w14:paraId="56FEDF09" w14:textId="77777777" w:rsidR="000900F9" w:rsidRPr="0004016B" w:rsidRDefault="000900F9" w:rsidP="00305718">
            <w:pPr>
              <w:spacing w:after="0" w:line="240" w:lineRule="auto"/>
              <w:jc w:val="both"/>
              <w:rPr>
                <w:sz w:val="22"/>
                <w:szCs w:val="22"/>
              </w:rPr>
            </w:pPr>
            <w:r w:rsidRPr="0004016B">
              <w:rPr>
                <w:sz w:val="22"/>
                <w:szCs w:val="22"/>
              </w:rPr>
              <w:t>Rozbudowa sieci wodociągowo-kanalizacyjnej nie została umieszczona w Wieloletnim Planie Rozwoju i Modernizacji Urządzeń Wodociągowych i Kanalizacyjnych na lata 2019-2023. Rozbudowy sieci wodociągowych oraz sieci kanalizacyjnych są realizowane przez inwestorów zewnętrznych, a następnie przekazywane odpłatnie na majątek Wodociągów Chrzanowskich Sp. z o.o.</w:t>
            </w:r>
          </w:p>
        </w:tc>
        <w:tc>
          <w:tcPr>
            <w:tcW w:w="3145" w:type="dxa"/>
            <w:shd w:val="clear" w:color="auto" w:fill="auto"/>
            <w:vAlign w:val="center"/>
          </w:tcPr>
          <w:p w14:paraId="0ABF3A3C" w14:textId="77777777" w:rsidR="000900F9" w:rsidRPr="0004016B" w:rsidRDefault="000900F9" w:rsidP="00C82FB9">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709" w:type="dxa"/>
            <w:shd w:val="clear" w:color="auto" w:fill="auto"/>
            <w:vAlign w:val="center"/>
          </w:tcPr>
          <w:p w14:paraId="6529BABB" w14:textId="77777777" w:rsidR="000900F9" w:rsidRPr="0004016B" w:rsidRDefault="000900F9" w:rsidP="00052881">
            <w:pPr>
              <w:spacing w:after="0" w:line="100" w:lineRule="atLeast"/>
              <w:rPr>
                <w:rFonts w:eastAsia="ArialNarrow" w:cs="Calibri"/>
                <w:color w:val="000000"/>
                <w:sz w:val="22"/>
                <w:szCs w:val="22"/>
              </w:rPr>
            </w:pPr>
            <w:r w:rsidRPr="0004016B">
              <w:rPr>
                <w:rFonts w:eastAsia="ArialNarrow" w:cs="Calibri"/>
                <w:color w:val="000000"/>
                <w:sz w:val="22"/>
                <w:szCs w:val="22"/>
              </w:rPr>
              <w:t>Wykup sieci wodociągowych oraz sieci kanalizacyjnych jest realizowany ze środków własnych Wodociągów Chrzanowskich Sp. z o.o.</w:t>
            </w:r>
          </w:p>
        </w:tc>
      </w:tr>
      <w:tr w:rsidR="000900F9" w:rsidRPr="008D1FF5" w14:paraId="67B06879" w14:textId="77777777" w:rsidTr="009605C2">
        <w:trPr>
          <w:trHeight w:val="135"/>
        </w:trPr>
        <w:tc>
          <w:tcPr>
            <w:tcW w:w="2689" w:type="dxa"/>
            <w:vMerge/>
            <w:shd w:val="clear" w:color="auto" w:fill="auto"/>
            <w:vAlign w:val="center"/>
          </w:tcPr>
          <w:p w14:paraId="0CA8654D" w14:textId="77777777" w:rsidR="000900F9" w:rsidRPr="00C82FB9" w:rsidRDefault="000900F9" w:rsidP="009605C2">
            <w:pPr>
              <w:autoSpaceDE w:val="0"/>
              <w:autoSpaceDN w:val="0"/>
              <w:adjustRightInd w:val="0"/>
              <w:spacing w:after="0" w:line="240" w:lineRule="auto"/>
              <w:jc w:val="center"/>
              <w:rPr>
                <w:rFonts w:eastAsia="ArialNarrow" w:cs="Times New Roman"/>
                <w:b/>
                <w:color w:val="000000"/>
                <w:sz w:val="22"/>
                <w:szCs w:val="22"/>
              </w:rPr>
            </w:pPr>
          </w:p>
        </w:tc>
        <w:tc>
          <w:tcPr>
            <w:tcW w:w="5785" w:type="dxa"/>
            <w:shd w:val="clear" w:color="auto" w:fill="auto"/>
            <w:vAlign w:val="center"/>
          </w:tcPr>
          <w:p w14:paraId="334304DA" w14:textId="77777777" w:rsidR="000900F9" w:rsidRPr="0004016B" w:rsidRDefault="000900F9" w:rsidP="00305718">
            <w:pPr>
              <w:spacing w:after="0" w:line="240" w:lineRule="auto"/>
              <w:jc w:val="both"/>
              <w:rPr>
                <w:sz w:val="22"/>
                <w:szCs w:val="22"/>
              </w:rPr>
            </w:pPr>
            <w:r w:rsidRPr="0004016B">
              <w:rPr>
                <w:sz w:val="22"/>
                <w:szCs w:val="22"/>
              </w:rPr>
              <w:t>Rozbudowa sieci kanalizacji sanitarnej ul. Kościelna w Chrzanowie o łącznej długości L=131,0[m] – realizacja - Inwestor zewnętrzny</w:t>
            </w:r>
          </w:p>
        </w:tc>
        <w:tc>
          <w:tcPr>
            <w:tcW w:w="3145" w:type="dxa"/>
            <w:shd w:val="clear" w:color="auto" w:fill="auto"/>
            <w:vAlign w:val="center"/>
          </w:tcPr>
          <w:p w14:paraId="2D1DFCC8" w14:textId="77777777" w:rsidR="000900F9" w:rsidRPr="0004016B" w:rsidRDefault="000900F9" w:rsidP="00C82FB9">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709" w:type="dxa"/>
            <w:shd w:val="clear" w:color="auto" w:fill="auto"/>
            <w:vAlign w:val="center"/>
          </w:tcPr>
          <w:p w14:paraId="72775979" w14:textId="77777777" w:rsidR="000900F9" w:rsidRPr="0004016B" w:rsidRDefault="000900F9" w:rsidP="00052881">
            <w:pPr>
              <w:spacing w:after="0" w:line="100" w:lineRule="atLeast"/>
              <w:rPr>
                <w:rFonts w:eastAsia="ArialNarrow" w:cs="Calibri"/>
                <w:color w:val="000000"/>
                <w:sz w:val="22"/>
                <w:szCs w:val="22"/>
              </w:rPr>
            </w:pPr>
            <w:r w:rsidRPr="0004016B">
              <w:rPr>
                <w:rFonts w:eastAsia="ArialNarrow" w:cs="Calibri"/>
                <w:color w:val="000000"/>
                <w:sz w:val="22"/>
                <w:szCs w:val="22"/>
              </w:rPr>
              <w:t>Wykup sieci kanalizacyjnej ze środków własnych w kwocie 40 000 zł</w:t>
            </w:r>
          </w:p>
        </w:tc>
      </w:tr>
      <w:tr w:rsidR="000900F9" w:rsidRPr="008D1FF5" w14:paraId="4EFCD373" w14:textId="77777777" w:rsidTr="009605C2">
        <w:trPr>
          <w:trHeight w:val="135"/>
        </w:trPr>
        <w:tc>
          <w:tcPr>
            <w:tcW w:w="2689" w:type="dxa"/>
            <w:vMerge/>
            <w:shd w:val="clear" w:color="auto" w:fill="auto"/>
            <w:vAlign w:val="center"/>
          </w:tcPr>
          <w:p w14:paraId="75A4CAFC" w14:textId="77777777" w:rsidR="000900F9" w:rsidRPr="00C82FB9" w:rsidRDefault="000900F9" w:rsidP="009605C2">
            <w:pPr>
              <w:autoSpaceDE w:val="0"/>
              <w:autoSpaceDN w:val="0"/>
              <w:adjustRightInd w:val="0"/>
              <w:spacing w:after="0" w:line="240" w:lineRule="auto"/>
              <w:jc w:val="center"/>
              <w:rPr>
                <w:rFonts w:eastAsia="ArialNarrow" w:cs="Times New Roman"/>
                <w:b/>
                <w:color w:val="000000"/>
                <w:sz w:val="22"/>
                <w:szCs w:val="22"/>
              </w:rPr>
            </w:pPr>
          </w:p>
        </w:tc>
        <w:tc>
          <w:tcPr>
            <w:tcW w:w="5785" w:type="dxa"/>
            <w:shd w:val="clear" w:color="auto" w:fill="auto"/>
            <w:vAlign w:val="center"/>
          </w:tcPr>
          <w:p w14:paraId="4E0C2E5E" w14:textId="77777777" w:rsidR="000900F9" w:rsidRPr="0004016B" w:rsidRDefault="000900F9" w:rsidP="00305718">
            <w:pPr>
              <w:spacing w:after="0" w:line="240" w:lineRule="auto"/>
              <w:jc w:val="both"/>
              <w:rPr>
                <w:sz w:val="22"/>
                <w:szCs w:val="22"/>
              </w:rPr>
            </w:pPr>
            <w:r w:rsidRPr="0004016B">
              <w:rPr>
                <w:sz w:val="22"/>
                <w:szCs w:val="22"/>
              </w:rPr>
              <w:t>Rozbudowa sieci kanalizacji sanitarnej ul. Partyzantów w Chrzanowie o łącznej długości L=537,0[m] – realizacja - Inwestor zewnętrzny</w:t>
            </w:r>
          </w:p>
        </w:tc>
        <w:tc>
          <w:tcPr>
            <w:tcW w:w="3145" w:type="dxa"/>
            <w:shd w:val="clear" w:color="auto" w:fill="auto"/>
            <w:vAlign w:val="center"/>
          </w:tcPr>
          <w:p w14:paraId="445B99B3" w14:textId="77777777" w:rsidR="000900F9" w:rsidRPr="0004016B" w:rsidRDefault="000900F9" w:rsidP="00C82FB9">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709" w:type="dxa"/>
            <w:shd w:val="clear" w:color="auto" w:fill="auto"/>
            <w:vAlign w:val="center"/>
          </w:tcPr>
          <w:p w14:paraId="092441CC" w14:textId="77777777" w:rsidR="000900F9" w:rsidRPr="0004016B" w:rsidRDefault="000900F9" w:rsidP="00052881">
            <w:pPr>
              <w:spacing w:after="0" w:line="100" w:lineRule="atLeast"/>
              <w:rPr>
                <w:rFonts w:eastAsia="ArialNarrow" w:cs="Calibri"/>
                <w:color w:val="000000"/>
                <w:sz w:val="22"/>
                <w:szCs w:val="22"/>
              </w:rPr>
            </w:pPr>
            <w:r w:rsidRPr="0004016B">
              <w:rPr>
                <w:rFonts w:eastAsia="ArialNarrow" w:cs="Calibri"/>
                <w:color w:val="000000"/>
                <w:sz w:val="22"/>
                <w:szCs w:val="22"/>
              </w:rPr>
              <w:t>Wykup sieci kanalizacyjnej ze środków własnych w kwocie 133 000 zł</w:t>
            </w:r>
          </w:p>
        </w:tc>
      </w:tr>
      <w:tr w:rsidR="000900F9" w:rsidRPr="008D1FF5" w14:paraId="2B2316C6" w14:textId="77777777" w:rsidTr="009605C2">
        <w:trPr>
          <w:trHeight w:val="135"/>
        </w:trPr>
        <w:tc>
          <w:tcPr>
            <w:tcW w:w="2689" w:type="dxa"/>
            <w:vMerge/>
            <w:shd w:val="clear" w:color="auto" w:fill="auto"/>
            <w:vAlign w:val="center"/>
          </w:tcPr>
          <w:p w14:paraId="5448C049" w14:textId="77777777" w:rsidR="000900F9" w:rsidRPr="00C82FB9" w:rsidRDefault="000900F9" w:rsidP="009605C2">
            <w:pPr>
              <w:autoSpaceDE w:val="0"/>
              <w:autoSpaceDN w:val="0"/>
              <w:adjustRightInd w:val="0"/>
              <w:spacing w:after="0" w:line="240" w:lineRule="auto"/>
              <w:jc w:val="center"/>
              <w:rPr>
                <w:rFonts w:eastAsia="ArialNarrow" w:cs="Times New Roman"/>
                <w:b/>
                <w:color w:val="000000"/>
                <w:sz w:val="22"/>
                <w:szCs w:val="22"/>
              </w:rPr>
            </w:pPr>
          </w:p>
        </w:tc>
        <w:tc>
          <w:tcPr>
            <w:tcW w:w="5785" w:type="dxa"/>
            <w:shd w:val="clear" w:color="auto" w:fill="auto"/>
            <w:vAlign w:val="center"/>
          </w:tcPr>
          <w:p w14:paraId="0605A4BD" w14:textId="77777777" w:rsidR="000900F9" w:rsidRPr="0004016B" w:rsidRDefault="000900F9" w:rsidP="00305718">
            <w:pPr>
              <w:spacing w:after="0" w:line="240" w:lineRule="auto"/>
              <w:jc w:val="both"/>
              <w:rPr>
                <w:sz w:val="22"/>
                <w:szCs w:val="22"/>
              </w:rPr>
            </w:pPr>
            <w:r w:rsidRPr="0004016B">
              <w:rPr>
                <w:sz w:val="22"/>
                <w:szCs w:val="22"/>
              </w:rPr>
              <w:t>Rozbudowa sieci wodociągowej ul. Partyzantów w Chrzanowie o łącznej długości L=475,0[m] – realizacja - Inwestor zewnętrzny</w:t>
            </w:r>
          </w:p>
        </w:tc>
        <w:tc>
          <w:tcPr>
            <w:tcW w:w="3145" w:type="dxa"/>
            <w:shd w:val="clear" w:color="auto" w:fill="auto"/>
            <w:vAlign w:val="center"/>
          </w:tcPr>
          <w:p w14:paraId="218D8F93" w14:textId="77777777" w:rsidR="000900F9" w:rsidRPr="0004016B" w:rsidRDefault="000900F9" w:rsidP="00C82FB9">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709" w:type="dxa"/>
            <w:shd w:val="clear" w:color="auto" w:fill="auto"/>
            <w:vAlign w:val="center"/>
          </w:tcPr>
          <w:p w14:paraId="4EC9B49F" w14:textId="77777777" w:rsidR="000900F9" w:rsidRPr="0004016B" w:rsidRDefault="000900F9" w:rsidP="00052881">
            <w:pPr>
              <w:spacing w:after="0" w:line="100" w:lineRule="atLeast"/>
              <w:rPr>
                <w:rFonts w:eastAsia="ArialNarrow" w:cs="Calibri"/>
                <w:color w:val="000000"/>
                <w:sz w:val="22"/>
                <w:szCs w:val="22"/>
              </w:rPr>
            </w:pPr>
            <w:r w:rsidRPr="0004016B">
              <w:rPr>
                <w:rFonts w:eastAsia="ArialNarrow" w:cs="Calibri"/>
                <w:color w:val="000000"/>
                <w:sz w:val="22"/>
                <w:szCs w:val="22"/>
              </w:rPr>
              <w:t>Wykup sieci wodociągowej ze środków własnych w kwocie 66 200 zł</w:t>
            </w:r>
          </w:p>
        </w:tc>
      </w:tr>
      <w:tr w:rsidR="00E43193" w:rsidRPr="008D1FF5" w14:paraId="7E8C14C5" w14:textId="77777777" w:rsidTr="009605C2">
        <w:tc>
          <w:tcPr>
            <w:tcW w:w="2689" w:type="dxa"/>
            <w:shd w:val="clear" w:color="auto" w:fill="auto"/>
            <w:vAlign w:val="center"/>
          </w:tcPr>
          <w:p w14:paraId="7C2D69B1" w14:textId="77777777" w:rsidR="00E43193" w:rsidRPr="00C82FB9" w:rsidRDefault="009605C2" w:rsidP="009605C2">
            <w:pPr>
              <w:autoSpaceDE w:val="0"/>
              <w:autoSpaceDN w:val="0"/>
              <w:adjustRightInd w:val="0"/>
              <w:spacing w:after="0" w:line="240" w:lineRule="auto"/>
              <w:jc w:val="center"/>
              <w:rPr>
                <w:rFonts w:eastAsia="ArialNarrow" w:cs="Times New Roman"/>
                <w:b/>
                <w:color w:val="000000"/>
                <w:sz w:val="22"/>
                <w:szCs w:val="22"/>
              </w:rPr>
            </w:pPr>
            <w:r w:rsidRPr="00C82FB9">
              <w:rPr>
                <w:rFonts w:eastAsia="ArialNarrow" w:cs="Times New Roman"/>
                <w:b/>
                <w:color w:val="000000"/>
                <w:sz w:val="22"/>
                <w:szCs w:val="22"/>
              </w:rPr>
              <w:t>GMINA TRZEBINIA - WODOCIĄGI CHRZANOWSKIE</w:t>
            </w:r>
          </w:p>
        </w:tc>
        <w:tc>
          <w:tcPr>
            <w:tcW w:w="5785" w:type="dxa"/>
            <w:shd w:val="clear" w:color="auto" w:fill="auto"/>
            <w:vAlign w:val="center"/>
          </w:tcPr>
          <w:p w14:paraId="753C9B3E" w14:textId="77777777" w:rsidR="00E43193" w:rsidRPr="00305718" w:rsidRDefault="0026714C" w:rsidP="00305718">
            <w:pPr>
              <w:spacing w:after="0" w:line="240" w:lineRule="auto"/>
              <w:jc w:val="both"/>
              <w:rPr>
                <w:sz w:val="22"/>
                <w:szCs w:val="22"/>
              </w:rPr>
            </w:pPr>
            <w:r w:rsidRPr="00305718">
              <w:rPr>
                <w:sz w:val="22"/>
                <w:szCs w:val="22"/>
              </w:rPr>
              <w:t>Rozbudowa sieci wodociągowo-kanalizacyjnej nie została umieszczona w Wieloletnim Planie Rozwoju i Modernizacji Urządzeń Wodociągowych i Kanalizacyjnych na lata 2019-2023. Rozbudowy sieci wodociągowych oraz sieci kanalizacyjnych są realizowane przez inwestorów zewnętrznych, a następnie przekazywane odpłatnie na majątek Wodociągów Chrzanowskich Sp. z o.o.</w:t>
            </w:r>
          </w:p>
        </w:tc>
        <w:tc>
          <w:tcPr>
            <w:tcW w:w="3145" w:type="dxa"/>
            <w:shd w:val="clear" w:color="auto" w:fill="auto"/>
            <w:vAlign w:val="center"/>
          </w:tcPr>
          <w:p w14:paraId="311C81C0" w14:textId="77777777" w:rsidR="00E43193" w:rsidRPr="0004016B" w:rsidRDefault="0026714C" w:rsidP="00C82FB9">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709" w:type="dxa"/>
            <w:shd w:val="clear" w:color="auto" w:fill="auto"/>
            <w:vAlign w:val="center"/>
          </w:tcPr>
          <w:p w14:paraId="2DAA6FB4" w14:textId="77777777" w:rsidR="00E43193" w:rsidRPr="0004016B" w:rsidRDefault="0026714C" w:rsidP="00E43193">
            <w:pPr>
              <w:spacing w:after="0" w:line="100" w:lineRule="atLeast"/>
              <w:rPr>
                <w:rFonts w:eastAsia="ArialNarrow" w:cs="Calibri"/>
                <w:color w:val="000000"/>
                <w:sz w:val="22"/>
                <w:szCs w:val="22"/>
              </w:rPr>
            </w:pPr>
            <w:r w:rsidRPr="0004016B">
              <w:rPr>
                <w:rFonts w:eastAsia="ArialNarrow" w:cs="Calibri"/>
                <w:color w:val="000000"/>
                <w:sz w:val="22"/>
                <w:szCs w:val="22"/>
              </w:rPr>
              <w:t>Wykup sieci wodociągowych oraz sieci kanalizacyjnych jest realizowany ze środków własnych Wodociągów Chrzanowskich Sp. z o.o.</w:t>
            </w:r>
          </w:p>
        </w:tc>
      </w:tr>
      <w:tr w:rsidR="00E43193" w:rsidRPr="008D1FF5" w14:paraId="47F7A763" w14:textId="77777777" w:rsidTr="009605C2">
        <w:tc>
          <w:tcPr>
            <w:tcW w:w="2689" w:type="dxa"/>
            <w:shd w:val="clear" w:color="auto" w:fill="auto"/>
            <w:vAlign w:val="center"/>
          </w:tcPr>
          <w:p w14:paraId="5F05B53D" w14:textId="77777777" w:rsidR="00E43193" w:rsidRPr="00C82FB9" w:rsidRDefault="009605C2" w:rsidP="009605C2">
            <w:pPr>
              <w:autoSpaceDE w:val="0"/>
              <w:autoSpaceDN w:val="0"/>
              <w:adjustRightInd w:val="0"/>
              <w:spacing w:after="0" w:line="240" w:lineRule="auto"/>
              <w:jc w:val="center"/>
              <w:rPr>
                <w:rFonts w:eastAsia="ArialNarrow" w:cs="Times New Roman"/>
                <w:b/>
                <w:color w:val="000000"/>
                <w:sz w:val="22"/>
                <w:szCs w:val="22"/>
              </w:rPr>
            </w:pPr>
            <w:r w:rsidRPr="00C82FB9">
              <w:rPr>
                <w:rFonts w:eastAsia="ArialNarrow" w:cs="Times New Roman"/>
                <w:b/>
                <w:color w:val="000000"/>
                <w:sz w:val="22"/>
                <w:szCs w:val="22"/>
              </w:rPr>
              <w:t>GMINA TRZEBINIA – URZĄD MIASTA W TRZEBINI</w:t>
            </w:r>
          </w:p>
        </w:tc>
        <w:tc>
          <w:tcPr>
            <w:tcW w:w="5785" w:type="dxa"/>
            <w:shd w:val="clear" w:color="auto" w:fill="auto"/>
            <w:vAlign w:val="center"/>
          </w:tcPr>
          <w:p w14:paraId="7906BFBF" w14:textId="77777777" w:rsidR="0026714C" w:rsidRPr="00305718" w:rsidRDefault="0026714C" w:rsidP="00305718">
            <w:pPr>
              <w:spacing w:after="0" w:line="240" w:lineRule="auto"/>
              <w:jc w:val="both"/>
              <w:rPr>
                <w:sz w:val="22"/>
                <w:szCs w:val="22"/>
              </w:rPr>
            </w:pPr>
            <w:r w:rsidRPr="00305718">
              <w:rPr>
                <w:sz w:val="22"/>
                <w:szCs w:val="22"/>
              </w:rPr>
              <w:t>Zadania w trakcie realizacji:</w:t>
            </w:r>
          </w:p>
          <w:p w14:paraId="12F6F362" w14:textId="77777777" w:rsidR="00E43193" w:rsidRPr="00305718" w:rsidRDefault="0026714C" w:rsidP="00305718">
            <w:pPr>
              <w:spacing w:after="0" w:line="240" w:lineRule="auto"/>
              <w:jc w:val="both"/>
              <w:rPr>
                <w:sz w:val="22"/>
                <w:szCs w:val="22"/>
              </w:rPr>
            </w:pPr>
            <w:r w:rsidRPr="00305718">
              <w:rPr>
                <w:sz w:val="22"/>
                <w:szCs w:val="22"/>
              </w:rPr>
              <w:t>- Budowa kanalizacji deszczowej zlewni ul. Rybna w Trzebini. Oddano do użytkowania 257 mb</w:t>
            </w:r>
          </w:p>
        </w:tc>
        <w:tc>
          <w:tcPr>
            <w:tcW w:w="3145" w:type="dxa"/>
            <w:shd w:val="clear" w:color="auto" w:fill="auto"/>
            <w:vAlign w:val="center"/>
          </w:tcPr>
          <w:p w14:paraId="26E3A6C8" w14:textId="77777777" w:rsidR="00E43193" w:rsidRPr="0004016B" w:rsidRDefault="0026714C" w:rsidP="00C82FB9">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709" w:type="dxa"/>
            <w:shd w:val="clear" w:color="auto" w:fill="auto"/>
            <w:vAlign w:val="center"/>
          </w:tcPr>
          <w:p w14:paraId="068218A2" w14:textId="77777777" w:rsidR="00E43193" w:rsidRPr="0004016B" w:rsidRDefault="0026714C" w:rsidP="00E43193">
            <w:pPr>
              <w:spacing w:after="0" w:line="100" w:lineRule="atLeast"/>
              <w:rPr>
                <w:rFonts w:eastAsia="ArialNarrow" w:cs="Calibri"/>
                <w:color w:val="000000"/>
                <w:sz w:val="22"/>
                <w:szCs w:val="22"/>
              </w:rPr>
            </w:pPr>
            <w:r w:rsidRPr="0004016B">
              <w:rPr>
                <w:rFonts w:eastAsia="ArialNarrow" w:cs="Calibri"/>
                <w:color w:val="000000"/>
                <w:sz w:val="22"/>
                <w:szCs w:val="22"/>
              </w:rPr>
              <w:t>Budżet Gminy Trzebinia: 54 233,25 zł</w:t>
            </w:r>
          </w:p>
        </w:tc>
      </w:tr>
      <w:tr w:rsidR="00A5414B" w:rsidRPr="008D1FF5" w14:paraId="4C8B97C8" w14:textId="77777777" w:rsidTr="009605C2">
        <w:tc>
          <w:tcPr>
            <w:tcW w:w="2689" w:type="dxa"/>
            <w:shd w:val="clear" w:color="auto" w:fill="auto"/>
            <w:vAlign w:val="center"/>
          </w:tcPr>
          <w:p w14:paraId="29CE4D32" w14:textId="77777777" w:rsidR="00A5414B" w:rsidRPr="00C82FB9" w:rsidRDefault="00A5414B" w:rsidP="00A5414B">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GMINA CHRZANÓW</w:t>
            </w:r>
          </w:p>
          <w:p w14:paraId="43B6FE9C" w14:textId="77777777" w:rsidR="00A5414B" w:rsidRPr="00C82FB9" w:rsidRDefault="00A5414B" w:rsidP="00A5414B">
            <w:pPr>
              <w:autoSpaceDE w:val="0"/>
              <w:autoSpaceDN w:val="0"/>
              <w:adjustRightInd w:val="0"/>
              <w:spacing w:after="0" w:line="240" w:lineRule="auto"/>
              <w:jc w:val="center"/>
              <w:rPr>
                <w:rFonts w:eastAsia="ArialNarrow" w:cs="Times New Roman"/>
                <w:b/>
                <w:color w:val="000000"/>
                <w:sz w:val="22"/>
                <w:szCs w:val="22"/>
              </w:rPr>
            </w:pPr>
          </w:p>
        </w:tc>
        <w:tc>
          <w:tcPr>
            <w:tcW w:w="5785" w:type="dxa"/>
            <w:shd w:val="clear" w:color="auto" w:fill="auto"/>
            <w:vAlign w:val="center"/>
          </w:tcPr>
          <w:p w14:paraId="5E52811C" w14:textId="6A744071" w:rsidR="00A5414B" w:rsidRPr="00305718" w:rsidRDefault="00A5414B" w:rsidP="00A5414B">
            <w:pPr>
              <w:spacing w:after="0" w:line="240" w:lineRule="auto"/>
              <w:jc w:val="both"/>
              <w:rPr>
                <w:sz w:val="22"/>
                <w:szCs w:val="22"/>
              </w:rPr>
            </w:pPr>
            <w:r w:rsidRPr="0004016B">
              <w:rPr>
                <w:rFonts w:eastAsia="ArialNarrow" w:cs="Arial"/>
                <w:color w:val="000000"/>
                <w:sz w:val="22"/>
                <w:szCs w:val="22"/>
              </w:rPr>
              <w:t>Wykonanie kanału deszczowego odprowadzającego wodę z kamieniołomu „Skała” do potoku Chechło w Chrzanowie                                           w zakresie budowy grawitacyjnej kanalizacji  deszczowej z wylotem kanału do rzeki Chechło</w:t>
            </w:r>
          </w:p>
        </w:tc>
        <w:tc>
          <w:tcPr>
            <w:tcW w:w="3145" w:type="dxa"/>
            <w:shd w:val="clear" w:color="auto" w:fill="auto"/>
            <w:vAlign w:val="center"/>
          </w:tcPr>
          <w:p w14:paraId="1E2FF23B" w14:textId="08D9219F" w:rsidR="00A5414B" w:rsidRPr="0004016B" w:rsidRDefault="00A5414B" w:rsidP="00A5414B">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heme="minorHAnsi"/>
                <w:color w:val="000000"/>
                <w:sz w:val="22"/>
                <w:szCs w:val="22"/>
              </w:rPr>
              <w:t>-</w:t>
            </w:r>
          </w:p>
        </w:tc>
        <w:tc>
          <w:tcPr>
            <w:tcW w:w="2709" w:type="dxa"/>
            <w:shd w:val="clear" w:color="auto" w:fill="auto"/>
            <w:vAlign w:val="center"/>
          </w:tcPr>
          <w:p w14:paraId="306C79DB" w14:textId="0CEB79D3" w:rsidR="00A5414B" w:rsidRPr="0004016B" w:rsidRDefault="00A5414B" w:rsidP="00A5414B">
            <w:pPr>
              <w:spacing w:after="0" w:line="100" w:lineRule="atLeast"/>
              <w:rPr>
                <w:rFonts w:eastAsia="ArialNarrow" w:cs="Calibri"/>
                <w:color w:val="000000"/>
                <w:sz w:val="22"/>
                <w:szCs w:val="22"/>
              </w:rPr>
            </w:pPr>
            <w:r w:rsidRPr="0004016B">
              <w:rPr>
                <w:rFonts w:eastAsia="ArialNarrow" w:cs="Arial"/>
                <w:color w:val="000000"/>
                <w:sz w:val="22"/>
                <w:szCs w:val="22"/>
              </w:rPr>
              <w:t>Budżet gminy Chrzanów</w:t>
            </w:r>
          </w:p>
        </w:tc>
      </w:tr>
    </w:tbl>
    <w:p w14:paraId="1008E0E8" w14:textId="77777777" w:rsidR="001677FC" w:rsidRDefault="001677FC" w:rsidP="00052881">
      <w:pPr>
        <w:spacing w:after="60" w:line="22" w:lineRule="atLeast"/>
        <w:rPr>
          <w:rFonts w:cs="Times New Roman"/>
          <w:color w:val="000000" w:themeColor="text1"/>
          <w:sz w:val="22"/>
          <w:szCs w:val="22"/>
        </w:rPr>
      </w:pPr>
    </w:p>
    <w:p w14:paraId="3FA8EF23" w14:textId="77777777" w:rsidR="001677FC" w:rsidRPr="008D1FF5" w:rsidRDefault="001677FC"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7D45B7" w:rsidRPr="008D1FF5" w14:paraId="6EF0C1A6" w14:textId="77777777" w:rsidTr="007D45B7">
        <w:tc>
          <w:tcPr>
            <w:tcW w:w="14328" w:type="dxa"/>
            <w:gridSpan w:val="4"/>
            <w:tcBorders>
              <w:bottom w:val="single" w:sz="4" w:space="0" w:color="auto"/>
            </w:tcBorders>
            <w:shd w:val="clear" w:color="auto" w:fill="B3B3B3"/>
          </w:tcPr>
          <w:p w14:paraId="4EEAD6CC" w14:textId="77777777" w:rsidR="00C54C91" w:rsidRPr="00C54C91" w:rsidRDefault="007D45B7" w:rsidP="00052881">
            <w:pPr>
              <w:autoSpaceDE w:val="0"/>
              <w:autoSpaceDN w:val="0"/>
              <w:adjustRightInd w:val="0"/>
              <w:spacing w:after="0" w:line="240" w:lineRule="auto"/>
              <w:rPr>
                <w:rFonts w:eastAsia="ArialNarrow" w:cs="Times New Roman"/>
                <w:b/>
                <w:color w:val="000000" w:themeColor="text1"/>
              </w:rPr>
            </w:pPr>
            <w:r w:rsidRPr="00C54C91">
              <w:rPr>
                <w:rFonts w:eastAsia="ArialNarrow" w:cs="Times New Roman"/>
                <w:b/>
                <w:color w:val="000000" w:themeColor="text1"/>
                <w:sz w:val="22"/>
                <w:szCs w:val="22"/>
              </w:rPr>
              <w:t>KIERUNEK INTERWENCJI NR  III.1.3</w:t>
            </w:r>
          </w:p>
          <w:p w14:paraId="223F3C15" w14:textId="77777777" w:rsidR="007D45B7" w:rsidRPr="008D1FF5" w:rsidRDefault="007D45B7" w:rsidP="00052881">
            <w:pPr>
              <w:autoSpaceDE w:val="0"/>
              <w:autoSpaceDN w:val="0"/>
              <w:adjustRightInd w:val="0"/>
              <w:spacing w:after="0" w:line="240" w:lineRule="auto"/>
              <w:rPr>
                <w:rFonts w:eastAsia="ArialNarrow" w:cs="Times New Roman"/>
                <w:b/>
                <w:color w:val="000000" w:themeColor="text1"/>
              </w:rPr>
            </w:pPr>
            <w:r w:rsidRPr="00C54C91">
              <w:rPr>
                <w:rFonts w:cstheme="minorHAnsi"/>
                <w:b/>
                <w:color w:val="FF0000"/>
                <w:szCs w:val="20"/>
              </w:rPr>
              <w:t>Rozbudowa i modernizacja sieci energetycznej i gazociągowej</w:t>
            </w:r>
          </w:p>
        </w:tc>
      </w:tr>
      <w:tr w:rsidR="00C54C91" w:rsidRPr="008D1FF5" w14:paraId="638FBDE1" w14:textId="77777777" w:rsidTr="00C54C91">
        <w:tc>
          <w:tcPr>
            <w:tcW w:w="2689" w:type="dxa"/>
            <w:shd w:val="clear" w:color="auto" w:fill="FF9900"/>
            <w:vAlign w:val="center"/>
          </w:tcPr>
          <w:p w14:paraId="2541FD36"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F9BB67D"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43B4CA41"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9BFE85F"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242464D"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1D1CBA" w:rsidRPr="008D1FF5" w14:paraId="31DB3AC7" w14:textId="77777777" w:rsidTr="001D1CBA">
        <w:trPr>
          <w:trHeight w:val="1208"/>
        </w:trPr>
        <w:tc>
          <w:tcPr>
            <w:tcW w:w="2689" w:type="dxa"/>
            <w:vMerge w:val="restart"/>
            <w:shd w:val="clear" w:color="auto" w:fill="auto"/>
            <w:vAlign w:val="center"/>
          </w:tcPr>
          <w:p w14:paraId="1C744CA3" w14:textId="77777777" w:rsidR="001D1CBA" w:rsidRPr="00C82FB9" w:rsidRDefault="001D1CBA" w:rsidP="00C82FB9">
            <w:pPr>
              <w:autoSpaceDE w:val="0"/>
              <w:autoSpaceDN w:val="0"/>
              <w:adjustRightInd w:val="0"/>
              <w:spacing w:after="0" w:line="240" w:lineRule="auto"/>
              <w:jc w:val="center"/>
              <w:rPr>
                <w:rFonts w:eastAsia="ArialNarrow" w:cstheme="minorHAnsi"/>
                <w:b/>
                <w:color w:val="000000"/>
                <w:sz w:val="22"/>
                <w:szCs w:val="22"/>
              </w:rPr>
            </w:pPr>
            <w:r w:rsidRPr="00C82FB9">
              <w:rPr>
                <w:rFonts w:cstheme="minorHAnsi"/>
                <w:b/>
                <w:color w:val="000000"/>
                <w:sz w:val="22"/>
                <w:szCs w:val="22"/>
              </w:rPr>
              <w:t>TAURON DYSTRYBUCJA S.A.</w:t>
            </w:r>
          </w:p>
        </w:tc>
        <w:tc>
          <w:tcPr>
            <w:tcW w:w="6520" w:type="dxa"/>
            <w:shd w:val="clear" w:color="auto" w:fill="auto"/>
          </w:tcPr>
          <w:p w14:paraId="34ACD245" w14:textId="77777777"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Liczba zadań imiennych sieciowych – 16 szt.</w:t>
            </w:r>
          </w:p>
          <w:p w14:paraId="650B7EBA" w14:textId="77777777"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Długość sieci wbudowanej/ zmodernizowanej</w:t>
            </w:r>
          </w:p>
          <w:p w14:paraId="0509815D" w14:textId="77777777"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a)długość linii kablowych ŚN – 17,9 km</w:t>
            </w:r>
          </w:p>
          <w:p w14:paraId="58B46D74" w14:textId="77777777"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b) długość linii kablowych nN – 1,1 km</w:t>
            </w:r>
          </w:p>
          <w:p w14:paraId="1CD7DC7A" w14:textId="77777777"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c) długość linii napowietrznych nN – 3,8 km</w:t>
            </w:r>
          </w:p>
          <w:p w14:paraId="2031E5ED" w14:textId="77777777"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d) liczba nowych stacji – 13 szt.</w:t>
            </w:r>
          </w:p>
          <w:p w14:paraId="354E7204" w14:textId="77777777"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e) liczba nowych złącz kablowych ŚN – 3 szt.</w:t>
            </w:r>
          </w:p>
          <w:p w14:paraId="3EEE4D84" w14:textId="660C052E" w:rsidR="001D1CBA" w:rsidRPr="0004016B" w:rsidRDefault="001D1CBA" w:rsidP="00052881">
            <w:pPr>
              <w:autoSpaceDE w:val="0"/>
              <w:autoSpaceDN w:val="0"/>
              <w:adjustRightInd w:val="0"/>
              <w:spacing w:after="0" w:line="240" w:lineRule="auto"/>
              <w:rPr>
                <w:rFonts w:cstheme="minorHAnsi"/>
                <w:sz w:val="22"/>
                <w:szCs w:val="22"/>
              </w:rPr>
            </w:pPr>
            <w:r w:rsidRPr="0004016B">
              <w:rPr>
                <w:rFonts w:cstheme="minorHAnsi"/>
                <w:sz w:val="22"/>
                <w:szCs w:val="22"/>
              </w:rPr>
              <w:t xml:space="preserve">f) liczba zakupionych </w:t>
            </w:r>
            <w:r w:rsidR="00305718">
              <w:rPr>
                <w:rFonts w:cstheme="minorHAnsi"/>
                <w:sz w:val="22"/>
                <w:szCs w:val="22"/>
              </w:rPr>
              <w:t>nowych transformatorów – 6 szt.</w:t>
            </w:r>
          </w:p>
        </w:tc>
        <w:tc>
          <w:tcPr>
            <w:tcW w:w="2420" w:type="dxa"/>
            <w:shd w:val="clear" w:color="auto" w:fill="auto"/>
          </w:tcPr>
          <w:p w14:paraId="57209805" w14:textId="77777777" w:rsidR="001D1CBA" w:rsidRPr="0004016B" w:rsidRDefault="001D1CBA" w:rsidP="001D1CBA">
            <w:pPr>
              <w:autoSpaceDE w:val="0"/>
              <w:autoSpaceDN w:val="0"/>
              <w:adjustRightInd w:val="0"/>
              <w:spacing w:after="0" w:line="240" w:lineRule="auto"/>
              <w:jc w:val="center"/>
              <w:rPr>
                <w:rFonts w:eastAsia="ArialNarrow" w:cstheme="minorHAnsi"/>
                <w:color w:val="000000"/>
                <w:sz w:val="22"/>
                <w:szCs w:val="22"/>
              </w:rPr>
            </w:pPr>
          </w:p>
          <w:p w14:paraId="1874D435" w14:textId="77777777" w:rsidR="001D1CBA" w:rsidRPr="0004016B" w:rsidRDefault="001D1CBA" w:rsidP="001D1CBA">
            <w:pPr>
              <w:rPr>
                <w:rFonts w:eastAsia="ArialNarrow" w:cstheme="minorHAnsi"/>
                <w:sz w:val="22"/>
                <w:szCs w:val="22"/>
              </w:rPr>
            </w:pPr>
          </w:p>
          <w:p w14:paraId="54FDA74E" w14:textId="77777777" w:rsidR="001D1CBA" w:rsidRPr="0004016B" w:rsidRDefault="001D1CBA" w:rsidP="001D1CBA">
            <w:pPr>
              <w:jc w:val="center"/>
              <w:rPr>
                <w:rFonts w:eastAsia="ArialNarrow" w:cstheme="minorHAnsi"/>
                <w:sz w:val="22"/>
                <w:szCs w:val="22"/>
              </w:rPr>
            </w:pPr>
            <w:r w:rsidRPr="0004016B">
              <w:rPr>
                <w:rFonts w:eastAsia="ArialNarrow" w:cstheme="minorHAnsi"/>
                <w:sz w:val="22"/>
                <w:szCs w:val="22"/>
              </w:rPr>
              <w:t>-</w:t>
            </w:r>
          </w:p>
        </w:tc>
        <w:tc>
          <w:tcPr>
            <w:tcW w:w="2699" w:type="dxa"/>
            <w:shd w:val="clear" w:color="auto" w:fill="auto"/>
          </w:tcPr>
          <w:p w14:paraId="22084211" w14:textId="77777777" w:rsidR="001D1CBA" w:rsidRPr="0004016B" w:rsidRDefault="001D1CBA" w:rsidP="00052881">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Kwota zrealizowanych inwestycji – 6,25mln</w:t>
            </w:r>
          </w:p>
        </w:tc>
      </w:tr>
      <w:tr w:rsidR="001D1CBA" w:rsidRPr="008D1FF5" w14:paraId="56AD34D6" w14:textId="77777777" w:rsidTr="00BE7D78">
        <w:trPr>
          <w:trHeight w:val="1207"/>
        </w:trPr>
        <w:tc>
          <w:tcPr>
            <w:tcW w:w="2689" w:type="dxa"/>
            <w:vMerge/>
            <w:shd w:val="clear" w:color="auto" w:fill="auto"/>
            <w:vAlign w:val="center"/>
          </w:tcPr>
          <w:p w14:paraId="426AAB66" w14:textId="77777777" w:rsidR="001D1CBA" w:rsidRPr="00C82FB9" w:rsidRDefault="001D1CBA" w:rsidP="00C82FB9">
            <w:pPr>
              <w:autoSpaceDE w:val="0"/>
              <w:autoSpaceDN w:val="0"/>
              <w:adjustRightInd w:val="0"/>
              <w:spacing w:after="0" w:line="240" w:lineRule="auto"/>
              <w:jc w:val="center"/>
              <w:rPr>
                <w:rFonts w:cstheme="minorHAnsi"/>
                <w:b/>
                <w:color w:val="000000"/>
                <w:sz w:val="22"/>
                <w:szCs w:val="22"/>
              </w:rPr>
            </w:pPr>
          </w:p>
        </w:tc>
        <w:tc>
          <w:tcPr>
            <w:tcW w:w="6520" w:type="dxa"/>
            <w:shd w:val="clear" w:color="auto" w:fill="auto"/>
          </w:tcPr>
          <w:p w14:paraId="113E505C" w14:textId="77777777" w:rsidR="001D1CBA" w:rsidRPr="0004016B" w:rsidRDefault="001D1CBA" w:rsidP="004B2169">
            <w:pPr>
              <w:autoSpaceDE w:val="0"/>
              <w:autoSpaceDN w:val="0"/>
              <w:adjustRightInd w:val="0"/>
              <w:spacing w:after="0" w:line="240" w:lineRule="auto"/>
              <w:rPr>
                <w:rFonts w:cstheme="minorHAnsi"/>
                <w:sz w:val="22"/>
                <w:szCs w:val="22"/>
              </w:rPr>
            </w:pPr>
            <w:r w:rsidRPr="0004016B">
              <w:rPr>
                <w:rFonts w:cstheme="minorHAnsi"/>
                <w:sz w:val="22"/>
                <w:szCs w:val="22"/>
              </w:rPr>
              <w:t>Na terenie Powiatu Chrzanowskiego na bieżąco  jest realizowane przyłączenie Odbiorców</w:t>
            </w:r>
            <w:r w:rsidR="004B2169" w:rsidRPr="0004016B">
              <w:rPr>
                <w:rFonts w:cstheme="minorHAnsi"/>
                <w:sz w:val="22"/>
                <w:szCs w:val="22"/>
              </w:rPr>
              <w:t xml:space="preserve">. </w:t>
            </w:r>
            <w:r w:rsidR="004B2169" w:rsidRPr="0004016B">
              <w:rPr>
                <w:rFonts w:cstheme="minorHAnsi"/>
                <w:sz w:val="22"/>
                <w:szCs w:val="22"/>
              </w:rPr>
              <w:br/>
              <w:t xml:space="preserve">Firma TAURON Dystrybucja S.A. ma na celu umożliwienie przyłączenia do sieci wszystkich mieszkańcom Powiatu Chrzanowskiego o ile spełnione będą warunki techniczne oraz ekonomiczne. </w:t>
            </w:r>
          </w:p>
          <w:p w14:paraId="1E9D86E8" w14:textId="77777777" w:rsidR="004B2169" w:rsidRPr="0004016B" w:rsidRDefault="004B2169" w:rsidP="004B2169">
            <w:pPr>
              <w:autoSpaceDE w:val="0"/>
              <w:autoSpaceDN w:val="0"/>
              <w:adjustRightInd w:val="0"/>
              <w:spacing w:after="0" w:line="240" w:lineRule="auto"/>
              <w:rPr>
                <w:rFonts w:cstheme="minorHAnsi"/>
                <w:sz w:val="22"/>
                <w:szCs w:val="22"/>
              </w:rPr>
            </w:pPr>
            <w:r w:rsidRPr="0004016B">
              <w:rPr>
                <w:rFonts w:cstheme="minorHAnsi"/>
                <w:sz w:val="22"/>
                <w:szCs w:val="22"/>
              </w:rPr>
              <w:t>Dla przyłączenia do sieci konieczne jest złożenie wniosku o przyłączenie do sieci wraz z planem sytuacyjnym oraz tytułem prawnym obiektu, a następnie zawarcie umowy o przyłączenie.</w:t>
            </w:r>
          </w:p>
          <w:p w14:paraId="1C4D2F93" w14:textId="77777777" w:rsidR="004B2169" w:rsidRPr="0004016B" w:rsidRDefault="004B2169" w:rsidP="004B2169">
            <w:pPr>
              <w:autoSpaceDE w:val="0"/>
              <w:autoSpaceDN w:val="0"/>
              <w:adjustRightInd w:val="0"/>
              <w:spacing w:after="0" w:line="240" w:lineRule="auto"/>
              <w:rPr>
                <w:rFonts w:cstheme="minorHAnsi"/>
                <w:sz w:val="22"/>
                <w:szCs w:val="22"/>
              </w:rPr>
            </w:pPr>
            <w:r w:rsidRPr="0004016B">
              <w:rPr>
                <w:rFonts w:cstheme="minorHAnsi"/>
                <w:sz w:val="22"/>
                <w:szCs w:val="22"/>
              </w:rPr>
              <w:t>Na terenie Powiatu Chrzanowskiego wykonano 355 szt. przyłączy dla zasilania nowych Odbiorców.</w:t>
            </w:r>
          </w:p>
        </w:tc>
        <w:tc>
          <w:tcPr>
            <w:tcW w:w="2420" w:type="dxa"/>
            <w:shd w:val="clear" w:color="auto" w:fill="auto"/>
          </w:tcPr>
          <w:p w14:paraId="5826E435" w14:textId="77777777" w:rsidR="001D1CBA" w:rsidRPr="0004016B" w:rsidRDefault="001D1CBA" w:rsidP="001D1CBA">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 Uzyskanie zgód właścicieli nieruchomości gruntowych.</w:t>
            </w:r>
          </w:p>
          <w:p w14:paraId="670D9BDE" w14:textId="77777777" w:rsidR="001D1CBA" w:rsidRPr="0004016B" w:rsidRDefault="001D1CBA" w:rsidP="001D1CBA">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 Nieuregulowany stan prawny nieruchomości gruntowych.</w:t>
            </w:r>
          </w:p>
          <w:p w14:paraId="102192F4" w14:textId="77777777" w:rsidR="001D1CBA" w:rsidRPr="0004016B" w:rsidRDefault="001D1CBA" w:rsidP="001D1CBA">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 Brak planów zagospodarowania przestrzennego</w:t>
            </w:r>
            <w:r w:rsidR="004B2169" w:rsidRPr="0004016B">
              <w:rPr>
                <w:rFonts w:eastAsia="ArialNarrow" w:cstheme="minorHAnsi"/>
                <w:color w:val="000000"/>
                <w:sz w:val="22"/>
                <w:szCs w:val="22"/>
              </w:rPr>
              <w:t xml:space="preserve"> na terenie całych Gmin, co wiąże się z wystąpieniem na każdą inwestycję z wnioskiem o wydanie decyzji lokalizacji celu publicznego</w:t>
            </w:r>
          </w:p>
        </w:tc>
        <w:tc>
          <w:tcPr>
            <w:tcW w:w="2699" w:type="dxa"/>
            <w:shd w:val="clear" w:color="auto" w:fill="auto"/>
          </w:tcPr>
          <w:p w14:paraId="730F656B" w14:textId="77777777" w:rsidR="004B2169" w:rsidRPr="0004016B" w:rsidRDefault="004B2169" w:rsidP="00052881">
            <w:pPr>
              <w:autoSpaceDE w:val="0"/>
              <w:autoSpaceDN w:val="0"/>
              <w:adjustRightInd w:val="0"/>
              <w:spacing w:after="0" w:line="240" w:lineRule="auto"/>
              <w:rPr>
                <w:rFonts w:eastAsia="ArialNarrow" w:cstheme="minorHAnsi"/>
                <w:color w:val="000000"/>
                <w:sz w:val="22"/>
                <w:szCs w:val="22"/>
              </w:rPr>
            </w:pPr>
          </w:p>
          <w:p w14:paraId="30B29E5A" w14:textId="77777777" w:rsidR="004B2169" w:rsidRPr="0004016B" w:rsidRDefault="004B2169" w:rsidP="004B2169">
            <w:pPr>
              <w:rPr>
                <w:rFonts w:eastAsia="ArialNarrow" w:cstheme="minorHAnsi"/>
                <w:sz w:val="22"/>
                <w:szCs w:val="22"/>
              </w:rPr>
            </w:pPr>
          </w:p>
          <w:p w14:paraId="4F71AC80" w14:textId="77777777" w:rsidR="004B2169" w:rsidRPr="0004016B" w:rsidRDefault="004B2169" w:rsidP="004B2169">
            <w:pPr>
              <w:rPr>
                <w:rFonts w:eastAsia="ArialNarrow" w:cstheme="minorHAnsi"/>
                <w:sz w:val="22"/>
                <w:szCs w:val="22"/>
              </w:rPr>
            </w:pPr>
          </w:p>
          <w:p w14:paraId="56F3811E" w14:textId="77777777" w:rsidR="001D1CBA" w:rsidRPr="0004016B" w:rsidRDefault="004B2169" w:rsidP="004B2169">
            <w:pPr>
              <w:jc w:val="center"/>
              <w:rPr>
                <w:rFonts w:eastAsia="ArialNarrow" w:cstheme="minorHAnsi"/>
                <w:sz w:val="22"/>
                <w:szCs w:val="22"/>
              </w:rPr>
            </w:pPr>
            <w:r w:rsidRPr="0004016B">
              <w:rPr>
                <w:rFonts w:eastAsia="ArialNarrow" w:cstheme="minorHAnsi"/>
                <w:sz w:val="22"/>
                <w:szCs w:val="22"/>
              </w:rPr>
              <w:t>Wykonane w oparciu o środki własne</w:t>
            </w:r>
          </w:p>
        </w:tc>
      </w:tr>
      <w:tr w:rsidR="00116D8B" w:rsidRPr="008D1FF5" w14:paraId="6DD85E19" w14:textId="77777777" w:rsidTr="00BE7D78">
        <w:tc>
          <w:tcPr>
            <w:tcW w:w="2689" w:type="dxa"/>
            <w:shd w:val="clear" w:color="auto" w:fill="auto"/>
            <w:vAlign w:val="center"/>
          </w:tcPr>
          <w:p w14:paraId="4DD0E6E2" w14:textId="77777777" w:rsidR="00116D8B" w:rsidRPr="00C82FB9" w:rsidRDefault="00C82FB9" w:rsidP="00C82FB9">
            <w:pPr>
              <w:autoSpaceDE w:val="0"/>
              <w:autoSpaceDN w:val="0"/>
              <w:adjustRightInd w:val="0"/>
              <w:spacing w:after="0" w:line="240" w:lineRule="auto"/>
              <w:jc w:val="center"/>
              <w:rPr>
                <w:rFonts w:cstheme="minorHAnsi"/>
                <w:b/>
                <w:color w:val="000000"/>
                <w:sz w:val="22"/>
                <w:szCs w:val="22"/>
              </w:rPr>
            </w:pPr>
            <w:r w:rsidRPr="00C82FB9">
              <w:rPr>
                <w:rFonts w:cstheme="minorHAnsi"/>
                <w:b/>
                <w:color w:val="000000"/>
                <w:sz w:val="22"/>
                <w:szCs w:val="22"/>
              </w:rPr>
              <w:t>POLSKA SPÓŁKA GAZOWNICTWA SP. Z O.O.</w:t>
            </w:r>
          </w:p>
        </w:tc>
        <w:tc>
          <w:tcPr>
            <w:tcW w:w="6520" w:type="dxa"/>
            <w:shd w:val="clear" w:color="auto" w:fill="auto"/>
          </w:tcPr>
          <w:p w14:paraId="1BD321D8" w14:textId="77777777" w:rsidR="00116D8B" w:rsidRPr="0004016B" w:rsidRDefault="00EE75AA" w:rsidP="00052881">
            <w:pPr>
              <w:autoSpaceDE w:val="0"/>
              <w:autoSpaceDN w:val="0"/>
              <w:adjustRightInd w:val="0"/>
              <w:spacing w:after="0" w:line="240" w:lineRule="auto"/>
              <w:rPr>
                <w:rFonts w:cstheme="minorHAnsi"/>
                <w:sz w:val="22"/>
                <w:szCs w:val="22"/>
              </w:rPr>
            </w:pPr>
            <w:r w:rsidRPr="0004016B">
              <w:rPr>
                <w:rFonts w:cstheme="minorHAnsi"/>
                <w:sz w:val="22"/>
                <w:szCs w:val="22"/>
              </w:rPr>
              <w:t>Informacje dotyczące inwestycji zrealizowanych przez Polską Spółkę Gazownictwa na obszarze Powiatu Chrzanowskiego z podziałem na poszczególne gminy:</w:t>
            </w:r>
          </w:p>
          <w:p w14:paraId="34159E50" w14:textId="77777777" w:rsidR="00CB1B22" w:rsidRPr="0004016B" w:rsidRDefault="00CB1B22" w:rsidP="00052881">
            <w:pPr>
              <w:autoSpaceDE w:val="0"/>
              <w:autoSpaceDN w:val="0"/>
              <w:adjustRightInd w:val="0"/>
              <w:spacing w:after="0" w:line="240" w:lineRule="auto"/>
              <w:rPr>
                <w:rFonts w:cstheme="minorHAnsi"/>
                <w:sz w:val="22"/>
                <w:szCs w:val="22"/>
                <w:u w:val="single"/>
              </w:rPr>
            </w:pPr>
            <w:r w:rsidRPr="0004016B">
              <w:rPr>
                <w:rFonts w:cstheme="minorHAnsi"/>
                <w:sz w:val="22"/>
                <w:szCs w:val="22"/>
                <w:u w:val="single"/>
              </w:rPr>
              <w:t>Nowe przyłącza</w:t>
            </w:r>
          </w:p>
          <w:p w14:paraId="545FCEEA"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Alwernia – 60 szt. (624,01m)</w:t>
            </w:r>
          </w:p>
          <w:p w14:paraId="4BB979FB"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Babice – 38 szt. (363,53 m)</w:t>
            </w:r>
          </w:p>
          <w:p w14:paraId="39619D50"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Chrzanów – 196 szt. (2014,74m)</w:t>
            </w:r>
          </w:p>
          <w:p w14:paraId="03E25755"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Libiąż – 87 szt. (973,08m)</w:t>
            </w:r>
          </w:p>
          <w:p w14:paraId="2C39CACC"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Trzebinia – 117 szt. (1211,75m)</w:t>
            </w:r>
          </w:p>
          <w:p w14:paraId="71151AFB" w14:textId="65DB3CC8" w:rsidR="00CB1B22" w:rsidRPr="0004016B" w:rsidRDefault="00CB1B22" w:rsidP="00052881">
            <w:pPr>
              <w:autoSpaceDE w:val="0"/>
              <w:autoSpaceDN w:val="0"/>
              <w:adjustRightInd w:val="0"/>
              <w:spacing w:after="0" w:line="240" w:lineRule="auto"/>
              <w:rPr>
                <w:rFonts w:cstheme="minorHAnsi"/>
                <w:b/>
                <w:sz w:val="22"/>
                <w:szCs w:val="22"/>
              </w:rPr>
            </w:pPr>
            <w:r w:rsidRPr="0004016B">
              <w:rPr>
                <w:rFonts w:cstheme="minorHAnsi"/>
                <w:b/>
                <w:sz w:val="22"/>
                <w:szCs w:val="22"/>
              </w:rPr>
              <w:t>Łącznie wykonano 498 szt. nowych przyłączy o łącznej długości 5187,11 m</w:t>
            </w:r>
          </w:p>
          <w:p w14:paraId="110B9C53" w14:textId="77777777" w:rsidR="00DD2100" w:rsidRPr="0004016B" w:rsidRDefault="00DD2100" w:rsidP="00052881">
            <w:pPr>
              <w:autoSpaceDE w:val="0"/>
              <w:autoSpaceDN w:val="0"/>
              <w:adjustRightInd w:val="0"/>
              <w:spacing w:after="0" w:line="240" w:lineRule="auto"/>
              <w:rPr>
                <w:rFonts w:cstheme="minorHAnsi"/>
                <w:b/>
                <w:sz w:val="22"/>
                <w:szCs w:val="22"/>
              </w:rPr>
            </w:pPr>
          </w:p>
          <w:p w14:paraId="51B900ED" w14:textId="77777777" w:rsidR="00CB1B22" w:rsidRPr="0004016B" w:rsidRDefault="00CB1B22" w:rsidP="00052881">
            <w:pPr>
              <w:autoSpaceDE w:val="0"/>
              <w:autoSpaceDN w:val="0"/>
              <w:adjustRightInd w:val="0"/>
              <w:spacing w:after="0" w:line="240" w:lineRule="auto"/>
              <w:rPr>
                <w:rFonts w:cstheme="minorHAnsi"/>
                <w:b/>
                <w:sz w:val="22"/>
                <w:szCs w:val="22"/>
              </w:rPr>
            </w:pPr>
          </w:p>
          <w:p w14:paraId="416553BF" w14:textId="77777777" w:rsidR="00CB1B22" w:rsidRPr="0004016B" w:rsidRDefault="00CB1B22" w:rsidP="00052881">
            <w:pPr>
              <w:autoSpaceDE w:val="0"/>
              <w:autoSpaceDN w:val="0"/>
              <w:adjustRightInd w:val="0"/>
              <w:spacing w:after="0" w:line="240" w:lineRule="auto"/>
              <w:rPr>
                <w:rFonts w:cstheme="minorHAnsi"/>
                <w:sz w:val="22"/>
                <w:szCs w:val="22"/>
                <w:u w:val="single"/>
              </w:rPr>
            </w:pPr>
            <w:r w:rsidRPr="0004016B">
              <w:rPr>
                <w:rFonts w:cstheme="minorHAnsi"/>
                <w:sz w:val="22"/>
                <w:szCs w:val="22"/>
                <w:u w:val="single"/>
              </w:rPr>
              <w:t>Przebudowa przyłącza</w:t>
            </w:r>
          </w:p>
          <w:p w14:paraId="2BFCA0EB"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Babice – 13 szt. (229,72m)</w:t>
            </w:r>
          </w:p>
          <w:p w14:paraId="77DC082C"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Chrzanów – 65 szt. (1496,05m)</w:t>
            </w:r>
          </w:p>
          <w:p w14:paraId="0885BE28"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Trzebinia – 21szt. (290,15m)</w:t>
            </w:r>
          </w:p>
          <w:p w14:paraId="26B7A817" w14:textId="77777777" w:rsidR="00CB1B22" w:rsidRPr="0004016B" w:rsidRDefault="00CB1B22" w:rsidP="00052881">
            <w:pPr>
              <w:autoSpaceDE w:val="0"/>
              <w:autoSpaceDN w:val="0"/>
              <w:adjustRightInd w:val="0"/>
              <w:spacing w:after="0" w:line="240" w:lineRule="auto"/>
              <w:rPr>
                <w:rFonts w:cstheme="minorHAnsi"/>
                <w:b/>
                <w:sz w:val="22"/>
                <w:szCs w:val="22"/>
              </w:rPr>
            </w:pPr>
            <w:r w:rsidRPr="0004016B">
              <w:rPr>
                <w:rFonts w:cstheme="minorHAnsi"/>
                <w:b/>
                <w:sz w:val="22"/>
                <w:szCs w:val="22"/>
              </w:rPr>
              <w:t>Łącznie przebudowano 99 szt. przyłącza o łącznej długości 2015,92 m</w:t>
            </w:r>
          </w:p>
          <w:p w14:paraId="6EB82F41" w14:textId="77777777" w:rsidR="00CB1B22" w:rsidRPr="0004016B" w:rsidRDefault="00CB1B22" w:rsidP="00052881">
            <w:pPr>
              <w:autoSpaceDE w:val="0"/>
              <w:autoSpaceDN w:val="0"/>
              <w:adjustRightInd w:val="0"/>
              <w:spacing w:after="0" w:line="240" w:lineRule="auto"/>
              <w:rPr>
                <w:rFonts w:cstheme="minorHAnsi"/>
                <w:b/>
                <w:sz w:val="22"/>
                <w:szCs w:val="22"/>
              </w:rPr>
            </w:pPr>
          </w:p>
          <w:p w14:paraId="2AF9B398" w14:textId="77777777" w:rsidR="00CB1B22" w:rsidRPr="0004016B" w:rsidRDefault="00CB1B22" w:rsidP="00052881">
            <w:pPr>
              <w:autoSpaceDE w:val="0"/>
              <w:autoSpaceDN w:val="0"/>
              <w:adjustRightInd w:val="0"/>
              <w:spacing w:after="0" w:line="240" w:lineRule="auto"/>
              <w:rPr>
                <w:rFonts w:cstheme="minorHAnsi"/>
                <w:sz w:val="22"/>
                <w:szCs w:val="22"/>
                <w:u w:val="single"/>
              </w:rPr>
            </w:pPr>
            <w:r w:rsidRPr="0004016B">
              <w:rPr>
                <w:rFonts w:cstheme="minorHAnsi"/>
                <w:sz w:val="22"/>
                <w:szCs w:val="22"/>
                <w:u w:val="single"/>
              </w:rPr>
              <w:t>Nowe gazociągi</w:t>
            </w:r>
          </w:p>
          <w:p w14:paraId="1453C744"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Alwernia – 23szt. (1897,5m)</w:t>
            </w:r>
          </w:p>
          <w:p w14:paraId="457C7B54"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Babice – 11szt. (1825,61m)</w:t>
            </w:r>
          </w:p>
          <w:p w14:paraId="2F80C6B3" w14:textId="77777777" w:rsidR="00CB1B22" w:rsidRPr="0004016B" w:rsidRDefault="00CB1B22" w:rsidP="00052881">
            <w:pPr>
              <w:autoSpaceDE w:val="0"/>
              <w:autoSpaceDN w:val="0"/>
              <w:adjustRightInd w:val="0"/>
              <w:spacing w:after="0" w:line="240" w:lineRule="auto"/>
              <w:rPr>
                <w:rFonts w:cstheme="minorHAnsi"/>
                <w:sz w:val="22"/>
                <w:szCs w:val="22"/>
              </w:rPr>
            </w:pPr>
            <w:r w:rsidRPr="0004016B">
              <w:rPr>
                <w:rFonts w:cstheme="minorHAnsi"/>
                <w:sz w:val="22"/>
                <w:szCs w:val="22"/>
              </w:rPr>
              <w:t>Gmina Chrzanów – 37 szt. (</w:t>
            </w:r>
            <w:r w:rsidR="00DD2100" w:rsidRPr="0004016B">
              <w:rPr>
                <w:rFonts w:cstheme="minorHAnsi"/>
                <w:sz w:val="22"/>
                <w:szCs w:val="22"/>
              </w:rPr>
              <w:t>4873,45m)</w:t>
            </w:r>
          </w:p>
          <w:p w14:paraId="2C828947" w14:textId="77777777" w:rsidR="00DD2100" w:rsidRPr="0004016B" w:rsidRDefault="00DD2100" w:rsidP="00052881">
            <w:pPr>
              <w:autoSpaceDE w:val="0"/>
              <w:autoSpaceDN w:val="0"/>
              <w:adjustRightInd w:val="0"/>
              <w:spacing w:after="0" w:line="240" w:lineRule="auto"/>
              <w:rPr>
                <w:rFonts w:cstheme="minorHAnsi"/>
                <w:sz w:val="22"/>
                <w:szCs w:val="22"/>
              </w:rPr>
            </w:pPr>
            <w:r w:rsidRPr="0004016B">
              <w:rPr>
                <w:rFonts w:cstheme="minorHAnsi"/>
                <w:sz w:val="22"/>
                <w:szCs w:val="22"/>
              </w:rPr>
              <w:t>Gmina Libiąż – 11 szt. (1434,42m)</w:t>
            </w:r>
          </w:p>
          <w:p w14:paraId="5D9EFFE5" w14:textId="77777777" w:rsidR="00DD2100" w:rsidRPr="0004016B" w:rsidRDefault="00DD2100" w:rsidP="00052881">
            <w:pPr>
              <w:autoSpaceDE w:val="0"/>
              <w:autoSpaceDN w:val="0"/>
              <w:adjustRightInd w:val="0"/>
              <w:spacing w:after="0" w:line="240" w:lineRule="auto"/>
              <w:rPr>
                <w:rFonts w:cstheme="minorHAnsi"/>
                <w:sz w:val="22"/>
                <w:szCs w:val="22"/>
              </w:rPr>
            </w:pPr>
            <w:r w:rsidRPr="0004016B">
              <w:rPr>
                <w:rFonts w:cstheme="minorHAnsi"/>
                <w:sz w:val="22"/>
                <w:szCs w:val="22"/>
              </w:rPr>
              <w:t>Gmina Trzebinia – 25szt. (2053,45m)</w:t>
            </w:r>
          </w:p>
          <w:p w14:paraId="47438064" w14:textId="77777777" w:rsidR="00DD2100" w:rsidRPr="0004016B" w:rsidRDefault="00DD2100" w:rsidP="00DD2100">
            <w:pPr>
              <w:autoSpaceDE w:val="0"/>
              <w:autoSpaceDN w:val="0"/>
              <w:adjustRightInd w:val="0"/>
              <w:spacing w:after="0" w:line="240" w:lineRule="auto"/>
              <w:rPr>
                <w:rFonts w:cstheme="minorHAnsi"/>
                <w:b/>
                <w:sz w:val="22"/>
                <w:szCs w:val="22"/>
              </w:rPr>
            </w:pPr>
            <w:r w:rsidRPr="0004016B">
              <w:rPr>
                <w:rFonts w:cstheme="minorHAnsi"/>
                <w:b/>
                <w:sz w:val="22"/>
                <w:szCs w:val="22"/>
              </w:rPr>
              <w:t>Łącznie wykonano 107 szt. nowych sieci gazowych o łącznej długości 12084,43m</w:t>
            </w:r>
          </w:p>
          <w:p w14:paraId="5D57199B" w14:textId="77777777" w:rsidR="00DD2100" w:rsidRPr="0004016B" w:rsidRDefault="00DD2100" w:rsidP="00DD2100">
            <w:pPr>
              <w:autoSpaceDE w:val="0"/>
              <w:autoSpaceDN w:val="0"/>
              <w:adjustRightInd w:val="0"/>
              <w:spacing w:after="0" w:line="240" w:lineRule="auto"/>
              <w:rPr>
                <w:rFonts w:cstheme="minorHAnsi"/>
                <w:b/>
                <w:sz w:val="22"/>
                <w:szCs w:val="22"/>
              </w:rPr>
            </w:pPr>
          </w:p>
          <w:p w14:paraId="0578CB70" w14:textId="77777777" w:rsidR="00DD2100" w:rsidRPr="0004016B" w:rsidRDefault="00DD2100" w:rsidP="00DD2100">
            <w:pPr>
              <w:autoSpaceDE w:val="0"/>
              <w:autoSpaceDN w:val="0"/>
              <w:adjustRightInd w:val="0"/>
              <w:spacing w:after="0" w:line="240" w:lineRule="auto"/>
              <w:rPr>
                <w:rFonts w:cstheme="minorHAnsi"/>
                <w:sz w:val="22"/>
                <w:szCs w:val="22"/>
                <w:u w:val="single"/>
              </w:rPr>
            </w:pPr>
            <w:r w:rsidRPr="0004016B">
              <w:rPr>
                <w:rFonts w:cstheme="minorHAnsi"/>
                <w:sz w:val="22"/>
                <w:szCs w:val="22"/>
                <w:u w:val="single"/>
              </w:rPr>
              <w:t>Przebudowa gazociągów</w:t>
            </w:r>
          </w:p>
          <w:p w14:paraId="1CF07B7A" w14:textId="77777777" w:rsidR="00DD2100" w:rsidRPr="0004016B" w:rsidRDefault="00DD2100" w:rsidP="00DD2100">
            <w:pPr>
              <w:autoSpaceDE w:val="0"/>
              <w:autoSpaceDN w:val="0"/>
              <w:adjustRightInd w:val="0"/>
              <w:spacing w:after="0" w:line="240" w:lineRule="auto"/>
              <w:rPr>
                <w:rFonts w:cstheme="minorHAnsi"/>
                <w:sz w:val="22"/>
                <w:szCs w:val="22"/>
              </w:rPr>
            </w:pPr>
            <w:r w:rsidRPr="0004016B">
              <w:rPr>
                <w:rFonts w:cstheme="minorHAnsi"/>
                <w:sz w:val="22"/>
                <w:szCs w:val="22"/>
              </w:rPr>
              <w:t>Gmina Babice – 15szt. (1863,89m)</w:t>
            </w:r>
          </w:p>
          <w:p w14:paraId="3AF993AB" w14:textId="77777777" w:rsidR="00DD2100" w:rsidRPr="0004016B" w:rsidRDefault="00DD2100" w:rsidP="00DD2100">
            <w:pPr>
              <w:autoSpaceDE w:val="0"/>
              <w:autoSpaceDN w:val="0"/>
              <w:adjustRightInd w:val="0"/>
              <w:spacing w:after="0" w:line="240" w:lineRule="auto"/>
              <w:rPr>
                <w:rFonts w:cstheme="minorHAnsi"/>
                <w:sz w:val="22"/>
                <w:szCs w:val="22"/>
              </w:rPr>
            </w:pPr>
            <w:r w:rsidRPr="0004016B">
              <w:rPr>
                <w:rFonts w:cstheme="minorHAnsi"/>
                <w:sz w:val="22"/>
                <w:szCs w:val="22"/>
              </w:rPr>
              <w:t>Gmina Chrzanów – 3szt. (3602,29m)</w:t>
            </w:r>
          </w:p>
          <w:p w14:paraId="7C01FCC2" w14:textId="77777777" w:rsidR="00DD2100" w:rsidRPr="0004016B" w:rsidRDefault="00DD2100" w:rsidP="00DD2100">
            <w:pPr>
              <w:autoSpaceDE w:val="0"/>
              <w:autoSpaceDN w:val="0"/>
              <w:adjustRightInd w:val="0"/>
              <w:spacing w:after="0" w:line="240" w:lineRule="auto"/>
              <w:rPr>
                <w:rFonts w:cstheme="minorHAnsi"/>
                <w:sz w:val="22"/>
                <w:szCs w:val="22"/>
              </w:rPr>
            </w:pPr>
            <w:r w:rsidRPr="0004016B">
              <w:rPr>
                <w:rFonts w:cstheme="minorHAnsi"/>
                <w:sz w:val="22"/>
                <w:szCs w:val="22"/>
              </w:rPr>
              <w:t>Gmina Libiąż – 2szt. (221,37m)</w:t>
            </w:r>
          </w:p>
          <w:p w14:paraId="1C5A29E3" w14:textId="77777777" w:rsidR="00DD2100" w:rsidRPr="0004016B" w:rsidRDefault="00DD2100" w:rsidP="00DD2100">
            <w:pPr>
              <w:autoSpaceDE w:val="0"/>
              <w:autoSpaceDN w:val="0"/>
              <w:adjustRightInd w:val="0"/>
              <w:spacing w:after="0" w:line="240" w:lineRule="auto"/>
              <w:rPr>
                <w:rFonts w:cstheme="minorHAnsi"/>
                <w:sz w:val="22"/>
                <w:szCs w:val="22"/>
              </w:rPr>
            </w:pPr>
            <w:r w:rsidRPr="0004016B">
              <w:rPr>
                <w:rFonts w:cstheme="minorHAnsi"/>
                <w:sz w:val="22"/>
                <w:szCs w:val="22"/>
              </w:rPr>
              <w:t>Gmina Trzebinia – 4szt. (1084,93m)</w:t>
            </w:r>
          </w:p>
          <w:p w14:paraId="62365094" w14:textId="0A6F45E1" w:rsidR="00DD2100" w:rsidRPr="0004016B" w:rsidRDefault="00DD2100" w:rsidP="00DD2100">
            <w:pPr>
              <w:autoSpaceDE w:val="0"/>
              <w:autoSpaceDN w:val="0"/>
              <w:adjustRightInd w:val="0"/>
              <w:spacing w:after="0" w:line="240" w:lineRule="auto"/>
              <w:rPr>
                <w:rFonts w:cstheme="minorHAnsi"/>
                <w:b/>
                <w:sz w:val="22"/>
                <w:szCs w:val="22"/>
              </w:rPr>
            </w:pPr>
            <w:r w:rsidRPr="0004016B">
              <w:rPr>
                <w:rFonts w:cstheme="minorHAnsi"/>
                <w:b/>
                <w:sz w:val="22"/>
                <w:szCs w:val="22"/>
              </w:rPr>
              <w:t>Łącznie przebudowano 24szt. sieci gazowej o łącznej długości 5687,55m</w:t>
            </w:r>
          </w:p>
        </w:tc>
        <w:tc>
          <w:tcPr>
            <w:tcW w:w="2420" w:type="dxa"/>
            <w:shd w:val="clear" w:color="auto" w:fill="auto"/>
          </w:tcPr>
          <w:p w14:paraId="64757DCA" w14:textId="77777777" w:rsidR="00116D8B" w:rsidRPr="0004016B" w:rsidRDefault="00116D8B" w:rsidP="00CB1B22">
            <w:pPr>
              <w:autoSpaceDE w:val="0"/>
              <w:autoSpaceDN w:val="0"/>
              <w:adjustRightInd w:val="0"/>
              <w:spacing w:after="0" w:line="240" w:lineRule="auto"/>
              <w:jc w:val="center"/>
              <w:rPr>
                <w:rFonts w:eastAsia="ArialNarrow" w:cstheme="minorHAnsi"/>
                <w:color w:val="000000"/>
                <w:sz w:val="22"/>
                <w:szCs w:val="22"/>
              </w:rPr>
            </w:pPr>
          </w:p>
          <w:p w14:paraId="0A678DFF" w14:textId="77777777"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p>
          <w:p w14:paraId="41BF1A6C" w14:textId="77777777"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p>
          <w:p w14:paraId="5B657035" w14:textId="77777777"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p>
          <w:p w14:paraId="5D8E8C53" w14:textId="77777777"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p>
          <w:p w14:paraId="40AA3BA5" w14:textId="77777777"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p>
          <w:p w14:paraId="5DBF0D92" w14:textId="77777777"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p>
          <w:p w14:paraId="58BE2DDB" w14:textId="52B20AC3"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tcPr>
          <w:p w14:paraId="1353C3E4" w14:textId="77777777" w:rsidR="00116D8B" w:rsidRPr="0004016B" w:rsidRDefault="00116D8B" w:rsidP="00052881">
            <w:pPr>
              <w:autoSpaceDE w:val="0"/>
              <w:autoSpaceDN w:val="0"/>
              <w:adjustRightInd w:val="0"/>
              <w:spacing w:after="0" w:line="240" w:lineRule="auto"/>
              <w:rPr>
                <w:rFonts w:eastAsia="ArialNarrow" w:cstheme="minorHAnsi"/>
                <w:color w:val="000000"/>
                <w:sz w:val="22"/>
                <w:szCs w:val="22"/>
              </w:rPr>
            </w:pPr>
          </w:p>
          <w:p w14:paraId="0F8ECEA2" w14:textId="77777777" w:rsidR="00CB1B22" w:rsidRPr="0004016B" w:rsidRDefault="00CB1B22" w:rsidP="00052881">
            <w:pPr>
              <w:autoSpaceDE w:val="0"/>
              <w:autoSpaceDN w:val="0"/>
              <w:adjustRightInd w:val="0"/>
              <w:spacing w:after="0" w:line="240" w:lineRule="auto"/>
              <w:rPr>
                <w:rFonts w:eastAsia="ArialNarrow" w:cstheme="minorHAnsi"/>
                <w:color w:val="000000"/>
                <w:sz w:val="22"/>
                <w:szCs w:val="22"/>
              </w:rPr>
            </w:pPr>
          </w:p>
          <w:p w14:paraId="7499D74B" w14:textId="77777777" w:rsidR="00CB1B22" w:rsidRPr="0004016B" w:rsidRDefault="00CB1B22" w:rsidP="00052881">
            <w:pPr>
              <w:autoSpaceDE w:val="0"/>
              <w:autoSpaceDN w:val="0"/>
              <w:adjustRightInd w:val="0"/>
              <w:spacing w:after="0" w:line="240" w:lineRule="auto"/>
              <w:rPr>
                <w:rFonts w:eastAsia="ArialNarrow" w:cstheme="minorHAnsi"/>
                <w:color w:val="000000"/>
                <w:sz w:val="22"/>
                <w:szCs w:val="22"/>
              </w:rPr>
            </w:pPr>
          </w:p>
          <w:p w14:paraId="4CE54C29" w14:textId="77777777" w:rsidR="00CB1B22" w:rsidRPr="0004016B" w:rsidRDefault="00CB1B22" w:rsidP="00052881">
            <w:pPr>
              <w:autoSpaceDE w:val="0"/>
              <w:autoSpaceDN w:val="0"/>
              <w:adjustRightInd w:val="0"/>
              <w:spacing w:after="0" w:line="240" w:lineRule="auto"/>
              <w:rPr>
                <w:rFonts w:eastAsia="ArialNarrow" w:cstheme="minorHAnsi"/>
                <w:color w:val="000000"/>
                <w:sz w:val="22"/>
                <w:szCs w:val="22"/>
              </w:rPr>
            </w:pPr>
          </w:p>
          <w:p w14:paraId="13A79ABD" w14:textId="77777777" w:rsidR="00CB1B22" w:rsidRPr="0004016B" w:rsidRDefault="00CB1B22" w:rsidP="00052881">
            <w:pPr>
              <w:autoSpaceDE w:val="0"/>
              <w:autoSpaceDN w:val="0"/>
              <w:adjustRightInd w:val="0"/>
              <w:spacing w:after="0" w:line="240" w:lineRule="auto"/>
              <w:rPr>
                <w:rFonts w:eastAsia="ArialNarrow" w:cstheme="minorHAnsi"/>
                <w:color w:val="000000"/>
                <w:sz w:val="22"/>
                <w:szCs w:val="22"/>
              </w:rPr>
            </w:pPr>
          </w:p>
          <w:p w14:paraId="1FE7EFF9" w14:textId="77777777" w:rsidR="00CB1B22" w:rsidRPr="0004016B" w:rsidRDefault="00CB1B22" w:rsidP="00052881">
            <w:pPr>
              <w:autoSpaceDE w:val="0"/>
              <w:autoSpaceDN w:val="0"/>
              <w:adjustRightInd w:val="0"/>
              <w:spacing w:after="0" w:line="240" w:lineRule="auto"/>
              <w:rPr>
                <w:rFonts w:eastAsia="ArialNarrow" w:cstheme="minorHAnsi"/>
                <w:color w:val="000000"/>
                <w:sz w:val="22"/>
                <w:szCs w:val="22"/>
              </w:rPr>
            </w:pPr>
          </w:p>
          <w:p w14:paraId="1FEDD67C" w14:textId="77777777" w:rsidR="00CB1B22" w:rsidRPr="0004016B" w:rsidRDefault="00CB1B22" w:rsidP="00052881">
            <w:pPr>
              <w:autoSpaceDE w:val="0"/>
              <w:autoSpaceDN w:val="0"/>
              <w:adjustRightInd w:val="0"/>
              <w:spacing w:after="0" w:line="240" w:lineRule="auto"/>
              <w:rPr>
                <w:rFonts w:eastAsia="ArialNarrow" w:cstheme="minorHAnsi"/>
                <w:color w:val="000000"/>
                <w:sz w:val="22"/>
                <w:szCs w:val="22"/>
              </w:rPr>
            </w:pPr>
          </w:p>
          <w:p w14:paraId="12F22093" w14:textId="2CE53AFF" w:rsidR="00CB1B22" w:rsidRPr="0004016B" w:rsidRDefault="00CB1B22" w:rsidP="00CB1B22">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bl>
    <w:p w14:paraId="209ED5DA" w14:textId="4A059A2B" w:rsidR="00C82FB9" w:rsidRDefault="00C82FB9" w:rsidP="00052881">
      <w:pPr>
        <w:spacing w:after="60" w:line="22" w:lineRule="atLeast"/>
        <w:rPr>
          <w:rFonts w:cs="Times New Roman"/>
          <w:color w:val="000000" w:themeColor="text1"/>
          <w:sz w:val="22"/>
          <w:szCs w:val="22"/>
        </w:rPr>
      </w:pPr>
    </w:p>
    <w:p w14:paraId="087ECDE9" w14:textId="77777777" w:rsidR="00B470BE" w:rsidRDefault="00B470BE" w:rsidP="00052881">
      <w:pPr>
        <w:spacing w:after="60" w:line="22" w:lineRule="atLeast"/>
        <w:rPr>
          <w:rFonts w:cs="Times New Roman"/>
          <w:color w:val="000000" w:themeColor="text1"/>
          <w:sz w:val="22"/>
          <w:szCs w:val="22"/>
        </w:rPr>
      </w:pPr>
    </w:p>
    <w:p w14:paraId="03AE2297" w14:textId="77777777" w:rsidR="00B470BE" w:rsidRDefault="00B470BE" w:rsidP="00052881">
      <w:pPr>
        <w:spacing w:after="60" w:line="22" w:lineRule="atLeast"/>
        <w:rPr>
          <w:rFonts w:cs="Times New Roman"/>
          <w:color w:val="000000" w:themeColor="text1"/>
          <w:sz w:val="22"/>
          <w:szCs w:val="22"/>
        </w:rPr>
      </w:pPr>
    </w:p>
    <w:p w14:paraId="4A719E25" w14:textId="77777777" w:rsidR="00B470BE" w:rsidRPr="008D1FF5" w:rsidRDefault="00B470BE"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10"/>
        <w:gridCol w:w="2709"/>
      </w:tblGrid>
      <w:tr w:rsidR="007D45B7" w:rsidRPr="008D1FF5" w14:paraId="7E435F76" w14:textId="77777777" w:rsidTr="007D45B7">
        <w:tc>
          <w:tcPr>
            <w:tcW w:w="14328" w:type="dxa"/>
            <w:gridSpan w:val="4"/>
            <w:tcBorders>
              <w:bottom w:val="single" w:sz="4" w:space="0" w:color="auto"/>
            </w:tcBorders>
            <w:shd w:val="clear" w:color="auto" w:fill="B3B3B3"/>
          </w:tcPr>
          <w:p w14:paraId="03CCE07D" w14:textId="77777777" w:rsidR="00C54C91" w:rsidRPr="00C54C91" w:rsidRDefault="007D45B7" w:rsidP="00052881">
            <w:pPr>
              <w:autoSpaceDE w:val="0"/>
              <w:autoSpaceDN w:val="0"/>
              <w:adjustRightInd w:val="0"/>
              <w:spacing w:after="0" w:line="240" w:lineRule="auto"/>
              <w:rPr>
                <w:rFonts w:eastAsia="ArialNarrow" w:cs="Times New Roman"/>
                <w:b/>
                <w:color w:val="000000" w:themeColor="text1"/>
              </w:rPr>
            </w:pPr>
            <w:r w:rsidRPr="00C54C91">
              <w:rPr>
                <w:rFonts w:eastAsia="ArialNarrow" w:cs="Times New Roman"/>
                <w:b/>
                <w:color w:val="000000" w:themeColor="text1"/>
                <w:szCs w:val="22"/>
              </w:rPr>
              <w:t>KIERUNEK INTERWENCJI NR  III.1.4</w:t>
            </w:r>
          </w:p>
          <w:p w14:paraId="65CCD63A" w14:textId="77777777" w:rsidR="007D45B7" w:rsidRPr="008D1FF5" w:rsidRDefault="007D45B7" w:rsidP="00052881">
            <w:pPr>
              <w:autoSpaceDE w:val="0"/>
              <w:autoSpaceDN w:val="0"/>
              <w:adjustRightInd w:val="0"/>
              <w:spacing w:after="0" w:line="240" w:lineRule="auto"/>
              <w:rPr>
                <w:rFonts w:eastAsia="ArialNarrow" w:cs="Times New Roman"/>
                <w:b/>
                <w:color w:val="000000" w:themeColor="text1"/>
              </w:rPr>
            </w:pPr>
            <w:r w:rsidRPr="00C54C91">
              <w:rPr>
                <w:rFonts w:cstheme="minorHAnsi"/>
                <w:b/>
                <w:color w:val="FF0000"/>
                <w:szCs w:val="20"/>
              </w:rPr>
              <w:t>Zagospodarowanie terenów poprzemysłowych poprzez nadanie im nowych funkcji gospodarczych, rekreacyjnych lub przyrodniczych, w tym likwidacja pozostałości poprodukcyjnych i dzikich składowisk.</w:t>
            </w:r>
          </w:p>
        </w:tc>
      </w:tr>
      <w:tr w:rsidR="00C54C91" w:rsidRPr="008D1FF5" w14:paraId="7A028D0F" w14:textId="77777777" w:rsidTr="00C54C91">
        <w:tc>
          <w:tcPr>
            <w:tcW w:w="2689" w:type="dxa"/>
            <w:shd w:val="clear" w:color="auto" w:fill="FF9900"/>
            <w:vAlign w:val="center"/>
          </w:tcPr>
          <w:p w14:paraId="79B21D63"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11E51F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10" w:type="dxa"/>
            <w:shd w:val="clear" w:color="auto" w:fill="C0C0C0"/>
            <w:vAlign w:val="center"/>
          </w:tcPr>
          <w:p w14:paraId="433BDD21"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A9F17BF"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709" w:type="dxa"/>
            <w:shd w:val="clear" w:color="auto" w:fill="808080"/>
            <w:vAlign w:val="center"/>
          </w:tcPr>
          <w:p w14:paraId="745EF5A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E43193" w:rsidRPr="008D1FF5" w14:paraId="766F6CA5" w14:textId="77777777" w:rsidTr="009605C2">
        <w:tc>
          <w:tcPr>
            <w:tcW w:w="2689" w:type="dxa"/>
            <w:shd w:val="clear" w:color="auto" w:fill="auto"/>
            <w:vAlign w:val="center"/>
          </w:tcPr>
          <w:p w14:paraId="4EEA7BA6" w14:textId="77777777" w:rsidR="00E43193"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GMINA TRZEBINIA,</w:t>
            </w:r>
          </w:p>
          <w:p w14:paraId="14966B3F" w14:textId="77777777" w:rsidR="00E43193" w:rsidRPr="00C82FB9" w:rsidRDefault="009605C2" w:rsidP="009605C2">
            <w:pPr>
              <w:autoSpaceDE w:val="0"/>
              <w:autoSpaceDN w:val="0"/>
              <w:adjustRightInd w:val="0"/>
              <w:spacing w:after="0" w:line="240" w:lineRule="auto"/>
              <w:jc w:val="center"/>
              <w:rPr>
                <w:rFonts w:eastAsia="ArialNarrow" w:cstheme="minorHAnsi"/>
                <w:b/>
                <w:color w:val="000000"/>
                <w:sz w:val="22"/>
                <w:szCs w:val="22"/>
              </w:rPr>
            </w:pPr>
            <w:r w:rsidRPr="00C82FB9">
              <w:rPr>
                <w:rFonts w:eastAsia="ArialNarrow" w:cstheme="minorHAnsi"/>
                <w:b/>
                <w:color w:val="000000"/>
                <w:sz w:val="22"/>
                <w:szCs w:val="22"/>
              </w:rPr>
              <w:t>URZĄD MIASTA W TRZEBINI</w:t>
            </w:r>
          </w:p>
        </w:tc>
        <w:tc>
          <w:tcPr>
            <w:tcW w:w="6520" w:type="dxa"/>
            <w:shd w:val="clear" w:color="auto" w:fill="auto"/>
            <w:vAlign w:val="center"/>
          </w:tcPr>
          <w:p w14:paraId="699CFE7D" w14:textId="77777777" w:rsidR="0026714C"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Możliwość zmiany zagospodarowania terenów poprzemysłowych poprzez nadanie im nowych funkcji stwarza projekt miejscowego planu zagospodarowania przestrzennego terenu usługowego przy ulicach Długiej, Tuwima i Prusa w Trzebini.  Projekt opracowywany jest w celu przeznaczenia terenu zdegradowanego po byłej cegielni pod tereny usługowe z możliwością lokalizacji obiektów magazynowych.</w:t>
            </w:r>
          </w:p>
          <w:p w14:paraId="46DC00DD" w14:textId="55A7EAF7" w:rsidR="00E43193"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Uchwała Nr XL/366/VIII/2021  Rady Miasta Trzebini z dnia 25 listopad</w:t>
            </w:r>
            <w:r w:rsidR="00A5414B">
              <w:rPr>
                <w:rFonts w:eastAsia="ArialNarrow" w:cstheme="minorHAnsi"/>
                <w:color w:val="000000"/>
                <w:sz w:val="22"/>
                <w:szCs w:val="22"/>
              </w:rPr>
              <w:t>a 2021r. w sprawie przystąpieni</w:t>
            </w:r>
            <w:r w:rsidRPr="0004016B">
              <w:rPr>
                <w:rFonts w:eastAsia="ArialNarrow" w:cstheme="minorHAnsi"/>
                <w:color w:val="000000"/>
                <w:sz w:val="22"/>
                <w:szCs w:val="22"/>
              </w:rPr>
              <w:t>a do opracowania miejscowego planu zagospodarowania przestrzennego terenu usługowego przy ulicach Długiej, Tuwima i Prusa w Trzebini.</w:t>
            </w:r>
          </w:p>
        </w:tc>
        <w:tc>
          <w:tcPr>
            <w:tcW w:w="2410" w:type="dxa"/>
            <w:shd w:val="clear" w:color="auto" w:fill="auto"/>
            <w:vAlign w:val="center"/>
          </w:tcPr>
          <w:p w14:paraId="0119F701" w14:textId="77777777" w:rsidR="00E43193" w:rsidRPr="0004016B" w:rsidRDefault="0026714C" w:rsidP="00C82FB9">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709" w:type="dxa"/>
            <w:shd w:val="clear" w:color="auto" w:fill="auto"/>
            <w:vAlign w:val="center"/>
          </w:tcPr>
          <w:p w14:paraId="5C25973C" w14:textId="77777777" w:rsidR="0026714C" w:rsidRPr="0004016B" w:rsidRDefault="0026714C" w:rsidP="0026714C">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Budżet gminy,</w:t>
            </w:r>
          </w:p>
          <w:p w14:paraId="2927C9A4" w14:textId="77777777" w:rsidR="00E43193" w:rsidRPr="0004016B" w:rsidRDefault="0026714C" w:rsidP="0026714C">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środki inwestora</w:t>
            </w:r>
          </w:p>
        </w:tc>
      </w:tr>
    </w:tbl>
    <w:p w14:paraId="0292D504" w14:textId="77777777" w:rsidR="00C82FB9" w:rsidRDefault="00C82FB9" w:rsidP="00052881">
      <w:pPr>
        <w:spacing w:after="60" w:line="22" w:lineRule="atLeast"/>
        <w:rPr>
          <w:rFonts w:cs="Times New Roman"/>
          <w:color w:val="000000" w:themeColor="text1"/>
          <w:sz w:val="22"/>
          <w:szCs w:val="22"/>
        </w:rPr>
      </w:pPr>
    </w:p>
    <w:p w14:paraId="5602A370" w14:textId="77777777" w:rsidR="00C82FB9" w:rsidRPr="008D1FF5" w:rsidRDefault="00C82FB9"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7D45B7" w:rsidRPr="008D1FF5" w14:paraId="6D522AB7" w14:textId="77777777" w:rsidTr="007D45B7">
        <w:tc>
          <w:tcPr>
            <w:tcW w:w="14328" w:type="dxa"/>
            <w:gridSpan w:val="4"/>
            <w:tcBorders>
              <w:bottom w:val="single" w:sz="4" w:space="0" w:color="auto"/>
            </w:tcBorders>
            <w:shd w:val="clear" w:color="auto" w:fill="B3B3B3"/>
          </w:tcPr>
          <w:p w14:paraId="3E44F2BD" w14:textId="77777777" w:rsidR="00C54C91" w:rsidRDefault="007D45B7"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III.1.5</w:t>
            </w:r>
          </w:p>
          <w:p w14:paraId="76210F3A" w14:textId="77777777" w:rsidR="007D45B7" w:rsidRPr="008D1FF5" w:rsidRDefault="007D45B7" w:rsidP="00052881">
            <w:pPr>
              <w:autoSpaceDE w:val="0"/>
              <w:autoSpaceDN w:val="0"/>
              <w:adjustRightInd w:val="0"/>
              <w:spacing w:after="0" w:line="240" w:lineRule="auto"/>
              <w:rPr>
                <w:rFonts w:eastAsia="ArialNarrow" w:cs="Times New Roman"/>
                <w:b/>
                <w:color w:val="000000" w:themeColor="text1"/>
              </w:rPr>
            </w:pPr>
            <w:r w:rsidRPr="00C54C91">
              <w:rPr>
                <w:rFonts w:cstheme="minorHAnsi"/>
                <w:b/>
                <w:color w:val="FF0000"/>
                <w:szCs w:val="20"/>
              </w:rPr>
              <w:t>Działania związane z promocją i wsparciem wykorzystywania na terenie powiatu chrzanowskiego odnawialnych źródeł energii.</w:t>
            </w:r>
          </w:p>
        </w:tc>
      </w:tr>
      <w:tr w:rsidR="00C54C91" w:rsidRPr="008D1FF5" w14:paraId="5EAF1AA4" w14:textId="77777777" w:rsidTr="00C54C91">
        <w:tc>
          <w:tcPr>
            <w:tcW w:w="2689" w:type="dxa"/>
            <w:shd w:val="clear" w:color="auto" w:fill="FF9900"/>
            <w:vAlign w:val="center"/>
          </w:tcPr>
          <w:p w14:paraId="043D980F"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9FF2861"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CBCDC2A"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45729AC"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EE69356"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E43193" w:rsidRPr="008D1FF5" w14:paraId="3E88ABA3" w14:textId="77777777" w:rsidTr="00C82FB9">
        <w:tc>
          <w:tcPr>
            <w:tcW w:w="2689" w:type="dxa"/>
            <w:shd w:val="clear" w:color="auto" w:fill="auto"/>
            <w:vAlign w:val="center"/>
          </w:tcPr>
          <w:p w14:paraId="0A5D6C8E" w14:textId="77777777" w:rsidR="00E43193" w:rsidRPr="00E00A7A" w:rsidRDefault="00C82FB9" w:rsidP="00C82FB9">
            <w:pPr>
              <w:autoSpaceDE w:val="0"/>
              <w:autoSpaceDN w:val="0"/>
              <w:adjustRightInd w:val="0"/>
              <w:spacing w:after="0" w:line="240" w:lineRule="auto"/>
              <w:jc w:val="center"/>
              <w:rPr>
                <w:rFonts w:eastAsia="ArialNarrow" w:cs="Times New Roman"/>
                <w:b/>
                <w:color w:val="000000"/>
                <w:sz w:val="22"/>
                <w:szCs w:val="22"/>
              </w:rPr>
            </w:pPr>
            <w:r w:rsidRPr="00E00A7A">
              <w:rPr>
                <w:rFonts w:eastAsia="ArialNarrow" w:cs="Times New Roman"/>
                <w:b/>
                <w:color w:val="000000"/>
                <w:sz w:val="22"/>
                <w:szCs w:val="22"/>
              </w:rPr>
              <w:t>GMINY PARTNERSKIE: NOWY TARG, MIASTO NOWY TARG, CZORSZTYN, ŁAPSZE NIŻNE, BRZESKO, ALWERNIA, BABICE CHRZANÓW, LIBIĄŻ ORAZ TRZEBINIA</w:t>
            </w:r>
          </w:p>
        </w:tc>
        <w:tc>
          <w:tcPr>
            <w:tcW w:w="6520" w:type="dxa"/>
            <w:shd w:val="clear" w:color="auto" w:fill="auto"/>
            <w:vAlign w:val="center"/>
          </w:tcPr>
          <w:p w14:paraId="3D1A4A05" w14:textId="77777777" w:rsidR="0026714C" w:rsidRPr="0004016B" w:rsidRDefault="0026714C" w:rsidP="0026714C">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Realizacja Projektu pn.: „Montaż instalacji odnawialnych źródeł energii na terenie Gmin: Nowy Targ, Miasta Nowy Targ, Czorsztyn, Łapsze Niżne, Brzesko, Alwernia, Babice Chrzanów, Libiąż oraz Trzebinia” finansowanego z Europejskiego Funduszu Rozwoju Regionalnego w ramach Poddziałania 4.1.1 z Regionalnego Programu Operacyjnego Województwa Małopolskiego na lata 2014 - 2020. Projekt realizowany jest w oparciu o umowę partnerską 10 Gmin.</w:t>
            </w:r>
          </w:p>
          <w:p w14:paraId="349671C4" w14:textId="77777777" w:rsidR="0026714C" w:rsidRPr="0004016B" w:rsidRDefault="0026714C" w:rsidP="0026714C">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Koszt łączny Projektu po stronie Gminy Trzebinia to 2 157 879,00 zł. Na terenie Gminy zainstalowano następujące urządzenia OZE: ogniwa fotowoltaiczne: 98 instalacji, kolektory słoneczne: 23 instalacje, pompy ciepła do podgrzewania c.w.u.: 21 instalacji, kotły na biomasę: 3 instalacje.</w:t>
            </w:r>
          </w:p>
          <w:p w14:paraId="0A973EC7" w14:textId="77777777" w:rsidR="0026714C" w:rsidRPr="0004016B" w:rsidRDefault="0026714C" w:rsidP="0026714C">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W ramach oszczędności, w 2023 r. będzie kontynuowany II etap Projektu, który obejmował będzie instalację fotowoltaiki na budynkach użyteczności publicznej.</w:t>
            </w:r>
          </w:p>
          <w:p w14:paraId="67501236" w14:textId="77777777" w:rsidR="0026714C" w:rsidRPr="0004016B" w:rsidRDefault="0026714C" w:rsidP="0026714C">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Po stronie Gminy Trzebinia łączny przewidywany koszt inwestycji to: 648.000,00 zł, z tego dotacja ze środków unijnych 316.000,00 zł, co</w:t>
            </w:r>
          </w:p>
          <w:p w14:paraId="05D78B1F" w14:textId="77777777" w:rsidR="00E43193" w:rsidRPr="0004016B" w:rsidRDefault="0026714C" w:rsidP="0026714C">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stanowi 60% poniesionych kosztów kwalifikowanych.</w:t>
            </w:r>
          </w:p>
        </w:tc>
        <w:tc>
          <w:tcPr>
            <w:tcW w:w="2420" w:type="dxa"/>
            <w:shd w:val="clear" w:color="auto" w:fill="auto"/>
            <w:vAlign w:val="center"/>
          </w:tcPr>
          <w:p w14:paraId="3900CE26" w14:textId="77777777" w:rsidR="00E43193" w:rsidRPr="0004016B" w:rsidRDefault="0026714C" w:rsidP="00E43193">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Ograniczenia w  dostawach urządzeń</w:t>
            </w:r>
          </w:p>
        </w:tc>
        <w:tc>
          <w:tcPr>
            <w:tcW w:w="2699" w:type="dxa"/>
            <w:shd w:val="clear" w:color="auto" w:fill="auto"/>
            <w:vAlign w:val="center"/>
          </w:tcPr>
          <w:p w14:paraId="6EF14FE2" w14:textId="77777777" w:rsidR="0026714C" w:rsidRPr="0004016B" w:rsidRDefault="0026714C" w:rsidP="0026714C">
            <w:pPr>
              <w:autoSpaceDE w:val="0"/>
              <w:adjustRightInd w:val="0"/>
              <w:rPr>
                <w:rFonts w:eastAsia="ArialNarrow" w:cs="Times New Roman"/>
                <w:color w:val="000000" w:themeColor="text1"/>
                <w:sz w:val="22"/>
                <w:szCs w:val="22"/>
              </w:rPr>
            </w:pPr>
            <w:r w:rsidRPr="0004016B">
              <w:rPr>
                <w:rFonts w:eastAsia="ArialNarrow" w:cs="Times New Roman"/>
                <w:color w:val="000000" w:themeColor="text1"/>
                <w:sz w:val="22"/>
                <w:szCs w:val="22"/>
              </w:rPr>
              <w:t>Środki MPRO, środki budżetu Gminy, środki własne mieszkańców.</w:t>
            </w:r>
          </w:p>
          <w:p w14:paraId="3A928744" w14:textId="77777777" w:rsidR="0026714C" w:rsidRPr="0004016B" w:rsidRDefault="0026714C" w:rsidP="0026714C">
            <w:pPr>
              <w:autoSpaceDE w:val="0"/>
              <w:adjustRightInd w:val="0"/>
              <w:rPr>
                <w:rFonts w:eastAsia="ArialNarrow" w:cs="Times New Roman"/>
                <w:color w:val="000000" w:themeColor="text1"/>
                <w:sz w:val="22"/>
                <w:szCs w:val="22"/>
              </w:rPr>
            </w:pPr>
            <w:r w:rsidRPr="0004016B">
              <w:rPr>
                <w:rFonts w:eastAsia="ArialNarrow" w:cs="Times New Roman"/>
                <w:color w:val="000000" w:themeColor="text1"/>
                <w:sz w:val="22"/>
                <w:szCs w:val="22"/>
              </w:rPr>
              <w:t>Łączny koszt Projektu po stronie Gminy Trzebinia:</w:t>
            </w:r>
          </w:p>
          <w:p w14:paraId="225C006A" w14:textId="77777777" w:rsidR="00E43193" w:rsidRPr="0004016B" w:rsidRDefault="0026714C" w:rsidP="0026714C">
            <w:pPr>
              <w:autoSpaceDE w:val="0"/>
              <w:adjustRightInd w:val="0"/>
              <w:rPr>
                <w:rFonts w:eastAsia="ArialNarrow" w:cs="Times New Roman"/>
                <w:color w:val="000000" w:themeColor="text1"/>
                <w:sz w:val="22"/>
                <w:szCs w:val="22"/>
              </w:rPr>
            </w:pPr>
            <w:r w:rsidRPr="0004016B">
              <w:rPr>
                <w:rFonts w:eastAsia="ArialNarrow" w:cs="Times New Roman"/>
                <w:color w:val="000000" w:themeColor="text1"/>
                <w:sz w:val="22"/>
                <w:szCs w:val="22"/>
              </w:rPr>
              <w:t>2 157 879,00 zł</w:t>
            </w:r>
          </w:p>
        </w:tc>
      </w:tr>
      <w:tr w:rsidR="009605C2" w:rsidRPr="008D1FF5" w14:paraId="6F5F5A91" w14:textId="77777777" w:rsidTr="00C82FB9">
        <w:tc>
          <w:tcPr>
            <w:tcW w:w="2689" w:type="dxa"/>
            <w:shd w:val="clear" w:color="auto" w:fill="auto"/>
            <w:vAlign w:val="center"/>
          </w:tcPr>
          <w:p w14:paraId="1C2D70D9" w14:textId="77777777" w:rsidR="009605C2" w:rsidRPr="009605C2" w:rsidRDefault="00C82FB9" w:rsidP="00C82FB9">
            <w:pPr>
              <w:pStyle w:val="Default"/>
              <w:jc w:val="center"/>
              <w:rPr>
                <w:b/>
                <w:bCs/>
                <w:sz w:val="22"/>
                <w:szCs w:val="22"/>
              </w:rPr>
            </w:pPr>
            <w:r w:rsidRPr="009605C2">
              <w:rPr>
                <w:b/>
                <w:bCs/>
                <w:sz w:val="22"/>
                <w:szCs w:val="22"/>
              </w:rPr>
              <w:t>GMINA CHRZANÓW</w:t>
            </w:r>
          </w:p>
          <w:p w14:paraId="164EE623" w14:textId="77777777" w:rsidR="009605C2" w:rsidRPr="00262793" w:rsidRDefault="009605C2" w:rsidP="00C82FB9">
            <w:pPr>
              <w:autoSpaceDE w:val="0"/>
              <w:autoSpaceDN w:val="0"/>
              <w:adjustRightInd w:val="0"/>
              <w:spacing w:after="0" w:line="240" w:lineRule="auto"/>
              <w:jc w:val="center"/>
              <w:rPr>
                <w:rFonts w:ascii="Arial" w:eastAsia="ArialNarrow" w:hAnsi="Arial" w:cs="Arial"/>
                <w:b/>
                <w:color w:val="000000"/>
                <w:sz w:val="20"/>
                <w:szCs w:val="20"/>
              </w:rPr>
            </w:pPr>
          </w:p>
        </w:tc>
        <w:tc>
          <w:tcPr>
            <w:tcW w:w="6520" w:type="dxa"/>
            <w:shd w:val="clear" w:color="auto" w:fill="auto"/>
            <w:vAlign w:val="center"/>
          </w:tcPr>
          <w:p w14:paraId="522029C0" w14:textId="77777777" w:rsidR="009D1C2C" w:rsidRPr="0004016B" w:rsidRDefault="009D1C2C" w:rsidP="009D1C2C">
            <w:pPr>
              <w:spacing w:after="0"/>
              <w:jc w:val="both"/>
              <w:rPr>
                <w:rFonts w:cs="Arial"/>
                <w:sz w:val="22"/>
                <w:szCs w:val="22"/>
              </w:rPr>
            </w:pPr>
            <w:r w:rsidRPr="0004016B">
              <w:rPr>
                <w:rFonts w:cs="Arial"/>
                <w:sz w:val="22"/>
                <w:szCs w:val="22"/>
              </w:rPr>
              <w:t xml:space="preserve">1.Dofinansowania do zakupu i montażu odnawialnych źródeł energii (ogniwa fotowoltaiczne oraz pompa ciepła) </w:t>
            </w:r>
          </w:p>
          <w:p w14:paraId="6BDF941F" w14:textId="36EE7E25" w:rsidR="009605C2" w:rsidRPr="0004016B" w:rsidRDefault="009D1C2C" w:rsidP="009D1C2C">
            <w:pPr>
              <w:autoSpaceDE w:val="0"/>
              <w:autoSpaceDN w:val="0"/>
              <w:adjustRightInd w:val="0"/>
              <w:spacing w:after="0" w:line="240" w:lineRule="auto"/>
              <w:jc w:val="both"/>
              <w:rPr>
                <w:rFonts w:eastAsia="ArialNarrow" w:cs="Times New Roman"/>
                <w:color w:val="000000"/>
                <w:sz w:val="22"/>
                <w:szCs w:val="22"/>
              </w:rPr>
            </w:pPr>
            <w:r w:rsidRPr="0004016B">
              <w:rPr>
                <w:rFonts w:cs="Arial"/>
                <w:sz w:val="22"/>
                <w:szCs w:val="22"/>
              </w:rPr>
              <w:t>2.Montaż urządzeń z projektu pn. „Montaż instalacji odnawialnych źródeł energii na terenie Gmin:  Nowy Targ, Miasta Nowy Targ, Czorsztyn, Łapsze Niżne, Brzesko, Alwernia, Babice, Chrzanów, Libiąż oraz Trzebinia”</w:t>
            </w:r>
          </w:p>
        </w:tc>
        <w:tc>
          <w:tcPr>
            <w:tcW w:w="2420" w:type="dxa"/>
            <w:shd w:val="clear" w:color="auto" w:fill="auto"/>
            <w:vAlign w:val="center"/>
          </w:tcPr>
          <w:p w14:paraId="7B424712" w14:textId="1037CFD4" w:rsidR="009605C2" w:rsidRPr="0004016B" w:rsidRDefault="009D1C2C" w:rsidP="009D1C2C">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699" w:type="dxa"/>
            <w:shd w:val="clear" w:color="auto" w:fill="auto"/>
            <w:vAlign w:val="center"/>
          </w:tcPr>
          <w:p w14:paraId="359F7960" w14:textId="77777777" w:rsidR="009D1C2C" w:rsidRPr="0004016B" w:rsidRDefault="009D1C2C" w:rsidP="009D1C2C">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1.Budżet gminy Chrzanów</w:t>
            </w:r>
          </w:p>
          <w:p w14:paraId="42003310" w14:textId="77777777" w:rsidR="009D1C2C" w:rsidRPr="0004016B" w:rsidRDefault="009D1C2C" w:rsidP="009D1C2C">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2022 – 423 465,20 zł</w:t>
            </w:r>
          </w:p>
          <w:p w14:paraId="1CB3C8D4" w14:textId="77777777" w:rsidR="009D1C2C" w:rsidRPr="0004016B" w:rsidRDefault="009D1C2C" w:rsidP="009D1C2C">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 xml:space="preserve">2.Wartość projektu dla gminy Chrzanów: </w:t>
            </w:r>
          </w:p>
          <w:p w14:paraId="38AD6743" w14:textId="382C2297" w:rsidR="009605C2" w:rsidRPr="0004016B" w:rsidRDefault="009D1C2C" w:rsidP="009D1C2C">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Arial"/>
                <w:color w:val="000000"/>
                <w:sz w:val="22"/>
                <w:szCs w:val="22"/>
              </w:rPr>
              <w:t>1 499 959,71 zł , Finansowane ze środków UE oraz ze środków własnych mieszkańców.</w:t>
            </w:r>
          </w:p>
        </w:tc>
      </w:tr>
      <w:tr w:rsidR="009037F3" w:rsidRPr="008D1FF5" w14:paraId="7D4C1060" w14:textId="77777777" w:rsidTr="00B06375">
        <w:tc>
          <w:tcPr>
            <w:tcW w:w="2689" w:type="dxa"/>
            <w:shd w:val="clear" w:color="auto" w:fill="auto"/>
            <w:vAlign w:val="center"/>
          </w:tcPr>
          <w:p w14:paraId="382255BA" w14:textId="77777777" w:rsidR="009037F3" w:rsidRPr="006C08EE" w:rsidRDefault="009037F3" w:rsidP="009037F3">
            <w:pPr>
              <w:pStyle w:val="Default"/>
              <w:jc w:val="center"/>
              <w:rPr>
                <w:sz w:val="22"/>
                <w:szCs w:val="22"/>
              </w:rPr>
            </w:pPr>
            <w:r>
              <w:rPr>
                <w:b/>
                <w:bCs/>
                <w:sz w:val="22"/>
                <w:szCs w:val="22"/>
              </w:rPr>
              <w:t xml:space="preserve">GMINA ALWERNIA </w:t>
            </w:r>
            <w:r w:rsidR="00C73429">
              <w:rPr>
                <w:rFonts w:eastAsia="ArialNarrow" w:cs="Times New Roman"/>
                <w:b/>
                <w:sz w:val="22"/>
                <w:szCs w:val="22"/>
              </w:rPr>
              <w:t>(Referat Komunalny i Ochrony Środowiska)</w:t>
            </w:r>
          </w:p>
          <w:p w14:paraId="183F8D86" w14:textId="77777777" w:rsidR="009037F3" w:rsidRPr="00C82767" w:rsidRDefault="009037F3" w:rsidP="009037F3">
            <w:pPr>
              <w:autoSpaceDE w:val="0"/>
              <w:autoSpaceDN w:val="0"/>
              <w:adjustRightInd w:val="0"/>
              <w:spacing w:after="0" w:line="240" w:lineRule="auto"/>
              <w:rPr>
                <w:rFonts w:eastAsia="ArialNarrow" w:cs="Times New Roman"/>
                <w:b/>
                <w:color w:val="000000"/>
                <w:sz w:val="22"/>
                <w:szCs w:val="22"/>
              </w:rPr>
            </w:pPr>
          </w:p>
        </w:tc>
        <w:tc>
          <w:tcPr>
            <w:tcW w:w="6520" w:type="dxa"/>
            <w:shd w:val="clear" w:color="auto" w:fill="auto"/>
          </w:tcPr>
          <w:p w14:paraId="5925160F" w14:textId="77777777" w:rsidR="00C73429" w:rsidRPr="0004016B" w:rsidRDefault="00C73429" w:rsidP="00B06375">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 xml:space="preserve">Realizacja projektu pn. „Montaż instalacji odnawialnych źródeł energii na terenie Gmin: Nowy Targ, Miasta Nowy Targ, Czorsztyn, Łapsze Niżne, Brzesko, Alwernia, Babice, Chrzanów, Libiąż oraz Trzebinia” </w:t>
            </w:r>
          </w:p>
          <w:p w14:paraId="7ECC291E" w14:textId="77777777" w:rsidR="009037F3" w:rsidRPr="0004016B" w:rsidRDefault="00C73429" w:rsidP="00B06375">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W ramach projektu zamontowano: 40 instalacji fotowoltaicznych, 7 instalacji solarnych, 5 pomp ciepła.</w:t>
            </w:r>
          </w:p>
        </w:tc>
        <w:tc>
          <w:tcPr>
            <w:tcW w:w="2420" w:type="dxa"/>
            <w:shd w:val="clear" w:color="auto" w:fill="auto"/>
          </w:tcPr>
          <w:p w14:paraId="795264C6" w14:textId="77777777" w:rsidR="009037F3" w:rsidRPr="0004016B" w:rsidRDefault="00C73429" w:rsidP="00B06375">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w:t>
            </w:r>
          </w:p>
        </w:tc>
        <w:tc>
          <w:tcPr>
            <w:tcW w:w="2699" w:type="dxa"/>
            <w:shd w:val="clear" w:color="auto" w:fill="auto"/>
          </w:tcPr>
          <w:p w14:paraId="68F0E9F3" w14:textId="77777777" w:rsidR="009037F3" w:rsidRPr="0004016B" w:rsidRDefault="00C73429" w:rsidP="00B06375">
            <w:pPr>
              <w:autoSpaceDE w:val="0"/>
              <w:autoSpaceDN w:val="0"/>
              <w:adjustRightInd w:val="0"/>
              <w:spacing w:after="0" w:line="240" w:lineRule="auto"/>
              <w:rPr>
                <w:rFonts w:eastAsia="ArialNarrow" w:cs="Times New Roman"/>
                <w:color w:val="000000" w:themeColor="text1"/>
                <w:sz w:val="22"/>
                <w:szCs w:val="22"/>
              </w:rPr>
            </w:pPr>
            <w:r w:rsidRPr="0004016B">
              <w:rPr>
                <w:rFonts w:eastAsia="ArialNarrow" w:cs="Times New Roman"/>
                <w:color w:val="000000" w:themeColor="text1"/>
                <w:sz w:val="22"/>
                <w:szCs w:val="22"/>
              </w:rPr>
              <w:t xml:space="preserve">Projekt finansowany w ramach działania 4.1 Zwiększenie wykorzystania odnawialnych źródeł energii, Poddziałanie 4.4.1 Rozwój infrastruktury produkcji energii ze źródeł odnawialnych, w ramach Regionalnego Programu Operacyjnego Województwa Małopolskiego na lata 2014 – 2020. </w:t>
            </w:r>
          </w:p>
        </w:tc>
      </w:tr>
    </w:tbl>
    <w:p w14:paraId="6A1D31CD" w14:textId="77777777" w:rsidR="00505406" w:rsidRPr="008D1FF5" w:rsidRDefault="00505406"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7D45B7" w:rsidRPr="008D1FF5" w14:paraId="669E5B79" w14:textId="77777777" w:rsidTr="007D45B7">
        <w:tc>
          <w:tcPr>
            <w:tcW w:w="14328" w:type="dxa"/>
            <w:gridSpan w:val="4"/>
            <w:tcBorders>
              <w:bottom w:val="single" w:sz="4" w:space="0" w:color="auto"/>
            </w:tcBorders>
            <w:shd w:val="clear" w:color="auto" w:fill="B3B3B3"/>
          </w:tcPr>
          <w:p w14:paraId="7D0C7A48" w14:textId="77777777" w:rsidR="00CB54E5" w:rsidRDefault="007D45B7" w:rsidP="00052881">
            <w:pPr>
              <w:autoSpaceDE w:val="0"/>
              <w:autoSpaceDN w:val="0"/>
              <w:adjustRightInd w:val="0"/>
              <w:spacing w:after="0" w:line="240" w:lineRule="auto"/>
              <w:rPr>
                <w:rFonts w:eastAsia="ArialNarrow" w:cs="Times New Roman"/>
                <w:b/>
                <w:color w:val="000000" w:themeColor="text1"/>
                <w:sz w:val="22"/>
                <w:szCs w:val="22"/>
              </w:rPr>
            </w:pPr>
            <w:r w:rsidRPr="008D1FF5">
              <w:rPr>
                <w:rFonts w:eastAsia="ArialNarrow" w:cs="Times New Roman"/>
                <w:b/>
                <w:color w:val="000000" w:themeColor="text1"/>
                <w:sz w:val="22"/>
                <w:szCs w:val="22"/>
              </w:rPr>
              <w:t xml:space="preserve">KIERUNEK INTERWENCJI NR  III.1.6 </w:t>
            </w:r>
          </w:p>
          <w:p w14:paraId="62BC232D" w14:textId="77777777" w:rsidR="007D45B7" w:rsidRPr="008D1FF5" w:rsidRDefault="007D45B7" w:rsidP="00052881">
            <w:pPr>
              <w:autoSpaceDE w:val="0"/>
              <w:autoSpaceDN w:val="0"/>
              <w:adjustRightInd w:val="0"/>
              <w:spacing w:after="0" w:line="240" w:lineRule="auto"/>
              <w:rPr>
                <w:rFonts w:eastAsia="ArialNarrow" w:cs="Times New Roman"/>
                <w:b/>
                <w:color w:val="000000" w:themeColor="text1"/>
              </w:rPr>
            </w:pPr>
            <w:r w:rsidRPr="00CB54E5">
              <w:rPr>
                <w:rFonts w:cstheme="minorHAnsi"/>
                <w:b/>
                <w:color w:val="FF0000"/>
                <w:szCs w:val="20"/>
              </w:rPr>
              <w:t>Zwalczanie niskiej emisji w tym: termomodernizacja budynków, wymiana pieców oraz realizacja dedykowanych kampanii informacyjnych.</w:t>
            </w:r>
          </w:p>
        </w:tc>
      </w:tr>
      <w:tr w:rsidR="00C54C91" w:rsidRPr="008D1FF5" w14:paraId="0EDADD44" w14:textId="77777777" w:rsidTr="00C54C91">
        <w:tc>
          <w:tcPr>
            <w:tcW w:w="2689" w:type="dxa"/>
            <w:shd w:val="clear" w:color="auto" w:fill="FF9900"/>
            <w:vAlign w:val="center"/>
          </w:tcPr>
          <w:p w14:paraId="642820E6"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282FFA1"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2695A8C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6793D66"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435611A"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C54C91" w:rsidRPr="008D1FF5" w14:paraId="7FCD804E" w14:textId="77777777" w:rsidTr="00C82FB9">
        <w:tc>
          <w:tcPr>
            <w:tcW w:w="2689" w:type="dxa"/>
            <w:shd w:val="clear" w:color="auto" w:fill="auto"/>
            <w:vAlign w:val="center"/>
          </w:tcPr>
          <w:p w14:paraId="7D6743BB" w14:textId="77777777" w:rsidR="00C54C91" w:rsidRPr="00F3468F" w:rsidRDefault="00C82FB9" w:rsidP="00C82FB9">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WYDZIAŁ OŚR STAROSTWA POWIATOWEGO W CHRZANOWIE</w:t>
            </w:r>
          </w:p>
        </w:tc>
        <w:tc>
          <w:tcPr>
            <w:tcW w:w="6520" w:type="dxa"/>
            <w:shd w:val="clear" w:color="auto" w:fill="auto"/>
            <w:vAlign w:val="center"/>
          </w:tcPr>
          <w:p w14:paraId="7D9E4874" w14:textId="3187DD81" w:rsidR="007C75D6" w:rsidRPr="007C75D6" w:rsidRDefault="00CF15D2" w:rsidP="007C75D6">
            <w:pPr>
              <w:autoSpaceDE w:val="0"/>
              <w:autoSpaceDN w:val="0"/>
              <w:adjustRightInd w:val="0"/>
              <w:spacing w:after="0" w:line="240" w:lineRule="auto"/>
              <w:rPr>
                <w:rFonts w:eastAsia="ArialNarrow" w:cstheme="minorHAnsi"/>
                <w:color w:val="000000" w:themeColor="text1"/>
                <w:sz w:val="22"/>
                <w:szCs w:val="22"/>
              </w:rPr>
            </w:pPr>
            <w:r>
              <w:rPr>
                <w:rFonts w:eastAsia="ArialNarrow" w:cstheme="minorHAnsi"/>
                <w:color w:val="000000" w:themeColor="text1"/>
                <w:sz w:val="22"/>
                <w:szCs w:val="22"/>
              </w:rPr>
              <w:t>1.</w:t>
            </w:r>
            <w:r w:rsidR="007C75D6" w:rsidRPr="007C75D6">
              <w:rPr>
                <w:rFonts w:eastAsia="ArialNarrow" w:cstheme="minorHAnsi"/>
                <w:color w:val="000000" w:themeColor="text1"/>
                <w:sz w:val="22"/>
                <w:szCs w:val="22"/>
              </w:rPr>
              <w:t>Kontynuacja remontu budynku warsztatowo – technicznego KP PSP w Chrzanowie</w:t>
            </w:r>
          </w:p>
          <w:p w14:paraId="3C4E7D28" w14:textId="4FC759FA" w:rsidR="007C75D6" w:rsidRPr="007C75D6" w:rsidRDefault="00CF15D2" w:rsidP="007C75D6">
            <w:pPr>
              <w:autoSpaceDE w:val="0"/>
              <w:autoSpaceDN w:val="0"/>
              <w:adjustRightInd w:val="0"/>
              <w:spacing w:after="0" w:line="240" w:lineRule="auto"/>
              <w:rPr>
                <w:rFonts w:eastAsia="ArialNarrow" w:cstheme="minorHAnsi"/>
                <w:color w:val="000000" w:themeColor="text1"/>
                <w:sz w:val="22"/>
                <w:szCs w:val="22"/>
              </w:rPr>
            </w:pPr>
            <w:r>
              <w:rPr>
                <w:rFonts w:eastAsia="ArialNarrow" w:cstheme="minorHAnsi"/>
                <w:color w:val="000000" w:themeColor="text1"/>
                <w:sz w:val="22"/>
                <w:szCs w:val="22"/>
              </w:rPr>
              <w:t>2.</w:t>
            </w:r>
            <w:r w:rsidR="007C75D6" w:rsidRPr="007C75D6">
              <w:rPr>
                <w:rFonts w:eastAsia="ArialNarrow" w:cstheme="minorHAnsi"/>
                <w:color w:val="000000" w:themeColor="text1"/>
                <w:sz w:val="22"/>
                <w:szCs w:val="22"/>
              </w:rPr>
              <w:t>Modernizacja oświetlenia na energooszczędne  – PUP Chrzanów</w:t>
            </w:r>
          </w:p>
          <w:p w14:paraId="2A243A7B" w14:textId="2E94F2E4" w:rsidR="007C75D6" w:rsidRPr="007C75D6" w:rsidRDefault="00CF15D2" w:rsidP="007C75D6">
            <w:pPr>
              <w:autoSpaceDE w:val="0"/>
              <w:autoSpaceDN w:val="0"/>
              <w:adjustRightInd w:val="0"/>
              <w:spacing w:after="0" w:line="240" w:lineRule="auto"/>
              <w:rPr>
                <w:rFonts w:eastAsia="ArialNarrow" w:cstheme="minorHAnsi"/>
                <w:color w:val="000000" w:themeColor="text1"/>
                <w:sz w:val="22"/>
                <w:szCs w:val="22"/>
              </w:rPr>
            </w:pPr>
            <w:r>
              <w:rPr>
                <w:rFonts w:eastAsia="ArialNarrow" w:cstheme="minorHAnsi"/>
                <w:color w:val="000000" w:themeColor="text1"/>
                <w:sz w:val="22"/>
                <w:szCs w:val="22"/>
              </w:rPr>
              <w:t>3.</w:t>
            </w:r>
            <w:r w:rsidR="007C75D6" w:rsidRPr="007C75D6">
              <w:rPr>
                <w:rFonts w:eastAsia="ArialNarrow" w:cstheme="minorHAnsi"/>
                <w:color w:val="000000" w:themeColor="text1"/>
                <w:sz w:val="22"/>
                <w:szCs w:val="22"/>
              </w:rPr>
              <w:t xml:space="preserve">Modernizacja oświetlenia  na energooszczędne  - ZOP CHRZANÓW </w:t>
            </w:r>
          </w:p>
          <w:p w14:paraId="4AE43715" w14:textId="77777777" w:rsidR="00C54C91" w:rsidRPr="00F3468F" w:rsidRDefault="007C75D6" w:rsidP="007C75D6">
            <w:pPr>
              <w:autoSpaceDE w:val="0"/>
              <w:autoSpaceDN w:val="0"/>
              <w:adjustRightInd w:val="0"/>
              <w:spacing w:after="0" w:line="240" w:lineRule="auto"/>
              <w:rPr>
                <w:rFonts w:eastAsia="ArialNarrow" w:cstheme="minorHAnsi"/>
                <w:color w:val="000000" w:themeColor="text1"/>
                <w:sz w:val="22"/>
                <w:szCs w:val="22"/>
              </w:rPr>
            </w:pPr>
            <w:r w:rsidRPr="007C75D6">
              <w:rPr>
                <w:rFonts w:eastAsia="ArialNarrow" w:cstheme="minorHAnsi"/>
                <w:color w:val="000000" w:themeColor="text1"/>
                <w:sz w:val="22"/>
                <w:szCs w:val="22"/>
              </w:rPr>
              <w:t>4.</w:t>
            </w:r>
            <w:r w:rsidRPr="007C75D6">
              <w:rPr>
                <w:rFonts w:eastAsia="ArialNarrow" w:cstheme="minorHAnsi"/>
                <w:color w:val="000000" w:themeColor="text1"/>
                <w:sz w:val="22"/>
                <w:szCs w:val="22"/>
              </w:rPr>
              <w:tab/>
              <w:t>Modernizacja oświetlenia na energooszczędne  - POWDiR Chrzanów</w:t>
            </w:r>
          </w:p>
        </w:tc>
        <w:tc>
          <w:tcPr>
            <w:tcW w:w="2420" w:type="dxa"/>
            <w:shd w:val="clear" w:color="auto" w:fill="auto"/>
            <w:vAlign w:val="center"/>
          </w:tcPr>
          <w:p w14:paraId="3021F586" w14:textId="77777777" w:rsidR="00C54C91" w:rsidRPr="00F3468F" w:rsidRDefault="007C75D6" w:rsidP="007C75D6">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21D4E7CE" w14:textId="77777777" w:rsidR="00C54C91" w:rsidRPr="00F3468F" w:rsidRDefault="007C75D6" w:rsidP="00052881">
            <w:pPr>
              <w:autoSpaceDE w:val="0"/>
              <w:autoSpaceDN w:val="0"/>
              <w:adjustRightInd w:val="0"/>
              <w:spacing w:after="0" w:line="240" w:lineRule="auto"/>
              <w:rPr>
                <w:rFonts w:eastAsia="ArialNarrow" w:cstheme="minorHAnsi"/>
                <w:color w:val="000000"/>
                <w:sz w:val="22"/>
                <w:szCs w:val="22"/>
              </w:rPr>
            </w:pPr>
            <w:r w:rsidRPr="007C75D6">
              <w:rPr>
                <w:rFonts w:eastAsia="ArialNarrow" w:cstheme="minorHAnsi"/>
                <w:color w:val="000000"/>
                <w:sz w:val="22"/>
                <w:szCs w:val="22"/>
              </w:rPr>
              <w:t>Budżet Powiatu</w:t>
            </w:r>
          </w:p>
        </w:tc>
      </w:tr>
      <w:tr w:rsidR="00F3468F" w:rsidRPr="008D1FF5" w14:paraId="3FC7D9D8" w14:textId="77777777" w:rsidTr="00C82FB9">
        <w:tc>
          <w:tcPr>
            <w:tcW w:w="2689" w:type="dxa"/>
            <w:shd w:val="clear" w:color="auto" w:fill="auto"/>
            <w:vAlign w:val="center"/>
          </w:tcPr>
          <w:p w14:paraId="09C03291" w14:textId="77777777" w:rsidR="00F3468F" w:rsidRPr="00F3468F" w:rsidRDefault="00F3468F" w:rsidP="00F3468F">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POWIAT CHRZANOWSKI</w:t>
            </w:r>
          </w:p>
          <w:p w14:paraId="2D608C77" w14:textId="77777777" w:rsidR="00F3468F" w:rsidRPr="00F3468F" w:rsidRDefault="00F3468F" w:rsidP="00F3468F">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WYDZIAŁ PIOS</w:t>
            </w:r>
          </w:p>
        </w:tc>
        <w:tc>
          <w:tcPr>
            <w:tcW w:w="6520" w:type="dxa"/>
            <w:shd w:val="clear" w:color="auto" w:fill="auto"/>
            <w:vAlign w:val="center"/>
          </w:tcPr>
          <w:p w14:paraId="2559AE8D" w14:textId="77777777" w:rsidR="00CF15D2" w:rsidRPr="00CF15D2" w:rsidRDefault="00CF15D2" w:rsidP="00CF15D2">
            <w:pPr>
              <w:autoSpaceDE w:val="0"/>
              <w:autoSpaceDN w:val="0"/>
              <w:adjustRightInd w:val="0"/>
              <w:spacing w:after="0" w:line="240" w:lineRule="auto"/>
              <w:rPr>
                <w:rFonts w:eastAsia="ArialNarrow" w:cstheme="minorHAnsi"/>
                <w:color w:val="000000"/>
                <w:sz w:val="22"/>
                <w:szCs w:val="22"/>
              </w:rPr>
            </w:pPr>
            <w:r w:rsidRPr="00CF15D2">
              <w:rPr>
                <w:rFonts w:eastAsia="ArialNarrow" w:cstheme="minorHAnsi"/>
                <w:color w:val="000000"/>
                <w:sz w:val="22"/>
                <w:szCs w:val="22"/>
              </w:rPr>
              <w:t xml:space="preserve">„Modernizacja instalacji oświetlenia podstawowego, wymianę opraw na energooszczędne </w:t>
            </w:r>
          </w:p>
          <w:p w14:paraId="6BF97603" w14:textId="606724DE" w:rsidR="00F3468F" w:rsidRPr="00F3468F" w:rsidRDefault="00CF15D2" w:rsidP="00CF15D2">
            <w:pPr>
              <w:autoSpaceDE w:val="0"/>
              <w:autoSpaceDN w:val="0"/>
              <w:adjustRightInd w:val="0"/>
              <w:spacing w:after="0" w:line="240" w:lineRule="auto"/>
              <w:rPr>
                <w:rFonts w:eastAsia="ArialNarrow" w:cstheme="minorHAnsi"/>
                <w:color w:val="000000"/>
                <w:sz w:val="22"/>
                <w:szCs w:val="22"/>
              </w:rPr>
            </w:pPr>
            <w:r w:rsidRPr="00CF15D2">
              <w:rPr>
                <w:rFonts w:eastAsia="ArialNarrow" w:cstheme="minorHAnsi"/>
                <w:color w:val="000000"/>
                <w:sz w:val="22"/>
                <w:szCs w:val="22"/>
              </w:rPr>
              <w:t>w budynku Starostwa Powiatowego w Chrzan</w:t>
            </w:r>
            <w:r>
              <w:rPr>
                <w:rFonts w:eastAsia="ArialNarrow" w:cstheme="minorHAnsi"/>
                <w:color w:val="000000"/>
                <w:sz w:val="22"/>
                <w:szCs w:val="22"/>
              </w:rPr>
              <w:t>owie przy ulicy Partyzantów 2”.</w:t>
            </w:r>
          </w:p>
        </w:tc>
        <w:tc>
          <w:tcPr>
            <w:tcW w:w="2420" w:type="dxa"/>
            <w:shd w:val="clear" w:color="auto" w:fill="auto"/>
            <w:vAlign w:val="center"/>
          </w:tcPr>
          <w:p w14:paraId="5C31478D" w14:textId="77777777" w:rsidR="00F3468F" w:rsidRPr="00F3468F" w:rsidRDefault="00F3468F" w:rsidP="00F3468F">
            <w:pPr>
              <w:autoSpaceDE w:val="0"/>
              <w:autoSpaceDN w:val="0"/>
              <w:adjustRightInd w:val="0"/>
              <w:spacing w:after="0" w:line="240" w:lineRule="auto"/>
              <w:jc w:val="center"/>
              <w:rPr>
                <w:rFonts w:eastAsia="ArialNarrow" w:cstheme="minorHAnsi"/>
                <w:color w:val="000000"/>
                <w:sz w:val="22"/>
                <w:szCs w:val="22"/>
              </w:rPr>
            </w:pPr>
          </w:p>
        </w:tc>
        <w:tc>
          <w:tcPr>
            <w:tcW w:w="2699" w:type="dxa"/>
            <w:shd w:val="clear" w:color="auto" w:fill="auto"/>
            <w:vAlign w:val="center"/>
          </w:tcPr>
          <w:p w14:paraId="6992CCCE" w14:textId="0CA6DB33" w:rsidR="00F3468F" w:rsidRPr="00F3468F" w:rsidRDefault="00CF15D2" w:rsidP="00F3468F">
            <w:pPr>
              <w:autoSpaceDE w:val="0"/>
              <w:autoSpaceDN w:val="0"/>
              <w:adjustRightInd w:val="0"/>
              <w:spacing w:after="0" w:line="240" w:lineRule="auto"/>
              <w:rPr>
                <w:rFonts w:eastAsia="ArialNarrow" w:cstheme="minorHAnsi"/>
                <w:color w:val="000000"/>
                <w:sz w:val="22"/>
                <w:szCs w:val="22"/>
              </w:rPr>
            </w:pPr>
            <w:r w:rsidRPr="00CF15D2">
              <w:rPr>
                <w:rFonts w:eastAsia="ArialNarrow" w:cstheme="minorHAnsi"/>
                <w:color w:val="000000"/>
                <w:sz w:val="22"/>
                <w:szCs w:val="22"/>
              </w:rPr>
              <w:t>155 791,80 zł brutto</w:t>
            </w:r>
            <w:r>
              <w:rPr>
                <w:rFonts w:eastAsia="ArialNarrow" w:cstheme="minorHAnsi"/>
                <w:color w:val="000000"/>
                <w:sz w:val="22"/>
                <w:szCs w:val="22"/>
              </w:rPr>
              <w:t xml:space="preserve"> – budżet powiatu </w:t>
            </w:r>
          </w:p>
        </w:tc>
      </w:tr>
      <w:tr w:rsidR="00E43193" w:rsidRPr="008D1FF5" w14:paraId="50D030FF" w14:textId="77777777" w:rsidTr="00C82FB9">
        <w:tc>
          <w:tcPr>
            <w:tcW w:w="2689" w:type="dxa"/>
            <w:shd w:val="clear" w:color="auto" w:fill="auto"/>
            <w:vAlign w:val="center"/>
          </w:tcPr>
          <w:p w14:paraId="70FD1998" w14:textId="77777777" w:rsidR="00E43193" w:rsidRDefault="0026714C" w:rsidP="00CF15D2">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 xml:space="preserve">1) </w:t>
            </w:r>
            <w:r w:rsidR="00C82FB9" w:rsidRPr="00F3468F">
              <w:rPr>
                <w:rFonts w:eastAsia="ArialNarrow" w:cstheme="minorHAnsi"/>
                <w:b/>
                <w:color w:val="000000"/>
                <w:sz w:val="22"/>
                <w:szCs w:val="22"/>
              </w:rPr>
              <w:t>GMINA TRZEBINIA</w:t>
            </w:r>
          </w:p>
          <w:p w14:paraId="38CBCC2A" w14:textId="77777777" w:rsidR="0026714C" w:rsidRPr="00F3468F" w:rsidRDefault="0026714C" w:rsidP="00CF15D2">
            <w:pPr>
              <w:autoSpaceDE w:val="0"/>
              <w:autoSpaceDN w:val="0"/>
              <w:adjustRightInd w:val="0"/>
              <w:spacing w:after="0" w:line="240" w:lineRule="auto"/>
              <w:jc w:val="center"/>
              <w:rPr>
                <w:rFonts w:eastAsia="ArialNarrow" w:cstheme="minorHAnsi"/>
                <w:b/>
                <w:color w:val="000000"/>
                <w:sz w:val="22"/>
                <w:szCs w:val="22"/>
              </w:rPr>
            </w:pPr>
            <w:r w:rsidRPr="00CF15D2">
              <w:rPr>
                <w:rFonts w:eastAsia="ArialNarrow" w:cstheme="minorHAnsi"/>
                <w:b/>
                <w:color w:val="000000"/>
                <w:sz w:val="22"/>
                <w:szCs w:val="22"/>
              </w:rPr>
              <w:t>2) WFOŚiGW w Krakowie</w:t>
            </w:r>
          </w:p>
          <w:p w14:paraId="7D64291E" w14:textId="77777777" w:rsidR="00E43193" w:rsidRPr="00F3468F" w:rsidRDefault="00E43193" w:rsidP="00C82FB9">
            <w:pPr>
              <w:autoSpaceDE w:val="0"/>
              <w:adjustRightInd w:val="0"/>
              <w:jc w:val="center"/>
              <w:rPr>
                <w:rFonts w:eastAsia="ArialNarrow" w:cstheme="minorHAnsi"/>
                <w:b/>
                <w:color w:val="000000"/>
                <w:sz w:val="22"/>
                <w:szCs w:val="22"/>
              </w:rPr>
            </w:pPr>
          </w:p>
        </w:tc>
        <w:tc>
          <w:tcPr>
            <w:tcW w:w="6520" w:type="dxa"/>
            <w:shd w:val="clear" w:color="auto" w:fill="auto"/>
            <w:vAlign w:val="center"/>
          </w:tcPr>
          <w:p w14:paraId="068A5724" w14:textId="77777777" w:rsidR="0026714C" w:rsidRPr="0026714C" w:rsidRDefault="0026714C" w:rsidP="00B06375">
            <w:pPr>
              <w:autoSpaceDE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W ramach Programu Ograniczenia Niskiej Emisji, w 2022r. ze środków budżetu Gminy udzielono 79 dotacji na kwotę 311 477,28 zł.</w:t>
            </w:r>
          </w:p>
          <w:p w14:paraId="043DC1A5" w14:textId="77777777" w:rsidR="00E43193" w:rsidRPr="00F3468F" w:rsidRDefault="0026714C" w:rsidP="00B06375">
            <w:pPr>
              <w:autoSpaceDE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W związku z prowadzonym w Gminie Trzebinia Punktem Informacyjno-Konsultacyjnym oraz na podstawie zawartego Porozumienia z WFOŚiGW w Krakowie dot. Programu „Czyste Powietrze”, zatrudnieni Ekodoradcy w ramach działań edukacyjnych informowali mieszkańców o zapisach obowiązującej uchwały "antysmogowej", Programie "Czyste Powietrze" oraz o CEEB za pośrednictwem dostarczanych ulotek i broszur, strony internetowej oraz spotkań informacyjnych w w/w tematyce. Zadanie finansowane ze środków WFOŚiGW w Krakowie-łączny koszt to 9 303,24 zł.</w:t>
            </w:r>
          </w:p>
        </w:tc>
        <w:tc>
          <w:tcPr>
            <w:tcW w:w="2420" w:type="dxa"/>
            <w:shd w:val="clear" w:color="auto" w:fill="auto"/>
            <w:vAlign w:val="center"/>
          </w:tcPr>
          <w:p w14:paraId="503A87F2" w14:textId="77777777" w:rsidR="00E43193" w:rsidRPr="00F3468F" w:rsidRDefault="0026714C" w:rsidP="00E43193">
            <w:pPr>
              <w:autoSpaceDE w:val="0"/>
              <w:adjustRightInd w:val="0"/>
              <w:spacing w:line="240" w:lineRule="auto"/>
              <w:rPr>
                <w:rFonts w:eastAsia="ArialNarrow" w:cstheme="minorHAnsi"/>
                <w:color w:val="000000"/>
                <w:sz w:val="22"/>
                <w:szCs w:val="22"/>
              </w:rPr>
            </w:pPr>
            <w:r w:rsidRPr="0026714C">
              <w:rPr>
                <w:rFonts w:eastAsia="ArialNarrow" w:cstheme="minorHAnsi"/>
                <w:color w:val="000000"/>
                <w:sz w:val="22"/>
                <w:szCs w:val="22"/>
              </w:rPr>
              <w:t>Ograniczone środki finansowe nie pozwalają zrealizować wszystkich wniosków, które wpłynęły do Urzędu w danym roku budżetowym</w:t>
            </w:r>
          </w:p>
        </w:tc>
        <w:tc>
          <w:tcPr>
            <w:tcW w:w="2699" w:type="dxa"/>
            <w:shd w:val="clear" w:color="auto" w:fill="auto"/>
            <w:vAlign w:val="center"/>
          </w:tcPr>
          <w:p w14:paraId="707E20CF" w14:textId="77777777" w:rsidR="0026714C" w:rsidRPr="0026714C" w:rsidRDefault="0026714C" w:rsidP="0026714C">
            <w:pPr>
              <w:autoSpaceDE w:val="0"/>
              <w:adjustRightInd w:val="0"/>
              <w:rPr>
                <w:rFonts w:eastAsia="ArialNarrow" w:cstheme="minorHAnsi"/>
                <w:color w:val="000000"/>
                <w:sz w:val="22"/>
                <w:szCs w:val="22"/>
              </w:rPr>
            </w:pPr>
            <w:r w:rsidRPr="0026714C">
              <w:rPr>
                <w:rFonts w:eastAsia="ArialNarrow" w:cstheme="minorHAnsi"/>
                <w:color w:val="000000"/>
                <w:sz w:val="22"/>
                <w:szCs w:val="22"/>
              </w:rPr>
              <w:t xml:space="preserve">Środki budżetu Gminy, środki WFOŚiGW w  Krakowie. </w:t>
            </w:r>
          </w:p>
          <w:p w14:paraId="31BD937F" w14:textId="77777777" w:rsidR="00E43193" w:rsidRPr="00F3468F" w:rsidRDefault="0026714C" w:rsidP="0026714C">
            <w:pPr>
              <w:autoSpaceDE w:val="0"/>
              <w:adjustRightInd w:val="0"/>
              <w:rPr>
                <w:rFonts w:eastAsia="ArialNarrow" w:cstheme="minorHAnsi"/>
                <w:color w:val="000000"/>
                <w:sz w:val="22"/>
                <w:szCs w:val="22"/>
              </w:rPr>
            </w:pPr>
            <w:r w:rsidRPr="0026714C">
              <w:rPr>
                <w:rFonts w:eastAsia="ArialNarrow" w:cstheme="minorHAnsi"/>
                <w:color w:val="000000"/>
                <w:sz w:val="22"/>
                <w:szCs w:val="22"/>
              </w:rPr>
              <w:t>Łączny koszt działania: 320 780,52 zł</w:t>
            </w:r>
          </w:p>
        </w:tc>
      </w:tr>
      <w:tr w:rsidR="0008702E" w:rsidRPr="008D1FF5" w14:paraId="74F32885" w14:textId="77777777" w:rsidTr="00C82FB9">
        <w:tc>
          <w:tcPr>
            <w:tcW w:w="2689" w:type="dxa"/>
            <w:shd w:val="clear" w:color="auto" w:fill="auto"/>
            <w:vAlign w:val="center"/>
          </w:tcPr>
          <w:p w14:paraId="5DF499E0" w14:textId="77777777" w:rsidR="0008702E" w:rsidRPr="00F3468F" w:rsidRDefault="0008702E" w:rsidP="00C82FB9">
            <w:pPr>
              <w:autoSpaceDE w:val="0"/>
              <w:autoSpaceDN w:val="0"/>
              <w:adjustRightInd w:val="0"/>
              <w:spacing w:after="0" w:line="240" w:lineRule="auto"/>
              <w:jc w:val="center"/>
              <w:rPr>
                <w:rFonts w:eastAsia="ArialNarrow" w:cstheme="minorHAnsi"/>
                <w:b/>
                <w:color w:val="000000"/>
                <w:sz w:val="22"/>
                <w:szCs w:val="22"/>
              </w:rPr>
            </w:pPr>
          </w:p>
          <w:p w14:paraId="0BC00E27" w14:textId="77777777" w:rsidR="0008702E" w:rsidRPr="00F3468F" w:rsidRDefault="00C82FB9" w:rsidP="00C82FB9">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GMINA CHRZANÓW</w:t>
            </w:r>
          </w:p>
          <w:p w14:paraId="61EBB799" w14:textId="77777777" w:rsidR="0008702E" w:rsidRPr="00F3468F" w:rsidRDefault="0008702E" w:rsidP="00C82FB9">
            <w:pPr>
              <w:pStyle w:val="Inne0"/>
              <w:shd w:val="clear" w:color="auto" w:fill="auto"/>
              <w:spacing w:line="240" w:lineRule="auto"/>
              <w:jc w:val="center"/>
              <w:rPr>
                <w:rFonts w:asciiTheme="minorHAnsi" w:eastAsia="ArialNarrow" w:hAnsiTheme="minorHAnsi" w:cstheme="minorHAnsi"/>
                <w:b/>
                <w:color w:val="000000"/>
                <w:sz w:val="22"/>
                <w:szCs w:val="22"/>
              </w:rPr>
            </w:pPr>
          </w:p>
        </w:tc>
        <w:tc>
          <w:tcPr>
            <w:tcW w:w="6520" w:type="dxa"/>
            <w:shd w:val="clear" w:color="auto" w:fill="auto"/>
            <w:vAlign w:val="center"/>
          </w:tcPr>
          <w:p w14:paraId="7EBAE730"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1.Wykonanie zmiany systemu ogrzewania użytkowanych obiektów, polegającej na likwidacji kotła opalanego węglem nie spełniającego wymagań ekoprojektu zgodnie z Dyrektywą 2009/125/WE na:</w:t>
            </w:r>
          </w:p>
          <w:p w14:paraId="634406C2"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 piec gazowy – 101 umów</w:t>
            </w:r>
          </w:p>
          <w:p w14:paraId="43C43717"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 pompa ciepła – 17 umów</w:t>
            </w:r>
          </w:p>
          <w:p w14:paraId="5982356F"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 piec elektryczny – 1 umowy</w:t>
            </w:r>
          </w:p>
          <w:p w14:paraId="7348D97C"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 xml:space="preserve">- piec na biomasę, spełniający ww. wymagania – 16 umowy </w:t>
            </w:r>
          </w:p>
          <w:p w14:paraId="4CCC550B"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 podłączenie nieruchomości do sieci ciepłowniczej – 1 umowa</w:t>
            </w:r>
          </w:p>
          <w:p w14:paraId="55E76F85"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na łączną kwotę 734 015,42 zł</w:t>
            </w:r>
          </w:p>
          <w:p w14:paraId="2AAE2A11"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 xml:space="preserve">Na podstawie Uchwały Nr XXVII/281/2020 Rady Miejskiej </w:t>
            </w:r>
          </w:p>
          <w:p w14:paraId="7690A577" w14:textId="77777777" w:rsidR="00C444E5" w:rsidRPr="0004016B" w:rsidRDefault="00C444E5" w:rsidP="00C444E5">
            <w:pPr>
              <w:autoSpaceDE w:val="0"/>
              <w:autoSpaceDN w:val="0"/>
              <w:adjustRightInd w:val="0"/>
              <w:spacing w:after="0" w:line="240" w:lineRule="auto"/>
              <w:rPr>
                <w:rFonts w:eastAsia="ArialNarrow" w:cs="Arial"/>
                <w:sz w:val="22"/>
                <w:szCs w:val="22"/>
              </w:rPr>
            </w:pPr>
            <w:r w:rsidRPr="0004016B">
              <w:rPr>
                <w:rFonts w:eastAsia="ArialNarrow" w:cs="Arial"/>
                <w:sz w:val="22"/>
                <w:szCs w:val="22"/>
              </w:rPr>
              <w:t>w Chrzanowie z dnia 29 grudnia 2020 r.</w:t>
            </w:r>
            <w:r w:rsidRPr="0004016B">
              <w:rPr>
                <w:rFonts w:eastAsia="ArialNarrow" w:cs="Arial"/>
                <w:sz w:val="22"/>
                <w:szCs w:val="22"/>
              </w:rPr>
              <w:tab/>
            </w:r>
          </w:p>
          <w:p w14:paraId="2AEF42B9" w14:textId="2628B786" w:rsidR="0008702E" w:rsidRPr="0004016B" w:rsidRDefault="00C444E5" w:rsidP="00C444E5">
            <w:pPr>
              <w:pStyle w:val="Inne0"/>
              <w:shd w:val="clear" w:color="auto" w:fill="auto"/>
              <w:spacing w:line="266" w:lineRule="auto"/>
              <w:rPr>
                <w:rFonts w:asciiTheme="minorHAnsi" w:hAnsiTheme="minorHAnsi" w:cstheme="minorHAnsi"/>
                <w:b/>
                <w:bCs/>
                <w:color w:val="000000"/>
                <w:sz w:val="22"/>
                <w:szCs w:val="22"/>
                <w:lang w:eastAsia="pl-PL" w:bidi="pl-PL"/>
              </w:rPr>
            </w:pPr>
            <w:r w:rsidRPr="0004016B">
              <w:rPr>
                <w:rFonts w:asciiTheme="minorHAnsi" w:eastAsia="ArialNarrow" w:hAnsiTheme="minorHAnsi" w:cs="Arial"/>
                <w:sz w:val="22"/>
                <w:szCs w:val="22"/>
              </w:rPr>
              <w:t>2. Prowadzenie punktu obsługi programu priorytetowego „Czyste powietrze” na mocy porozumienia z Wojewódzkim Funduszem Ochrony Środowiska i Gospodarki Wodnej w Krakowie</w:t>
            </w:r>
          </w:p>
        </w:tc>
        <w:tc>
          <w:tcPr>
            <w:tcW w:w="2420" w:type="dxa"/>
            <w:shd w:val="clear" w:color="auto" w:fill="auto"/>
            <w:vAlign w:val="center"/>
          </w:tcPr>
          <w:p w14:paraId="37DF7A64" w14:textId="212A7B6C" w:rsidR="0008702E" w:rsidRPr="0004016B" w:rsidRDefault="00C444E5" w:rsidP="00C444E5">
            <w:pPr>
              <w:pStyle w:val="Inne0"/>
              <w:shd w:val="clear" w:color="auto" w:fill="auto"/>
              <w:spacing w:line="257" w:lineRule="auto"/>
              <w:jc w:val="center"/>
              <w:rPr>
                <w:rFonts w:asciiTheme="minorHAnsi" w:hAnsiTheme="minorHAnsi" w:cstheme="minorHAnsi"/>
                <w:color w:val="000000"/>
                <w:sz w:val="22"/>
                <w:szCs w:val="22"/>
                <w:lang w:eastAsia="pl-PL" w:bidi="pl-PL"/>
              </w:rPr>
            </w:pPr>
            <w:r w:rsidRPr="0004016B">
              <w:rPr>
                <w:rFonts w:asciiTheme="minorHAnsi" w:hAnsiTheme="minorHAnsi" w:cstheme="minorHAnsi"/>
                <w:color w:val="000000"/>
                <w:sz w:val="22"/>
                <w:szCs w:val="22"/>
                <w:lang w:eastAsia="pl-PL" w:bidi="pl-PL"/>
              </w:rPr>
              <w:t>-</w:t>
            </w:r>
          </w:p>
        </w:tc>
        <w:tc>
          <w:tcPr>
            <w:tcW w:w="2699" w:type="dxa"/>
            <w:shd w:val="clear" w:color="auto" w:fill="auto"/>
            <w:vAlign w:val="center"/>
          </w:tcPr>
          <w:p w14:paraId="1367173D" w14:textId="75CDA4E4" w:rsidR="0008702E" w:rsidRPr="0004016B" w:rsidRDefault="00C444E5" w:rsidP="0008702E">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eastAsia="ArialNarrow" w:hAnsiTheme="minorHAnsi" w:cs="Arial"/>
                <w:color w:val="000000"/>
                <w:sz w:val="22"/>
                <w:szCs w:val="22"/>
              </w:rPr>
              <w:t>Budżet gminy Chrzanów</w:t>
            </w:r>
          </w:p>
        </w:tc>
      </w:tr>
      <w:tr w:rsidR="00C444E5" w:rsidRPr="008D1FF5" w14:paraId="1E25B411" w14:textId="77777777" w:rsidTr="00C82FB9">
        <w:tc>
          <w:tcPr>
            <w:tcW w:w="2689" w:type="dxa"/>
            <w:vMerge w:val="restart"/>
            <w:shd w:val="clear" w:color="auto" w:fill="auto"/>
            <w:vAlign w:val="center"/>
          </w:tcPr>
          <w:p w14:paraId="2F665A59"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GMINA</w:t>
            </w:r>
          </w:p>
          <w:p w14:paraId="04A4CEB2"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CHRZANÓW</w:t>
            </w:r>
          </w:p>
          <w:p w14:paraId="419A2548"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MIEJSKI ZARZĄD ZASOBÓW KOMUNALNYCH</w:t>
            </w:r>
          </w:p>
        </w:tc>
        <w:tc>
          <w:tcPr>
            <w:tcW w:w="6520" w:type="dxa"/>
            <w:shd w:val="clear" w:color="auto" w:fill="auto"/>
          </w:tcPr>
          <w:p w14:paraId="14264981" w14:textId="77777777" w:rsidR="00C444E5" w:rsidRPr="0004016B" w:rsidRDefault="00C444E5" w:rsidP="00C444E5">
            <w:pPr>
              <w:autoSpaceDE w:val="0"/>
              <w:autoSpaceDN w:val="0"/>
              <w:adjustRightInd w:val="0"/>
              <w:spacing w:after="0" w:line="240" w:lineRule="auto"/>
              <w:jc w:val="both"/>
              <w:rPr>
                <w:rFonts w:cs="Arial"/>
                <w:sz w:val="22"/>
                <w:szCs w:val="22"/>
              </w:rPr>
            </w:pPr>
            <w:r w:rsidRPr="0004016B">
              <w:rPr>
                <w:rFonts w:cs="Arial"/>
                <w:sz w:val="22"/>
                <w:szCs w:val="22"/>
              </w:rPr>
              <w:t>Zadanie inwestycyjne p.n.: ,,Uciepłownienie budynków administrowanych przez MZZK  w Chrzanowie"</w:t>
            </w:r>
          </w:p>
          <w:p w14:paraId="1BDE94D6" w14:textId="77777777" w:rsidR="00C444E5" w:rsidRPr="0004016B" w:rsidRDefault="00C444E5" w:rsidP="00C444E5">
            <w:pPr>
              <w:autoSpaceDE w:val="0"/>
              <w:autoSpaceDN w:val="0"/>
              <w:adjustRightInd w:val="0"/>
              <w:spacing w:after="0" w:line="240" w:lineRule="auto"/>
              <w:jc w:val="both"/>
              <w:rPr>
                <w:rFonts w:cs="Arial"/>
                <w:sz w:val="22"/>
                <w:szCs w:val="22"/>
              </w:rPr>
            </w:pPr>
            <w:r w:rsidRPr="0004016B">
              <w:rPr>
                <w:rFonts w:cs="Arial"/>
                <w:sz w:val="22"/>
                <w:szCs w:val="22"/>
              </w:rPr>
              <w:t>Budowa instalacji c.o. gazowej w budynku przy Al. Henryka 12a w Chrzanowie</w:t>
            </w:r>
          </w:p>
          <w:p w14:paraId="45008758" w14:textId="77777777" w:rsidR="00C444E5" w:rsidRPr="0004016B" w:rsidRDefault="00C444E5" w:rsidP="00C444E5">
            <w:pPr>
              <w:autoSpaceDE w:val="0"/>
              <w:autoSpaceDN w:val="0"/>
              <w:adjustRightInd w:val="0"/>
              <w:spacing w:after="0" w:line="240" w:lineRule="auto"/>
              <w:jc w:val="both"/>
              <w:rPr>
                <w:rFonts w:cs="Arial"/>
                <w:sz w:val="22"/>
                <w:szCs w:val="22"/>
              </w:rPr>
            </w:pPr>
            <w:r w:rsidRPr="0004016B">
              <w:rPr>
                <w:rFonts w:cs="Arial"/>
                <w:sz w:val="22"/>
                <w:szCs w:val="22"/>
              </w:rPr>
              <w:t xml:space="preserve">W ramach zadania  wykonano  instalację  c.o. i c.w.u. gazową w 6 lokalach mieszkalnych (montaż dwufunkcyjnych kotłów gazowych) </w:t>
            </w:r>
          </w:p>
          <w:p w14:paraId="519511D9" w14:textId="40551E40" w:rsidR="00C444E5" w:rsidRPr="0004016B" w:rsidRDefault="00C444E5" w:rsidP="00C444E5">
            <w:pPr>
              <w:autoSpaceDE w:val="0"/>
              <w:autoSpaceDN w:val="0"/>
              <w:adjustRightInd w:val="0"/>
              <w:spacing w:after="0" w:line="240" w:lineRule="auto"/>
              <w:jc w:val="both"/>
              <w:rPr>
                <w:rFonts w:eastAsia="ArialNarrow" w:cstheme="minorHAnsi"/>
                <w:color w:val="000000"/>
                <w:sz w:val="22"/>
                <w:szCs w:val="22"/>
              </w:rPr>
            </w:pPr>
            <w:r w:rsidRPr="0004016B">
              <w:rPr>
                <w:rFonts w:cs="Arial"/>
                <w:sz w:val="22"/>
                <w:szCs w:val="22"/>
              </w:rPr>
              <w:t>Zlikwidowano 7 pieców pokojowych i 2 trzony kuchenne</w:t>
            </w:r>
          </w:p>
        </w:tc>
        <w:tc>
          <w:tcPr>
            <w:tcW w:w="2420" w:type="dxa"/>
            <w:shd w:val="clear" w:color="auto" w:fill="auto"/>
          </w:tcPr>
          <w:p w14:paraId="37D69391"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Budynek zamieszkały.</w:t>
            </w:r>
          </w:p>
          <w:p w14:paraId="5EDA91BD" w14:textId="3DE7F020" w:rsidR="00C444E5" w:rsidRPr="0004016B" w:rsidRDefault="00C444E5" w:rsidP="00C444E5">
            <w:pPr>
              <w:pStyle w:val="Inne0"/>
              <w:shd w:val="clear" w:color="auto" w:fill="auto"/>
              <w:spacing w:line="257" w:lineRule="auto"/>
              <w:rPr>
                <w:rFonts w:asciiTheme="minorHAnsi" w:eastAsia="ArialNarrow" w:hAnsiTheme="minorHAnsi" w:cstheme="minorHAnsi"/>
                <w:color w:val="000000"/>
                <w:sz w:val="22"/>
                <w:szCs w:val="22"/>
              </w:rPr>
            </w:pPr>
            <w:r w:rsidRPr="0004016B">
              <w:rPr>
                <w:rFonts w:asciiTheme="minorHAnsi" w:hAnsiTheme="minorHAnsi" w:cs="Arial"/>
                <w:color w:val="000000"/>
                <w:sz w:val="22"/>
                <w:szCs w:val="22"/>
                <w:lang w:eastAsia="pl-PL" w:bidi="pl-PL"/>
              </w:rPr>
              <w:t>Wystąpiły trudności związane z dostosowaniem terminów prac do dyspozycyjności najemców. Pomimo utrudnień zadanie zakończono w terminie</w:t>
            </w:r>
          </w:p>
        </w:tc>
        <w:tc>
          <w:tcPr>
            <w:tcW w:w="2699" w:type="dxa"/>
            <w:shd w:val="clear" w:color="auto" w:fill="auto"/>
          </w:tcPr>
          <w:p w14:paraId="7B17C0A8"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ochrony środowiska </w:t>
            </w:r>
          </w:p>
          <w:p w14:paraId="5946DEEC"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i gospodarki wodnej</w:t>
            </w:r>
          </w:p>
          <w:p w14:paraId="0EE2E12C"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0215ECAF" w14:textId="30E51BDE" w:rsidR="00C444E5" w:rsidRPr="0004016B" w:rsidRDefault="00C444E5" w:rsidP="00C444E5">
            <w:pPr>
              <w:autoSpaceDE w:val="0"/>
              <w:autoSpaceDN w:val="0"/>
              <w:adjustRightInd w:val="0"/>
              <w:spacing w:after="0" w:line="240" w:lineRule="auto"/>
              <w:jc w:val="both"/>
              <w:rPr>
                <w:rFonts w:eastAsia="ArialNarrow" w:cstheme="minorHAnsi"/>
                <w:color w:val="000000"/>
                <w:sz w:val="22"/>
                <w:szCs w:val="22"/>
              </w:rPr>
            </w:pPr>
            <w:r w:rsidRPr="0004016B">
              <w:rPr>
                <w:rFonts w:cs="Arial"/>
                <w:color w:val="000000"/>
                <w:sz w:val="22"/>
                <w:szCs w:val="22"/>
                <w:lang w:eastAsia="pl-PL" w:bidi="pl-PL"/>
              </w:rPr>
              <w:t xml:space="preserve">               171.720,00 zł</w:t>
            </w:r>
          </w:p>
        </w:tc>
      </w:tr>
      <w:tr w:rsidR="00C444E5" w:rsidRPr="008D1FF5" w14:paraId="29719B8A" w14:textId="77777777" w:rsidTr="00C82FB9">
        <w:tc>
          <w:tcPr>
            <w:tcW w:w="2689" w:type="dxa"/>
            <w:vMerge/>
            <w:shd w:val="clear" w:color="auto" w:fill="auto"/>
            <w:vAlign w:val="center"/>
          </w:tcPr>
          <w:p w14:paraId="2779B663"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320F2432"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inwestycyjne  p.n.:  ,, Uciepłownienie budynków administrowanych przez MZZK  w Chrzanowie"  </w:t>
            </w:r>
          </w:p>
          <w:p w14:paraId="09EC61BE"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 Budowa instalacji  c.o. i c.w.u,  w budynku przy ul. Fabrycznej 13 w Chrzanowie  Wykonanie węzłów sanitarnych w ramach uciepłownienia budynku.</w:t>
            </w:r>
          </w:p>
          <w:p w14:paraId="4C6E7CC1"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Wykonano  instalację c.o. i c.w.u.  dla  8 lokali mieszkalnych. Zaadoptowano  pomieszczenie piwniczne na potrzeby SWC. Budynek  został  podłączony do  miejskiej sieci ciepłowniczej. Wykonano  węzły  sanitarne  w mieszkaniach nr 7 i 8</w:t>
            </w:r>
          </w:p>
          <w:p w14:paraId="0356C604" w14:textId="45B4E3EF"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Zlikwidowano 5 pieców pokojowych i 6  kuchennych</w:t>
            </w:r>
          </w:p>
        </w:tc>
        <w:tc>
          <w:tcPr>
            <w:tcW w:w="2420" w:type="dxa"/>
            <w:shd w:val="clear" w:color="auto" w:fill="auto"/>
          </w:tcPr>
          <w:p w14:paraId="592BA509" w14:textId="77777777" w:rsidR="00C444E5" w:rsidRPr="0004016B" w:rsidRDefault="00C444E5" w:rsidP="00C444E5">
            <w:pPr>
              <w:pStyle w:val="Inne0"/>
              <w:spacing w:line="254"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Budynek zamieszkały.</w:t>
            </w:r>
          </w:p>
          <w:p w14:paraId="7A671D83" w14:textId="77777777" w:rsidR="00C444E5" w:rsidRPr="0004016B" w:rsidRDefault="00C444E5" w:rsidP="00C444E5">
            <w:pPr>
              <w:pStyle w:val="Inne0"/>
              <w:spacing w:line="254"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Zaistniałe   trudności :  konieczność dostosowania terminów inwestora </w:t>
            </w:r>
          </w:p>
          <w:p w14:paraId="32F736F5" w14:textId="60E42339" w:rsidR="00C444E5" w:rsidRPr="0004016B" w:rsidRDefault="00C444E5" w:rsidP="00C444E5">
            <w:pPr>
              <w:pStyle w:val="Inne0"/>
              <w:shd w:val="clear" w:color="auto" w:fill="auto"/>
              <w:spacing w:line="254"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i wykonawcy do harmonogramu dostawcy ciepła VEOLIA, utrudniony kontakt  z najemcami. Ponadto  przedłużający się termin wykonania przyłącza i zabudowy węzła cieplnego  przez VEOLIA, spowodował przesunięcie terminu zakończenia.</w:t>
            </w:r>
          </w:p>
        </w:tc>
        <w:tc>
          <w:tcPr>
            <w:tcW w:w="2699" w:type="dxa"/>
            <w:shd w:val="clear" w:color="auto" w:fill="auto"/>
          </w:tcPr>
          <w:p w14:paraId="16DFA4FB"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ochrony środowiska </w:t>
            </w:r>
          </w:p>
          <w:p w14:paraId="1CC8F1ED"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i gospodarki wodnej</w:t>
            </w:r>
          </w:p>
          <w:p w14:paraId="63F5C22C"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66271136"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               228.280,00 zł</w:t>
            </w:r>
          </w:p>
          <w:p w14:paraId="03CC2ECB"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oraz ze środków gminnych w wysokości:</w:t>
            </w:r>
          </w:p>
          <w:p w14:paraId="510434FD" w14:textId="4B2BE3FB"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58.319,60 zł</w:t>
            </w:r>
          </w:p>
          <w:p w14:paraId="25B7CA7B" w14:textId="77777777" w:rsidR="00C444E5" w:rsidRPr="0004016B" w:rsidRDefault="00C444E5" w:rsidP="00C444E5">
            <w:pPr>
              <w:ind w:firstLine="708"/>
              <w:rPr>
                <w:sz w:val="22"/>
                <w:szCs w:val="22"/>
                <w:lang w:eastAsia="pl-PL" w:bidi="pl-PL"/>
              </w:rPr>
            </w:pPr>
          </w:p>
        </w:tc>
      </w:tr>
      <w:tr w:rsidR="00C444E5" w:rsidRPr="008D1FF5" w14:paraId="5E2B87E0" w14:textId="77777777" w:rsidTr="00C82FB9">
        <w:tc>
          <w:tcPr>
            <w:tcW w:w="2689" w:type="dxa"/>
            <w:vMerge/>
            <w:shd w:val="clear" w:color="auto" w:fill="auto"/>
            <w:vAlign w:val="center"/>
          </w:tcPr>
          <w:p w14:paraId="0668B781"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4C49EE25" w14:textId="029D6AEB"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inwestycyjne  p.n.: ,,Uciepłownienie budynków administrowanych przez MZZK  w Chrzanowie"  </w:t>
            </w:r>
          </w:p>
          <w:p w14:paraId="4B41CFF7"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Budowa instalacji gazowej, c.o. i c.w.u. dla mieszkania nr 8 przy ul. Śląskiej 52a  w Chrzanowie, W ramach zadania został opracowany Projekt Budowlany budowy instalacji gazowej oraz c.o.  i  c.w.u.  oraz wykonano  instalację  gazową, c.o. i  c.w.u. w  gminnym lokalu mieszkalnym zlokalizowanym w budynku Wspólnoty  ( montaż dwufunkcyjnego kotła  gazowego ) </w:t>
            </w:r>
          </w:p>
          <w:p w14:paraId="7A549671" w14:textId="36D41E5B" w:rsidR="00C444E5" w:rsidRPr="0004016B" w:rsidRDefault="00C444E5" w:rsidP="00C444E5">
            <w:pPr>
              <w:pStyle w:val="Inne0"/>
              <w:shd w:val="clear" w:color="auto" w:fill="auto"/>
              <w:tabs>
                <w:tab w:val="left" w:pos="1875"/>
              </w:tabs>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Zlikwidowano kocioł węglowy</w:t>
            </w:r>
          </w:p>
        </w:tc>
        <w:tc>
          <w:tcPr>
            <w:tcW w:w="2420" w:type="dxa"/>
            <w:shd w:val="clear" w:color="auto" w:fill="auto"/>
          </w:tcPr>
          <w:p w14:paraId="190D5927"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Lokal zamieszkały. Podczas  realizacji  zadania  wystąpiły trudności : uzgodnienia z Zarządem  Wspólnoty oraz uzyskanie zgód od właścicieli lokali. Pomimo utrudnień zadanie zostało zakończone </w:t>
            </w:r>
          </w:p>
          <w:p w14:paraId="1A1C714D" w14:textId="3021EAD6"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terminie umownym.</w:t>
            </w:r>
          </w:p>
        </w:tc>
        <w:tc>
          <w:tcPr>
            <w:tcW w:w="2699" w:type="dxa"/>
            <w:shd w:val="clear" w:color="auto" w:fill="auto"/>
          </w:tcPr>
          <w:p w14:paraId="1B4EE9D8"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3D6DBC44"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50336160" w14:textId="35DC4A68"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47.277,00 zł</w:t>
            </w:r>
          </w:p>
          <w:p w14:paraId="1086B809" w14:textId="77777777" w:rsidR="00C444E5" w:rsidRPr="0004016B" w:rsidRDefault="00C444E5" w:rsidP="00C444E5">
            <w:pPr>
              <w:jc w:val="center"/>
              <w:rPr>
                <w:sz w:val="22"/>
                <w:szCs w:val="22"/>
                <w:lang w:eastAsia="pl-PL" w:bidi="pl-PL"/>
              </w:rPr>
            </w:pPr>
          </w:p>
        </w:tc>
      </w:tr>
      <w:tr w:rsidR="00C444E5" w:rsidRPr="008D1FF5" w14:paraId="1DDF6CBE" w14:textId="77777777" w:rsidTr="00C82FB9">
        <w:tc>
          <w:tcPr>
            <w:tcW w:w="2689" w:type="dxa"/>
            <w:vMerge/>
            <w:shd w:val="clear" w:color="auto" w:fill="auto"/>
            <w:vAlign w:val="center"/>
          </w:tcPr>
          <w:p w14:paraId="47087AB6"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2B5865E5" w14:textId="04FB76DF" w:rsidR="00C444E5" w:rsidRPr="0004016B" w:rsidRDefault="00C444E5" w:rsidP="0008702E">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sz w:val="22"/>
                <w:szCs w:val="22"/>
              </w:rPr>
              <w:t>Zadanie  inwestycyjne  p.n.:  ,, Uciepłownienie budynków administrowanych przez MZZK  w Chrzanowie"  Budowa instalacji gazowej, c.o. i c.w.u. w budynku przy 29 Listopada 12 w Chrzanowie W ramach zadania  uiszczono opłatę przyłączeniowa do sieci PSG  oraz wykonano  instalację gazową , oraz c.o. i c.w.u. w 1 lokalu mieszkalnym i 2 lokalach użytkowych ( montaż dwufunkcyjnych  kotłów  gazowych) Zlikwidowano 3 piece pokojowe i 1 kuchenny</w:t>
            </w:r>
          </w:p>
        </w:tc>
        <w:tc>
          <w:tcPr>
            <w:tcW w:w="2420" w:type="dxa"/>
            <w:shd w:val="clear" w:color="auto" w:fill="auto"/>
          </w:tcPr>
          <w:p w14:paraId="7949CA7E" w14:textId="4734F76A" w:rsidR="00C444E5" w:rsidRPr="0004016B" w:rsidRDefault="00C444E5" w:rsidP="0008702E">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Obiekt zamieszkały. Podczas realizacji wystąpiły trudności związane z możliwością wejścia do mieszkań, uzgodnieniami dokumentacji projektowej oraz przedłużający się termin wykonania przyłącza przez PSG. Zadanie zakończono terminowo</w:t>
            </w:r>
          </w:p>
        </w:tc>
        <w:tc>
          <w:tcPr>
            <w:tcW w:w="2699" w:type="dxa"/>
            <w:shd w:val="clear" w:color="auto" w:fill="auto"/>
          </w:tcPr>
          <w:p w14:paraId="1EEA4ED8" w14:textId="495DC377" w:rsidR="00C444E5" w:rsidRPr="0004016B" w:rsidRDefault="00C444E5" w:rsidP="0008702E">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Zadanie finansowane ze środków gminnych w wysokości:               120.999,70 zł</w:t>
            </w:r>
          </w:p>
        </w:tc>
      </w:tr>
      <w:tr w:rsidR="00C444E5" w:rsidRPr="008D1FF5" w14:paraId="4791A20E" w14:textId="77777777" w:rsidTr="00C82FB9">
        <w:tc>
          <w:tcPr>
            <w:tcW w:w="2689" w:type="dxa"/>
            <w:vMerge/>
            <w:shd w:val="clear" w:color="auto" w:fill="auto"/>
            <w:vAlign w:val="center"/>
          </w:tcPr>
          <w:p w14:paraId="1F5B7850"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26547D94" w14:textId="4A41E8A3"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inwestycyjne  p.n.: ,,Uciepłownienie budynków administrowanych przez MZZK  w Chrzanowie"  </w:t>
            </w:r>
          </w:p>
          <w:p w14:paraId="12626B70"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Budowa instalacji c.o. gazowej w budynku przy 29 Listopada 14 w Chrzanowie</w:t>
            </w:r>
          </w:p>
          <w:p w14:paraId="64C064E7"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ramach zadania  wykonano  instalację  c.o. i c.w.u. gazową w 4 lokalach mieszkalnych i 1 lokalu użytkowm ( montaż dwufunkcyjnych  kotłów  gazowych) </w:t>
            </w:r>
          </w:p>
          <w:p w14:paraId="13234CE3" w14:textId="43EBDB1E" w:rsidR="00C444E5" w:rsidRPr="0004016B" w:rsidRDefault="00C444E5" w:rsidP="00C444E5">
            <w:pPr>
              <w:pStyle w:val="Inne0"/>
              <w:shd w:val="clear" w:color="auto" w:fill="auto"/>
              <w:tabs>
                <w:tab w:val="left" w:pos="2175"/>
              </w:tabs>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Zlikwidowano 5 pieców  pokojowych  i 1 kuchenny</w:t>
            </w:r>
          </w:p>
        </w:tc>
        <w:tc>
          <w:tcPr>
            <w:tcW w:w="2420" w:type="dxa"/>
            <w:shd w:val="clear" w:color="auto" w:fill="auto"/>
          </w:tcPr>
          <w:p w14:paraId="4C49604E" w14:textId="74BFBF25" w:rsidR="00C444E5" w:rsidRPr="0004016B" w:rsidRDefault="00C444E5" w:rsidP="0008702E">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Obiekt zamieszkały. Podczas realizacji wystąpiły trudności:  czasowy brak zgody najemców na wejście do lokali. Zadanie zakończono terminowo.</w:t>
            </w:r>
          </w:p>
        </w:tc>
        <w:tc>
          <w:tcPr>
            <w:tcW w:w="2699" w:type="dxa"/>
            <w:shd w:val="clear" w:color="auto" w:fill="auto"/>
          </w:tcPr>
          <w:p w14:paraId="360060E3" w14:textId="372C0E98" w:rsidR="00C444E5" w:rsidRPr="0004016B" w:rsidRDefault="00C444E5" w:rsidP="0008702E">
            <w:pPr>
              <w:pStyle w:val="Inne0"/>
              <w:shd w:val="clear" w:color="auto" w:fill="auto"/>
              <w:spacing w:line="266" w:lineRule="auto"/>
              <w:rPr>
                <w:rFonts w:asciiTheme="minorHAnsi" w:hAnsiTheme="minorHAnsi" w:cstheme="minorHAnsi"/>
                <w:color w:val="000000"/>
                <w:sz w:val="22"/>
                <w:szCs w:val="22"/>
                <w:lang w:eastAsia="pl-PL" w:bidi="pl-PL"/>
              </w:rPr>
            </w:pPr>
          </w:p>
          <w:p w14:paraId="0B3267DB"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27C7010B"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3038B988" w14:textId="187FDD96" w:rsidR="00C444E5" w:rsidRPr="0004016B" w:rsidRDefault="00C444E5" w:rsidP="00C444E5">
            <w:pPr>
              <w:ind w:firstLine="708"/>
              <w:rPr>
                <w:sz w:val="22"/>
                <w:szCs w:val="22"/>
                <w:lang w:eastAsia="pl-PL" w:bidi="pl-PL"/>
              </w:rPr>
            </w:pPr>
            <w:r w:rsidRPr="0004016B">
              <w:rPr>
                <w:rFonts w:cs="Arial"/>
                <w:color w:val="000000"/>
                <w:sz w:val="22"/>
                <w:szCs w:val="22"/>
                <w:lang w:eastAsia="pl-PL" w:bidi="pl-PL"/>
              </w:rPr>
              <w:t xml:space="preserve">               163.214,14 zł</w:t>
            </w:r>
          </w:p>
        </w:tc>
      </w:tr>
      <w:tr w:rsidR="00C444E5" w:rsidRPr="008D1FF5" w14:paraId="2F75E37D" w14:textId="77777777" w:rsidTr="00C82FB9">
        <w:tc>
          <w:tcPr>
            <w:tcW w:w="2689" w:type="dxa"/>
            <w:vMerge/>
            <w:shd w:val="clear" w:color="auto" w:fill="auto"/>
            <w:vAlign w:val="center"/>
          </w:tcPr>
          <w:p w14:paraId="3902D8C4"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66CF6DDA"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theme="minorHAnsi"/>
                <w:color w:val="000000"/>
                <w:sz w:val="22"/>
                <w:szCs w:val="22"/>
                <w:lang w:eastAsia="pl-PL" w:bidi="pl-PL"/>
              </w:rPr>
              <w:tab/>
            </w:r>
            <w:r w:rsidRPr="0004016B">
              <w:rPr>
                <w:rFonts w:asciiTheme="minorHAnsi" w:hAnsiTheme="minorHAnsi" w:cs="Arial"/>
                <w:color w:val="000000"/>
                <w:sz w:val="22"/>
                <w:szCs w:val="22"/>
                <w:lang w:eastAsia="pl-PL" w:bidi="pl-PL"/>
              </w:rPr>
              <w:t xml:space="preserve">Zadanie  inwestycyjne  p.n.:  ,, Uciepłownienie budynków administrowanych przez MZZK  w Chrzanowie"  </w:t>
            </w:r>
          </w:p>
          <w:p w14:paraId="3D429D56" w14:textId="3EB63B8E" w:rsidR="00C444E5" w:rsidRPr="0004016B" w:rsidRDefault="00C444E5" w:rsidP="00C444E5">
            <w:pPr>
              <w:pStyle w:val="Inne0"/>
              <w:shd w:val="clear" w:color="auto" w:fill="auto"/>
              <w:tabs>
                <w:tab w:val="left" w:pos="2580"/>
              </w:tabs>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Dostosowanie instalacji elektrycznej do 3-faz. w mieszkaniach i rozbiórka pieców węglowych w budynku przy ul. Krakowskiej 29 w Chrzanowie (w związku z uciepłownieniem budynku przez Wspólnotę Mieszkaniową -sieć miejska ) w ramach zadania uiszczono opłatę do TAURON za zwiększenie mocy oraz  zmodernizowano   instalację  elektryczną  w  gminnych lokalach mieszkalnych zlokalizowanych w budynku Wspólnoty Mieszkaniowej zlikwidowano 8 pieców węglowych pokojowych , zdemontowano 1 kuchnię węglową</w:t>
            </w:r>
          </w:p>
        </w:tc>
        <w:tc>
          <w:tcPr>
            <w:tcW w:w="2420" w:type="dxa"/>
            <w:shd w:val="clear" w:color="auto" w:fill="auto"/>
          </w:tcPr>
          <w:p w14:paraId="3F9AC6AE" w14:textId="11052C54" w:rsidR="00C444E5" w:rsidRPr="0004016B" w:rsidRDefault="00C444E5" w:rsidP="0008702E">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Budynek zamieszkały . Podczas realizacji zadania utrudniony był kontakt i dostęp  do niektórych lokali. Ponadto  przedłużający się termin wykonania przyłącza przez VEOLIA, spowodował przesunięcie terminu zakończenia.</w:t>
            </w:r>
          </w:p>
        </w:tc>
        <w:tc>
          <w:tcPr>
            <w:tcW w:w="2699" w:type="dxa"/>
            <w:shd w:val="clear" w:color="auto" w:fill="auto"/>
          </w:tcPr>
          <w:p w14:paraId="23A19614"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09074AE5"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2FC4E444" w14:textId="77D0ED8F" w:rsidR="00C444E5" w:rsidRPr="0004016B" w:rsidRDefault="00C444E5" w:rsidP="00C444E5">
            <w:pPr>
              <w:pStyle w:val="Inne0"/>
              <w:shd w:val="clear" w:color="auto" w:fill="auto"/>
              <w:spacing w:line="27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28.973,36 zł</w:t>
            </w:r>
          </w:p>
        </w:tc>
      </w:tr>
      <w:tr w:rsidR="00C444E5" w:rsidRPr="008D1FF5" w14:paraId="14C04F84" w14:textId="77777777" w:rsidTr="00C444E5">
        <w:trPr>
          <w:trHeight w:val="150"/>
        </w:trPr>
        <w:tc>
          <w:tcPr>
            <w:tcW w:w="2689" w:type="dxa"/>
            <w:vMerge/>
            <w:shd w:val="clear" w:color="auto" w:fill="auto"/>
            <w:vAlign w:val="center"/>
          </w:tcPr>
          <w:p w14:paraId="58A503A2"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1353F4B4"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inwestycyjne  p.n.:  ,, Uciepłownienie budynków administrowanych przez MZZK  w Chrzanowie" </w:t>
            </w:r>
          </w:p>
          <w:p w14:paraId="16DF501F"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Opracowanie dokumentacji projektowej budowy instalacji CO i CWU w budynku przy ul. Grunwaldzkiej 7 w Chrzanowie </w:t>
            </w:r>
          </w:p>
          <w:p w14:paraId="4D8933CB" w14:textId="1011679E"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ramach zadania  opracowano Projekt Budowlany budowy instalacji  c.o. i  c.w.u. w  budynku</w:t>
            </w:r>
          </w:p>
        </w:tc>
        <w:tc>
          <w:tcPr>
            <w:tcW w:w="2420" w:type="dxa"/>
            <w:shd w:val="clear" w:color="auto" w:fill="auto"/>
          </w:tcPr>
          <w:p w14:paraId="2394D9B3" w14:textId="70068F51"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sz w:val="22"/>
                <w:szCs w:val="22"/>
              </w:rPr>
              <w:t>W trakcie realizacji  zadania projektant prowadził niezbędne uzgodnienia z VEOLIĄ . Opracowanie Projektu zakończono w terminie umownym.</w:t>
            </w:r>
          </w:p>
        </w:tc>
        <w:tc>
          <w:tcPr>
            <w:tcW w:w="2699" w:type="dxa"/>
            <w:shd w:val="clear" w:color="auto" w:fill="auto"/>
          </w:tcPr>
          <w:p w14:paraId="71B9C11C" w14:textId="77777777" w:rsidR="00C444E5" w:rsidRPr="0004016B" w:rsidRDefault="00C444E5" w:rsidP="00C444E5">
            <w:pPr>
              <w:pStyle w:val="Inne0"/>
              <w:shd w:val="clear" w:color="auto" w:fill="auto"/>
              <w:spacing w:line="266" w:lineRule="auto"/>
              <w:rPr>
                <w:rFonts w:asciiTheme="minorHAnsi" w:hAnsiTheme="minorHAnsi" w:cs="Arial"/>
                <w:sz w:val="22"/>
                <w:szCs w:val="22"/>
              </w:rPr>
            </w:pPr>
            <w:r w:rsidRPr="0004016B">
              <w:rPr>
                <w:rFonts w:asciiTheme="minorHAnsi" w:hAnsiTheme="minorHAnsi" w:cs="Arial"/>
                <w:sz w:val="22"/>
                <w:szCs w:val="22"/>
              </w:rPr>
              <w:t xml:space="preserve">Zadanie finansowane ze środków gminnych </w:t>
            </w:r>
          </w:p>
          <w:p w14:paraId="7E323BE4"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20707189" w14:textId="6830893F"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46.740,00 zł</w:t>
            </w:r>
          </w:p>
        </w:tc>
      </w:tr>
      <w:tr w:rsidR="00C444E5" w:rsidRPr="008D1FF5" w14:paraId="60650E55" w14:textId="77777777" w:rsidTr="00C444E5">
        <w:trPr>
          <w:trHeight w:val="125"/>
        </w:trPr>
        <w:tc>
          <w:tcPr>
            <w:tcW w:w="2689" w:type="dxa"/>
            <w:vMerge/>
            <w:shd w:val="clear" w:color="auto" w:fill="auto"/>
            <w:vAlign w:val="center"/>
          </w:tcPr>
          <w:p w14:paraId="6C63AA68"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468D3AC3" w14:textId="75DCCC61" w:rsidR="00C444E5" w:rsidRPr="0004016B" w:rsidRDefault="00C444E5" w:rsidP="00C444E5">
            <w:pPr>
              <w:rPr>
                <w:rFonts w:eastAsia="Calibri" w:cs="Arial"/>
                <w:color w:val="000000"/>
                <w:sz w:val="22"/>
                <w:szCs w:val="22"/>
                <w:lang w:eastAsia="pl-PL" w:bidi="pl-PL"/>
              </w:rPr>
            </w:pPr>
            <w:r w:rsidRPr="0004016B">
              <w:rPr>
                <w:rFonts w:eastAsia="Calibri" w:cs="Arial"/>
                <w:color w:val="000000"/>
                <w:sz w:val="22"/>
                <w:szCs w:val="22"/>
                <w:lang w:eastAsia="pl-PL" w:bidi="pl-PL"/>
              </w:rPr>
              <w:t>Wymiana  oświetlenia awaryjnego w budynku przy ul. Garncarskiej 4  w Chrzanowie</w:t>
            </w:r>
          </w:p>
        </w:tc>
        <w:tc>
          <w:tcPr>
            <w:tcW w:w="2420" w:type="dxa"/>
            <w:shd w:val="clear" w:color="auto" w:fill="auto"/>
          </w:tcPr>
          <w:p w14:paraId="331422BB" w14:textId="72A92D06"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trakcie realizacji  zadania nie wystąpiły trudności w jego  realizacji. Zadanie zostało zakończone w terminie umownym</w:t>
            </w:r>
          </w:p>
        </w:tc>
        <w:tc>
          <w:tcPr>
            <w:tcW w:w="2699" w:type="dxa"/>
            <w:shd w:val="clear" w:color="auto" w:fill="auto"/>
          </w:tcPr>
          <w:p w14:paraId="798B24C6" w14:textId="77777777" w:rsidR="00C444E5" w:rsidRPr="0004016B" w:rsidRDefault="00C444E5" w:rsidP="00C444E5">
            <w:pPr>
              <w:spacing w:after="0" w:line="240" w:lineRule="auto"/>
              <w:rPr>
                <w:rFonts w:cs="Arial"/>
                <w:sz w:val="22"/>
                <w:szCs w:val="22"/>
                <w:lang w:eastAsia="pl-PL" w:bidi="pl-PL"/>
              </w:rPr>
            </w:pPr>
            <w:r w:rsidRPr="0004016B">
              <w:rPr>
                <w:rFonts w:cs="Arial"/>
                <w:sz w:val="22"/>
                <w:szCs w:val="22"/>
                <w:lang w:eastAsia="pl-PL" w:bidi="pl-PL"/>
              </w:rPr>
              <w:t xml:space="preserve">Zadanie finansowane ze środków gminnych w wysokości: </w:t>
            </w:r>
          </w:p>
          <w:p w14:paraId="26853C3F" w14:textId="6A0EBABC" w:rsidR="00C444E5" w:rsidRPr="0004016B" w:rsidRDefault="00C444E5" w:rsidP="00C444E5">
            <w:pPr>
              <w:pStyle w:val="Inne0"/>
              <w:shd w:val="clear" w:color="auto" w:fill="auto"/>
              <w:spacing w:line="266" w:lineRule="auto"/>
              <w:jc w:val="center"/>
              <w:rPr>
                <w:rFonts w:asciiTheme="minorHAnsi" w:hAnsiTheme="minorHAnsi" w:cstheme="minorHAnsi"/>
                <w:color w:val="000000"/>
                <w:sz w:val="22"/>
                <w:szCs w:val="22"/>
                <w:lang w:eastAsia="pl-PL" w:bidi="pl-PL"/>
              </w:rPr>
            </w:pPr>
            <w:r w:rsidRPr="0004016B">
              <w:rPr>
                <w:rFonts w:asciiTheme="minorHAnsi" w:hAnsiTheme="minorHAnsi" w:cs="Arial"/>
                <w:sz w:val="22"/>
                <w:szCs w:val="22"/>
                <w:lang w:eastAsia="pl-PL" w:bidi="pl-PL"/>
              </w:rPr>
              <w:t xml:space="preserve">                   3.617,48  zł</w:t>
            </w:r>
          </w:p>
        </w:tc>
      </w:tr>
      <w:tr w:rsidR="00C444E5" w:rsidRPr="008D1FF5" w14:paraId="71C70D38" w14:textId="77777777" w:rsidTr="00C82FB9">
        <w:trPr>
          <w:trHeight w:val="122"/>
        </w:trPr>
        <w:tc>
          <w:tcPr>
            <w:tcW w:w="2689" w:type="dxa"/>
            <w:vMerge/>
            <w:shd w:val="clear" w:color="auto" w:fill="auto"/>
            <w:vAlign w:val="center"/>
          </w:tcPr>
          <w:p w14:paraId="000110AC"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75FA0E63"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Wymiana  oświetlenia na klatkach schodowych w budynkach administrowanych przez MZZK w Chrzanowie</w:t>
            </w:r>
          </w:p>
          <w:p w14:paraId="43E958A5" w14:textId="1506D278" w:rsidR="00C444E5" w:rsidRPr="0004016B" w:rsidRDefault="00C444E5" w:rsidP="00C444E5">
            <w:pPr>
              <w:rPr>
                <w:rFonts w:eastAsia="Calibri" w:cs="Arial"/>
                <w:color w:val="000000"/>
                <w:sz w:val="22"/>
                <w:szCs w:val="22"/>
                <w:lang w:eastAsia="pl-PL" w:bidi="pl-PL"/>
              </w:rPr>
            </w:pPr>
            <w:r w:rsidRPr="0004016B">
              <w:rPr>
                <w:rFonts w:cs="Arial"/>
                <w:color w:val="000000"/>
                <w:sz w:val="22"/>
                <w:szCs w:val="22"/>
                <w:lang w:eastAsia="pl-PL" w:bidi="pl-PL"/>
              </w:rPr>
              <w:t>Zmodernizowano oświetlenie klatek schodowych   w 35 obiektach</w:t>
            </w:r>
          </w:p>
        </w:tc>
        <w:tc>
          <w:tcPr>
            <w:tcW w:w="2420" w:type="dxa"/>
            <w:shd w:val="clear" w:color="auto" w:fill="auto"/>
          </w:tcPr>
          <w:p w14:paraId="724CD573"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trakcie realizacji  zadania nie wystąpiły trudności </w:t>
            </w:r>
          </w:p>
          <w:p w14:paraId="08A58169"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jego  realizacji. Zadanie zostało zakończone </w:t>
            </w:r>
          </w:p>
          <w:p w14:paraId="69FA9AB1" w14:textId="50624A86"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terminie umownym</w:t>
            </w:r>
          </w:p>
        </w:tc>
        <w:tc>
          <w:tcPr>
            <w:tcW w:w="2699" w:type="dxa"/>
            <w:shd w:val="clear" w:color="auto" w:fill="auto"/>
          </w:tcPr>
          <w:p w14:paraId="4519B275"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05E00D3F"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4E0D5D74" w14:textId="7F68DC16"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58.333,08  zł</w:t>
            </w:r>
          </w:p>
        </w:tc>
      </w:tr>
      <w:tr w:rsidR="00C444E5" w:rsidRPr="008D1FF5" w14:paraId="02150EFB" w14:textId="77777777" w:rsidTr="00C82FB9">
        <w:trPr>
          <w:trHeight w:val="122"/>
        </w:trPr>
        <w:tc>
          <w:tcPr>
            <w:tcW w:w="2689" w:type="dxa"/>
            <w:vMerge/>
            <w:shd w:val="clear" w:color="auto" w:fill="auto"/>
            <w:vAlign w:val="center"/>
          </w:tcPr>
          <w:p w14:paraId="7C5314A0"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66EC9377"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Wymiana stolarki w zasobach komunalnych administrowanych przez MZZK </w:t>
            </w:r>
          </w:p>
          <w:p w14:paraId="1CE22150"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Chrzanowie</w:t>
            </w:r>
          </w:p>
          <w:p w14:paraId="2A24AED0"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stolarka drzwiowa 5  szt</w:t>
            </w:r>
          </w:p>
          <w:p w14:paraId="1A4B44EC" w14:textId="5C53369B" w:rsidR="00C444E5" w:rsidRPr="0004016B" w:rsidRDefault="00C444E5" w:rsidP="00C444E5">
            <w:pPr>
              <w:rPr>
                <w:rFonts w:eastAsia="Calibri" w:cs="Arial"/>
                <w:color w:val="000000"/>
                <w:sz w:val="22"/>
                <w:szCs w:val="22"/>
                <w:lang w:eastAsia="pl-PL" w:bidi="pl-PL"/>
              </w:rPr>
            </w:pPr>
            <w:r w:rsidRPr="0004016B">
              <w:rPr>
                <w:rFonts w:cs="Arial"/>
                <w:color w:val="000000"/>
                <w:sz w:val="22"/>
                <w:szCs w:val="22"/>
                <w:lang w:eastAsia="pl-PL" w:bidi="pl-PL"/>
              </w:rPr>
              <w:t>- stolarka okienna 2  szt</w:t>
            </w:r>
          </w:p>
        </w:tc>
        <w:tc>
          <w:tcPr>
            <w:tcW w:w="2420" w:type="dxa"/>
            <w:shd w:val="clear" w:color="auto" w:fill="auto"/>
          </w:tcPr>
          <w:p w14:paraId="6B4EBB70"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trakcie realizacji  zadania nie wystąpiły trudności </w:t>
            </w:r>
          </w:p>
          <w:p w14:paraId="4679A1A3"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jego  realizacji. Zadanie zostało zakończone </w:t>
            </w:r>
          </w:p>
          <w:p w14:paraId="549FE2E1" w14:textId="433ABE0F"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terminie umownym</w:t>
            </w:r>
          </w:p>
        </w:tc>
        <w:tc>
          <w:tcPr>
            <w:tcW w:w="2699" w:type="dxa"/>
            <w:shd w:val="clear" w:color="auto" w:fill="auto"/>
          </w:tcPr>
          <w:p w14:paraId="090258A9"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3A10052A"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14CFC714" w14:textId="13A2F7D3"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22.389,44 zł</w:t>
            </w:r>
          </w:p>
        </w:tc>
      </w:tr>
      <w:tr w:rsidR="00C444E5" w:rsidRPr="008D1FF5" w14:paraId="34977ED2" w14:textId="77777777" w:rsidTr="00C82FB9">
        <w:trPr>
          <w:trHeight w:val="122"/>
        </w:trPr>
        <w:tc>
          <w:tcPr>
            <w:tcW w:w="2689" w:type="dxa"/>
            <w:vMerge/>
            <w:shd w:val="clear" w:color="auto" w:fill="auto"/>
            <w:vAlign w:val="center"/>
          </w:tcPr>
          <w:p w14:paraId="7CEC55F2"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51C1473D"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Zasoby Gminy Chrzanów - Likwidacja pieców i kuchni węglowych  w lokalach Wspólnot Mieszkaniowych w związku z uciepłownieniem obiektu:</w:t>
            </w:r>
          </w:p>
          <w:p w14:paraId="7ED6CB9E"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1. Al. Henryka 40/ 7, 11, 16</w:t>
            </w:r>
          </w:p>
          <w:p w14:paraId="11AA2FE9" w14:textId="114E7226" w:rsidR="00C444E5" w:rsidRPr="0004016B" w:rsidRDefault="00C444E5" w:rsidP="00C444E5">
            <w:pPr>
              <w:rPr>
                <w:rFonts w:eastAsia="Calibri" w:cs="Arial"/>
                <w:color w:val="000000"/>
                <w:sz w:val="22"/>
                <w:szCs w:val="22"/>
                <w:lang w:eastAsia="pl-PL" w:bidi="pl-PL"/>
              </w:rPr>
            </w:pPr>
            <w:r w:rsidRPr="0004016B">
              <w:rPr>
                <w:rFonts w:cs="Arial"/>
                <w:color w:val="000000"/>
                <w:sz w:val="22"/>
                <w:szCs w:val="22"/>
                <w:lang w:eastAsia="pl-PL" w:bidi="pl-PL"/>
              </w:rPr>
              <w:t>2. Sądowa 6/4</w:t>
            </w:r>
          </w:p>
        </w:tc>
        <w:tc>
          <w:tcPr>
            <w:tcW w:w="2420" w:type="dxa"/>
            <w:shd w:val="clear" w:color="auto" w:fill="auto"/>
          </w:tcPr>
          <w:p w14:paraId="403D4D5C"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trakcie realizacji  zadania nie wystąpiły trudności </w:t>
            </w:r>
          </w:p>
          <w:p w14:paraId="0ACD8842"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jego  realizacji. Zadanie zostało zakończone </w:t>
            </w:r>
          </w:p>
          <w:p w14:paraId="48FCC5F3" w14:textId="09F10A8C"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terminie umownym</w:t>
            </w:r>
          </w:p>
        </w:tc>
        <w:tc>
          <w:tcPr>
            <w:tcW w:w="2699" w:type="dxa"/>
            <w:shd w:val="clear" w:color="auto" w:fill="auto"/>
          </w:tcPr>
          <w:p w14:paraId="572228FF"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548BA450"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2442DFFC" w14:textId="0C2B7D90"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6.790,43 zł</w:t>
            </w:r>
          </w:p>
        </w:tc>
      </w:tr>
      <w:tr w:rsidR="00C444E5" w:rsidRPr="008D1FF5" w14:paraId="5AD90E92" w14:textId="77777777" w:rsidTr="00C82FB9">
        <w:trPr>
          <w:trHeight w:val="122"/>
        </w:trPr>
        <w:tc>
          <w:tcPr>
            <w:tcW w:w="2689" w:type="dxa"/>
            <w:vMerge/>
            <w:shd w:val="clear" w:color="auto" w:fill="auto"/>
            <w:vAlign w:val="center"/>
          </w:tcPr>
          <w:p w14:paraId="32E90193"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39731B3D" w14:textId="5A9FDCD4"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Ogrodowa 7/2 - Zmiana sposobu ogrzewania mieszkania  </w:t>
            </w:r>
          </w:p>
          <w:p w14:paraId="0FE8CCDA"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w ramach remontu pustostanu)</w:t>
            </w:r>
          </w:p>
          <w:p w14:paraId="71078AEE"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Uiszczono opłatę TAURON oraz dostosowano instalację elektryczną</w:t>
            </w:r>
          </w:p>
          <w:p w14:paraId="4969AE18" w14:textId="77777777" w:rsidR="00C444E5" w:rsidRPr="0004016B" w:rsidRDefault="00C444E5" w:rsidP="00C444E5">
            <w:pPr>
              <w:pStyle w:val="Inne0"/>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  do 3-fazowej, zamontowano  grzejniki elektryczne oraz kuchnię elektryczną</w:t>
            </w:r>
          </w:p>
          <w:p w14:paraId="2FEE4297" w14:textId="76489C44" w:rsidR="00C444E5" w:rsidRPr="0004016B" w:rsidRDefault="00C444E5" w:rsidP="00C444E5">
            <w:pPr>
              <w:tabs>
                <w:tab w:val="left" w:pos="2535"/>
              </w:tabs>
              <w:rPr>
                <w:rFonts w:eastAsia="Calibri" w:cs="Arial"/>
                <w:color w:val="000000"/>
                <w:sz w:val="22"/>
                <w:szCs w:val="22"/>
                <w:lang w:eastAsia="pl-PL" w:bidi="pl-PL"/>
              </w:rPr>
            </w:pPr>
            <w:r w:rsidRPr="0004016B">
              <w:rPr>
                <w:rFonts w:cs="Arial"/>
                <w:color w:val="000000"/>
                <w:sz w:val="22"/>
                <w:szCs w:val="22"/>
                <w:lang w:eastAsia="pl-PL" w:bidi="pl-PL"/>
              </w:rPr>
              <w:t xml:space="preserve"> likwidacja kotła węglowego</w:t>
            </w:r>
          </w:p>
        </w:tc>
        <w:tc>
          <w:tcPr>
            <w:tcW w:w="2420" w:type="dxa"/>
            <w:shd w:val="clear" w:color="auto" w:fill="auto"/>
          </w:tcPr>
          <w:p w14:paraId="52D251FE"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trakcie realizacji  zadania nie wystąpiły trudności </w:t>
            </w:r>
          </w:p>
          <w:p w14:paraId="69A06FFD"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jego  realizacji. Zadanie zostało zakończone </w:t>
            </w:r>
          </w:p>
          <w:p w14:paraId="627D5AB1" w14:textId="4AF51A45"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terminie umownym</w:t>
            </w:r>
          </w:p>
        </w:tc>
        <w:tc>
          <w:tcPr>
            <w:tcW w:w="2699" w:type="dxa"/>
            <w:shd w:val="clear" w:color="auto" w:fill="auto"/>
          </w:tcPr>
          <w:p w14:paraId="44D02BE4"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01309C7A"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7E0D2F35" w14:textId="40EFB535"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6.325,22 zł</w:t>
            </w:r>
          </w:p>
          <w:p w14:paraId="6CFD19B5" w14:textId="77777777" w:rsidR="00C444E5" w:rsidRPr="0004016B" w:rsidRDefault="00C444E5" w:rsidP="00C444E5">
            <w:pPr>
              <w:jc w:val="center"/>
              <w:rPr>
                <w:sz w:val="22"/>
                <w:szCs w:val="22"/>
                <w:lang w:eastAsia="pl-PL" w:bidi="pl-PL"/>
              </w:rPr>
            </w:pPr>
          </w:p>
        </w:tc>
      </w:tr>
      <w:tr w:rsidR="00C444E5" w:rsidRPr="008D1FF5" w14:paraId="4F3FF86E" w14:textId="77777777" w:rsidTr="00C82FB9">
        <w:trPr>
          <w:trHeight w:val="122"/>
        </w:trPr>
        <w:tc>
          <w:tcPr>
            <w:tcW w:w="2689" w:type="dxa"/>
            <w:vMerge/>
            <w:shd w:val="clear" w:color="auto" w:fill="auto"/>
            <w:vAlign w:val="center"/>
          </w:tcPr>
          <w:p w14:paraId="5410DCDE" w14:textId="77777777" w:rsidR="00C444E5" w:rsidRPr="00F3468F" w:rsidRDefault="00C444E5" w:rsidP="00C82FB9">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25F604B8" w14:textId="7C24237C" w:rsidR="00C444E5" w:rsidRPr="0004016B" w:rsidRDefault="00C444E5" w:rsidP="00C444E5">
            <w:pPr>
              <w:tabs>
                <w:tab w:val="left" w:pos="2250"/>
              </w:tabs>
              <w:rPr>
                <w:rFonts w:eastAsia="Calibri" w:cs="Arial"/>
                <w:color w:val="000000"/>
                <w:sz w:val="22"/>
                <w:szCs w:val="22"/>
                <w:lang w:eastAsia="pl-PL" w:bidi="pl-PL"/>
              </w:rPr>
            </w:pPr>
            <w:r w:rsidRPr="0004016B">
              <w:rPr>
                <w:rFonts w:cs="Arial"/>
                <w:color w:val="000000"/>
                <w:sz w:val="22"/>
                <w:szCs w:val="22"/>
                <w:lang w:eastAsia="pl-PL" w:bidi="pl-PL"/>
              </w:rPr>
              <w:t>Sobieskiego 39 - Docieplenie stropu w pomieszczeniu schronu w piwnicy</w:t>
            </w:r>
          </w:p>
        </w:tc>
        <w:tc>
          <w:tcPr>
            <w:tcW w:w="2420" w:type="dxa"/>
            <w:shd w:val="clear" w:color="auto" w:fill="auto"/>
          </w:tcPr>
          <w:p w14:paraId="678A6E4B"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trakcie realizacji  zadania nie wystąpiły trudności </w:t>
            </w:r>
          </w:p>
          <w:p w14:paraId="44B61DDE" w14:textId="77777777" w:rsidR="00C444E5" w:rsidRPr="0004016B" w:rsidRDefault="00C444E5" w:rsidP="00C444E5">
            <w:pPr>
              <w:pStyle w:val="Inne0"/>
              <w:spacing w:line="257"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w jego  realizacji. Zadanie zostało zakończone </w:t>
            </w:r>
          </w:p>
          <w:p w14:paraId="6A1FD90A" w14:textId="19A4B9B3" w:rsidR="00C444E5" w:rsidRPr="0004016B" w:rsidRDefault="00C444E5" w:rsidP="00C444E5">
            <w:pPr>
              <w:pStyle w:val="Inne0"/>
              <w:shd w:val="clear" w:color="auto" w:fill="auto"/>
              <w:spacing w:line="257"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w terminie umownym</w:t>
            </w:r>
          </w:p>
        </w:tc>
        <w:tc>
          <w:tcPr>
            <w:tcW w:w="2699" w:type="dxa"/>
            <w:shd w:val="clear" w:color="auto" w:fill="auto"/>
          </w:tcPr>
          <w:p w14:paraId="6B38D424"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 xml:space="preserve">Zadanie finansowane ze środków gminnych </w:t>
            </w:r>
          </w:p>
          <w:p w14:paraId="7E2F5545" w14:textId="77777777" w:rsidR="00C444E5" w:rsidRPr="0004016B" w:rsidRDefault="00C444E5" w:rsidP="00C444E5">
            <w:pPr>
              <w:pStyle w:val="Inne0"/>
              <w:spacing w:line="266" w:lineRule="auto"/>
              <w:rPr>
                <w:rFonts w:asciiTheme="minorHAnsi" w:hAnsiTheme="minorHAnsi" w:cs="Arial"/>
                <w:color w:val="000000"/>
                <w:sz w:val="22"/>
                <w:szCs w:val="22"/>
                <w:lang w:eastAsia="pl-PL" w:bidi="pl-PL"/>
              </w:rPr>
            </w:pPr>
            <w:r w:rsidRPr="0004016B">
              <w:rPr>
                <w:rFonts w:asciiTheme="minorHAnsi" w:hAnsiTheme="minorHAnsi" w:cs="Arial"/>
                <w:color w:val="000000"/>
                <w:sz w:val="22"/>
                <w:szCs w:val="22"/>
                <w:lang w:eastAsia="pl-PL" w:bidi="pl-PL"/>
              </w:rPr>
              <w:t>w wysokości:</w:t>
            </w:r>
          </w:p>
          <w:p w14:paraId="62D6386F" w14:textId="78E7435B" w:rsidR="00C444E5" w:rsidRPr="0004016B" w:rsidRDefault="00C444E5" w:rsidP="00C444E5">
            <w:pPr>
              <w:pStyle w:val="Inne0"/>
              <w:shd w:val="clear" w:color="auto" w:fill="auto"/>
              <w:spacing w:line="266" w:lineRule="auto"/>
              <w:rPr>
                <w:rFonts w:asciiTheme="minorHAnsi" w:hAnsiTheme="minorHAnsi" w:cstheme="minorHAnsi"/>
                <w:color w:val="000000"/>
                <w:sz w:val="22"/>
                <w:szCs w:val="22"/>
                <w:lang w:eastAsia="pl-PL" w:bidi="pl-PL"/>
              </w:rPr>
            </w:pPr>
            <w:r w:rsidRPr="0004016B">
              <w:rPr>
                <w:rFonts w:asciiTheme="minorHAnsi" w:hAnsiTheme="minorHAnsi" w:cs="Arial"/>
                <w:color w:val="000000"/>
                <w:sz w:val="22"/>
                <w:szCs w:val="22"/>
                <w:lang w:eastAsia="pl-PL" w:bidi="pl-PL"/>
              </w:rPr>
              <w:t xml:space="preserve">                      2.374,08 zł</w:t>
            </w:r>
          </w:p>
        </w:tc>
      </w:tr>
      <w:tr w:rsidR="009037F3" w:rsidRPr="008D1FF5" w14:paraId="4E9CE198" w14:textId="77777777" w:rsidTr="00C82FB9">
        <w:tc>
          <w:tcPr>
            <w:tcW w:w="2689" w:type="dxa"/>
            <w:shd w:val="clear" w:color="auto" w:fill="auto"/>
            <w:vAlign w:val="center"/>
          </w:tcPr>
          <w:p w14:paraId="30B73E04" w14:textId="77777777" w:rsidR="009037F3" w:rsidRPr="00F3468F" w:rsidRDefault="00C82FB9" w:rsidP="00C82FB9">
            <w:pPr>
              <w:pStyle w:val="Default"/>
              <w:jc w:val="center"/>
              <w:rPr>
                <w:rFonts w:asciiTheme="minorHAnsi" w:hAnsiTheme="minorHAnsi" w:cstheme="minorHAnsi"/>
                <w:sz w:val="22"/>
                <w:szCs w:val="22"/>
              </w:rPr>
            </w:pPr>
            <w:r w:rsidRPr="00F3468F">
              <w:rPr>
                <w:rFonts w:asciiTheme="minorHAnsi" w:hAnsiTheme="minorHAnsi" w:cstheme="minorHAnsi"/>
                <w:b/>
                <w:bCs/>
                <w:sz w:val="22"/>
                <w:szCs w:val="22"/>
              </w:rPr>
              <w:t>GMINA ALWERNIA</w:t>
            </w:r>
          </w:p>
          <w:p w14:paraId="00D2E8BD" w14:textId="77777777" w:rsidR="009037F3" w:rsidRPr="00F3468F" w:rsidRDefault="00C73429" w:rsidP="00C82FB9">
            <w:pPr>
              <w:autoSpaceDE w:val="0"/>
              <w:autoSpaceDN w:val="0"/>
              <w:adjustRightInd w:val="0"/>
              <w:spacing w:after="0" w:line="240" w:lineRule="auto"/>
              <w:jc w:val="center"/>
              <w:rPr>
                <w:rFonts w:eastAsia="ArialNarrow" w:cstheme="minorHAnsi"/>
                <w:b/>
                <w:color w:val="000000"/>
                <w:sz w:val="22"/>
                <w:szCs w:val="22"/>
              </w:rPr>
            </w:pPr>
            <w:r>
              <w:rPr>
                <w:rFonts w:eastAsia="ArialNarrow" w:cs="Times New Roman"/>
                <w:b/>
                <w:color w:val="000000"/>
              </w:rPr>
              <w:t>(Referat Komunalny i Ochrony Środowiska)</w:t>
            </w:r>
          </w:p>
        </w:tc>
        <w:tc>
          <w:tcPr>
            <w:tcW w:w="6520" w:type="dxa"/>
            <w:shd w:val="clear" w:color="auto" w:fill="auto"/>
            <w:vAlign w:val="center"/>
          </w:tcPr>
          <w:p w14:paraId="36374080" w14:textId="77777777" w:rsidR="009037F3" w:rsidRPr="0004016B" w:rsidRDefault="00C73429" w:rsidP="009037F3">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Realizacja programu „Wymiana źródeł ciepła na kotły na palio gazowe ze środków budżetu Gminy Alwernia”</w:t>
            </w:r>
          </w:p>
        </w:tc>
        <w:tc>
          <w:tcPr>
            <w:tcW w:w="2420" w:type="dxa"/>
            <w:shd w:val="clear" w:color="auto" w:fill="auto"/>
            <w:vAlign w:val="center"/>
          </w:tcPr>
          <w:p w14:paraId="00B23DEE" w14:textId="77777777" w:rsidR="009037F3" w:rsidRPr="0004016B" w:rsidRDefault="00C73429" w:rsidP="00C73429">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50FE80B8" w14:textId="77777777" w:rsidR="009037F3" w:rsidRPr="0004016B" w:rsidRDefault="00C73429" w:rsidP="009037F3">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Budżet Gminy Alwernia</w:t>
            </w:r>
          </w:p>
        </w:tc>
      </w:tr>
    </w:tbl>
    <w:p w14:paraId="738765D9" w14:textId="77777777" w:rsidR="00382E1B" w:rsidRDefault="00382E1B" w:rsidP="00052881">
      <w:pPr>
        <w:spacing w:after="60" w:line="22" w:lineRule="atLeast"/>
        <w:rPr>
          <w:rFonts w:cs="Times New Roman"/>
          <w:color w:val="000000" w:themeColor="text1"/>
          <w:sz w:val="22"/>
          <w:szCs w:val="22"/>
        </w:rPr>
      </w:pPr>
    </w:p>
    <w:p w14:paraId="2C5B29AC" w14:textId="77777777" w:rsidR="00904CD6" w:rsidRDefault="00904CD6" w:rsidP="00052881">
      <w:pPr>
        <w:spacing w:after="60" w:line="22" w:lineRule="atLeast"/>
        <w:rPr>
          <w:rFonts w:cs="Times New Roman"/>
          <w:color w:val="000000" w:themeColor="text1"/>
          <w:sz w:val="22"/>
          <w:szCs w:val="22"/>
        </w:rPr>
      </w:pPr>
    </w:p>
    <w:p w14:paraId="405A7E6E" w14:textId="77777777" w:rsidR="00904CD6" w:rsidRPr="008D1FF5" w:rsidRDefault="00904CD6"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7D45B7" w:rsidRPr="008D1FF5" w14:paraId="6816DB91" w14:textId="77777777" w:rsidTr="007D45B7">
        <w:tc>
          <w:tcPr>
            <w:tcW w:w="14328" w:type="dxa"/>
            <w:gridSpan w:val="4"/>
            <w:tcBorders>
              <w:bottom w:val="single" w:sz="4" w:space="0" w:color="auto"/>
            </w:tcBorders>
            <w:shd w:val="clear" w:color="auto" w:fill="B3B3B3"/>
          </w:tcPr>
          <w:p w14:paraId="6AB11EB8" w14:textId="77777777" w:rsidR="00CB54E5" w:rsidRDefault="007D45B7" w:rsidP="00052881">
            <w:pPr>
              <w:autoSpaceDE w:val="0"/>
              <w:autoSpaceDN w:val="0"/>
              <w:adjustRightInd w:val="0"/>
              <w:spacing w:after="0" w:line="240" w:lineRule="auto"/>
              <w:rPr>
                <w:rFonts w:eastAsia="ArialNarrow" w:cs="Times New Roman"/>
                <w:b/>
                <w:color w:val="000000" w:themeColor="text1"/>
                <w:sz w:val="22"/>
                <w:szCs w:val="22"/>
              </w:rPr>
            </w:pPr>
            <w:r w:rsidRPr="008D1FF5">
              <w:rPr>
                <w:rFonts w:eastAsia="ArialNarrow" w:cs="Times New Roman"/>
                <w:b/>
                <w:color w:val="000000" w:themeColor="text1"/>
                <w:sz w:val="22"/>
                <w:szCs w:val="22"/>
              </w:rPr>
              <w:t xml:space="preserve">KIERUNEK INTERWENCJI NR  III.1.7 </w:t>
            </w:r>
          </w:p>
          <w:p w14:paraId="27F4741A" w14:textId="77777777" w:rsidR="007D45B7" w:rsidRPr="008D1FF5" w:rsidRDefault="007D45B7"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Działania związane z utylizacją odpadów niebezpiecznych na terenie powiatu chrzanowskiego, w tym usuwanie azbestu.</w:t>
            </w:r>
          </w:p>
        </w:tc>
      </w:tr>
      <w:tr w:rsidR="00C54C91" w:rsidRPr="008D1FF5" w14:paraId="2A4E3A78" w14:textId="77777777" w:rsidTr="00D74B5E">
        <w:trPr>
          <w:trHeight w:val="969"/>
        </w:trPr>
        <w:tc>
          <w:tcPr>
            <w:tcW w:w="2689" w:type="dxa"/>
            <w:shd w:val="clear" w:color="auto" w:fill="FF9900"/>
            <w:vAlign w:val="center"/>
          </w:tcPr>
          <w:p w14:paraId="4FF22683"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7BC4B7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2DA76F2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B5F954B"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CEF1039"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7C75D6" w:rsidRPr="009F1EFE" w14:paraId="1E51BEF7" w14:textId="77777777" w:rsidTr="007C75D6">
        <w:trPr>
          <w:trHeight w:val="540"/>
        </w:trPr>
        <w:tc>
          <w:tcPr>
            <w:tcW w:w="2689" w:type="dxa"/>
            <w:vMerge w:val="restart"/>
            <w:shd w:val="clear" w:color="auto" w:fill="auto"/>
            <w:vAlign w:val="center"/>
          </w:tcPr>
          <w:p w14:paraId="1625C678" w14:textId="77777777" w:rsidR="007C75D6" w:rsidRPr="00F3468F" w:rsidRDefault="007C75D6" w:rsidP="00D74B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WYDZIAŁ OŚR STAROSTWA POWIATOWEGO W CHRZANOWIE</w:t>
            </w:r>
          </w:p>
        </w:tc>
        <w:tc>
          <w:tcPr>
            <w:tcW w:w="6520" w:type="dxa"/>
            <w:shd w:val="clear" w:color="auto" w:fill="auto"/>
          </w:tcPr>
          <w:p w14:paraId="423B97E6" w14:textId="77777777" w:rsidR="007C75D6" w:rsidRPr="0004016B" w:rsidRDefault="007C75D6" w:rsidP="007C75D6">
            <w:pPr>
              <w:tabs>
                <w:tab w:val="left" w:pos="1575"/>
              </w:tabs>
              <w:autoSpaceDE w:val="0"/>
              <w:autoSpaceDN w:val="0"/>
              <w:adjustRightInd w:val="0"/>
              <w:spacing w:after="0" w:line="240" w:lineRule="auto"/>
              <w:rPr>
                <w:sz w:val="22"/>
                <w:szCs w:val="22"/>
              </w:rPr>
            </w:pPr>
            <w:r w:rsidRPr="0004016B">
              <w:rPr>
                <w:sz w:val="22"/>
                <w:szCs w:val="22"/>
              </w:rPr>
              <w:t>Zakup sorbentu dla potrzeb KP PSP celem ograniczenia możliwości skażenia gleby i wód gruntowych.</w:t>
            </w:r>
          </w:p>
        </w:tc>
        <w:tc>
          <w:tcPr>
            <w:tcW w:w="2420" w:type="dxa"/>
            <w:shd w:val="clear" w:color="auto" w:fill="auto"/>
            <w:vAlign w:val="center"/>
          </w:tcPr>
          <w:p w14:paraId="033F3623" w14:textId="77777777" w:rsidR="007C75D6" w:rsidRPr="0004016B" w:rsidRDefault="007C75D6" w:rsidP="007C75D6">
            <w:pPr>
              <w:autoSpaceDE w:val="0"/>
              <w:autoSpaceDN w:val="0"/>
              <w:adjustRightInd w:val="0"/>
              <w:spacing w:after="0" w:line="240" w:lineRule="auto"/>
              <w:jc w:val="center"/>
              <w:rPr>
                <w:sz w:val="22"/>
                <w:szCs w:val="22"/>
              </w:rPr>
            </w:pPr>
            <w:r w:rsidRPr="0004016B">
              <w:rPr>
                <w:sz w:val="22"/>
                <w:szCs w:val="22"/>
              </w:rPr>
              <w:t>-</w:t>
            </w:r>
          </w:p>
        </w:tc>
        <w:tc>
          <w:tcPr>
            <w:tcW w:w="2699" w:type="dxa"/>
            <w:shd w:val="clear" w:color="auto" w:fill="auto"/>
            <w:vAlign w:val="center"/>
          </w:tcPr>
          <w:p w14:paraId="2B0C9F8D" w14:textId="77777777" w:rsidR="007C75D6" w:rsidRPr="0004016B" w:rsidRDefault="007C75D6" w:rsidP="0039507A">
            <w:pPr>
              <w:autoSpaceDE w:val="0"/>
              <w:autoSpaceDN w:val="0"/>
              <w:adjustRightInd w:val="0"/>
              <w:spacing w:after="0" w:line="240" w:lineRule="auto"/>
              <w:rPr>
                <w:sz w:val="22"/>
                <w:szCs w:val="22"/>
              </w:rPr>
            </w:pPr>
            <w:r w:rsidRPr="0004016B">
              <w:rPr>
                <w:sz w:val="22"/>
                <w:szCs w:val="22"/>
              </w:rPr>
              <w:t>Budżet Powiatu</w:t>
            </w:r>
          </w:p>
        </w:tc>
      </w:tr>
      <w:tr w:rsidR="007C75D6" w:rsidRPr="009F1EFE" w14:paraId="0D2A12FB" w14:textId="77777777" w:rsidTr="00D74B5E">
        <w:trPr>
          <w:trHeight w:val="540"/>
        </w:trPr>
        <w:tc>
          <w:tcPr>
            <w:tcW w:w="2689" w:type="dxa"/>
            <w:vMerge/>
            <w:shd w:val="clear" w:color="auto" w:fill="auto"/>
            <w:vAlign w:val="center"/>
          </w:tcPr>
          <w:p w14:paraId="4117D2F0" w14:textId="77777777" w:rsidR="007C75D6" w:rsidRPr="00F3468F" w:rsidRDefault="007C75D6" w:rsidP="00D74B5E">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tcPr>
          <w:p w14:paraId="4A04066C" w14:textId="77777777" w:rsidR="007C75D6" w:rsidRPr="0004016B" w:rsidRDefault="007C75D6" w:rsidP="007C75D6">
            <w:pPr>
              <w:tabs>
                <w:tab w:val="left" w:pos="1260"/>
              </w:tabs>
              <w:autoSpaceDE w:val="0"/>
              <w:autoSpaceDN w:val="0"/>
              <w:adjustRightInd w:val="0"/>
              <w:spacing w:after="0" w:line="240" w:lineRule="auto"/>
              <w:rPr>
                <w:sz w:val="22"/>
                <w:szCs w:val="22"/>
              </w:rPr>
            </w:pPr>
            <w:r w:rsidRPr="0004016B">
              <w:rPr>
                <w:rFonts w:eastAsia="ArialNarrow" w:cs="Times New Roman"/>
                <w:color w:val="000000"/>
                <w:sz w:val="22"/>
                <w:szCs w:val="22"/>
              </w:rPr>
              <w:t>Monitoring składowiska odpadów na ul. Słowackiego w Trzebini- realizowany na bieżąco – zadanie ciągłe</w:t>
            </w:r>
          </w:p>
        </w:tc>
        <w:tc>
          <w:tcPr>
            <w:tcW w:w="2420" w:type="dxa"/>
            <w:shd w:val="clear" w:color="auto" w:fill="auto"/>
            <w:vAlign w:val="center"/>
          </w:tcPr>
          <w:p w14:paraId="177730C8" w14:textId="77777777" w:rsidR="007C75D6" w:rsidRPr="0004016B" w:rsidRDefault="007C75D6" w:rsidP="007C75D6">
            <w:pPr>
              <w:autoSpaceDE w:val="0"/>
              <w:autoSpaceDN w:val="0"/>
              <w:adjustRightInd w:val="0"/>
              <w:spacing w:after="0" w:line="240" w:lineRule="auto"/>
              <w:jc w:val="center"/>
              <w:rPr>
                <w:sz w:val="22"/>
                <w:szCs w:val="22"/>
              </w:rPr>
            </w:pPr>
            <w:r w:rsidRPr="0004016B">
              <w:rPr>
                <w:sz w:val="22"/>
                <w:szCs w:val="22"/>
              </w:rPr>
              <w:t>-</w:t>
            </w:r>
          </w:p>
        </w:tc>
        <w:tc>
          <w:tcPr>
            <w:tcW w:w="2699" w:type="dxa"/>
            <w:shd w:val="clear" w:color="auto" w:fill="auto"/>
            <w:vAlign w:val="center"/>
          </w:tcPr>
          <w:p w14:paraId="52973070" w14:textId="77777777" w:rsidR="007C75D6" w:rsidRPr="0004016B" w:rsidRDefault="007C75D6" w:rsidP="0039507A">
            <w:pPr>
              <w:autoSpaceDE w:val="0"/>
              <w:autoSpaceDN w:val="0"/>
              <w:adjustRightInd w:val="0"/>
              <w:spacing w:after="0" w:line="240" w:lineRule="auto"/>
              <w:rPr>
                <w:sz w:val="22"/>
                <w:szCs w:val="22"/>
              </w:rPr>
            </w:pPr>
            <w:r w:rsidRPr="0004016B">
              <w:rPr>
                <w:sz w:val="22"/>
                <w:szCs w:val="22"/>
              </w:rPr>
              <w:t>Budżet Powiatu</w:t>
            </w:r>
          </w:p>
        </w:tc>
      </w:tr>
      <w:tr w:rsidR="00E43193" w:rsidRPr="008D1FF5" w14:paraId="0EF96906" w14:textId="77777777" w:rsidTr="00D74B5E">
        <w:tc>
          <w:tcPr>
            <w:tcW w:w="2689" w:type="dxa"/>
            <w:shd w:val="clear" w:color="auto" w:fill="auto"/>
            <w:vAlign w:val="center"/>
          </w:tcPr>
          <w:p w14:paraId="2226D5F1" w14:textId="77777777" w:rsidR="00E43193" w:rsidRPr="00F3468F" w:rsidRDefault="00D74B5E" w:rsidP="00D74B5E">
            <w:pPr>
              <w:pStyle w:val="Normalny1"/>
              <w:widowControl w:val="0"/>
              <w:spacing w:after="0" w:line="240" w:lineRule="auto"/>
              <w:jc w:val="center"/>
              <w:rPr>
                <w:rFonts w:asciiTheme="minorHAnsi" w:eastAsia="ArialNarrow" w:hAnsiTheme="minorHAnsi" w:cstheme="minorHAnsi"/>
                <w:b/>
                <w:color w:val="000000"/>
                <w:sz w:val="22"/>
                <w:szCs w:val="22"/>
              </w:rPr>
            </w:pPr>
            <w:r w:rsidRPr="00F3468F">
              <w:rPr>
                <w:rFonts w:asciiTheme="minorHAnsi" w:eastAsia="ArialNarrow" w:hAnsiTheme="minorHAnsi" w:cstheme="minorHAnsi"/>
                <w:b/>
                <w:color w:val="000000"/>
                <w:sz w:val="22"/>
                <w:szCs w:val="22"/>
              </w:rPr>
              <w:t>GMINA TRZEBINIA</w:t>
            </w:r>
          </w:p>
        </w:tc>
        <w:tc>
          <w:tcPr>
            <w:tcW w:w="6520" w:type="dxa"/>
            <w:shd w:val="clear" w:color="auto" w:fill="auto"/>
          </w:tcPr>
          <w:p w14:paraId="46EA3F37" w14:textId="77777777" w:rsidR="00E43193" w:rsidRPr="0004016B" w:rsidRDefault="0026714C" w:rsidP="0026714C">
            <w:pPr>
              <w:autoSpaceDE w:val="0"/>
              <w:autoSpaceDN w:val="0"/>
              <w:adjustRightInd w:val="0"/>
              <w:spacing w:after="0" w:line="240" w:lineRule="auto"/>
              <w:ind w:firstLine="708"/>
              <w:rPr>
                <w:sz w:val="22"/>
                <w:szCs w:val="22"/>
              </w:rPr>
            </w:pPr>
            <w:r w:rsidRPr="0004016B">
              <w:rPr>
                <w:sz w:val="22"/>
                <w:szCs w:val="22"/>
              </w:rPr>
              <w:t>Gmina Trzebinia organizuje akcję wywozu odpadów azbestowo - cementowych z posesji osób prywatnych, które wcześniej złożyły wniosek o ich wywóz. Wywóz organizowany jest w miesiącach czerwiec-wrzesień danego roku po wyłonieniu firmy i podpisaniu umowy.</w:t>
            </w:r>
          </w:p>
        </w:tc>
        <w:tc>
          <w:tcPr>
            <w:tcW w:w="2420" w:type="dxa"/>
            <w:shd w:val="clear" w:color="auto" w:fill="auto"/>
          </w:tcPr>
          <w:p w14:paraId="2387F175" w14:textId="77777777" w:rsidR="0026714C" w:rsidRPr="0004016B" w:rsidRDefault="0026714C" w:rsidP="0026714C">
            <w:pPr>
              <w:autoSpaceDE w:val="0"/>
              <w:autoSpaceDN w:val="0"/>
              <w:adjustRightInd w:val="0"/>
              <w:spacing w:after="0" w:line="240" w:lineRule="auto"/>
              <w:rPr>
                <w:sz w:val="22"/>
                <w:szCs w:val="22"/>
              </w:rPr>
            </w:pPr>
            <w:r w:rsidRPr="0004016B">
              <w:rPr>
                <w:sz w:val="22"/>
                <w:szCs w:val="22"/>
              </w:rPr>
              <w:t>W 2022 r. Firma Remontowo-Budowlana „RAGAR” z Krakowa wywiozła 308,64 ton odpadów zawierających azbest za kwotę 119.999,23 zł.</w:t>
            </w:r>
          </w:p>
          <w:p w14:paraId="3146CC21" w14:textId="77777777" w:rsidR="00E43193" w:rsidRPr="0004016B" w:rsidRDefault="0026714C" w:rsidP="0026714C">
            <w:pPr>
              <w:autoSpaceDE w:val="0"/>
              <w:autoSpaceDN w:val="0"/>
              <w:adjustRightInd w:val="0"/>
              <w:spacing w:after="0" w:line="240" w:lineRule="auto"/>
              <w:rPr>
                <w:sz w:val="22"/>
                <w:szCs w:val="22"/>
              </w:rPr>
            </w:pPr>
            <w:r w:rsidRPr="0004016B">
              <w:rPr>
                <w:sz w:val="22"/>
                <w:szCs w:val="22"/>
              </w:rPr>
              <w:t>Realizacja z budżetu Gminy – kwota przeznaczonych środków 120 000, 00 zł</w:t>
            </w:r>
          </w:p>
        </w:tc>
        <w:tc>
          <w:tcPr>
            <w:tcW w:w="2699" w:type="dxa"/>
            <w:shd w:val="clear" w:color="auto" w:fill="auto"/>
            <w:vAlign w:val="center"/>
          </w:tcPr>
          <w:p w14:paraId="0411D16D" w14:textId="77777777" w:rsidR="0026714C" w:rsidRPr="0004016B" w:rsidRDefault="0026714C" w:rsidP="0026714C">
            <w:pPr>
              <w:pStyle w:val="Normalny1"/>
              <w:widowControl w:val="0"/>
              <w:tabs>
                <w:tab w:val="left" w:pos="2100"/>
              </w:tabs>
              <w:spacing w:after="60" w:line="22" w:lineRule="atLeast"/>
              <w:rPr>
                <w:rFonts w:asciiTheme="minorHAnsi" w:eastAsiaTheme="minorHAnsi" w:hAnsiTheme="minorHAnsi" w:cstheme="minorBidi"/>
                <w:sz w:val="22"/>
                <w:szCs w:val="22"/>
                <w:lang w:val="pl-PL"/>
              </w:rPr>
            </w:pPr>
            <w:r w:rsidRPr="0004016B">
              <w:rPr>
                <w:rFonts w:asciiTheme="minorHAnsi" w:eastAsiaTheme="minorHAnsi" w:hAnsiTheme="minorHAnsi" w:cstheme="minorBidi"/>
                <w:sz w:val="22"/>
                <w:szCs w:val="22"/>
                <w:lang w:val="pl-PL"/>
              </w:rPr>
              <w:t>W 2022 r. Firma Remontowo-Budowlana „RAGAR” z Krakowa wywiozła 308,64 ton odpadów zawierających azbest za kwotę 119.999,23 zł.</w:t>
            </w:r>
          </w:p>
          <w:p w14:paraId="3A9C085B" w14:textId="77777777" w:rsidR="00E43193" w:rsidRPr="0004016B" w:rsidRDefault="0026714C" w:rsidP="0026714C">
            <w:pPr>
              <w:pStyle w:val="Normalny1"/>
              <w:widowControl w:val="0"/>
              <w:tabs>
                <w:tab w:val="left" w:pos="2100"/>
              </w:tabs>
              <w:spacing w:after="60" w:line="22" w:lineRule="atLeast"/>
              <w:rPr>
                <w:rFonts w:asciiTheme="minorHAnsi" w:eastAsiaTheme="minorHAnsi" w:hAnsiTheme="minorHAnsi" w:cstheme="minorBidi"/>
                <w:sz w:val="22"/>
                <w:szCs w:val="22"/>
                <w:lang w:val="pl-PL"/>
              </w:rPr>
            </w:pPr>
            <w:r w:rsidRPr="0004016B">
              <w:rPr>
                <w:rFonts w:asciiTheme="minorHAnsi" w:eastAsiaTheme="minorHAnsi" w:hAnsiTheme="minorHAnsi" w:cstheme="minorBidi"/>
                <w:sz w:val="22"/>
                <w:szCs w:val="22"/>
                <w:lang w:val="pl-PL"/>
              </w:rPr>
              <w:t>Realizacja z budżetu Gminy – kwota przeznaczonych środków 120 000, 00 zł</w:t>
            </w:r>
          </w:p>
        </w:tc>
      </w:tr>
      <w:tr w:rsidR="00D74B5E" w:rsidRPr="008D1FF5" w14:paraId="691C0B33" w14:textId="77777777" w:rsidTr="00D74B5E">
        <w:tc>
          <w:tcPr>
            <w:tcW w:w="2689" w:type="dxa"/>
            <w:shd w:val="clear" w:color="auto" w:fill="auto"/>
            <w:vAlign w:val="center"/>
          </w:tcPr>
          <w:p w14:paraId="113EB61E" w14:textId="77777777" w:rsidR="00D74B5E" w:rsidRPr="00F3468F" w:rsidRDefault="00D74B5E" w:rsidP="00D74B5E">
            <w:pPr>
              <w:autoSpaceDE w:val="0"/>
              <w:autoSpaceDN w:val="0"/>
              <w:adjustRightInd w:val="0"/>
              <w:spacing w:after="0" w:line="240" w:lineRule="auto"/>
              <w:jc w:val="center"/>
              <w:rPr>
                <w:rFonts w:eastAsia="ArialNarrow" w:cstheme="minorHAnsi"/>
                <w:b/>
                <w:color w:val="000000"/>
                <w:sz w:val="22"/>
                <w:szCs w:val="22"/>
              </w:rPr>
            </w:pPr>
          </w:p>
          <w:p w14:paraId="2DDD5373" w14:textId="77777777" w:rsidR="00D74B5E" w:rsidRPr="00F3468F" w:rsidRDefault="00D74B5E" w:rsidP="00D74B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GMINA CHRZANÓW</w:t>
            </w:r>
          </w:p>
        </w:tc>
        <w:tc>
          <w:tcPr>
            <w:tcW w:w="6520" w:type="dxa"/>
            <w:shd w:val="clear" w:color="auto" w:fill="auto"/>
          </w:tcPr>
          <w:p w14:paraId="1ED71F3F" w14:textId="775011BE" w:rsidR="00D74B5E" w:rsidRPr="0004016B" w:rsidRDefault="00ED466B" w:rsidP="00D74B5E">
            <w:pPr>
              <w:autoSpaceDE w:val="0"/>
              <w:autoSpaceDN w:val="0"/>
              <w:adjustRightInd w:val="0"/>
              <w:spacing w:after="0" w:line="240" w:lineRule="auto"/>
              <w:jc w:val="both"/>
              <w:rPr>
                <w:sz w:val="22"/>
                <w:szCs w:val="22"/>
              </w:rPr>
            </w:pPr>
            <w:r w:rsidRPr="0004016B">
              <w:rPr>
                <w:rFonts w:cs="Arial"/>
                <w:bCs/>
                <w:sz w:val="22"/>
                <w:szCs w:val="20"/>
              </w:rPr>
              <w:t>„Odbiór, transport i przekazanie do unieszkodliwienia odpadów zawierających azbest z budynków mieszkalnych i z jednostek organizacyjnych Gminy”</w:t>
            </w:r>
          </w:p>
        </w:tc>
        <w:tc>
          <w:tcPr>
            <w:tcW w:w="2420" w:type="dxa"/>
            <w:shd w:val="clear" w:color="auto" w:fill="auto"/>
            <w:vAlign w:val="center"/>
          </w:tcPr>
          <w:p w14:paraId="3DD67DC4" w14:textId="7B74E521" w:rsidR="00D74B5E" w:rsidRPr="0004016B" w:rsidRDefault="00ED466B" w:rsidP="00ED466B">
            <w:pPr>
              <w:autoSpaceDE w:val="0"/>
              <w:autoSpaceDN w:val="0"/>
              <w:adjustRightInd w:val="0"/>
              <w:spacing w:after="0" w:line="240" w:lineRule="auto"/>
              <w:jc w:val="center"/>
              <w:rPr>
                <w:sz w:val="22"/>
                <w:szCs w:val="22"/>
              </w:rPr>
            </w:pPr>
            <w:r w:rsidRPr="0004016B">
              <w:rPr>
                <w:sz w:val="22"/>
                <w:szCs w:val="22"/>
              </w:rPr>
              <w:t>-</w:t>
            </w:r>
          </w:p>
        </w:tc>
        <w:tc>
          <w:tcPr>
            <w:tcW w:w="2699" w:type="dxa"/>
            <w:shd w:val="clear" w:color="auto" w:fill="auto"/>
            <w:vAlign w:val="center"/>
          </w:tcPr>
          <w:p w14:paraId="35F656A7" w14:textId="77777777" w:rsidR="00ED466B" w:rsidRPr="0004016B" w:rsidRDefault="00ED466B" w:rsidP="00ED466B">
            <w:pPr>
              <w:autoSpaceDE w:val="0"/>
              <w:autoSpaceDN w:val="0"/>
              <w:adjustRightInd w:val="0"/>
              <w:spacing w:after="0" w:line="240" w:lineRule="auto"/>
              <w:jc w:val="both"/>
              <w:rPr>
                <w:rFonts w:cs="Arial"/>
                <w:sz w:val="22"/>
                <w:szCs w:val="20"/>
              </w:rPr>
            </w:pPr>
            <w:r w:rsidRPr="0004016B">
              <w:rPr>
                <w:rFonts w:cs="Arial"/>
                <w:sz w:val="22"/>
                <w:szCs w:val="20"/>
              </w:rPr>
              <w:t>Budżet gminy Chrzanów</w:t>
            </w:r>
          </w:p>
          <w:p w14:paraId="68A3A5C9" w14:textId="466713F1" w:rsidR="00D74B5E" w:rsidRPr="0004016B" w:rsidRDefault="00ED466B" w:rsidP="00ED466B">
            <w:pPr>
              <w:autoSpaceDE w:val="0"/>
              <w:autoSpaceDN w:val="0"/>
              <w:adjustRightInd w:val="0"/>
              <w:spacing w:after="0" w:line="240" w:lineRule="auto"/>
              <w:jc w:val="both"/>
              <w:rPr>
                <w:sz w:val="22"/>
                <w:szCs w:val="22"/>
              </w:rPr>
            </w:pPr>
            <w:r w:rsidRPr="0004016B">
              <w:rPr>
                <w:rFonts w:cs="Arial"/>
                <w:bCs/>
                <w:sz w:val="22"/>
                <w:szCs w:val="20"/>
              </w:rPr>
              <w:t>104 021,93 zł</w:t>
            </w:r>
          </w:p>
        </w:tc>
      </w:tr>
    </w:tbl>
    <w:p w14:paraId="397C1FF0" w14:textId="77777777" w:rsidR="00904CD6" w:rsidRDefault="00904CD6" w:rsidP="00052881">
      <w:pPr>
        <w:rPr>
          <w:rFonts w:cs="Times New Roman"/>
          <w:color w:val="000000" w:themeColor="text1"/>
          <w:sz w:val="22"/>
          <w:szCs w:val="22"/>
        </w:rPr>
      </w:pPr>
    </w:p>
    <w:p w14:paraId="69E20317" w14:textId="77777777" w:rsidR="00904CD6" w:rsidRDefault="00904CD6">
      <w:pPr>
        <w:spacing w:after="60" w:line="22" w:lineRule="atLeast"/>
        <w:jc w:val="both"/>
        <w:rPr>
          <w:rFonts w:cs="Times New Roman"/>
          <w:color w:val="000000" w:themeColor="text1"/>
          <w:sz w:val="22"/>
          <w:szCs w:val="22"/>
        </w:rPr>
      </w:pPr>
      <w:r>
        <w:rPr>
          <w:rFonts w:cs="Times New Roman"/>
          <w:color w:val="000000" w:themeColor="text1"/>
          <w:sz w:val="22"/>
          <w:szCs w:val="22"/>
        </w:rPr>
        <w:br w:type="page"/>
      </w:r>
    </w:p>
    <w:p w14:paraId="1E9D7F72" w14:textId="77777777" w:rsidR="008F15B1" w:rsidRDefault="008F15B1" w:rsidP="00052881">
      <w:pPr>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5A575805" w14:textId="77777777" w:rsidTr="00C54C91">
        <w:tc>
          <w:tcPr>
            <w:tcW w:w="14328" w:type="dxa"/>
            <w:gridSpan w:val="4"/>
            <w:tcBorders>
              <w:bottom w:val="single" w:sz="4" w:space="0" w:color="auto"/>
            </w:tcBorders>
            <w:shd w:val="clear" w:color="auto" w:fill="B3B3B3"/>
          </w:tcPr>
          <w:p w14:paraId="1B2EF615" w14:textId="77777777" w:rsidR="00CB54E5" w:rsidRDefault="00C54C91" w:rsidP="00052881">
            <w:pPr>
              <w:autoSpaceDE w:val="0"/>
              <w:autoSpaceDN w:val="0"/>
              <w:adjustRightInd w:val="0"/>
              <w:spacing w:after="0" w:line="240" w:lineRule="auto"/>
              <w:rPr>
                <w:rFonts w:eastAsia="ArialNarrow" w:cs="Times New Roman"/>
                <w:b/>
                <w:color w:val="000000" w:themeColor="text1"/>
                <w:sz w:val="22"/>
                <w:szCs w:val="22"/>
              </w:rPr>
            </w:pPr>
            <w:r w:rsidRPr="008D1FF5">
              <w:rPr>
                <w:rFonts w:eastAsia="ArialNarrow" w:cs="Times New Roman"/>
                <w:b/>
                <w:color w:val="000000" w:themeColor="text1"/>
                <w:sz w:val="22"/>
                <w:szCs w:val="22"/>
              </w:rPr>
              <w:t>KIERUNEK INTERWENCJI NR  III.2.1</w:t>
            </w:r>
          </w:p>
          <w:p w14:paraId="73A349E9"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 xml:space="preserve"> Współpraca w zakresie wypracowania wspólnego kalendarza wydarzeń kulturalnych i sportowych na terenie powiatu chrzanowskiego oraz systemu ich promocji.</w:t>
            </w:r>
          </w:p>
        </w:tc>
      </w:tr>
      <w:tr w:rsidR="00C54C91" w:rsidRPr="008D1FF5" w14:paraId="7599D639" w14:textId="77777777" w:rsidTr="00C54C91">
        <w:tc>
          <w:tcPr>
            <w:tcW w:w="2689" w:type="dxa"/>
            <w:shd w:val="clear" w:color="auto" w:fill="FF9900"/>
            <w:vAlign w:val="center"/>
          </w:tcPr>
          <w:p w14:paraId="63D892B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0680E9E5"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A99BC41"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6D7B6B9"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C899805"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C54C91" w:rsidRPr="008D1FF5" w14:paraId="490BA271" w14:textId="77777777" w:rsidTr="00D74B5E">
        <w:tc>
          <w:tcPr>
            <w:tcW w:w="2689" w:type="dxa"/>
            <w:shd w:val="clear" w:color="auto" w:fill="auto"/>
            <w:vAlign w:val="center"/>
          </w:tcPr>
          <w:p w14:paraId="29BC43D1" w14:textId="77777777" w:rsidR="00C54C91" w:rsidRPr="00F3468F" w:rsidRDefault="00F3468F" w:rsidP="00D74B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POWIAT CHRZANOWSKI</w:t>
            </w:r>
          </w:p>
          <w:p w14:paraId="36826D30" w14:textId="77777777" w:rsidR="00F3468F" w:rsidRPr="00F3468F" w:rsidRDefault="00F3468F" w:rsidP="00D74B5E">
            <w:pPr>
              <w:autoSpaceDE w:val="0"/>
              <w:autoSpaceDN w:val="0"/>
              <w:adjustRightInd w:val="0"/>
              <w:spacing w:after="0" w:line="240" w:lineRule="auto"/>
              <w:jc w:val="center"/>
              <w:rPr>
                <w:rFonts w:eastAsia="ArialNarrow" w:cstheme="minorHAnsi"/>
                <w:color w:val="000000"/>
                <w:sz w:val="22"/>
                <w:szCs w:val="22"/>
              </w:rPr>
            </w:pPr>
            <w:r w:rsidRPr="00F3468F">
              <w:rPr>
                <w:rFonts w:eastAsia="ArialNarrow" w:cstheme="minorHAnsi"/>
                <w:b/>
                <w:color w:val="000000"/>
                <w:sz w:val="22"/>
                <w:szCs w:val="22"/>
              </w:rPr>
              <w:t>WYDZIAŁ PIOS</w:t>
            </w:r>
          </w:p>
        </w:tc>
        <w:tc>
          <w:tcPr>
            <w:tcW w:w="6520" w:type="dxa"/>
            <w:shd w:val="clear" w:color="auto" w:fill="auto"/>
            <w:vAlign w:val="center"/>
          </w:tcPr>
          <w:p w14:paraId="4DB06423" w14:textId="77777777" w:rsidR="00CF15D2" w:rsidRPr="00CF15D2" w:rsidRDefault="00CF15D2" w:rsidP="00CF15D2">
            <w:pPr>
              <w:pStyle w:val="Default"/>
              <w:rPr>
                <w:rFonts w:asciiTheme="minorHAnsi" w:hAnsiTheme="minorHAnsi" w:cstheme="minorHAnsi"/>
                <w:sz w:val="22"/>
                <w:szCs w:val="22"/>
              </w:rPr>
            </w:pPr>
            <w:r w:rsidRPr="00CF15D2">
              <w:rPr>
                <w:rFonts w:asciiTheme="minorHAnsi" w:hAnsiTheme="minorHAnsi" w:cstheme="minorHAnsi"/>
                <w:sz w:val="22"/>
                <w:szCs w:val="22"/>
              </w:rPr>
              <w:t>Prowadzenie kalendarza imprez i wydarzeń na stronie www.powiat-</w:t>
            </w:r>
          </w:p>
          <w:p w14:paraId="02FE745A" w14:textId="77777777" w:rsidR="00CF15D2" w:rsidRPr="00CF15D2" w:rsidRDefault="00CF15D2" w:rsidP="00CF15D2">
            <w:pPr>
              <w:pStyle w:val="Default"/>
              <w:rPr>
                <w:rFonts w:asciiTheme="minorHAnsi" w:hAnsiTheme="minorHAnsi" w:cstheme="minorHAnsi"/>
                <w:sz w:val="22"/>
                <w:szCs w:val="22"/>
              </w:rPr>
            </w:pPr>
            <w:r w:rsidRPr="00CF15D2">
              <w:rPr>
                <w:rFonts w:asciiTheme="minorHAnsi" w:hAnsiTheme="minorHAnsi" w:cstheme="minorHAnsi"/>
                <w:sz w:val="22"/>
                <w:szCs w:val="22"/>
              </w:rPr>
              <w:t>chrzanowski.pl – CO? GDZIE? KIEDY?, w którym umieszczane są</w:t>
            </w:r>
          </w:p>
          <w:p w14:paraId="76C247CE" w14:textId="77777777" w:rsidR="00CF15D2" w:rsidRPr="00CF15D2" w:rsidRDefault="00CF15D2" w:rsidP="00CF15D2">
            <w:pPr>
              <w:pStyle w:val="Default"/>
              <w:rPr>
                <w:rFonts w:asciiTheme="minorHAnsi" w:hAnsiTheme="minorHAnsi" w:cstheme="minorHAnsi"/>
                <w:sz w:val="22"/>
                <w:szCs w:val="22"/>
              </w:rPr>
            </w:pPr>
            <w:r w:rsidRPr="00CF15D2">
              <w:rPr>
                <w:rFonts w:asciiTheme="minorHAnsi" w:hAnsiTheme="minorHAnsi" w:cstheme="minorHAnsi"/>
                <w:sz w:val="22"/>
                <w:szCs w:val="22"/>
              </w:rPr>
              <w:t>informacje o wydarzeniach, imprezach, wystawach, itp. organizowane</w:t>
            </w:r>
          </w:p>
          <w:p w14:paraId="44A3901F" w14:textId="1649A300" w:rsidR="00C54C91" w:rsidRPr="00F3468F" w:rsidRDefault="00CF15D2" w:rsidP="00CF15D2">
            <w:pPr>
              <w:pStyle w:val="Default"/>
              <w:rPr>
                <w:rFonts w:asciiTheme="minorHAnsi" w:hAnsiTheme="minorHAnsi" w:cstheme="minorHAnsi"/>
                <w:sz w:val="22"/>
                <w:szCs w:val="22"/>
              </w:rPr>
            </w:pPr>
            <w:r w:rsidRPr="00CF15D2">
              <w:rPr>
                <w:rFonts w:asciiTheme="minorHAnsi" w:hAnsiTheme="minorHAnsi" w:cstheme="minorHAnsi"/>
                <w:sz w:val="22"/>
                <w:szCs w:val="22"/>
              </w:rPr>
              <w:t>na terenie powiatu</w:t>
            </w:r>
          </w:p>
        </w:tc>
        <w:tc>
          <w:tcPr>
            <w:tcW w:w="2420" w:type="dxa"/>
            <w:shd w:val="clear" w:color="auto" w:fill="auto"/>
            <w:vAlign w:val="center"/>
          </w:tcPr>
          <w:p w14:paraId="51DCCC41" w14:textId="77777777" w:rsidR="00C54C91" w:rsidRPr="00F3468F" w:rsidRDefault="00C54C91" w:rsidP="00F3468F">
            <w:pPr>
              <w:autoSpaceDE w:val="0"/>
              <w:autoSpaceDN w:val="0"/>
              <w:adjustRightInd w:val="0"/>
              <w:spacing w:after="0" w:line="240" w:lineRule="auto"/>
              <w:jc w:val="center"/>
              <w:rPr>
                <w:rFonts w:eastAsia="ArialNarrow" w:cstheme="minorHAnsi"/>
                <w:color w:val="000000"/>
                <w:sz w:val="22"/>
                <w:szCs w:val="22"/>
              </w:rPr>
            </w:pPr>
          </w:p>
        </w:tc>
        <w:tc>
          <w:tcPr>
            <w:tcW w:w="2699" w:type="dxa"/>
            <w:shd w:val="clear" w:color="auto" w:fill="auto"/>
            <w:vAlign w:val="center"/>
          </w:tcPr>
          <w:p w14:paraId="1E94AF09" w14:textId="77777777" w:rsidR="00C54C91" w:rsidRPr="00F3468F" w:rsidRDefault="00C54C91" w:rsidP="00F3468F">
            <w:pPr>
              <w:autoSpaceDE w:val="0"/>
              <w:autoSpaceDN w:val="0"/>
              <w:adjustRightInd w:val="0"/>
              <w:spacing w:after="0" w:line="240" w:lineRule="auto"/>
              <w:jc w:val="center"/>
              <w:rPr>
                <w:rFonts w:eastAsia="ArialNarrow" w:cstheme="minorHAnsi"/>
                <w:color w:val="000000"/>
                <w:sz w:val="22"/>
                <w:szCs w:val="22"/>
              </w:rPr>
            </w:pPr>
          </w:p>
        </w:tc>
      </w:tr>
      <w:tr w:rsidR="00D74B5E" w:rsidRPr="008D1FF5" w14:paraId="48EB8336" w14:textId="77777777" w:rsidTr="00D74B5E">
        <w:tc>
          <w:tcPr>
            <w:tcW w:w="2689" w:type="dxa"/>
            <w:shd w:val="clear" w:color="auto" w:fill="auto"/>
            <w:vAlign w:val="center"/>
          </w:tcPr>
          <w:p w14:paraId="40E9B754" w14:textId="77777777" w:rsidR="00D74B5E" w:rsidRPr="00F3468F" w:rsidRDefault="00D74B5E" w:rsidP="00D74B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GMINA CHRZANÓW</w:t>
            </w:r>
          </w:p>
          <w:p w14:paraId="612AF432" w14:textId="77777777" w:rsidR="00D74B5E" w:rsidRPr="00F3468F" w:rsidRDefault="00D74B5E" w:rsidP="00D74B5E">
            <w:pPr>
              <w:autoSpaceDE w:val="0"/>
              <w:autoSpaceDN w:val="0"/>
              <w:adjustRightInd w:val="0"/>
              <w:spacing w:after="0" w:line="240" w:lineRule="auto"/>
              <w:jc w:val="center"/>
              <w:rPr>
                <w:rFonts w:eastAsia="ArialNarrow" w:cstheme="minorHAnsi"/>
                <w:b/>
                <w:color w:val="000000"/>
                <w:sz w:val="22"/>
                <w:szCs w:val="22"/>
              </w:rPr>
            </w:pPr>
            <w:r w:rsidRPr="00F3468F">
              <w:rPr>
                <w:rFonts w:eastAsia="ArialNarrow" w:cstheme="minorHAnsi"/>
                <w:b/>
                <w:color w:val="000000"/>
                <w:sz w:val="22"/>
                <w:szCs w:val="22"/>
              </w:rPr>
              <w:t>MIEJSKA BIBLIOTEKA PUBLICZNA  CHRZANOWIE</w:t>
            </w:r>
          </w:p>
          <w:p w14:paraId="47E70478" w14:textId="77777777" w:rsidR="00D74B5E" w:rsidRPr="00F3468F" w:rsidRDefault="00D74B5E" w:rsidP="00D74B5E">
            <w:pPr>
              <w:autoSpaceDE w:val="0"/>
              <w:autoSpaceDN w:val="0"/>
              <w:adjustRightInd w:val="0"/>
              <w:spacing w:after="0" w:line="240" w:lineRule="auto"/>
              <w:jc w:val="center"/>
              <w:rPr>
                <w:rFonts w:eastAsia="ArialNarrow" w:cstheme="minorHAnsi"/>
                <w:color w:val="000000"/>
                <w:sz w:val="22"/>
                <w:szCs w:val="22"/>
              </w:rPr>
            </w:pPr>
          </w:p>
        </w:tc>
        <w:tc>
          <w:tcPr>
            <w:tcW w:w="6520" w:type="dxa"/>
            <w:shd w:val="clear" w:color="auto" w:fill="auto"/>
            <w:vAlign w:val="center"/>
          </w:tcPr>
          <w:p w14:paraId="04A3556D" w14:textId="24AA12C4" w:rsidR="00D74B5E" w:rsidRPr="0004016B" w:rsidRDefault="00732343" w:rsidP="00D74B5E">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Arial"/>
                <w:color w:val="000000"/>
                <w:sz w:val="22"/>
                <w:szCs w:val="22"/>
              </w:rPr>
              <w:t>Kulturalny Chrzanów – merytoryczne i graficzne opracowanie comiesięcznego kalendarza imprez kulturalnych oferowanych przez trzy instytucje kultury: miejska Bibliotekę Publiczną, Miejski Ośrodek Kultury, Sportu i Rekreacji oraz Muzeum w Chrzanowie.</w:t>
            </w:r>
          </w:p>
        </w:tc>
        <w:tc>
          <w:tcPr>
            <w:tcW w:w="2420" w:type="dxa"/>
            <w:shd w:val="clear" w:color="auto" w:fill="auto"/>
            <w:vAlign w:val="center"/>
          </w:tcPr>
          <w:p w14:paraId="0910E44F" w14:textId="5C0811BA" w:rsidR="00D74B5E" w:rsidRPr="0004016B" w:rsidRDefault="00732343" w:rsidP="00F3468F">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68135688" w14:textId="4165089C" w:rsidR="00D74B5E" w:rsidRPr="0004016B" w:rsidRDefault="00732343" w:rsidP="00F3468F">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Arial"/>
                <w:color w:val="000000"/>
                <w:sz w:val="22"/>
                <w:szCs w:val="22"/>
              </w:rPr>
              <w:t>Budżet Miejskiej Biblioteki Publicznej w Chrzanowie</w:t>
            </w:r>
          </w:p>
        </w:tc>
      </w:tr>
      <w:tr w:rsidR="00E43193" w:rsidRPr="008D1FF5" w14:paraId="2878D0A6" w14:textId="77777777" w:rsidTr="00D74B5E">
        <w:tc>
          <w:tcPr>
            <w:tcW w:w="2689" w:type="dxa"/>
            <w:shd w:val="clear" w:color="auto" w:fill="auto"/>
            <w:vAlign w:val="center"/>
          </w:tcPr>
          <w:p w14:paraId="2F1E4DD5" w14:textId="77777777" w:rsidR="00E43193" w:rsidRPr="00F3468F" w:rsidRDefault="00D74B5E" w:rsidP="00D74B5E">
            <w:pPr>
              <w:autoSpaceDE w:val="0"/>
              <w:autoSpaceDN w:val="0"/>
              <w:adjustRightInd w:val="0"/>
              <w:spacing w:after="0" w:line="240" w:lineRule="auto"/>
              <w:jc w:val="center"/>
              <w:rPr>
                <w:rFonts w:eastAsia="ArialNarrow" w:cstheme="minorHAnsi"/>
                <w:b/>
                <w:bCs/>
                <w:color w:val="000000"/>
                <w:sz w:val="22"/>
                <w:szCs w:val="22"/>
              </w:rPr>
            </w:pPr>
            <w:r w:rsidRPr="00F3468F">
              <w:rPr>
                <w:rFonts w:eastAsia="ArialNarrow" w:cstheme="minorHAnsi"/>
                <w:b/>
                <w:bCs/>
                <w:color w:val="000000"/>
                <w:sz w:val="22"/>
                <w:szCs w:val="22"/>
              </w:rPr>
              <w:t>TRZEBIŃSKIE CENTRUM KULTURY</w:t>
            </w:r>
          </w:p>
        </w:tc>
        <w:tc>
          <w:tcPr>
            <w:tcW w:w="6520" w:type="dxa"/>
            <w:shd w:val="clear" w:color="auto" w:fill="auto"/>
            <w:vAlign w:val="center"/>
          </w:tcPr>
          <w:p w14:paraId="389CB78D" w14:textId="77777777" w:rsidR="00E43193" w:rsidRPr="0004016B" w:rsidRDefault="0026714C" w:rsidP="00E43193">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W 2022 roku nie wypracowano wspólnego kalendarza wydarzeń kulturalnych i sportowych na terenie powiatu chrzanowskiego.</w:t>
            </w:r>
          </w:p>
        </w:tc>
        <w:tc>
          <w:tcPr>
            <w:tcW w:w="2420" w:type="dxa"/>
            <w:shd w:val="clear" w:color="auto" w:fill="auto"/>
            <w:vAlign w:val="center"/>
          </w:tcPr>
          <w:p w14:paraId="6F3A6786" w14:textId="77777777" w:rsidR="00E43193" w:rsidRPr="0004016B" w:rsidRDefault="0026714C" w:rsidP="00E43193">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W związku z trudnymi do przewidzenia obostrzeniami związanymi z pandemią covid-19 zwłaszcza w pierwszej połowie roku, kalendarz imprez na 2022 rok tworzony był z niedużym wyprzedzeniem i nie było możliwości wypracowania wspólnego kalendarza.</w:t>
            </w:r>
          </w:p>
        </w:tc>
        <w:tc>
          <w:tcPr>
            <w:tcW w:w="2699" w:type="dxa"/>
            <w:shd w:val="clear" w:color="auto" w:fill="auto"/>
            <w:vAlign w:val="center"/>
          </w:tcPr>
          <w:p w14:paraId="2EA26E93" w14:textId="77777777" w:rsidR="00E43193" w:rsidRPr="0004016B" w:rsidRDefault="0026714C" w:rsidP="00F3468F">
            <w:pPr>
              <w:autoSpaceDE w:val="0"/>
              <w:autoSpaceDN w:val="0"/>
              <w:adjustRightInd w:val="0"/>
              <w:spacing w:after="0" w:line="240" w:lineRule="auto"/>
              <w:jc w:val="center"/>
              <w:rPr>
                <w:rFonts w:eastAsia="ArialNarrow" w:cstheme="minorHAnsi"/>
                <w:b/>
                <w:bCs/>
                <w:color w:val="000000"/>
                <w:sz w:val="22"/>
                <w:szCs w:val="22"/>
              </w:rPr>
            </w:pPr>
            <w:r w:rsidRPr="0004016B">
              <w:rPr>
                <w:rFonts w:eastAsia="ArialNarrow" w:cstheme="minorHAnsi"/>
                <w:b/>
                <w:bCs/>
                <w:color w:val="000000"/>
                <w:sz w:val="22"/>
                <w:szCs w:val="22"/>
              </w:rPr>
              <w:t>-</w:t>
            </w:r>
          </w:p>
        </w:tc>
      </w:tr>
      <w:tr w:rsidR="00E43193" w:rsidRPr="008D1FF5" w14:paraId="5987F41D" w14:textId="77777777" w:rsidTr="00C54C91">
        <w:tc>
          <w:tcPr>
            <w:tcW w:w="2689" w:type="dxa"/>
            <w:shd w:val="clear" w:color="auto" w:fill="auto"/>
            <w:vAlign w:val="center"/>
          </w:tcPr>
          <w:p w14:paraId="3DE94294" w14:textId="77777777" w:rsidR="00E43193" w:rsidRPr="00F3468F" w:rsidRDefault="00E43193" w:rsidP="00E43193">
            <w:pPr>
              <w:autoSpaceDE w:val="0"/>
              <w:autoSpaceDN w:val="0"/>
              <w:adjustRightInd w:val="0"/>
              <w:spacing w:after="0" w:line="240" w:lineRule="auto"/>
              <w:rPr>
                <w:rFonts w:eastAsia="ArialNarrow" w:cstheme="minorHAnsi"/>
                <w:b/>
                <w:bCs/>
                <w:color w:val="000000"/>
                <w:sz w:val="22"/>
                <w:szCs w:val="22"/>
              </w:rPr>
            </w:pPr>
            <w:r w:rsidRPr="00F3468F">
              <w:rPr>
                <w:rFonts w:eastAsia="ArialNarrow" w:cstheme="minorHAnsi"/>
                <w:b/>
                <w:bCs/>
                <w:color w:val="000000"/>
                <w:sz w:val="22"/>
                <w:szCs w:val="22"/>
              </w:rPr>
              <w:t>Miejska Biblioteka Publiczna im. Adama Asnyka w Trzebini</w:t>
            </w:r>
          </w:p>
          <w:p w14:paraId="38ABEC2D" w14:textId="77777777" w:rsidR="00E43193" w:rsidRPr="00F3468F" w:rsidRDefault="00E43193" w:rsidP="00E43193">
            <w:pPr>
              <w:autoSpaceDE w:val="0"/>
              <w:autoSpaceDN w:val="0"/>
              <w:adjustRightInd w:val="0"/>
              <w:spacing w:after="0" w:line="240" w:lineRule="auto"/>
              <w:rPr>
                <w:rFonts w:eastAsia="ArialNarrow" w:cstheme="minorHAnsi"/>
                <w:b/>
                <w:bCs/>
                <w:color w:val="000000"/>
                <w:sz w:val="22"/>
                <w:szCs w:val="22"/>
              </w:rPr>
            </w:pPr>
          </w:p>
        </w:tc>
        <w:tc>
          <w:tcPr>
            <w:tcW w:w="6520" w:type="dxa"/>
            <w:shd w:val="clear" w:color="auto" w:fill="auto"/>
            <w:vAlign w:val="center"/>
          </w:tcPr>
          <w:p w14:paraId="36904DF8" w14:textId="77777777" w:rsidR="0026714C" w:rsidRPr="0026714C"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 xml:space="preserve">Najważniejsze dla Biblioteki wydarzenia kulturalne, np. Narodowe Czytanie, Ogólnopolska Noc Biblioteki czy Tydzień Bibliotek, odbywają się w z góry zaplanowanych terminach, które uwzględniane są w kalendarzu wydarzeń przez odpowiedzialne wydziały Urzędu Miasta Trzebinia.  Mniejsze inicjatywy, ale mające terminy wyznaczone już na początku roku, również są zgłaszane </w:t>
            </w:r>
          </w:p>
          <w:p w14:paraId="590BF1D8" w14:textId="77777777" w:rsidR="0026714C" w:rsidRPr="0026714C"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do Wydziału Promocji i Kultury Urzędu Miasta Trzebinia.</w:t>
            </w:r>
          </w:p>
          <w:p w14:paraId="3A49C1A3" w14:textId="77777777" w:rsidR="0026714C" w:rsidRPr="0026714C"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 xml:space="preserve">Wiele jest jednak wydarzeń organizowanych przez Bibliotekę na mniejszą skalę lub takich, których zorganizowanie w ogóle nie było ujęte w planach. Pomysły takich inicjatyw powstają na bieżąco. </w:t>
            </w:r>
          </w:p>
          <w:p w14:paraId="3A965FB5" w14:textId="77777777" w:rsidR="00E43193" w:rsidRPr="00F3468F" w:rsidRDefault="0026714C" w:rsidP="0026714C">
            <w:pPr>
              <w:autoSpaceDE w:val="0"/>
              <w:autoSpaceDN w:val="0"/>
              <w:adjustRightInd w:val="0"/>
              <w:spacing w:after="0" w:line="240" w:lineRule="auto"/>
              <w:rPr>
                <w:rFonts w:eastAsia="ArialNarrow" w:cstheme="minorHAnsi"/>
                <w:color w:val="000000"/>
                <w:sz w:val="22"/>
                <w:szCs w:val="22"/>
              </w:rPr>
            </w:pPr>
            <w:r w:rsidRPr="0026714C">
              <w:rPr>
                <w:rFonts w:eastAsia="ArialNarrow" w:cstheme="minorHAnsi"/>
                <w:color w:val="000000"/>
                <w:sz w:val="22"/>
                <w:szCs w:val="22"/>
              </w:rPr>
              <w:t>W takich przypadkach o mających się odbyć wydarzeniach Biblioteka informuje poprzez swoje media społecznościowe, przygotowane plakaty lub ulotki bądź np. na stronie www Urzędu Miasta Trzebinia.</w:t>
            </w:r>
          </w:p>
        </w:tc>
        <w:tc>
          <w:tcPr>
            <w:tcW w:w="2420" w:type="dxa"/>
            <w:shd w:val="clear" w:color="auto" w:fill="auto"/>
            <w:vAlign w:val="center"/>
          </w:tcPr>
          <w:p w14:paraId="35E28642" w14:textId="77777777" w:rsidR="00E43193" w:rsidRPr="00F3468F" w:rsidRDefault="0026714C" w:rsidP="0026714C">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4E457435" w14:textId="77777777" w:rsidR="00E43193" w:rsidRPr="00F3468F" w:rsidRDefault="0026714C" w:rsidP="0026714C">
            <w:pPr>
              <w:autoSpaceDE w:val="0"/>
              <w:autoSpaceDN w:val="0"/>
              <w:adjustRightInd w:val="0"/>
              <w:spacing w:after="0" w:line="240" w:lineRule="auto"/>
              <w:jc w:val="center"/>
              <w:rPr>
                <w:rFonts w:eastAsia="ArialNarrow" w:cstheme="minorHAnsi"/>
                <w:b/>
                <w:bCs/>
                <w:color w:val="000000"/>
                <w:sz w:val="22"/>
                <w:szCs w:val="22"/>
              </w:rPr>
            </w:pPr>
            <w:r>
              <w:rPr>
                <w:rFonts w:eastAsia="ArialNarrow" w:cstheme="minorHAnsi"/>
                <w:b/>
                <w:bCs/>
                <w:color w:val="000000"/>
                <w:sz w:val="22"/>
                <w:szCs w:val="22"/>
              </w:rPr>
              <w:t>-</w:t>
            </w:r>
          </w:p>
        </w:tc>
      </w:tr>
      <w:tr w:rsidR="009037F3" w:rsidRPr="008D1FF5" w14:paraId="6E02D73F" w14:textId="77777777" w:rsidTr="00C54C91">
        <w:tc>
          <w:tcPr>
            <w:tcW w:w="2689" w:type="dxa"/>
            <w:shd w:val="clear" w:color="auto" w:fill="auto"/>
            <w:vAlign w:val="center"/>
          </w:tcPr>
          <w:p w14:paraId="4FACD4BA" w14:textId="77777777" w:rsidR="009037F3" w:rsidRPr="00F3468F" w:rsidRDefault="009037F3" w:rsidP="009037F3">
            <w:pPr>
              <w:autoSpaceDE w:val="0"/>
              <w:autoSpaceDN w:val="0"/>
              <w:adjustRightInd w:val="0"/>
              <w:spacing w:after="0" w:line="240" w:lineRule="auto"/>
              <w:rPr>
                <w:rFonts w:eastAsia="ArialNarrow" w:cstheme="minorHAnsi"/>
                <w:color w:val="000000"/>
                <w:sz w:val="22"/>
                <w:szCs w:val="22"/>
              </w:rPr>
            </w:pPr>
          </w:p>
          <w:p w14:paraId="3469B565" w14:textId="77777777" w:rsidR="009037F3" w:rsidRPr="00F3468F" w:rsidRDefault="009037F3" w:rsidP="009037F3">
            <w:pPr>
              <w:pStyle w:val="Default"/>
              <w:jc w:val="center"/>
              <w:rPr>
                <w:rFonts w:asciiTheme="minorHAnsi" w:hAnsiTheme="minorHAnsi" w:cstheme="minorHAnsi"/>
                <w:sz w:val="22"/>
                <w:szCs w:val="22"/>
              </w:rPr>
            </w:pPr>
            <w:r w:rsidRPr="00F3468F">
              <w:rPr>
                <w:rFonts w:asciiTheme="minorHAnsi" w:hAnsiTheme="minorHAnsi" w:cstheme="minorHAnsi"/>
                <w:b/>
                <w:bCs/>
                <w:sz w:val="22"/>
                <w:szCs w:val="22"/>
              </w:rPr>
              <w:t xml:space="preserve">GMINA ALWERNIA </w:t>
            </w:r>
          </w:p>
          <w:p w14:paraId="5660A4A7" w14:textId="77777777" w:rsidR="009037F3" w:rsidRPr="00F3468F" w:rsidRDefault="009037F3" w:rsidP="009037F3">
            <w:pPr>
              <w:autoSpaceDE w:val="0"/>
              <w:autoSpaceDN w:val="0"/>
              <w:adjustRightInd w:val="0"/>
              <w:spacing w:after="0" w:line="240" w:lineRule="auto"/>
              <w:rPr>
                <w:rFonts w:eastAsia="ArialNarrow" w:cstheme="minorHAnsi"/>
                <w:color w:val="000000"/>
                <w:sz w:val="22"/>
                <w:szCs w:val="22"/>
              </w:rPr>
            </w:pPr>
          </w:p>
        </w:tc>
        <w:tc>
          <w:tcPr>
            <w:tcW w:w="6520" w:type="dxa"/>
            <w:shd w:val="clear" w:color="auto" w:fill="auto"/>
            <w:vAlign w:val="center"/>
          </w:tcPr>
          <w:p w14:paraId="54998703" w14:textId="77777777" w:rsidR="00C73429" w:rsidRDefault="00C73429" w:rsidP="00C73429">
            <w:pPr>
              <w:autoSpaceDE w:val="0"/>
              <w:autoSpaceDN w:val="0"/>
              <w:adjustRightInd w:val="0"/>
              <w:spacing w:after="0" w:line="240" w:lineRule="auto"/>
              <w:jc w:val="both"/>
              <w:rPr>
                <w:rFonts w:eastAsia="ArialNarrow" w:cs="Times New Roman"/>
                <w:color w:val="000000"/>
                <w:sz w:val="22"/>
                <w:szCs w:val="22"/>
              </w:rPr>
            </w:pPr>
            <w:r>
              <w:rPr>
                <w:rFonts w:eastAsia="ArialNarrow" w:cs="Times New Roman"/>
                <w:color w:val="000000"/>
                <w:sz w:val="22"/>
                <w:szCs w:val="22"/>
              </w:rPr>
              <w:t xml:space="preserve">Gmina Alwernia realizowała wydarzenia kulturalne we współpracy z powiatem chrzanowskim. W 2022r. odbyły się: </w:t>
            </w:r>
          </w:p>
          <w:p w14:paraId="20DD70F5" w14:textId="77777777" w:rsidR="00C73429" w:rsidRDefault="00C73429" w:rsidP="00F65D6C">
            <w:pPr>
              <w:pStyle w:val="Akapitzlist"/>
              <w:numPr>
                <w:ilvl w:val="0"/>
                <w:numId w:val="13"/>
              </w:num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Powiatowe Zawody Strażackie </w:t>
            </w:r>
          </w:p>
          <w:p w14:paraId="6A432BF0" w14:textId="77777777" w:rsidR="009037F3" w:rsidRPr="00C73429" w:rsidRDefault="00C73429" w:rsidP="00F65D6C">
            <w:pPr>
              <w:pStyle w:val="Akapitzlist"/>
              <w:numPr>
                <w:ilvl w:val="0"/>
                <w:numId w:val="13"/>
              </w:numPr>
              <w:autoSpaceDE w:val="0"/>
              <w:autoSpaceDN w:val="0"/>
              <w:adjustRightInd w:val="0"/>
              <w:spacing w:after="0" w:line="240" w:lineRule="auto"/>
              <w:jc w:val="both"/>
              <w:rPr>
                <w:rFonts w:eastAsia="ArialNarrow" w:cs="Times New Roman"/>
                <w:color w:val="000000"/>
              </w:rPr>
            </w:pPr>
            <w:r>
              <w:rPr>
                <w:rFonts w:eastAsia="ArialNarrow" w:cs="Times New Roman"/>
                <w:color w:val="000000"/>
              </w:rPr>
              <w:t>Powiatowe Zawody Sportowo – Pożarnicze</w:t>
            </w:r>
          </w:p>
        </w:tc>
        <w:tc>
          <w:tcPr>
            <w:tcW w:w="2420" w:type="dxa"/>
            <w:shd w:val="clear" w:color="auto" w:fill="auto"/>
            <w:vAlign w:val="center"/>
          </w:tcPr>
          <w:p w14:paraId="2DF97439" w14:textId="77777777" w:rsidR="009037F3" w:rsidRPr="00F3468F" w:rsidRDefault="00C73429" w:rsidP="00C73429">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55EC86F9" w14:textId="77777777" w:rsidR="009037F3" w:rsidRPr="00F3468F" w:rsidRDefault="00C73429" w:rsidP="009037F3">
            <w:pPr>
              <w:autoSpaceDE w:val="0"/>
              <w:autoSpaceDN w:val="0"/>
              <w:adjustRightInd w:val="0"/>
              <w:spacing w:after="0" w:line="240" w:lineRule="auto"/>
              <w:jc w:val="both"/>
              <w:rPr>
                <w:rFonts w:eastAsia="ArialNarrow" w:cstheme="minorHAnsi"/>
                <w:color w:val="000000"/>
                <w:sz w:val="22"/>
                <w:szCs w:val="22"/>
              </w:rPr>
            </w:pPr>
            <w:r>
              <w:rPr>
                <w:rFonts w:eastAsia="ArialNarrow" w:cs="Times New Roman"/>
                <w:color w:val="000000"/>
                <w:sz w:val="22"/>
                <w:szCs w:val="22"/>
              </w:rPr>
              <w:t>Budżet Gminy Alwernia</w:t>
            </w:r>
          </w:p>
        </w:tc>
      </w:tr>
      <w:tr w:rsidR="003D27B7" w:rsidRPr="008D1FF5" w14:paraId="589CD945" w14:textId="77777777" w:rsidTr="00033264">
        <w:tc>
          <w:tcPr>
            <w:tcW w:w="2689" w:type="dxa"/>
            <w:shd w:val="clear" w:color="auto" w:fill="auto"/>
          </w:tcPr>
          <w:p w14:paraId="717DB5B5" w14:textId="77777777" w:rsidR="003D27B7" w:rsidRPr="00F3468F" w:rsidRDefault="003D27B7" w:rsidP="00236192">
            <w:pPr>
              <w:pStyle w:val="Default"/>
              <w:rPr>
                <w:rFonts w:asciiTheme="minorHAnsi" w:hAnsiTheme="minorHAnsi" w:cstheme="minorHAnsi"/>
                <w:b/>
                <w:sz w:val="22"/>
                <w:szCs w:val="22"/>
              </w:rPr>
            </w:pPr>
            <w:r>
              <w:rPr>
                <w:rFonts w:asciiTheme="minorHAnsi" w:hAnsiTheme="minorHAnsi" w:cstheme="minorHAnsi"/>
                <w:b/>
                <w:sz w:val="22"/>
                <w:szCs w:val="22"/>
              </w:rPr>
              <w:t>POWIATOWY MŁODZIEŻOWY DOM KULTURY W TRZEBINI</w:t>
            </w:r>
          </w:p>
        </w:tc>
        <w:tc>
          <w:tcPr>
            <w:tcW w:w="6520" w:type="dxa"/>
            <w:shd w:val="clear" w:color="auto" w:fill="auto"/>
          </w:tcPr>
          <w:p w14:paraId="7EB0C215"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1.Współpraca z Trzebińskim Centrum Kultury w zakresie organizacji Przeglądu Zespołów Artystycznych, Festiwalu Kultury Dziecięcej, Konkursu Bożonarodzeniowego „Tradycja i współczesność”.</w:t>
            </w:r>
          </w:p>
          <w:p w14:paraId="5E129E08"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 xml:space="preserve">2.Współpraca z Libiąskim Centrum Kultury, Gminnym Ośrodkiem Kultury i Sportu </w:t>
            </w:r>
          </w:p>
          <w:p w14:paraId="0B45833C"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 xml:space="preserve">w Babicach oraz Samorządowym Ośrodkiem Kultury w Alwerni </w:t>
            </w:r>
          </w:p>
          <w:p w14:paraId="04C83E9C"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 xml:space="preserve">w ramach organizacji eliminacji miejsko - gminnych Powiatowego konkursu recytatorskiego. </w:t>
            </w:r>
          </w:p>
          <w:p w14:paraId="1116A7CA"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3.Współpraca z Powiatowym Centrum Kształcenia Ustawicznego w zakresie organizacji Turnieju ortograficznego o „Pióro Starosty Chrzanowskiego”.</w:t>
            </w:r>
          </w:p>
          <w:p w14:paraId="2D2F9DF1"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 xml:space="preserve">4. Współpraca z Powiatowym Domem Pomocy Społecznej </w:t>
            </w:r>
          </w:p>
          <w:p w14:paraId="16CAEAD0"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w Płazie w zakresie organizacji jasełek oraz występu uczestników podczas festiwalu „Domek artystów wszelakich”.</w:t>
            </w:r>
          </w:p>
          <w:p w14:paraId="019EF340"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5. Wspólny występ wychowanków PMDK oraz podopiecznych PDPS w Płazie w spektaklu „Folkowa jesień”.</w:t>
            </w:r>
          </w:p>
          <w:p w14:paraId="49E68EE1"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 xml:space="preserve">6. Współpraca z Fundacją Brata Alberta Warsztaty Terapii Zajęciowej w Trzebini – organizacja koncertu świątecznego w Dworze Zieleniewskich oraz udział nauczyciela w pracach jury </w:t>
            </w:r>
          </w:p>
          <w:p w14:paraId="2D042329"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 xml:space="preserve">w Ogólnopolskim Festiwalu Twórczości Teatralno -Muzycznej osób z niepełnosprawnością intelektualną „Albertiana” (Fundacja Anny Dymnej </w:t>
            </w:r>
          </w:p>
          <w:p w14:paraId="12C59D89"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w Krakowie)</w:t>
            </w:r>
          </w:p>
          <w:p w14:paraId="423948BE" w14:textId="77777777" w:rsidR="003D27B7" w:rsidRPr="003D27B7"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7. Udział nauczyciela w pracach jury ogólnopolskiego festiwalu „Krakowskie Spotkania Artystyczne Gaudium Et Spes”.</w:t>
            </w:r>
          </w:p>
          <w:p w14:paraId="2AA86ECD" w14:textId="77777777" w:rsidR="003D27B7" w:rsidRPr="00F3468F" w:rsidRDefault="003D27B7" w:rsidP="003D27B7">
            <w:pPr>
              <w:pStyle w:val="Default"/>
              <w:rPr>
                <w:rFonts w:asciiTheme="minorHAnsi" w:hAnsiTheme="minorHAnsi" w:cstheme="minorHAnsi"/>
                <w:sz w:val="22"/>
                <w:szCs w:val="22"/>
              </w:rPr>
            </w:pPr>
            <w:r w:rsidRPr="003D27B7">
              <w:rPr>
                <w:rFonts w:asciiTheme="minorHAnsi" w:hAnsiTheme="minorHAnsi" w:cstheme="minorHAnsi"/>
                <w:sz w:val="22"/>
                <w:szCs w:val="22"/>
              </w:rPr>
              <w:t>8. Udział nauczyciela w pracach jury „Wojewódzkiego konkursu form plastycznych Festiwalu Amatorskiej Twórczości artystycznej Uczestników OHP.</w:t>
            </w:r>
          </w:p>
        </w:tc>
        <w:tc>
          <w:tcPr>
            <w:tcW w:w="2420" w:type="dxa"/>
            <w:shd w:val="clear" w:color="auto" w:fill="auto"/>
          </w:tcPr>
          <w:p w14:paraId="1AAF76C8" w14:textId="77777777" w:rsidR="003D27B7" w:rsidRPr="00F3468F" w:rsidRDefault="003D27B7" w:rsidP="003D27B7">
            <w:pPr>
              <w:pStyle w:val="Default"/>
              <w:jc w:val="center"/>
              <w:rPr>
                <w:rFonts w:asciiTheme="minorHAnsi" w:hAnsiTheme="minorHAnsi" w:cstheme="minorHAnsi"/>
                <w:sz w:val="22"/>
                <w:szCs w:val="22"/>
              </w:rPr>
            </w:pPr>
            <w:r>
              <w:rPr>
                <w:rFonts w:asciiTheme="minorHAnsi" w:hAnsiTheme="minorHAnsi" w:cstheme="minorHAnsi"/>
                <w:sz w:val="22"/>
                <w:szCs w:val="22"/>
              </w:rPr>
              <w:t>-</w:t>
            </w:r>
          </w:p>
        </w:tc>
        <w:tc>
          <w:tcPr>
            <w:tcW w:w="2699" w:type="dxa"/>
            <w:shd w:val="clear" w:color="auto" w:fill="auto"/>
          </w:tcPr>
          <w:p w14:paraId="586C94FF" w14:textId="77777777" w:rsidR="003D27B7" w:rsidRPr="00F3468F" w:rsidRDefault="003D27B7" w:rsidP="00236192">
            <w:pPr>
              <w:pStyle w:val="Default"/>
              <w:rPr>
                <w:rFonts w:asciiTheme="minorHAnsi" w:hAnsiTheme="minorHAnsi" w:cstheme="minorHAnsi"/>
                <w:sz w:val="22"/>
                <w:szCs w:val="22"/>
              </w:rPr>
            </w:pPr>
            <w:r w:rsidRPr="003D27B7">
              <w:rPr>
                <w:rFonts w:asciiTheme="minorHAnsi" w:hAnsiTheme="minorHAnsi" w:cstheme="minorHAnsi"/>
                <w:sz w:val="22"/>
                <w:szCs w:val="22"/>
              </w:rPr>
              <w:t>Budżet Powiatu Chrzanowskiego</w:t>
            </w:r>
          </w:p>
        </w:tc>
      </w:tr>
    </w:tbl>
    <w:p w14:paraId="144815B8" w14:textId="77777777" w:rsidR="007340B7" w:rsidRPr="008D1FF5" w:rsidRDefault="007340B7" w:rsidP="00052881">
      <w:pPr>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42DEBEF6" w14:textId="77777777" w:rsidTr="00C54C91">
        <w:tc>
          <w:tcPr>
            <w:tcW w:w="14328" w:type="dxa"/>
            <w:gridSpan w:val="4"/>
            <w:tcBorders>
              <w:bottom w:val="single" w:sz="4" w:space="0" w:color="auto"/>
            </w:tcBorders>
            <w:shd w:val="clear" w:color="auto" w:fill="B3B3B3"/>
          </w:tcPr>
          <w:p w14:paraId="2C75EBAB"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III.2.2 </w:t>
            </w:r>
            <w:r w:rsidRPr="00CB54E5">
              <w:rPr>
                <w:rFonts w:eastAsia="ArialNarrow" w:cs="Times New Roman"/>
                <w:b/>
                <w:color w:val="FF0000"/>
                <w:sz w:val="22"/>
                <w:szCs w:val="22"/>
              </w:rPr>
              <w:t>Rozwój marki „Chrzanolandia” jako produktu turystycznego wyróżniającego powiat chrzanowski na tle województwa małopolskiego (poszerzanie oferty imprez i wydarzeń kulturalnych oraz zintegrowana promocja).</w:t>
            </w:r>
          </w:p>
        </w:tc>
      </w:tr>
      <w:tr w:rsidR="00C54C91" w:rsidRPr="008D1FF5" w14:paraId="35244314" w14:textId="77777777" w:rsidTr="00C54C91">
        <w:tc>
          <w:tcPr>
            <w:tcW w:w="2689" w:type="dxa"/>
            <w:shd w:val="clear" w:color="auto" w:fill="FF9900"/>
            <w:vAlign w:val="center"/>
          </w:tcPr>
          <w:p w14:paraId="7650B3EA"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112FBF7"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2058F232"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F503C3D"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14239BFF"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236192" w:rsidRPr="008D1FF5" w14:paraId="3B95F9D0" w14:textId="77777777" w:rsidTr="00033264">
        <w:tc>
          <w:tcPr>
            <w:tcW w:w="2689" w:type="dxa"/>
            <w:shd w:val="clear" w:color="auto" w:fill="auto"/>
          </w:tcPr>
          <w:p w14:paraId="311B152F" w14:textId="77777777" w:rsidR="00CF15D2" w:rsidRPr="00D90981" w:rsidRDefault="00CF15D2" w:rsidP="00CF15D2">
            <w:pPr>
              <w:autoSpaceDE w:val="0"/>
              <w:autoSpaceDN w:val="0"/>
              <w:adjustRightInd w:val="0"/>
              <w:spacing w:after="0" w:line="240" w:lineRule="auto"/>
              <w:jc w:val="center"/>
              <w:rPr>
                <w:rFonts w:eastAsia="ArialNarrow" w:cstheme="minorHAnsi"/>
                <w:b/>
                <w:color w:val="000000"/>
                <w:sz w:val="22"/>
                <w:szCs w:val="22"/>
              </w:rPr>
            </w:pPr>
            <w:r w:rsidRPr="00D90981">
              <w:rPr>
                <w:rFonts w:eastAsia="ArialNarrow" w:cstheme="minorHAnsi"/>
                <w:b/>
                <w:color w:val="000000"/>
                <w:sz w:val="22"/>
                <w:szCs w:val="22"/>
              </w:rPr>
              <w:t>POWIAT CHRZANOWSKI</w:t>
            </w:r>
          </w:p>
          <w:p w14:paraId="37BD366E" w14:textId="770884C9" w:rsidR="00236192" w:rsidRDefault="00CF15D2" w:rsidP="00CF15D2">
            <w:pPr>
              <w:pStyle w:val="Default"/>
              <w:rPr>
                <w:sz w:val="23"/>
                <w:szCs w:val="23"/>
              </w:rPr>
            </w:pPr>
            <w:r w:rsidRPr="00D90981">
              <w:rPr>
                <w:rFonts w:eastAsia="ArialNarrow" w:cstheme="minorHAnsi"/>
                <w:b/>
                <w:sz w:val="22"/>
                <w:szCs w:val="22"/>
              </w:rPr>
              <w:t>WYDZIAŁ PIOS</w:t>
            </w:r>
          </w:p>
        </w:tc>
        <w:tc>
          <w:tcPr>
            <w:tcW w:w="6520" w:type="dxa"/>
            <w:shd w:val="clear" w:color="auto" w:fill="auto"/>
          </w:tcPr>
          <w:p w14:paraId="70DDFAFE" w14:textId="1628B58E" w:rsidR="00236192" w:rsidRDefault="00CF15D2" w:rsidP="00236192">
            <w:pPr>
              <w:pStyle w:val="Default"/>
              <w:rPr>
                <w:sz w:val="22"/>
                <w:szCs w:val="22"/>
              </w:rPr>
            </w:pPr>
            <w:r>
              <w:rPr>
                <w:sz w:val="22"/>
                <w:szCs w:val="22"/>
              </w:rPr>
              <w:t>Wsparcie imprezy organizowanej przez LGD Partnerstwo na Jurze – Chrzanolandia zaprasza na „Ziemniaczysko pod Lipowcem”</w:t>
            </w:r>
            <w:r w:rsidR="002D3CD9">
              <w:rPr>
                <w:sz w:val="22"/>
                <w:szCs w:val="22"/>
              </w:rPr>
              <w:t xml:space="preserve"> oraz Chechło Live Festiwal. </w:t>
            </w:r>
          </w:p>
        </w:tc>
        <w:tc>
          <w:tcPr>
            <w:tcW w:w="2420" w:type="dxa"/>
            <w:shd w:val="clear" w:color="auto" w:fill="auto"/>
          </w:tcPr>
          <w:p w14:paraId="0EF2C4BC" w14:textId="52D47FF7" w:rsidR="00236192" w:rsidRDefault="00CF15D2" w:rsidP="00236192">
            <w:pPr>
              <w:pStyle w:val="Default"/>
              <w:rPr>
                <w:sz w:val="23"/>
                <w:szCs w:val="23"/>
              </w:rPr>
            </w:pPr>
            <w:r>
              <w:rPr>
                <w:sz w:val="23"/>
                <w:szCs w:val="23"/>
              </w:rPr>
              <w:t>-</w:t>
            </w:r>
          </w:p>
        </w:tc>
        <w:tc>
          <w:tcPr>
            <w:tcW w:w="2699" w:type="dxa"/>
            <w:shd w:val="clear" w:color="auto" w:fill="auto"/>
          </w:tcPr>
          <w:p w14:paraId="1272077D" w14:textId="0E51CD83" w:rsidR="00236192" w:rsidRDefault="002D3CD9" w:rsidP="002D3CD9">
            <w:pPr>
              <w:pStyle w:val="Default"/>
              <w:rPr>
                <w:sz w:val="23"/>
                <w:szCs w:val="23"/>
              </w:rPr>
            </w:pPr>
            <w:r>
              <w:rPr>
                <w:sz w:val="23"/>
                <w:szCs w:val="23"/>
              </w:rPr>
              <w:t>Budżet Powiatu</w:t>
            </w:r>
          </w:p>
        </w:tc>
      </w:tr>
    </w:tbl>
    <w:p w14:paraId="039D6B45" w14:textId="77777777" w:rsidR="00676042" w:rsidRPr="008D1FF5" w:rsidRDefault="00676042" w:rsidP="003C6787">
      <w:pPr>
        <w:spacing w:after="60" w:line="22" w:lineRule="atLeast"/>
        <w:jc w:val="both"/>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422124D5" w14:textId="77777777" w:rsidTr="00C54C91">
        <w:tc>
          <w:tcPr>
            <w:tcW w:w="14328" w:type="dxa"/>
            <w:gridSpan w:val="4"/>
            <w:tcBorders>
              <w:bottom w:val="single" w:sz="4" w:space="0" w:color="auto"/>
            </w:tcBorders>
            <w:shd w:val="clear" w:color="auto" w:fill="B3B3B3"/>
          </w:tcPr>
          <w:p w14:paraId="4928ED37"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III.2.3 </w:t>
            </w:r>
            <w:r w:rsidRPr="00CB54E5">
              <w:rPr>
                <w:rFonts w:eastAsia="ArialNarrow" w:cs="Times New Roman"/>
                <w:b/>
                <w:color w:val="FF0000"/>
                <w:sz w:val="22"/>
                <w:szCs w:val="22"/>
              </w:rPr>
              <w:t>Współpraca z miastem Krakowem i konurbacją śląską w zakresie realizacji wspólnych przedsięwzięć oraz uzupełniania oferty krakowskiej i śląskiej elementami oferty turystycznej powiatu chrzanowskiego</w:t>
            </w:r>
          </w:p>
        </w:tc>
      </w:tr>
      <w:tr w:rsidR="00C54C91" w:rsidRPr="008F445D" w14:paraId="60DD540A" w14:textId="77777777" w:rsidTr="00C54C91">
        <w:tc>
          <w:tcPr>
            <w:tcW w:w="2689" w:type="dxa"/>
            <w:shd w:val="clear" w:color="auto" w:fill="FF9900"/>
            <w:vAlign w:val="center"/>
          </w:tcPr>
          <w:p w14:paraId="0C8ECEA8"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5D9ABD40"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45B1F43"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6CB0D1C"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6C28E6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D90981" w:rsidRPr="008F445D" w14:paraId="2F92D6B6" w14:textId="77777777" w:rsidTr="00C54C91">
        <w:tc>
          <w:tcPr>
            <w:tcW w:w="2689" w:type="dxa"/>
            <w:shd w:val="clear" w:color="auto" w:fill="auto"/>
            <w:vAlign w:val="center"/>
          </w:tcPr>
          <w:p w14:paraId="25EDE8F0" w14:textId="77777777" w:rsidR="00D90981" w:rsidRPr="00D90981" w:rsidRDefault="00D90981" w:rsidP="00D90981">
            <w:pPr>
              <w:autoSpaceDE w:val="0"/>
              <w:autoSpaceDN w:val="0"/>
              <w:adjustRightInd w:val="0"/>
              <w:spacing w:after="0" w:line="240" w:lineRule="auto"/>
              <w:jc w:val="center"/>
              <w:rPr>
                <w:rFonts w:eastAsia="ArialNarrow" w:cstheme="minorHAnsi"/>
                <w:b/>
                <w:color w:val="000000"/>
                <w:sz w:val="22"/>
                <w:szCs w:val="22"/>
              </w:rPr>
            </w:pPr>
            <w:r w:rsidRPr="00D90981">
              <w:rPr>
                <w:rFonts w:eastAsia="ArialNarrow" w:cstheme="minorHAnsi"/>
                <w:b/>
                <w:color w:val="000000"/>
                <w:sz w:val="22"/>
                <w:szCs w:val="22"/>
              </w:rPr>
              <w:t>POWIAT CHRZANOWSKI</w:t>
            </w:r>
          </w:p>
          <w:p w14:paraId="330E08D8" w14:textId="77777777" w:rsidR="00D90981" w:rsidRPr="00D90981" w:rsidRDefault="00D90981" w:rsidP="00D90981">
            <w:pPr>
              <w:autoSpaceDE w:val="0"/>
              <w:autoSpaceDN w:val="0"/>
              <w:adjustRightInd w:val="0"/>
              <w:spacing w:after="0" w:line="240" w:lineRule="auto"/>
              <w:jc w:val="center"/>
              <w:rPr>
                <w:rFonts w:eastAsia="ArialNarrow" w:cstheme="minorHAnsi"/>
                <w:b/>
                <w:color w:val="000000"/>
                <w:sz w:val="22"/>
                <w:szCs w:val="22"/>
              </w:rPr>
            </w:pPr>
            <w:r w:rsidRPr="00D90981">
              <w:rPr>
                <w:rFonts w:eastAsia="ArialNarrow" w:cstheme="minorHAnsi"/>
                <w:b/>
                <w:color w:val="000000"/>
                <w:sz w:val="22"/>
                <w:szCs w:val="22"/>
              </w:rPr>
              <w:t>WYDZIAŁ PIOS</w:t>
            </w:r>
          </w:p>
        </w:tc>
        <w:tc>
          <w:tcPr>
            <w:tcW w:w="6520" w:type="dxa"/>
            <w:shd w:val="clear" w:color="auto" w:fill="auto"/>
            <w:vAlign w:val="center"/>
          </w:tcPr>
          <w:p w14:paraId="3C760F26" w14:textId="05A924E2" w:rsidR="00D90981" w:rsidRPr="00D90981" w:rsidRDefault="00CF15D2" w:rsidP="008F15B1">
            <w:pPr>
              <w:spacing w:after="0" w:line="240" w:lineRule="auto"/>
              <w:rPr>
                <w:rFonts w:cstheme="minorHAnsi"/>
                <w:sz w:val="22"/>
                <w:szCs w:val="22"/>
              </w:rPr>
            </w:pPr>
            <w:r>
              <w:rPr>
                <w:rFonts w:cstheme="minorHAnsi"/>
                <w:sz w:val="22"/>
                <w:szCs w:val="22"/>
              </w:rPr>
              <w:t xml:space="preserve">Powiat Chrzanowski jest Członkiem Małopolskiej Organizacji Turystycznej. </w:t>
            </w:r>
          </w:p>
        </w:tc>
        <w:tc>
          <w:tcPr>
            <w:tcW w:w="2420" w:type="dxa"/>
            <w:shd w:val="clear" w:color="auto" w:fill="auto"/>
            <w:vAlign w:val="center"/>
          </w:tcPr>
          <w:p w14:paraId="183005FD" w14:textId="44F8A1E8" w:rsidR="00D90981" w:rsidRPr="00A90021" w:rsidRDefault="00CF15D2" w:rsidP="00D90981">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w:t>
            </w:r>
          </w:p>
        </w:tc>
        <w:tc>
          <w:tcPr>
            <w:tcW w:w="2699" w:type="dxa"/>
            <w:shd w:val="clear" w:color="auto" w:fill="auto"/>
            <w:vAlign w:val="center"/>
          </w:tcPr>
          <w:p w14:paraId="056284F1" w14:textId="5682ED4E" w:rsidR="00D90981" w:rsidRPr="00A90021" w:rsidRDefault="006C2259" w:rsidP="00D90981">
            <w:pPr>
              <w:autoSpaceDE w:val="0"/>
              <w:autoSpaceDN w:val="0"/>
              <w:adjustRightInd w:val="0"/>
              <w:spacing w:after="0" w:line="240" w:lineRule="auto"/>
              <w:jc w:val="center"/>
              <w:rPr>
                <w:rFonts w:eastAsia="ArialNarrow" w:cs="Times New Roman"/>
                <w:color w:val="000000"/>
              </w:rPr>
            </w:pPr>
            <w:r>
              <w:rPr>
                <w:rFonts w:eastAsia="ArialNarrow" w:cs="Times New Roman"/>
                <w:color w:val="000000"/>
              </w:rPr>
              <w:t>4840 zł – budżet powiatu</w:t>
            </w:r>
          </w:p>
        </w:tc>
      </w:tr>
      <w:tr w:rsidR="00D74B5E" w:rsidRPr="008F445D" w14:paraId="79021A87" w14:textId="77777777" w:rsidTr="00C54C91">
        <w:tc>
          <w:tcPr>
            <w:tcW w:w="2689" w:type="dxa"/>
            <w:shd w:val="clear" w:color="auto" w:fill="auto"/>
            <w:vAlign w:val="center"/>
          </w:tcPr>
          <w:p w14:paraId="2F43D0B2" w14:textId="77777777" w:rsidR="00D74B5E" w:rsidRPr="00D90981" w:rsidRDefault="00D74B5E" w:rsidP="00D74B5E">
            <w:pPr>
              <w:autoSpaceDE w:val="0"/>
              <w:autoSpaceDN w:val="0"/>
              <w:adjustRightInd w:val="0"/>
              <w:spacing w:after="0" w:line="240" w:lineRule="auto"/>
              <w:rPr>
                <w:rFonts w:eastAsia="ArialNarrow" w:cstheme="minorHAnsi"/>
                <w:b/>
                <w:color w:val="000000"/>
                <w:sz w:val="22"/>
                <w:szCs w:val="22"/>
              </w:rPr>
            </w:pPr>
            <w:r w:rsidRPr="00D90981">
              <w:rPr>
                <w:rFonts w:eastAsia="ArialNarrow" w:cstheme="minorHAnsi"/>
                <w:b/>
                <w:color w:val="000000"/>
                <w:sz w:val="22"/>
                <w:szCs w:val="22"/>
              </w:rPr>
              <w:t>GMINA CHRZANÓW</w:t>
            </w:r>
          </w:p>
          <w:p w14:paraId="57AA0891" w14:textId="77777777" w:rsidR="00D74B5E" w:rsidRPr="00D90981" w:rsidRDefault="00D74B5E" w:rsidP="00D74B5E">
            <w:pPr>
              <w:autoSpaceDE w:val="0"/>
              <w:autoSpaceDN w:val="0"/>
              <w:adjustRightInd w:val="0"/>
              <w:spacing w:after="0" w:line="240" w:lineRule="auto"/>
              <w:rPr>
                <w:rFonts w:eastAsia="ArialNarrow" w:cstheme="minorHAnsi"/>
                <w:b/>
                <w:color w:val="000000"/>
                <w:sz w:val="22"/>
                <w:szCs w:val="22"/>
              </w:rPr>
            </w:pPr>
          </w:p>
        </w:tc>
        <w:tc>
          <w:tcPr>
            <w:tcW w:w="6520" w:type="dxa"/>
            <w:shd w:val="clear" w:color="auto" w:fill="auto"/>
            <w:vAlign w:val="center"/>
          </w:tcPr>
          <w:p w14:paraId="77A8C41B"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Organizacja VI Forum Regionalnego: Między Małopolską a Górnym Śląskiem 17-18 listopada 2022. Wydarzenie organizowane od sześciu lat przez Miejską Bibliotekę Publiczną w Chrzanowie we współpracy z: Muzeum Nadwiślański Park Etnograficzny w Wygiełzowie i Zamek Lipowiec (instytucja kultury województwa małopolskiego) oraz Instytutem Myśli Polskiej im. Wojciecha Korfantego w Katowicach.</w:t>
            </w:r>
          </w:p>
          <w:p w14:paraId="20783812"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 xml:space="preserve">VI Forum Regionalne poświęcone było roli i znaczeniu straży pożarnych w życiu społeczności lokalnych, od ich powstania po czasy współczesne. Podczas wykładów i prelekcji zostały przedstawione różnorodne aspekty związane ze strażami pożarnymi  począwszy od rysu historycznego przez wyposażenie i umundurowanie, a także zakres zmieniających się z biegiem lat obszarów działalności jednostek strażackich oraz ich znaczenia dla społeczeństwa.  </w:t>
            </w:r>
          </w:p>
          <w:p w14:paraId="3F0BD28C"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 xml:space="preserve">Forum pozwoliło na pogłębienie wiedzy o lokalnym dziedzictwie w kontekście pożarnictwa oraz szersze zainteresowanie  mieszkańców regionu tym tematem. Było też okazją do wymiany doświadczeń, dyskusji i poznania się środowisk osób zajmujących się (społecznie lub zawodowo) pracą i badaniami nad zachowaniem kultury strażackiej.   </w:t>
            </w:r>
          </w:p>
          <w:p w14:paraId="43990DB1"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 xml:space="preserve">Wydarzenie zostało objęte Patronatem Burmistrza Miasta Chrzanowa, Patronatami Marszałka Województwa Śląskiego oraz Marszałka Województwa Małopolskiego, Patronatem Wójta Gminy Babice. </w:t>
            </w:r>
          </w:p>
          <w:p w14:paraId="12D4E93D" w14:textId="19115B18" w:rsidR="00732343" w:rsidRPr="006C2259"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W VI Forum Regionalnym u</w:t>
            </w:r>
            <w:r w:rsidR="006C2259">
              <w:rPr>
                <w:rFonts w:eastAsia="ArialNarrow" w:cs="Arial"/>
                <w:color w:val="000000"/>
                <w:sz w:val="22"/>
                <w:szCs w:val="22"/>
              </w:rPr>
              <w:t>czestniczyło łącznie 146 osób</w:t>
            </w:r>
          </w:p>
          <w:p w14:paraId="02F16B14" w14:textId="3625EAD0" w:rsidR="00732343" w:rsidRPr="0004016B" w:rsidRDefault="006C2259" w:rsidP="00732343">
            <w:pPr>
              <w:autoSpaceDE w:val="0"/>
              <w:autoSpaceDN w:val="0"/>
              <w:adjustRightInd w:val="0"/>
              <w:spacing w:after="0" w:line="240" w:lineRule="auto"/>
              <w:jc w:val="both"/>
              <w:rPr>
                <w:rFonts w:eastAsia="ArialNarrow" w:cs="Arial"/>
                <w:color w:val="000000"/>
                <w:sz w:val="22"/>
                <w:szCs w:val="22"/>
              </w:rPr>
            </w:pPr>
            <w:r>
              <w:rPr>
                <w:rFonts w:eastAsia="ArialNarrow" w:cs="Arial"/>
                <w:color w:val="000000"/>
                <w:sz w:val="22"/>
                <w:szCs w:val="22"/>
              </w:rPr>
              <w:t>Muzeum w Chrzanowie</w:t>
            </w:r>
          </w:p>
          <w:p w14:paraId="02A580F6" w14:textId="77777777" w:rsidR="00732343" w:rsidRPr="0004016B" w:rsidRDefault="00732343" w:rsidP="00732343">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Udział w Małopolskiej Nocy Naukowców poprzez zrealizowanie wykładu o ochronie przyrody i warsztatów genealogicznych.</w:t>
            </w:r>
          </w:p>
          <w:p w14:paraId="225114AB" w14:textId="77777777" w:rsidR="00732343" w:rsidRPr="0004016B" w:rsidRDefault="00732343" w:rsidP="00732343">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Partnerzy: MBP w Chrzanowie, Urząd Marszałkowski WM.</w:t>
            </w:r>
          </w:p>
          <w:p w14:paraId="1B92B08C" w14:textId="77777777" w:rsidR="00732343" w:rsidRPr="0004016B" w:rsidRDefault="00732343" w:rsidP="00732343">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Stopień realizacji kierunku interwencji 100 %</w:t>
            </w:r>
          </w:p>
          <w:p w14:paraId="658BA12E" w14:textId="77777777" w:rsidR="00732343" w:rsidRPr="0004016B" w:rsidRDefault="00732343" w:rsidP="00732343">
            <w:pPr>
              <w:autoSpaceDE w:val="0"/>
              <w:autoSpaceDN w:val="0"/>
              <w:adjustRightInd w:val="0"/>
              <w:spacing w:after="0" w:line="240" w:lineRule="auto"/>
              <w:rPr>
                <w:rFonts w:eastAsia="ArialNarrow" w:cs="Arial"/>
                <w:color w:val="000000"/>
                <w:sz w:val="22"/>
                <w:szCs w:val="22"/>
              </w:rPr>
            </w:pPr>
            <w:r w:rsidRPr="0004016B">
              <w:rPr>
                <w:rFonts w:eastAsia="ArialNarrow" w:cs="Arial"/>
                <w:color w:val="000000"/>
                <w:sz w:val="22"/>
                <w:szCs w:val="22"/>
              </w:rPr>
              <w:t>Ocena partnerów bardzo dobra.</w:t>
            </w:r>
          </w:p>
          <w:p w14:paraId="31177C97" w14:textId="38B35600" w:rsidR="00D74B5E" w:rsidRPr="0004016B" w:rsidRDefault="00732343" w:rsidP="00732343">
            <w:pPr>
              <w:autoSpaceDE w:val="0"/>
              <w:autoSpaceDN w:val="0"/>
              <w:adjustRightInd w:val="0"/>
              <w:spacing w:after="0" w:line="240" w:lineRule="auto"/>
              <w:rPr>
                <w:rFonts w:cstheme="minorHAnsi"/>
                <w:color w:val="000000"/>
                <w:sz w:val="22"/>
                <w:szCs w:val="22"/>
              </w:rPr>
            </w:pPr>
            <w:r w:rsidRPr="0004016B">
              <w:rPr>
                <w:rFonts w:eastAsia="ArialNarrow" w:cs="Arial"/>
                <w:color w:val="000000"/>
                <w:sz w:val="22"/>
                <w:szCs w:val="22"/>
              </w:rPr>
              <w:t>Efekty: rozwijanie oferty czasu wolnego, podnoszenie wiedzy o bogactwie historycznym i kulturowym regionu wśród mieszkańców</w:t>
            </w:r>
          </w:p>
        </w:tc>
        <w:tc>
          <w:tcPr>
            <w:tcW w:w="2420" w:type="dxa"/>
            <w:shd w:val="clear" w:color="auto" w:fill="auto"/>
            <w:vAlign w:val="center"/>
          </w:tcPr>
          <w:p w14:paraId="6D13857E" w14:textId="4EC87125" w:rsidR="00D74B5E" w:rsidRPr="0004016B" w:rsidRDefault="00732343" w:rsidP="008F15B1">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w:t>
            </w:r>
          </w:p>
        </w:tc>
        <w:tc>
          <w:tcPr>
            <w:tcW w:w="2699" w:type="dxa"/>
            <w:shd w:val="clear" w:color="auto" w:fill="auto"/>
            <w:vAlign w:val="center"/>
          </w:tcPr>
          <w:p w14:paraId="2F6E5508"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Budżet Miejskiej Biblioteki Publicznej w Chrzanowie oraz partnerów: Muzeum Nadwiślański Park Etnograficzny w Wygiełzowie i Zamek Lipowiec (instytucja kultury województwa małopolskiego) oraz Instytutem Myśli Polskiej im. Wojciecha Korfantego w Katowicach (instytucja kultury województwa śląskiego).</w:t>
            </w:r>
          </w:p>
          <w:p w14:paraId="36C0E61A"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p>
          <w:p w14:paraId="21485741"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p>
          <w:p w14:paraId="6F4809FD"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p>
          <w:p w14:paraId="20F52E68" w14:textId="39B423A6" w:rsidR="00D74B5E" w:rsidRPr="0004016B" w:rsidRDefault="00732343" w:rsidP="00732343">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Arial"/>
                <w:color w:val="000000"/>
                <w:sz w:val="22"/>
                <w:szCs w:val="22"/>
              </w:rPr>
              <w:t>Zrealizowano ze środków bieżących Muzeum.</w:t>
            </w:r>
          </w:p>
        </w:tc>
      </w:tr>
    </w:tbl>
    <w:p w14:paraId="60C0A992" w14:textId="77777777" w:rsidR="00382E1B" w:rsidRDefault="00382E1B"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6E90916F" w14:textId="77777777" w:rsidTr="00C54C91">
        <w:tc>
          <w:tcPr>
            <w:tcW w:w="14328" w:type="dxa"/>
            <w:gridSpan w:val="4"/>
            <w:tcBorders>
              <w:bottom w:val="single" w:sz="4" w:space="0" w:color="auto"/>
            </w:tcBorders>
            <w:shd w:val="clear" w:color="auto" w:fill="B3B3B3"/>
          </w:tcPr>
          <w:p w14:paraId="5A36420B"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III.2.</w:t>
            </w:r>
            <w:r w:rsidRPr="00D74B5E">
              <w:rPr>
                <w:rFonts w:eastAsia="ArialNarrow" w:cs="Times New Roman"/>
                <w:b/>
                <w:color w:val="000000" w:themeColor="text1"/>
                <w:sz w:val="22"/>
                <w:szCs w:val="22"/>
              </w:rPr>
              <w:t xml:space="preserve">4 </w:t>
            </w:r>
            <w:r w:rsidRPr="00CB54E5">
              <w:rPr>
                <w:rFonts w:eastAsia="ArialNarrow" w:cs="Times New Roman"/>
                <w:b/>
                <w:color w:val="FF0000"/>
                <w:sz w:val="22"/>
                <w:szCs w:val="22"/>
              </w:rPr>
              <w:t>Działania na rzecz ujednolicenia systemu informacji turystycznej oraz utworzenia zintegrowanego systemu identyfikacji wizualnej na terenie powiatu chrzanowskiego.</w:t>
            </w:r>
          </w:p>
        </w:tc>
      </w:tr>
      <w:tr w:rsidR="00C54C91" w:rsidRPr="008F445D" w14:paraId="2844162B" w14:textId="77777777" w:rsidTr="00C54C91">
        <w:tc>
          <w:tcPr>
            <w:tcW w:w="2689" w:type="dxa"/>
            <w:shd w:val="clear" w:color="auto" w:fill="FF9900"/>
            <w:vAlign w:val="center"/>
          </w:tcPr>
          <w:p w14:paraId="3B284FAD"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4857F89"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607A5C85"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13C4B88"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112A8BD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C54C91" w:rsidRPr="00D90981" w14:paraId="7C096280" w14:textId="77777777" w:rsidTr="00992583">
        <w:tblPrEx>
          <w:tblCellMar>
            <w:left w:w="70" w:type="dxa"/>
            <w:right w:w="70" w:type="dxa"/>
          </w:tblCellMar>
        </w:tblPrEx>
        <w:tc>
          <w:tcPr>
            <w:tcW w:w="2689" w:type="dxa"/>
            <w:shd w:val="clear" w:color="auto" w:fill="auto"/>
            <w:vAlign w:val="center"/>
          </w:tcPr>
          <w:p w14:paraId="42172B3B" w14:textId="77777777" w:rsidR="006C2259" w:rsidRPr="00D90981" w:rsidRDefault="006C2259" w:rsidP="006C2259">
            <w:pPr>
              <w:autoSpaceDE w:val="0"/>
              <w:autoSpaceDN w:val="0"/>
              <w:adjustRightInd w:val="0"/>
              <w:spacing w:after="0" w:line="240" w:lineRule="auto"/>
              <w:jc w:val="center"/>
              <w:rPr>
                <w:rFonts w:eastAsia="ArialNarrow" w:cstheme="minorHAnsi"/>
                <w:b/>
                <w:color w:val="000000"/>
                <w:sz w:val="22"/>
                <w:szCs w:val="22"/>
              </w:rPr>
            </w:pPr>
            <w:r w:rsidRPr="00D90981">
              <w:rPr>
                <w:rFonts w:eastAsia="ArialNarrow" w:cstheme="minorHAnsi"/>
                <w:b/>
                <w:color w:val="000000"/>
                <w:sz w:val="22"/>
                <w:szCs w:val="22"/>
              </w:rPr>
              <w:t>POWIAT CHRZANOWSKI</w:t>
            </w:r>
          </w:p>
          <w:p w14:paraId="187D767C" w14:textId="0DE2482F" w:rsidR="00C54C91" w:rsidRPr="00D90981" w:rsidRDefault="006C2259" w:rsidP="006C2259">
            <w:pPr>
              <w:autoSpaceDE w:val="0"/>
              <w:autoSpaceDN w:val="0"/>
              <w:adjustRightInd w:val="0"/>
              <w:spacing w:after="0" w:line="240" w:lineRule="auto"/>
              <w:jc w:val="center"/>
              <w:rPr>
                <w:rFonts w:eastAsia="ArialNarrow" w:cstheme="minorHAnsi"/>
                <w:color w:val="000000"/>
                <w:sz w:val="22"/>
                <w:szCs w:val="22"/>
              </w:rPr>
            </w:pPr>
            <w:r w:rsidRPr="00D90981">
              <w:rPr>
                <w:rFonts w:eastAsia="ArialNarrow" w:cstheme="minorHAnsi"/>
                <w:b/>
                <w:color w:val="000000"/>
                <w:sz w:val="22"/>
                <w:szCs w:val="22"/>
              </w:rPr>
              <w:t>WYDZIAŁ PIOS</w:t>
            </w:r>
          </w:p>
        </w:tc>
        <w:tc>
          <w:tcPr>
            <w:tcW w:w="6520" w:type="dxa"/>
            <w:shd w:val="clear" w:color="auto" w:fill="auto"/>
            <w:vAlign w:val="center"/>
          </w:tcPr>
          <w:p w14:paraId="203728D9" w14:textId="70F2B336" w:rsidR="00C54C91" w:rsidRPr="00D90981" w:rsidRDefault="006C2259" w:rsidP="00052881">
            <w:pPr>
              <w:autoSpaceDE w:val="0"/>
              <w:autoSpaceDN w:val="0"/>
              <w:adjustRightInd w:val="0"/>
              <w:spacing w:after="0" w:line="240" w:lineRule="auto"/>
              <w:rPr>
                <w:rFonts w:eastAsia="ArialNarrow" w:cstheme="minorHAnsi"/>
                <w:color w:val="000000"/>
                <w:sz w:val="22"/>
                <w:szCs w:val="22"/>
              </w:rPr>
            </w:pPr>
            <w:r w:rsidRPr="006C2259">
              <w:rPr>
                <w:rFonts w:eastAsia="ArialNarrow"/>
                <w:color w:val="000000" w:themeColor="text1"/>
                <w:sz w:val="22"/>
                <w:szCs w:val="22"/>
              </w:rPr>
              <w:t>Funkcjonowanie Powiatowego Centrum informacji Turystycznej w</w:t>
            </w:r>
            <w:r w:rsidRPr="006C2259">
              <w:rPr>
                <w:rFonts w:eastAsia="ArialNarrow" w:cs="Arial"/>
                <w:color w:val="000000" w:themeColor="text1"/>
                <w:sz w:val="22"/>
                <w:szCs w:val="22"/>
              </w:rPr>
              <w:br/>
            </w:r>
            <w:r w:rsidRPr="006C2259">
              <w:rPr>
                <w:rFonts w:eastAsia="ArialNarrow"/>
                <w:color w:val="000000" w:themeColor="text1"/>
                <w:sz w:val="22"/>
                <w:szCs w:val="22"/>
              </w:rPr>
              <w:t>Wygiełzowie.</w:t>
            </w:r>
          </w:p>
        </w:tc>
        <w:tc>
          <w:tcPr>
            <w:tcW w:w="2420" w:type="dxa"/>
            <w:shd w:val="clear" w:color="auto" w:fill="auto"/>
            <w:vAlign w:val="center"/>
          </w:tcPr>
          <w:p w14:paraId="7F26D057" w14:textId="77777777" w:rsidR="00C54C91" w:rsidRPr="00D90981" w:rsidRDefault="00C54C91" w:rsidP="00D90981">
            <w:pPr>
              <w:autoSpaceDE w:val="0"/>
              <w:autoSpaceDN w:val="0"/>
              <w:adjustRightInd w:val="0"/>
              <w:spacing w:after="0" w:line="240" w:lineRule="auto"/>
              <w:jc w:val="center"/>
              <w:rPr>
                <w:rFonts w:eastAsia="ArialNarrow" w:cstheme="minorHAnsi"/>
                <w:color w:val="000000"/>
                <w:sz w:val="22"/>
                <w:szCs w:val="22"/>
              </w:rPr>
            </w:pPr>
          </w:p>
        </w:tc>
        <w:tc>
          <w:tcPr>
            <w:tcW w:w="2699" w:type="dxa"/>
            <w:shd w:val="clear" w:color="auto" w:fill="auto"/>
            <w:vAlign w:val="center"/>
          </w:tcPr>
          <w:p w14:paraId="0F138CB3" w14:textId="16B3A114" w:rsidR="00992583" w:rsidRPr="00D90981" w:rsidRDefault="006C2259" w:rsidP="00D90981">
            <w:pPr>
              <w:autoSpaceDE w:val="0"/>
              <w:autoSpaceDN w:val="0"/>
              <w:adjustRightInd w:val="0"/>
              <w:spacing w:after="0" w:line="240" w:lineRule="auto"/>
              <w:jc w:val="center"/>
              <w:rPr>
                <w:rFonts w:eastAsia="ArialNarrow" w:cstheme="minorHAnsi"/>
                <w:color w:val="000000"/>
                <w:sz w:val="22"/>
                <w:szCs w:val="22"/>
              </w:rPr>
            </w:pPr>
            <w:r w:rsidRPr="006C2259">
              <w:rPr>
                <w:rFonts w:eastAsia="ArialNarrow" w:cstheme="minorHAnsi"/>
                <w:color w:val="000000"/>
                <w:sz w:val="22"/>
                <w:szCs w:val="22"/>
              </w:rPr>
              <w:t>69197,63</w:t>
            </w:r>
            <w:r>
              <w:rPr>
                <w:rFonts w:eastAsia="ArialNarrow" w:cstheme="minorHAnsi"/>
                <w:color w:val="000000"/>
                <w:sz w:val="22"/>
                <w:szCs w:val="22"/>
              </w:rPr>
              <w:t xml:space="preserve"> zł – budżet Powiatu Chrzanowskiego </w:t>
            </w:r>
          </w:p>
        </w:tc>
      </w:tr>
      <w:tr w:rsidR="00D74B5E" w:rsidRPr="00D90981" w14:paraId="6F0D2594" w14:textId="77777777" w:rsidTr="00992583">
        <w:tblPrEx>
          <w:tblCellMar>
            <w:left w:w="70" w:type="dxa"/>
            <w:right w:w="70" w:type="dxa"/>
          </w:tblCellMar>
        </w:tblPrEx>
        <w:tc>
          <w:tcPr>
            <w:tcW w:w="2689" w:type="dxa"/>
            <w:shd w:val="clear" w:color="auto" w:fill="auto"/>
            <w:vAlign w:val="center"/>
          </w:tcPr>
          <w:p w14:paraId="0F14C08A" w14:textId="77777777" w:rsidR="00D74B5E" w:rsidRPr="00D90981" w:rsidRDefault="00D74B5E" w:rsidP="00D74B5E">
            <w:pPr>
              <w:autoSpaceDE w:val="0"/>
              <w:autoSpaceDN w:val="0"/>
              <w:adjustRightInd w:val="0"/>
              <w:spacing w:after="0" w:line="240" w:lineRule="auto"/>
              <w:jc w:val="center"/>
              <w:rPr>
                <w:rFonts w:eastAsia="ArialNarrow" w:cstheme="minorHAnsi"/>
                <w:b/>
                <w:bCs/>
                <w:color w:val="000000"/>
                <w:sz w:val="22"/>
                <w:szCs w:val="22"/>
              </w:rPr>
            </w:pPr>
            <w:r w:rsidRPr="00D90981">
              <w:rPr>
                <w:rFonts w:eastAsia="ArialNarrow" w:cstheme="minorHAnsi"/>
                <w:b/>
                <w:bCs/>
                <w:color w:val="000000"/>
                <w:sz w:val="22"/>
                <w:szCs w:val="22"/>
              </w:rPr>
              <w:t>GMINA CHRZANÓW</w:t>
            </w:r>
          </w:p>
          <w:p w14:paraId="2A2B214F" w14:textId="77777777" w:rsidR="00D74B5E" w:rsidRPr="00D90981" w:rsidRDefault="00D74B5E" w:rsidP="00D90981">
            <w:pPr>
              <w:autoSpaceDE w:val="0"/>
              <w:autoSpaceDN w:val="0"/>
              <w:adjustRightInd w:val="0"/>
              <w:spacing w:after="0" w:line="240" w:lineRule="auto"/>
              <w:jc w:val="center"/>
              <w:rPr>
                <w:rFonts w:eastAsia="ArialNarrow" w:cstheme="minorHAnsi"/>
                <w:b/>
                <w:bCs/>
                <w:color w:val="000000" w:themeColor="text1"/>
                <w:sz w:val="22"/>
                <w:szCs w:val="22"/>
              </w:rPr>
            </w:pPr>
            <w:r w:rsidRPr="00D90981">
              <w:rPr>
                <w:rFonts w:eastAsia="ArialNarrow" w:cstheme="minorHAnsi"/>
                <w:b/>
                <w:bCs/>
                <w:color w:val="000000" w:themeColor="text1"/>
                <w:sz w:val="22"/>
                <w:szCs w:val="22"/>
              </w:rPr>
              <w:t>MIEJSKA BI</w:t>
            </w:r>
            <w:r w:rsidR="00D90981">
              <w:rPr>
                <w:rFonts w:eastAsia="ArialNarrow" w:cstheme="minorHAnsi"/>
                <w:b/>
                <w:bCs/>
                <w:color w:val="000000" w:themeColor="text1"/>
                <w:sz w:val="22"/>
                <w:szCs w:val="22"/>
              </w:rPr>
              <w:t>BLIOTEKA PUBLICZNA W CHRZANOWIE</w:t>
            </w:r>
          </w:p>
        </w:tc>
        <w:tc>
          <w:tcPr>
            <w:tcW w:w="6520" w:type="dxa"/>
            <w:shd w:val="clear" w:color="auto" w:fill="auto"/>
            <w:vAlign w:val="center"/>
          </w:tcPr>
          <w:p w14:paraId="302633D0"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Kontynuacja działalności Punktu Informacji Turystycznej w strukturze Miejskiej Biblioteki Publicznej w Chrzanowie, prowadzonego w oparciu o porozumienie dotyczące współpracy w ramach Małopolskiego Systemu Informacji Turystycznej (MSiT) zawarte pomiędzy Województwem Małopolskim a Miejską Biblioteką Publiczną w Chrzanowie.</w:t>
            </w:r>
          </w:p>
          <w:p w14:paraId="449E8968"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Biblioteka prowadzi działalność punktu informacji turystycznej dwóch lokalizacjach:</w:t>
            </w:r>
          </w:p>
          <w:p w14:paraId="110A2244"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1.Chrzanów , ul. Broniewskiego 10 C (Biblioteka Główna)</w:t>
            </w:r>
          </w:p>
          <w:p w14:paraId="4CD1491E"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2.Pogorzyce, ul. Szymanowskiego 47a (filia biblioteki)</w:t>
            </w:r>
          </w:p>
          <w:p w14:paraId="13EEE981"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 xml:space="preserve">W ramach działalności PIT biblioteka między innymi: </w:t>
            </w:r>
          </w:p>
          <w:p w14:paraId="4F80B907"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 prowadzi doradztwo dla turystów indywidualnych i organizatorów turystyki</w:t>
            </w:r>
          </w:p>
          <w:p w14:paraId="1847201B"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 xml:space="preserve">- gromadzi, przetwarza i aktualizuje informacje dotyczące turystyki, w tym dane teleadresowe, z terenu swojego działania oraz przekazuje je Województwu, celem aktualizacji lub wprowadzenia treści w regionalnym portalu visitmalopolska.pl </w:t>
            </w:r>
          </w:p>
          <w:p w14:paraId="7BA7681F"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 weryfikuje poprawność merytoryczną informacji opracowywanych przez Województwo na potrzeby wydawanych materiałów informacyjno-promocyjnych MSIT oraz publikowanych w regionalnym portalu turystycznym visitmalopolska.pl</w:t>
            </w:r>
          </w:p>
          <w:p w14:paraId="605275EE" w14:textId="77777777" w:rsidR="00732343" w:rsidRPr="0004016B" w:rsidRDefault="00732343" w:rsidP="00732343">
            <w:pPr>
              <w:autoSpaceDE w:val="0"/>
              <w:autoSpaceDN w:val="0"/>
              <w:adjustRightInd w:val="0"/>
              <w:spacing w:after="0" w:line="240" w:lineRule="auto"/>
              <w:jc w:val="both"/>
              <w:rPr>
                <w:rFonts w:eastAsia="ArialNarrow" w:cs="Arial"/>
                <w:color w:val="000000" w:themeColor="text1"/>
                <w:sz w:val="22"/>
                <w:szCs w:val="22"/>
              </w:rPr>
            </w:pPr>
            <w:r w:rsidRPr="0004016B">
              <w:rPr>
                <w:rFonts w:eastAsia="ArialNarrow" w:cs="Arial"/>
                <w:color w:val="000000" w:themeColor="text1"/>
                <w:sz w:val="22"/>
                <w:szCs w:val="22"/>
              </w:rPr>
              <w:t>- prowadzi dystrybucję materiałów o ofercie turystycznej Małopolski przekazywanych przez Województwo.</w:t>
            </w:r>
          </w:p>
          <w:p w14:paraId="53A9AFDC" w14:textId="5683114A" w:rsidR="00D74B5E"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themeColor="text1"/>
                <w:sz w:val="22"/>
                <w:szCs w:val="22"/>
              </w:rPr>
              <w:t>- Prowadzi statystykę turystów korzystających z usług PIT</w:t>
            </w:r>
          </w:p>
        </w:tc>
        <w:tc>
          <w:tcPr>
            <w:tcW w:w="2420" w:type="dxa"/>
            <w:shd w:val="clear" w:color="auto" w:fill="auto"/>
            <w:vAlign w:val="center"/>
          </w:tcPr>
          <w:p w14:paraId="2FCC74CC" w14:textId="25171879" w:rsidR="00D74B5E" w:rsidRPr="0004016B" w:rsidRDefault="00732343" w:rsidP="00D9098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51A982D6" w14:textId="6D099E9F" w:rsidR="00D74B5E" w:rsidRPr="0004016B" w:rsidRDefault="00732343" w:rsidP="00D9098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Arial"/>
                <w:color w:val="000000"/>
                <w:sz w:val="22"/>
                <w:szCs w:val="22"/>
              </w:rPr>
              <w:t>Budżet Miejskiej Biblioteki Publicznej w Chrzanowie</w:t>
            </w:r>
          </w:p>
        </w:tc>
      </w:tr>
      <w:tr w:rsidR="00C73429" w:rsidRPr="00D90981" w14:paraId="024F728A" w14:textId="77777777" w:rsidTr="00992583">
        <w:tblPrEx>
          <w:tblCellMar>
            <w:left w:w="70" w:type="dxa"/>
            <w:right w:w="70" w:type="dxa"/>
          </w:tblCellMar>
        </w:tblPrEx>
        <w:tc>
          <w:tcPr>
            <w:tcW w:w="2689" w:type="dxa"/>
            <w:shd w:val="clear" w:color="auto" w:fill="auto"/>
            <w:vAlign w:val="center"/>
          </w:tcPr>
          <w:p w14:paraId="666796CC" w14:textId="77777777" w:rsidR="00C73429" w:rsidRPr="00D90981" w:rsidRDefault="00C73429" w:rsidP="00D74B5E">
            <w:pPr>
              <w:autoSpaceDE w:val="0"/>
              <w:autoSpaceDN w:val="0"/>
              <w:adjustRightInd w:val="0"/>
              <w:spacing w:after="0" w:line="240" w:lineRule="auto"/>
              <w:jc w:val="center"/>
              <w:rPr>
                <w:rFonts w:eastAsia="ArialNarrow" w:cstheme="minorHAnsi"/>
                <w:b/>
                <w:bCs/>
                <w:color w:val="000000"/>
                <w:sz w:val="22"/>
                <w:szCs w:val="22"/>
              </w:rPr>
            </w:pPr>
            <w:r>
              <w:rPr>
                <w:rFonts w:eastAsia="ArialNarrow" w:cstheme="minorHAnsi"/>
                <w:b/>
                <w:bCs/>
                <w:color w:val="000000"/>
                <w:sz w:val="22"/>
                <w:szCs w:val="22"/>
              </w:rPr>
              <w:t>GMINA ALWERNIA</w:t>
            </w:r>
          </w:p>
        </w:tc>
        <w:tc>
          <w:tcPr>
            <w:tcW w:w="6520" w:type="dxa"/>
            <w:shd w:val="clear" w:color="auto" w:fill="auto"/>
            <w:vAlign w:val="center"/>
          </w:tcPr>
          <w:p w14:paraId="2F111003" w14:textId="77777777" w:rsidR="00C73429" w:rsidRPr="0004016B" w:rsidRDefault="00C73429" w:rsidP="00C73429">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Na stronie Gminy powstała zakładka „Turystyka”</w:t>
            </w:r>
          </w:p>
          <w:p w14:paraId="3CA01F41" w14:textId="77777777" w:rsidR="00C73429" w:rsidRPr="0004016B" w:rsidRDefault="00C73429" w:rsidP="00C73429">
            <w:pPr>
              <w:autoSpaceDE w:val="0"/>
              <w:autoSpaceDN w:val="0"/>
              <w:adjustRightInd w:val="0"/>
              <w:spacing w:after="0" w:line="240" w:lineRule="auto"/>
              <w:jc w:val="both"/>
              <w:rPr>
                <w:rFonts w:eastAsia="ArialNarrow" w:cs="Arial"/>
                <w:color w:val="000000"/>
                <w:sz w:val="22"/>
                <w:szCs w:val="22"/>
              </w:rPr>
            </w:pPr>
            <w:r w:rsidRPr="0004016B">
              <w:rPr>
                <w:rFonts w:eastAsia="ArialNarrow" w:cstheme="minorHAnsi"/>
                <w:color w:val="000000"/>
                <w:sz w:val="22"/>
                <w:szCs w:val="22"/>
              </w:rPr>
              <w:t>Udział w kampanii „Małopolska. Poznajmy się” realizowanego przez Urząd Marszałkowski</w:t>
            </w:r>
          </w:p>
        </w:tc>
        <w:tc>
          <w:tcPr>
            <w:tcW w:w="2420" w:type="dxa"/>
            <w:shd w:val="clear" w:color="auto" w:fill="auto"/>
            <w:vAlign w:val="center"/>
          </w:tcPr>
          <w:p w14:paraId="65DBC41F" w14:textId="77777777" w:rsidR="00C73429" w:rsidRPr="0004016B" w:rsidRDefault="00C73429" w:rsidP="00D9098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3AFFCC5A" w14:textId="77777777" w:rsidR="00C73429" w:rsidRPr="0004016B" w:rsidRDefault="00C73429" w:rsidP="00D9098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Budżet Gminy Alwernia</w:t>
            </w:r>
          </w:p>
        </w:tc>
      </w:tr>
    </w:tbl>
    <w:p w14:paraId="3CE9C371" w14:textId="77777777" w:rsidR="003C6787" w:rsidRDefault="003C6787">
      <w:pPr>
        <w:spacing w:after="60" w:line="22" w:lineRule="atLeast"/>
        <w:jc w:val="both"/>
        <w:rPr>
          <w:rFonts w:cs="Times New Roman"/>
          <w:color w:val="000000" w:themeColor="text1"/>
          <w:sz w:val="22"/>
          <w:szCs w:val="22"/>
        </w:rPr>
      </w:pPr>
    </w:p>
    <w:p w14:paraId="6EFB9F71" w14:textId="77777777" w:rsidR="00CB54E5" w:rsidRDefault="00CB54E5"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6B5867EA" w14:textId="77777777" w:rsidTr="00C54C91">
        <w:tc>
          <w:tcPr>
            <w:tcW w:w="14328" w:type="dxa"/>
            <w:gridSpan w:val="4"/>
            <w:tcBorders>
              <w:bottom w:val="single" w:sz="4" w:space="0" w:color="auto"/>
            </w:tcBorders>
            <w:shd w:val="clear" w:color="auto" w:fill="B3B3B3"/>
          </w:tcPr>
          <w:p w14:paraId="46209747"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III.2.5 </w:t>
            </w:r>
            <w:r w:rsidRPr="00CB54E5">
              <w:rPr>
                <w:rFonts w:eastAsia="ArialNarrow" w:cs="Times New Roman"/>
                <w:b/>
                <w:color w:val="FF0000"/>
                <w:sz w:val="22"/>
                <w:szCs w:val="22"/>
              </w:rPr>
              <w:t>Rozwijanie oferty wydarzeń kulturalnych i sportowych w oparciu o zasoby kulturalno-przyrodnicze (w tym m.in.:  święta produktów lokalnych, wioski tematyczne, restauracja ginących zawodów) oraz poszerzanie oferty wydarzeń o ugruntowanej pozycji w regionie</w:t>
            </w:r>
          </w:p>
        </w:tc>
      </w:tr>
      <w:tr w:rsidR="00C54C91" w:rsidRPr="008F445D" w14:paraId="38DE969C" w14:textId="77777777" w:rsidTr="00C54C91">
        <w:tc>
          <w:tcPr>
            <w:tcW w:w="2689" w:type="dxa"/>
            <w:shd w:val="clear" w:color="auto" w:fill="FF9900"/>
            <w:vAlign w:val="center"/>
          </w:tcPr>
          <w:p w14:paraId="3997762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029C1FE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3A812FDF"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9164C05"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76F034E"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039D1" w:rsidRPr="008F445D" w14:paraId="6A787FEF" w14:textId="77777777" w:rsidTr="000F375D">
        <w:tc>
          <w:tcPr>
            <w:tcW w:w="2689" w:type="dxa"/>
            <w:shd w:val="clear" w:color="auto" w:fill="auto"/>
            <w:vAlign w:val="center"/>
          </w:tcPr>
          <w:p w14:paraId="4E44BF41" w14:textId="77777777" w:rsidR="008039D1" w:rsidRPr="000F375D" w:rsidRDefault="00F4721D" w:rsidP="000F375D">
            <w:pPr>
              <w:autoSpaceDE w:val="0"/>
              <w:autoSpaceDN w:val="0"/>
              <w:adjustRightInd w:val="0"/>
              <w:spacing w:after="0" w:line="240" w:lineRule="auto"/>
              <w:jc w:val="center"/>
              <w:rPr>
                <w:rFonts w:eastAsia="ArialNarrow" w:cstheme="minorHAnsi"/>
                <w:b/>
                <w:sz w:val="22"/>
                <w:szCs w:val="22"/>
              </w:rPr>
            </w:pPr>
            <w:r w:rsidRPr="000F375D">
              <w:rPr>
                <w:rFonts w:eastAsia="ArialNarrow" w:cstheme="minorHAnsi"/>
                <w:b/>
                <w:sz w:val="22"/>
                <w:szCs w:val="22"/>
              </w:rPr>
              <w:t>POWIAT CHRZANOWSKI</w:t>
            </w:r>
          </w:p>
          <w:p w14:paraId="3E69FF9F" w14:textId="77777777" w:rsidR="00F4721D" w:rsidRPr="000F375D" w:rsidRDefault="00F4721D" w:rsidP="000F375D">
            <w:pPr>
              <w:autoSpaceDE w:val="0"/>
              <w:autoSpaceDN w:val="0"/>
              <w:adjustRightInd w:val="0"/>
              <w:spacing w:after="0" w:line="240" w:lineRule="auto"/>
              <w:jc w:val="center"/>
              <w:rPr>
                <w:rFonts w:eastAsia="ArialNarrow" w:cstheme="minorHAnsi"/>
                <w:sz w:val="22"/>
                <w:szCs w:val="22"/>
              </w:rPr>
            </w:pPr>
            <w:r w:rsidRPr="000F375D">
              <w:rPr>
                <w:rFonts w:eastAsia="ArialNarrow" w:cstheme="minorHAnsi"/>
                <w:b/>
                <w:sz w:val="22"/>
                <w:szCs w:val="22"/>
              </w:rPr>
              <w:t>WYDZIAŁ PIOS</w:t>
            </w:r>
          </w:p>
        </w:tc>
        <w:tc>
          <w:tcPr>
            <w:tcW w:w="6520" w:type="dxa"/>
            <w:shd w:val="clear" w:color="auto" w:fill="auto"/>
            <w:vAlign w:val="center"/>
          </w:tcPr>
          <w:p w14:paraId="7B97196B" w14:textId="322524DF"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XV Festiwal Osób Niepełnosprawnych „Domek Artystów Wszelakich” </w:t>
            </w:r>
            <w:r>
              <w:rPr>
                <w:rFonts w:eastAsia="ArialNarrow"/>
                <w:color w:val="000000" w:themeColor="text1"/>
              </w:rPr>
              <w:t>współorganizacji z PDPS</w:t>
            </w:r>
          </w:p>
          <w:p w14:paraId="6EB72723" w14:textId="5604581A"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XIV Powiatowy Dzień Seniora </w:t>
            </w:r>
          </w:p>
          <w:p w14:paraId="036560EE" w14:textId="7FB4B628"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Piknik Organizacji Pozarządowych </w:t>
            </w:r>
          </w:p>
          <w:p w14:paraId="63443DA3" w14:textId="166F717D"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XI Powiatowe </w:t>
            </w:r>
            <w:r>
              <w:rPr>
                <w:rFonts w:eastAsia="ArialNarrow"/>
                <w:color w:val="000000" w:themeColor="text1"/>
              </w:rPr>
              <w:t>Forum Organizacji Pozarządowych</w:t>
            </w:r>
          </w:p>
          <w:p w14:paraId="4BFD7260" w14:textId="5B8449B5"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„Chechło Live Festiwal” </w:t>
            </w:r>
            <w:r>
              <w:rPr>
                <w:rFonts w:eastAsia="ArialNarrow"/>
                <w:color w:val="000000" w:themeColor="text1"/>
              </w:rPr>
              <w:t>współpraca z LGD, Gminą Trzebinia i Gminą Chrzanów</w:t>
            </w:r>
            <w:r w:rsidRPr="006C2259">
              <w:rPr>
                <w:rFonts w:eastAsia="ArialNarrow"/>
                <w:color w:val="000000" w:themeColor="text1"/>
              </w:rPr>
              <w:t xml:space="preserve"> </w:t>
            </w:r>
          </w:p>
          <w:p w14:paraId="5519B6BF" w14:textId="1231C448"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Rekreacyjny Rajd R</w:t>
            </w:r>
            <w:r>
              <w:rPr>
                <w:rFonts w:eastAsia="ArialNarrow"/>
                <w:color w:val="000000" w:themeColor="text1"/>
              </w:rPr>
              <w:t>owerowy Kryspinów - Trzebinia – współpraca z Gminą Trzebinia</w:t>
            </w:r>
          </w:p>
          <w:p w14:paraId="5684B07A" w14:textId="31A0A9EC"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Bike Atelier MTB Maraton </w:t>
            </w:r>
            <w:r>
              <w:rPr>
                <w:rFonts w:eastAsia="ArialNarrow"/>
                <w:color w:val="000000" w:themeColor="text1"/>
              </w:rPr>
              <w:t>wsparcie organizacji wydarzenia</w:t>
            </w:r>
          </w:p>
          <w:p w14:paraId="3B731229" w14:textId="21F3E790"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„Chrzanolandia … zaprasza na Ziemniaczysko pod Lipowcem” – </w:t>
            </w:r>
            <w:r>
              <w:rPr>
                <w:rFonts w:eastAsia="ArialNarrow"/>
                <w:color w:val="000000" w:themeColor="text1"/>
              </w:rPr>
              <w:t>wsparcie organizacji wydarzenia</w:t>
            </w:r>
            <w:r w:rsidRPr="006C2259">
              <w:rPr>
                <w:rFonts w:eastAsia="ArialNarrow"/>
                <w:color w:val="000000" w:themeColor="text1"/>
              </w:rPr>
              <w:t xml:space="preserve"> </w:t>
            </w:r>
          </w:p>
          <w:p w14:paraId="488C8091" w14:textId="36D266B7"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Wyjazd Chóru „Echo” na XVII Międzynarodowy Festiwal Chórów „GaudeCantem” - </w:t>
            </w:r>
            <w:r>
              <w:rPr>
                <w:rFonts w:eastAsia="ArialNarrow"/>
                <w:color w:val="000000" w:themeColor="text1"/>
              </w:rPr>
              <w:t>wsparcie organizacji wydarzenia</w:t>
            </w:r>
          </w:p>
          <w:p w14:paraId="49679E67" w14:textId="25BDF517" w:rsidR="006C2259" w:rsidRP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Spotkanie z Jerzym Górskim „Jak słabość zamienia się w siłę” – </w:t>
            </w:r>
          </w:p>
          <w:p w14:paraId="2734A12C" w14:textId="05069795" w:rsidR="006C2259" w:rsidRDefault="006C2259" w:rsidP="00F65D6C">
            <w:pPr>
              <w:pStyle w:val="Akapitzlist"/>
              <w:numPr>
                <w:ilvl w:val="0"/>
                <w:numId w:val="49"/>
              </w:numPr>
              <w:autoSpaceDE w:val="0"/>
              <w:autoSpaceDN w:val="0"/>
              <w:adjustRightInd w:val="0"/>
              <w:spacing w:after="0" w:line="240" w:lineRule="auto"/>
              <w:rPr>
                <w:rFonts w:eastAsia="ArialNarrow"/>
                <w:color w:val="000000" w:themeColor="text1"/>
              </w:rPr>
            </w:pPr>
            <w:r w:rsidRPr="006C2259">
              <w:rPr>
                <w:rFonts w:eastAsia="ArialNarrow"/>
                <w:color w:val="000000" w:themeColor="text1"/>
              </w:rPr>
              <w:t xml:space="preserve">Biesiada Patriotyczna Libiąż – </w:t>
            </w:r>
            <w:r>
              <w:rPr>
                <w:rFonts w:eastAsia="ArialNarrow"/>
                <w:color w:val="000000" w:themeColor="text1"/>
              </w:rPr>
              <w:t>wsparcie organizacji wydarzenia</w:t>
            </w:r>
          </w:p>
          <w:p w14:paraId="43941C44" w14:textId="1377D374" w:rsidR="006C2259" w:rsidRPr="00022892" w:rsidRDefault="006C2259" w:rsidP="00F65D6C">
            <w:pPr>
              <w:pStyle w:val="Akapitzlist"/>
              <w:numPr>
                <w:ilvl w:val="0"/>
                <w:numId w:val="49"/>
              </w:numPr>
              <w:spacing w:after="160" w:line="259" w:lineRule="auto"/>
            </w:pPr>
            <w:r>
              <w:t>Powiatowe Zawody Sportowo – Pożarnicze OSP i MDP z Powiatu Chrzanowskiego</w:t>
            </w:r>
          </w:p>
          <w:p w14:paraId="240D27B5" w14:textId="4024F112" w:rsidR="006C2259" w:rsidRPr="00022892" w:rsidRDefault="006C2259" w:rsidP="00F65D6C">
            <w:pPr>
              <w:pStyle w:val="Akapitzlist"/>
              <w:numPr>
                <w:ilvl w:val="0"/>
                <w:numId w:val="49"/>
              </w:numPr>
              <w:spacing w:after="160" w:line="259" w:lineRule="auto"/>
            </w:pPr>
            <w:r w:rsidRPr="00022892">
              <w:t xml:space="preserve">Otwarcie Kompleksu Sportowego przy ul. Wyszyńskiego 19 </w:t>
            </w:r>
          </w:p>
          <w:p w14:paraId="5598AD3C" w14:textId="23E81677" w:rsidR="006C2259" w:rsidRPr="00950F4B" w:rsidRDefault="006C2259" w:rsidP="00F65D6C">
            <w:pPr>
              <w:pStyle w:val="Akapitzlist"/>
              <w:numPr>
                <w:ilvl w:val="0"/>
                <w:numId w:val="49"/>
              </w:numPr>
              <w:spacing w:after="160" w:line="259" w:lineRule="auto"/>
            </w:pPr>
            <w:r w:rsidRPr="00950F4B">
              <w:rPr>
                <w:bCs/>
                <w:sz w:val="24"/>
                <w:szCs w:val="24"/>
              </w:rPr>
              <w:t>III Międzynarodowy Konkurs Pianistyczny Libiąż 2022</w:t>
            </w:r>
            <w:r>
              <w:rPr>
                <w:bCs/>
                <w:sz w:val="24"/>
                <w:szCs w:val="24"/>
              </w:rPr>
              <w:t xml:space="preserve"> </w:t>
            </w:r>
            <w:r>
              <w:rPr>
                <w:rFonts w:eastAsia="ArialNarrow"/>
                <w:color w:val="000000" w:themeColor="text1"/>
              </w:rPr>
              <w:t>wsparcie organizacji wydarzenia</w:t>
            </w:r>
          </w:p>
          <w:p w14:paraId="5D3ACD08" w14:textId="717658F5" w:rsidR="006C2259" w:rsidRPr="00950F4B" w:rsidRDefault="006C2259" w:rsidP="00F65D6C">
            <w:pPr>
              <w:pStyle w:val="Akapitzlist"/>
              <w:numPr>
                <w:ilvl w:val="0"/>
                <w:numId w:val="49"/>
              </w:numPr>
              <w:spacing w:after="160" w:line="259" w:lineRule="auto"/>
            </w:pPr>
            <w:r>
              <w:rPr>
                <w:bCs/>
                <w:sz w:val="24"/>
                <w:szCs w:val="24"/>
              </w:rPr>
              <w:t>Powiatowy Turniej Wiedzy Pożarniczej</w:t>
            </w:r>
            <w:r>
              <w:rPr>
                <w:rFonts w:eastAsia="ArialNarrow"/>
                <w:color w:val="000000" w:themeColor="text1"/>
              </w:rPr>
              <w:t xml:space="preserve"> wsparcie organizacji wydarzenia</w:t>
            </w:r>
          </w:p>
          <w:p w14:paraId="33D89DE0" w14:textId="643FA085" w:rsidR="006C2259" w:rsidRPr="00D6311E" w:rsidRDefault="006C2259" w:rsidP="00F65D6C">
            <w:pPr>
              <w:pStyle w:val="Akapitzlist"/>
              <w:numPr>
                <w:ilvl w:val="0"/>
                <w:numId w:val="49"/>
              </w:numPr>
              <w:spacing w:after="160" w:line="259" w:lineRule="auto"/>
              <w:rPr>
                <w:sz w:val="24"/>
                <w:szCs w:val="24"/>
              </w:rPr>
            </w:pPr>
            <w:r w:rsidRPr="00D6311E">
              <w:rPr>
                <w:sz w:val="24"/>
                <w:szCs w:val="24"/>
              </w:rPr>
              <w:t xml:space="preserve">150 -lecie Chrzanowskiej Straży Pożarnej </w:t>
            </w:r>
            <w:r>
              <w:rPr>
                <w:rFonts w:eastAsia="ArialNarrow"/>
                <w:color w:val="000000" w:themeColor="text1"/>
              </w:rPr>
              <w:t>wsparcie organizacji wydarzenia</w:t>
            </w:r>
          </w:p>
          <w:p w14:paraId="182D586B" w14:textId="0A0AF977" w:rsidR="006C2259" w:rsidRPr="00D6311E" w:rsidRDefault="006C2259" w:rsidP="00F65D6C">
            <w:pPr>
              <w:pStyle w:val="Akapitzlist"/>
              <w:numPr>
                <w:ilvl w:val="0"/>
                <w:numId w:val="49"/>
              </w:numPr>
              <w:spacing w:after="160" w:line="259" w:lineRule="auto"/>
              <w:rPr>
                <w:sz w:val="24"/>
                <w:szCs w:val="24"/>
              </w:rPr>
            </w:pPr>
            <w:r w:rsidRPr="00950F4B">
              <w:rPr>
                <w:sz w:val="24"/>
                <w:szCs w:val="24"/>
              </w:rPr>
              <w:t xml:space="preserve">Finały Konkursu Dance World Cup w San Sebastian w Hiszpanii </w:t>
            </w:r>
            <w:r>
              <w:rPr>
                <w:rFonts w:eastAsia="ArialNarrow"/>
                <w:color w:val="000000" w:themeColor="text1"/>
              </w:rPr>
              <w:t xml:space="preserve">wsparcie na rzecz Stow. Spełniamy Marzenia </w:t>
            </w:r>
          </w:p>
          <w:p w14:paraId="03805CE5" w14:textId="40D09B34" w:rsidR="000E68FB" w:rsidRPr="006C2259" w:rsidRDefault="006C2259" w:rsidP="00F65D6C">
            <w:pPr>
              <w:pStyle w:val="Akapitzlist"/>
              <w:numPr>
                <w:ilvl w:val="0"/>
                <w:numId w:val="49"/>
              </w:numPr>
              <w:spacing w:after="160" w:line="259" w:lineRule="auto"/>
              <w:rPr>
                <w:sz w:val="24"/>
                <w:szCs w:val="24"/>
              </w:rPr>
            </w:pPr>
            <w:r w:rsidRPr="00D6311E">
              <w:rPr>
                <w:sz w:val="24"/>
                <w:szCs w:val="24"/>
              </w:rPr>
              <w:t xml:space="preserve">Koło nr 11 </w:t>
            </w:r>
            <w:r>
              <w:rPr>
                <w:sz w:val="24"/>
                <w:szCs w:val="24"/>
              </w:rPr>
              <w:t xml:space="preserve">PZERiI - Dzień Seniora – koncert z okazji 15-lecia </w:t>
            </w:r>
            <w:r>
              <w:rPr>
                <w:rFonts w:eastAsia="ArialNarrow"/>
                <w:color w:val="000000" w:themeColor="text1"/>
              </w:rPr>
              <w:t>wsparcie organizacji wydarzenia</w:t>
            </w:r>
          </w:p>
        </w:tc>
        <w:tc>
          <w:tcPr>
            <w:tcW w:w="2420" w:type="dxa"/>
            <w:shd w:val="clear" w:color="auto" w:fill="auto"/>
            <w:vAlign w:val="center"/>
          </w:tcPr>
          <w:p w14:paraId="6E786068" w14:textId="77777777" w:rsidR="008039D1" w:rsidRPr="000F375D" w:rsidRDefault="008039D1" w:rsidP="000F375D">
            <w:pPr>
              <w:autoSpaceDE w:val="0"/>
              <w:autoSpaceDN w:val="0"/>
              <w:adjustRightInd w:val="0"/>
              <w:spacing w:after="0" w:line="240" w:lineRule="auto"/>
              <w:jc w:val="center"/>
              <w:rPr>
                <w:rFonts w:eastAsia="ArialNarrow" w:cstheme="minorHAnsi"/>
                <w:sz w:val="22"/>
                <w:szCs w:val="22"/>
              </w:rPr>
            </w:pPr>
          </w:p>
        </w:tc>
        <w:tc>
          <w:tcPr>
            <w:tcW w:w="2699" w:type="dxa"/>
            <w:shd w:val="clear" w:color="auto" w:fill="auto"/>
            <w:vAlign w:val="center"/>
          </w:tcPr>
          <w:p w14:paraId="1B175DDC" w14:textId="3E2D3C05" w:rsidR="008039D1" w:rsidRPr="000F375D" w:rsidRDefault="006C2259" w:rsidP="000F375D">
            <w:pPr>
              <w:autoSpaceDE w:val="0"/>
              <w:autoSpaceDN w:val="0"/>
              <w:adjustRightInd w:val="0"/>
              <w:spacing w:after="0" w:line="240" w:lineRule="auto"/>
              <w:jc w:val="center"/>
              <w:rPr>
                <w:rFonts w:eastAsia="ArialNarrow" w:cstheme="minorHAnsi"/>
                <w:sz w:val="22"/>
                <w:szCs w:val="22"/>
              </w:rPr>
            </w:pPr>
            <w:r>
              <w:rPr>
                <w:rFonts w:eastAsia="ArialNarrow" w:cstheme="minorHAnsi"/>
                <w:sz w:val="22"/>
                <w:szCs w:val="22"/>
              </w:rPr>
              <w:t xml:space="preserve">215 787 zł – budżet powiatu </w:t>
            </w:r>
          </w:p>
        </w:tc>
      </w:tr>
      <w:tr w:rsidR="00F4721D" w:rsidRPr="008F445D" w14:paraId="7F5D254E" w14:textId="77777777" w:rsidTr="000F375D">
        <w:tc>
          <w:tcPr>
            <w:tcW w:w="2689" w:type="dxa"/>
            <w:shd w:val="clear" w:color="auto" w:fill="auto"/>
            <w:vAlign w:val="center"/>
          </w:tcPr>
          <w:p w14:paraId="2BD0EAD0" w14:textId="77777777" w:rsidR="007C75D6" w:rsidRDefault="007C75D6" w:rsidP="000F375D">
            <w:pPr>
              <w:autoSpaceDE w:val="0"/>
              <w:autoSpaceDN w:val="0"/>
              <w:adjustRightInd w:val="0"/>
              <w:spacing w:after="0" w:line="240" w:lineRule="auto"/>
              <w:jc w:val="center"/>
              <w:rPr>
                <w:rFonts w:eastAsia="ArialNarrow" w:cstheme="minorHAnsi"/>
                <w:b/>
                <w:sz w:val="22"/>
                <w:szCs w:val="22"/>
              </w:rPr>
            </w:pPr>
            <w:r>
              <w:rPr>
                <w:rFonts w:eastAsia="ArialNarrow" w:cstheme="minorHAnsi"/>
                <w:b/>
                <w:sz w:val="22"/>
                <w:szCs w:val="22"/>
              </w:rPr>
              <w:t>STAROSTWO POWIATOWE W CHRZANOWIE</w:t>
            </w:r>
          </w:p>
          <w:p w14:paraId="08CCF220" w14:textId="77777777" w:rsidR="00F4721D" w:rsidRPr="000F375D" w:rsidRDefault="007C75D6" w:rsidP="000F375D">
            <w:pPr>
              <w:autoSpaceDE w:val="0"/>
              <w:autoSpaceDN w:val="0"/>
              <w:adjustRightInd w:val="0"/>
              <w:spacing w:after="0" w:line="240" w:lineRule="auto"/>
              <w:jc w:val="center"/>
              <w:rPr>
                <w:rFonts w:eastAsia="ArialNarrow" w:cstheme="minorHAnsi"/>
                <w:b/>
                <w:sz w:val="22"/>
                <w:szCs w:val="22"/>
              </w:rPr>
            </w:pPr>
            <w:r>
              <w:rPr>
                <w:rFonts w:eastAsia="ArialNarrow" w:cstheme="minorHAnsi"/>
                <w:b/>
                <w:sz w:val="22"/>
                <w:szCs w:val="22"/>
              </w:rPr>
              <w:t xml:space="preserve"> WYDZIAŁ OŚR</w:t>
            </w:r>
          </w:p>
          <w:p w14:paraId="397170D2" w14:textId="77777777" w:rsidR="00F4721D" w:rsidRPr="000F375D" w:rsidRDefault="00F4721D" w:rsidP="000F375D">
            <w:pPr>
              <w:autoSpaceDE w:val="0"/>
              <w:autoSpaceDN w:val="0"/>
              <w:adjustRightInd w:val="0"/>
              <w:spacing w:after="0" w:line="240" w:lineRule="auto"/>
              <w:jc w:val="center"/>
              <w:rPr>
                <w:rFonts w:eastAsia="ArialNarrow" w:cstheme="minorHAnsi"/>
                <w:b/>
                <w:sz w:val="22"/>
                <w:szCs w:val="22"/>
              </w:rPr>
            </w:pPr>
          </w:p>
          <w:p w14:paraId="5001EECC" w14:textId="77777777" w:rsidR="00F4721D" w:rsidRPr="000F375D" w:rsidRDefault="00F4721D" w:rsidP="000F375D">
            <w:pPr>
              <w:autoSpaceDE w:val="0"/>
              <w:autoSpaceDN w:val="0"/>
              <w:adjustRightInd w:val="0"/>
              <w:spacing w:after="0" w:line="240" w:lineRule="auto"/>
              <w:jc w:val="center"/>
              <w:rPr>
                <w:rFonts w:eastAsia="ArialNarrow" w:cstheme="minorHAnsi"/>
                <w:sz w:val="22"/>
                <w:szCs w:val="22"/>
              </w:rPr>
            </w:pPr>
          </w:p>
        </w:tc>
        <w:tc>
          <w:tcPr>
            <w:tcW w:w="6520" w:type="dxa"/>
            <w:shd w:val="clear" w:color="auto" w:fill="auto"/>
            <w:vAlign w:val="center"/>
          </w:tcPr>
          <w:p w14:paraId="7532DF06" w14:textId="77777777" w:rsidR="00F4721D" w:rsidRPr="0004016B" w:rsidRDefault="007C75D6" w:rsidP="00F4721D">
            <w:pPr>
              <w:autoSpaceDE w:val="0"/>
              <w:autoSpaceDN w:val="0"/>
              <w:adjustRightInd w:val="0"/>
              <w:spacing w:after="0" w:line="240" w:lineRule="auto"/>
              <w:rPr>
                <w:rFonts w:eastAsia="ArialNarrow" w:cstheme="minorHAnsi"/>
                <w:sz w:val="22"/>
                <w:szCs w:val="22"/>
              </w:rPr>
            </w:pPr>
            <w:r w:rsidRPr="0004016B">
              <w:rPr>
                <w:rFonts w:eastAsia="ArialNarrow" w:cs="Times New Roman"/>
                <w:color w:val="000000"/>
                <w:sz w:val="22"/>
                <w:szCs w:val="22"/>
              </w:rPr>
              <w:t>Współfinansowanie organizacji Powiatowego Święta Miodu oraz</w:t>
            </w:r>
            <w:r w:rsidRPr="0004016B">
              <w:rPr>
                <w:sz w:val="22"/>
                <w:szCs w:val="22"/>
              </w:rPr>
              <w:t xml:space="preserve"> obchodów patrona pszczelarzy św. Ambrożego</w:t>
            </w:r>
          </w:p>
        </w:tc>
        <w:tc>
          <w:tcPr>
            <w:tcW w:w="2420" w:type="dxa"/>
            <w:shd w:val="clear" w:color="auto" w:fill="auto"/>
            <w:vAlign w:val="center"/>
          </w:tcPr>
          <w:p w14:paraId="3BA2DDFE" w14:textId="77777777" w:rsidR="00F4721D" w:rsidRPr="0004016B" w:rsidRDefault="007C75D6" w:rsidP="007C75D6">
            <w:pPr>
              <w:autoSpaceDE w:val="0"/>
              <w:autoSpaceDN w:val="0"/>
              <w:adjustRightInd w:val="0"/>
              <w:spacing w:after="0" w:line="240" w:lineRule="auto"/>
              <w:jc w:val="center"/>
              <w:rPr>
                <w:rFonts w:eastAsia="ArialNarrow" w:cstheme="minorHAnsi"/>
                <w:sz w:val="22"/>
                <w:szCs w:val="22"/>
              </w:rPr>
            </w:pPr>
            <w:r w:rsidRPr="0004016B">
              <w:rPr>
                <w:rFonts w:eastAsia="ArialNarrow" w:cstheme="minorHAnsi"/>
                <w:sz w:val="22"/>
                <w:szCs w:val="22"/>
              </w:rPr>
              <w:t>-</w:t>
            </w:r>
          </w:p>
        </w:tc>
        <w:tc>
          <w:tcPr>
            <w:tcW w:w="2699" w:type="dxa"/>
            <w:shd w:val="clear" w:color="auto" w:fill="auto"/>
            <w:vAlign w:val="center"/>
          </w:tcPr>
          <w:p w14:paraId="722B3A01" w14:textId="77777777" w:rsidR="00F4721D" w:rsidRPr="0004016B" w:rsidRDefault="007C75D6" w:rsidP="00F4721D">
            <w:pPr>
              <w:autoSpaceDE w:val="0"/>
              <w:autoSpaceDN w:val="0"/>
              <w:adjustRightInd w:val="0"/>
              <w:spacing w:after="0" w:line="240" w:lineRule="auto"/>
              <w:rPr>
                <w:rFonts w:eastAsia="ArialNarrow" w:cstheme="minorHAnsi"/>
                <w:sz w:val="22"/>
                <w:szCs w:val="22"/>
              </w:rPr>
            </w:pPr>
            <w:r w:rsidRPr="0004016B">
              <w:rPr>
                <w:rFonts w:eastAsia="ArialNarrow" w:cs="Times New Roman"/>
                <w:color w:val="000000"/>
                <w:sz w:val="22"/>
                <w:szCs w:val="22"/>
              </w:rPr>
              <w:t>Budżet powiatu</w:t>
            </w:r>
          </w:p>
        </w:tc>
      </w:tr>
      <w:tr w:rsidR="00F4721D" w:rsidRPr="008F445D" w14:paraId="26FDCEAA" w14:textId="77777777" w:rsidTr="000F375D">
        <w:tc>
          <w:tcPr>
            <w:tcW w:w="2689" w:type="dxa"/>
            <w:shd w:val="clear" w:color="auto" w:fill="auto"/>
            <w:vAlign w:val="center"/>
          </w:tcPr>
          <w:p w14:paraId="7CF65AAE" w14:textId="77777777" w:rsidR="00F4721D" w:rsidRPr="000F375D" w:rsidRDefault="00F4721D" w:rsidP="000F375D">
            <w:pPr>
              <w:autoSpaceDE w:val="0"/>
              <w:autoSpaceDN w:val="0"/>
              <w:adjustRightInd w:val="0"/>
              <w:spacing w:after="0" w:line="240" w:lineRule="auto"/>
              <w:jc w:val="center"/>
              <w:rPr>
                <w:rFonts w:cstheme="minorHAnsi"/>
                <w:b/>
                <w:sz w:val="22"/>
                <w:szCs w:val="22"/>
              </w:rPr>
            </w:pPr>
            <w:r w:rsidRPr="000F375D">
              <w:rPr>
                <w:rFonts w:eastAsia="ArialNarrow" w:cstheme="minorHAnsi"/>
                <w:b/>
                <w:color w:val="000000"/>
                <w:sz w:val="22"/>
                <w:szCs w:val="22"/>
              </w:rPr>
              <w:t>UTW PRZY LCK W LIBIĄŻU</w:t>
            </w:r>
          </w:p>
        </w:tc>
        <w:tc>
          <w:tcPr>
            <w:tcW w:w="6520" w:type="dxa"/>
            <w:shd w:val="clear" w:color="auto" w:fill="auto"/>
            <w:vAlign w:val="center"/>
          </w:tcPr>
          <w:p w14:paraId="1201C651" w14:textId="77777777" w:rsidR="00E41A2A" w:rsidRPr="0004016B" w:rsidRDefault="00E41A2A" w:rsidP="00E41A2A">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 Jesienne przetwory” – konkurs i degustacja przetworów przez słuchaczy UTW.</w:t>
            </w:r>
          </w:p>
          <w:p w14:paraId="6921C3B3" w14:textId="77777777" w:rsidR="00E41A2A" w:rsidRPr="0004016B" w:rsidRDefault="00E41A2A" w:rsidP="00E41A2A">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Szycie biało – czerwonych kotylionów na święta narodowe ( 11 listopada) – warsztaty.</w:t>
            </w:r>
          </w:p>
          <w:p w14:paraId="4F5DA5A9" w14:textId="77777777" w:rsidR="00E41A2A" w:rsidRPr="0004016B" w:rsidRDefault="00E41A2A" w:rsidP="00E41A2A">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Tradycyjne przekąski karnawałowe i kolędowanie( warsztaty).</w:t>
            </w:r>
          </w:p>
          <w:p w14:paraId="56A912FE" w14:textId="77777777" w:rsidR="00E41A2A" w:rsidRPr="0004016B" w:rsidRDefault="00E41A2A" w:rsidP="00E41A2A">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 Historia i teraźniejszość kopalni Janina w Libiążu. Symbole</w:t>
            </w:r>
          </w:p>
          <w:p w14:paraId="2F4A88DE" w14:textId="77777777" w:rsidR="00E41A2A" w:rsidRPr="0004016B" w:rsidRDefault="00E41A2A" w:rsidP="00E41A2A">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i zwyczaje górników”( wykład).</w:t>
            </w:r>
          </w:p>
          <w:p w14:paraId="59718A62" w14:textId="77777777" w:rsidR="00F4721D" w:rsidRPr="0004016B" w:rsidRDefault="00E41A2A" w:rsidP="00E41A2A">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Ozdoby bożonarodzeniowe ( warsztaty).</w:t>
            </w:r>
          </w:p>
        </w:tc>
        <w:tc>
          <w:tcPr>
            <w:tcW w:w="2420" w:type="dxa"/>
            <w:shd w:val="clear" w:color="auto" w:fill="auto"/>
            <w:vAlign w:val="center"/>
          </w:tcPr>
          <w:p w14:paraId="73D6B45B" w14:textId="77777777" w:rsidR="00F4721D" w:rsidRPr="0004016B" w:rsidRDefault="00E41A2A" w:rsidP="00F4721D">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Zrealizowano zgodnie z planem.</w:t>
            </w:r>
          </w:p>
        </w:tc>
        <w:tc>
          <w:tcPr>
            <w:tcW w:w="2699" w:type="dxa"/>
            <w:shd w:val="clear" w:color="auto" w:fill="auto"/>
            <w:vAlign w:val="center"/>
          </w:tcPr>
          <w:p w14:paraId="0ED1F056" w14:textId="77777777" w:rsidR="00F4721D" w:rsidRPr="0004016B" w:rsidRDefault="00E41A2A" w:rsidP="00F4721D">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Wpłaty słuchaczy</w:t>
            </w:r>
          </w:p>
        </w:tc>
      </w:tr>
      <w:tr w:rsidR="00F4721D" w:rsidRPr="008F445D" w14:paraId="038CD0CB" w14:textId="77777777" w:rsidTr="000F375D">
        <w:tc>
          <w:tcPr>
            <w:tcW w:w="2689" w:type="dxa"/>
            <w:shd w:val="clear" w:color="auto" w:fill="auto"/>
            <w:vAlign w:val="center"/>
          </w:tcPr>
          <w:p w14:paraId="71EE04CE" w14:textId="77777777" w:rsidR="00F4721D" w:rsidRPr="000F375D" w:rsidRDefault="00F4721D" w:rsidP="000F375D">
            <w:pPr>
              <w:autoSpaceDE w:val="0"/>
              <w:autoSpaceDN w:val="0"/>
              <w:adjustRightInd w:val="0"/>
              <w:spacing w:after="0" w:line="240" w:lineRule="auto"/>
              <w:jc w:val="center"/>
              <w:rPr>
                <w:rFonts w:eastAsia="ArialNarrow" w:cstheme="minorHAnsi"/>
                <w:b/>
                <w:bCs/>
                <w:color w:val="000000"/>
                <w:sz w:val="22"/>
                <w:szCs w:val="22"/>
              </w:rPr>
            </w:pPr>
            <w:r w:rsidRPr="000F375D">
              <w:rPr>
                <w:rFonts w:eastAsia="ArialNarrow" w:cstheme="minorHAnsi"/>
                <w:b/>
                <w:bCs/>
                <w:color w:val="000000"/>
                <w:sz w:val="22"/>
                <w:szCs w:val="22"/>
              </w:rPr>
              <w:t>GMINA CHRZANÓW</w:t>
            </w:r>
          </w:p>
          <w:p w14:paraId="533B43C1" w14:textId="77777777" w:rsidR="00F4721D" w:rsidRPr="000F375D" w:rsidRDefault="00F4721D" w:rsidP="000F375D">
            <w:pPr>
              <w:autoSpaceDE w:val="0"/>
              <w:autoSpaceDN w:val="0"/>
              <w:adjustRightInd w:val="0"/>
              <w:spacing w:after="0" w:line="240" w:lineRule="auto"/>
              <w:jc w:val="center"/>
              <w:rPr>
                <w:rFonts w:eastAsia="ArialNarrow" w:cstheme="minorHAnsi"/>
                <w:color w:val="000000"/>
                <w:sz w:val="22"/>
                <w:szCs w:val="22"/>
              </w:rPr>
            </w:pPr>
          </w:p>
        </w:tc>
        <w:tc>
          <w:tcPr>
            <w:tcW w:w="6520" w:type="dxa"/>
            <w:shd w:val="clear" w:color="auto" w:fill="auto"/>
            <w:vAlign w:val="center"/>
          </w:tcPr>
          <w:p w14:paraId="2E614D16"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Miejska Biblioteka w Chrzanowie Filia w Płazie</w:t>
            </w:r>
          </w:p>
          <w:p w14:paraId="65D72041"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XVII Święto Miodu w Płazie - lokalna jesienna impreza edukacyjna   organizowana corocznie przez Miejską Bibliotekę Publiczną w Chrzanowie, Filię w Płazie we współpracy z Radą Sołecką w  Płazie oraz miejscowymi stowarzyszeniami. Wydarzenie ma na celu popularyzowanie wiedzy o prozdrowotnych  właściwościach miodu  oraz profilaktykę zdrowotną z zastosowaniem pszczelich produktów</w:t>
            </w:r>
          </w:p>
          <w:p w14:paraId="08FD4099"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p>
          <w:p w14:paraId="76A3DF08" w14:textId="77777777" w:rsidR="00732343" w:rsidRPr="0004016B" w:rsidRDefault="00732343" w:rsidP="00732343">
            <w:pPr>
              <w:autoSpaceDE w:val="0"/>
              <w:autoSpaceDN w:val="0"/>
              <w:adjustRightInd w:val="0"/>
              <w:spacing w:after="0" w:line="240" w:lineRule="auto"/>
              <w:jc w:val="both"/>
              <w:rPr>
                <w:rFonts w:eastAsia="Times New Roman" w:cs="Arial"/>
                <w:sz w:val="22"/>
                <w:szCs w:val="22"/>
                <w:lang w:eastAsia="pl-PL"/>
              </w:rPr>
            </w:pPr>
            <w:r w:rsidRPr="0004016B">
              <w:rPr>
                <w:rFonts w:eastAsia="Times New Roman" w:cs="Arial"/>
                <w:sz w:val="22"/>
                <w:szCs w:val="22"/>
                <w:lang w:eastAsia="pl-PL"/>
              </w:rPr>
              <w:t>MUZEUM W CHRZANOWIE</w:t>
            </w:r>
          </w:p>
          <w:p w14:paraId="07B0319E" w14:textId="77777777" w:rsidR="00732343" w:rsidRPr="0004016B" w:rsidRDefault="00732343" w:rsidP="00732343">
            <w:pPr>
              <w:autoSpaceDE w:val="0"/>
              <w:autoSpaceDN w:val="0"/>
              <w:adjustRightInd w:val="0"/>
              <w:spacing w:after="0" w:line="240" w:lineRule="auto"/>
              <w:jc w:val="both"/>
              <w:rPr>
                <w:rFonts w:eastAsia="Times New Roman" w:cs="Arial"/>
                <w:sz w:val="22"/>
                <w:szCs w:val="22"/>
                <w:lang w:eastAsia="pl-PL"/>
              </w:rPr>
            </w:pPr>
            <w:r w:rsidRPr="0004016B">
              <w:rPr>
                <w:rFonts w:eastAsia="Times New Roman" w:cs="Arial"/>
                <w:sz w:val="22"/>
                <w:szCs w:val="22"/>
                <w:lang w:eastAsia="pl-PL"/>
              </w:rPr>
              <w:t>Organizacja wydarzeń kulturalnych skierowanych do mieszkańców regionu takich jak Noc Muzeum oraz Dni Kultury Żydowskiej „Sztetl Chrzanów”.</w:t>
            </w:r>
          </w:p>
          <w:p w14:paraId="0D6C29AE" w14:textId="77777777" w:rsidR="00732343" w:rsidRPr="0004016B" w:rsidRDefault="00732343" w:rsidP="00732343">
            <w:pPr>
              <w:autoSpaceDE w:val="0"/>
              <w:autoSpaceDN w:val="0"/>
              <w:adjustRightInd w:val="0"/>
              <w:spacing w:after="0" w:line="240" w:lineRule="auto"/>
              <w:jc w:val="both"/>
              <w:rPr>
                <w:rFonts w:eastAsia="Times New Roman" w:cs="Arial"/>
                <w:sz w:val="22"/>
                <w:szCs w:val="22"/>
                <w:lang w:eastAsia="pl-PL"/>
              </w:rPr>
            </w:pPr>
            <w:r w:rsidRPr="0004016B">
              <w:rPr>
                <w:rFonts w:eastAsia="Times New Roman" w:cs="Arial"/>
                <w:sz w:val="22"/>
                <w:szCs w:val="22"/>
                <w:lang w:eastAsia="pl-PL"/>
              </w:rPr>
              <w:t>Partnerzy: MOKSiR</w:t>
            </w:r>
          </w:p>
          <w:p w14:paraId="0987C34B" w14:textId="77777777" w:rsidR="00732343" w:rsidRPr="0004016B" w:rsidRDefault="00732343" w:rsidP="00732343">
            <w:pPr>
              <w:autoSpaceDE w:val="0"/>
              <w:autoSpaceDN w:val="0"/>
              <w:adjustRightInd w:val="0"/>
              <w:spacing w:after="0" w:line="240" w:lineRule="auto"/>
              <w:jc w:val="both"/>
              <w:rPr>
                <w:rFonts w:eastAsia="Times New Roman" w:cs="Arial"/>
                <w:sz w:val="22"/>
                <w:szCs w:val="22"/>
                <w:lang w:eastAsia="pl-PL"/>
              </w:rPr>
            </w:pPr>
            <w:r w:rsidRPr="0004016B">
              <w:rPr>
                <w:rFonts w:eastAsia="Times New Roman" w:cs="Arial"/>
                <w:sz w:val="22"/>
                <w:szCs w:val="22"/>
                <w:lang w:eastAsia="pl-PL"/>
              </w:rPr>
              <w:t>Stopień realizacji kierunku interwencji 100 %</w:t>
            </w:r>
          </w:p>
          <w:p w14:paraId="385BC7DF" w14:textId="77777777" w:rsidR="00732343" w:rsidRPr="0004016B" w:rsidRDefault="00732343" w:rsidP="00732343">
            <w:pPr>
              <w:autoSpaceDE w:val="0"/>
              <w:autoSpaceDN w:val="0"/>
              <w:adjustRightInd w:val="0"/>
              <w:spacing w:after="0" w:line="240" w:lineRule="auto"/>
              <w:jc w:val="both"/>
              <w:rPr>
                <w:rFonts w:eastAsia="Times New Roman" w:cs="Arial"/>
                <w:sz w:val="22"/>
                <w:szCs w:val="22"/>
                <w:lang w:eastAsia="pl-PL"/>
              </w:rPr>
            </w:pPr>
            <w:r w:rsidRPr="0004016B">
              <w:rPr>
                <w:rFonts w:eastAsia="Times New Roman" w:cs="Arial"/>
                <w:sz w:val="22"/>
                <w:szCs w:val="22"/>
                <w:lang w:eastAsia="pl-PL"/>
              </w:rPr>
              <w:t>Ocena partnerów bardzo dobra</w:t>
            </w:r>
          </w:p>
          <w:p w14:paraId="23A312C4" w14:textId="340F959F" w:rsidR="00F4721D" w:rsidRPr="0004016B" w:rsidRDefault="00732343" w:rsidP="00732343">
            <w:pPr>
              <w:autoSpaceDE w:val="0"/>
              <w:autoSpaceDN w:val="0"/>
              <w:adjustRightInd w:val="0"/>
              <w:spacing w:after="0" w:line="240" w:lineRule="auto"/>
              <w:jc w:val="both"/>
              <w:rPr>
                <w:rFonts w:eastAsia="ArialNarrow" w:cstheme="minorHAnsi"/>
                <w:sz w:val="22"/>
                <w:szCs w:val="22"/>
              </w:rPr>
            </w:pPr>
            <w:r w:rsidRPr="0004016B">
              <w:rPr>
                <w:rFonts w:eastAsia="Times New Roman" w:cs="Arial"/>
                <w:sz w:val="22"/>
                <w:szCs w:val="22"/>
                <w:lang w:eastAsia="pl-PL"/>
              </w:rPr>
              <w:t>Efekty: rozwijanie oferty czasu wolnego, podnoszenie wiedzy o bogactwie historycznym i kulturowym regionu wśród mieszkańców</w:t>
            </w:r>
          </w:p>
        </w:tc>
        <w:tc>
          <w:tcPr>
            <w:tcW w:w="2420" w:type="dxa"/>
            <w:shd w:val="clear" w:color="auto" w:fill="auto"/>
            <w:vAlign w:val="center"/>
          </w:tcPr>
          <w:p w14:paraId="42139FE7" w14:textId="3A8A3D2A" w:rsidR="00F4721D" w:rsidRPr="0004016B" w:rsidRDefault="00732343" w:rsidP="000F375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497F7A79" w14:textId="77777777" w:rsidR="00732343" w:rsidRPr="0004016B" w:rsidRDefault="00732343" w:rsidP="00732343">
            <w:pPr>
              <w:autoSpaceDE w:val="0"/>
              <w:autoSpaceDN w:val="0"/>
              <w:adjustRightInd w:val="0"/>
              <w:spacing w:after="0" w:line="240" w:lineRule="auto"/>
              <w:jc w:val="both"/>
              <w:rPr>
                <w:rFonts w:eastAsia="ArialNarrow" w:cs="Arial"/>
                <w:color w:val="000000"/>
                <w:sz w:val="22"/>
                <w:szCs w:val="22"/>
              </w:rPr>
            </w:pPr>
            <w:r w:rsidRPr="0004016B">
              <w:rPr>
                <w:rFonts w:eastAsia="ArialNarrow" w:cs="Arial"/>
                <w:color w:val="000000"/>
                <w:sz w:val="22"/>
                <w:szCs w:val="22"/>
              </w:rPr>
              <w:t>Budżet biblioteki</w:t>
            </w:r>
          </w:p>
          <w:p w14:paraId="05EA2B53" w14:textId="77777777" w:rsidR="00F4721D" w:rsidRPr="0004016B" w:rsidRDefault="00F4721D" w:rsidP="000F375D">
            <w:pPr>
              <w:autoSpaceDE w:val="0"/>
              <w:autoSpaceDN w:val="0"/>
              <w:adjustRightInd w:val="0"/>
              <w:spacing w:after="0" w:line="240" w:lineRule="auto"/>
              <w:jc w:val="center"/>
              <w:rPr>
                <w:rFonts w:eastAsia="ArialNarrow" w:cstheme="minorHAnsi"/>
                <w:color w:val="000000"/>
                <w:sz w:val="22"/>
                <w:szCs w:val="22"/>
              </w:rPr>
            </w:pPr>
          </w:p>
        </w:tc>
      </w:tr>
      <w:tr w:rsidR="00F4721D" w:rsidRPr="008F445D" w14:paraId="2AABB72A" w14:textId="77777777" w:rsidTr="000F375D">
        <w:tc>
          <w:tcPr>
            <w:tcW w:w="2689" w:type="dxa"/>
            <w:shd w:val="clear" w:color="auto" w:fill="auto"/>
            <w:vAlign w:val="center"/>
          </w:tcPr>
          <w:p w14:paraId="4C32B3B8" w14:textId="77777777" w:rsidR="00F4721D" w:rsidRPr="000F375D" w:rsidRDefault="00F4721D" w:rsidP="000F375D">
            <w:pPr>
              <w:pStyle w:val="Standard"/>
              <w:spacing w:after="0" w:line="240" w:lineRule="auto"/>
              <w:jc w:val="center"/>
              <w:rPr>
                <w:rFonts w:asciiTheme="minorHAnsi" w:eastAsia="ArialNarrow" w:hAnsiTheme="minorHAnsi" w:cstheme="minorHAnsi"/>
                <w:b/>
                <w:color w:val="000000"/>
                <w:sz w:val="22"/>
                <w:szCs w:val="22"/>
              </w:rPr>
            </w:pPr>
            <w:r w:rsidRPr="000F375D">
              <w:rPr>
                <w:rFonts w:asciiTheme="minorHAnsi" w:eastAsia="ArialNarrow" w:hAnsiTheme="minorHAnsi" w:cstheme="minorHAnsi"/>
                <w:b/>
                <w:color w:val="000000"/>
                <w:sz w:val="22"/>
                <w:szCs w:val="22"/>
              </w:rPr>
              <w:t>STOWARZYSZENIE PODZAMCZE</w:t>
            </w:r>
          </w:p>
          <w:p w14:paraId="5025679E" w14:textId="77777777" w:rsidR="00F4721D" w:rsidRPr="000F375D" w:rsidRDefault="00F4721D" w:rsidP="000F375D">
            <w:pPr>
              <w:pStyle w:val="Standard"/>
              <w:spacing w:after="0" w:line="240" w:lineRule="auto"/>
              <w:jc w:val="center"/>
              <w:rPr>
                <w:rFonts w:asciiTheme="minorHAnsi" w:eastAsia="ArialNarrow" w:hAnsiTheme="minorHAnsi" w:cstheme="minorHAnsi"/>
                <w:color w:val="000000"/>
                <w:sz w:val="22"/>
                <w:szCs w:val="22"/>
              </w:rPr>
            </w:pPr>
          </w:p>
        </w:tc>
        <w:tc>
          <w:tcPr>
            <w:tcW w:w="6520" w:type="dxa"/>
            <w:shd w:val="clear" w:color="auto" w:fill="auto"/>
            <w:vAlign w:val="center"/>
          </w:tcPr>
          <w:p w14:paraId="46050711" w14:textId="77777777" w:rsidR="00F4721D" w:rsidRPr="00B06375" w:rsidRDefault="00802AEE" w:rsidP="00F4721D">
            <w:pPr>
              <w:pStyle w:val="Standard"/>
              <w:spacing w:after="0" w:line="240" w:lineRule="auto"/>
              <w:jc w:val="both"/>
              <w:rPr>
                <w:rFonts w:asciiTheme="minorHAnsi" w:eastAsia="ArialNarrow" w:hAnsiTheme="minorHAnsi" w:cstheme="minorHAnsi"/>
                <w:color w:val="000000"/>
                <w:sz w:val="22"/>
                <w:szCs w:val="22"/>
                <w:lang w:val="pl-PL"/>
              </w:rPr>
            </w:pPr>
            <w:r w:rsidRPr="00B06375">
              <w:rPr>
                <w:rFonts w:asciiTheme="minorHAnsi" w:eastAsia="ArialNarrow" w:hAnsiTheme="minorHAnsi" w:cstheme="minorHAnsi"/>
                <w:color w:val="000000"/>
                <w:sz w:val="22"/>
                <w:szCs w:val="22"/>
                <w:lang w:val="pl-PL"/>
              </w:rPr>
              <w:t>Uczestnictwo w świętach regionalnych i narodowych ,organizacja pikników i kiermaszy ,rękodzieła</w:t>
            </w:r>
          </w:p>
        </w:tc>
        <w:tc>
          <w:tcPr>
            <w:tcW w:w="2420" w:type="dxa"/>
            <w:shd w:val="clear" w:color="auto" w:fill="auto"/>
            <w:vAlign w:val="center"/>
          </w:tcPr>
          <w:p w14:paraId="49ECFBE1" w14:textId="77777777" w:rsidR="00F4721D" w:rsidRPr="0004016B" w:rsidRDefault="00802AEE" w:rsidP="00F4721D">
            <w:pPr>
              <w:pStyle w:val="Default"/>
              <w:jc w:val="center"/>
              <w:rPr>
                <w:rFonts w:asciiTheme="minorHAnsi" w:hAnsiTheme="minorHAnsi" w:cstheme="minorHAnsi"/>
                <w:sz w:val="22"/>
                <w:szCs w:val="22"/>
              </w:rPr>
            </w:pPr>
            <w:r w:rsidRPr="0004016B">
              <w:rPr>
                <w:rFonts w:eastAsia="ArialNarrow" w:cs="Times New Roman"/>
                <w:sz w:val="22"/>
                <w:szCs w:val="22"/>
              </w:rPr>
              <w:t>Trudności finansowe</w:t>
            </w:r>
          </w:p>
        </w:tc>
        <w:tc>
          <w:tcPr>
            <w:tcW w:w="2699" w:type="dxa"/>
            <w:shd w:val="clear" w:color="auto" w:fill="auto"/>
            <w:vAlign w:val="center"/>
          </w:tcPr>
          <w:p w14:paraId="2387C560" w14:textId="77777777" w:rsidR="00F4721D" w:rsidRPr="0004016B" w:rsidRDefault="00802AEE" w:rsidP="00F4721D">
            <w:pPr>
              <w:autoSpaceDE w:val="0"/>
              <w:autoSpaceDN w:val="0"/>
              <w:adjustRightInd w:val="0"/>
              <w:spacing w:after="0" w:line="240" w:lineRule="auto"/>
              <w:jc w:val="center"/>
              <w:rPr>
                <w:rFonts w:eastAsia="ArialNarrow" w:cstheme="minorHAnsi"/>
                <w:color w:val="000000" w:themeColor="text1"/>
                <w:sz w:val="22"/>
                <w:szCs w:val="22"/>
              </w:rPr>
            </w:pPr>
            <w:r w:rsidRPr="0004016B">
              <w:rPr>
                <w:rFonts w:eastAsia="ArialNarrow" w:cs="Times New Roman"/>
                <w:color w:val="000000"/>
                <w:sz w:val="22"/>
                <w:szCs w:val="22"/>
              </w:rPr>
              <w:t>Środki pozyskane ze stowarzyszania ,,Impuls,,</w:t>
            </w:r>
          </w:p>
        </w:tc>
      </w:tr>
      <w:tr w:rsidR="0013228F" w:rsidRPr="008F445D" w14:paraId="5C7797C4" w14:textId="77777777" w:rsidTr="000F375D">
        <w:tc>
          <w:tcPr>
            <w:tcW w:w="2689" w:type="dxa"/>
            <w:shd w:val="clear" w:color="auto" w:fill="auto"/>
            <w:vAlign w:val="center"/>
          </w:tcPr>
          <w:p w14:paraId="3E13C641" w14:textId="1A0F90D9" w:rsidR="0013228F" w:rsidRPr="000F375D" w:rsidRDefault="0013228F" w:rsidP="000F375D">
            <w:pPr>
              <w:pStyle w:val="Standard"/>
              <w:spacing w:after="0" w:line="240" w:lineRule="auto"/>
              <w:jc w:val="center"/>
              <w:rPr>
                <w:rFonts w:asciiTheme="minorHAnsi" w:eastAsia="ArialNarrow" w:hAnsiTheme="minorHAnsi" w:cstheme="minorHAnsi"/>
                <w:b/>
                <w:color w:val="000000"/>
                <w:sz w:val="22"/>
                <w:szCs w:val="22"/>
              </w:rPr>
            </w:pPr>
            <w:r>
              <w:rPr>
                <w:rFonts w:asciiTheme="minorHAnsi" w:eastAsia="ArialNarrow" w:hAnsiTheme="minorHAnsi" w:cstheme="minorHAnsi"/>
                <w:b/>
                <w:color w:val="000000"/>
                <w:sz w:val="22"/>
                <w:szCs w:val="22"/>
              </w:rPr>
              <w:t>STOWARZYSZENIE EMERYTÓW, RENCISTÓW I INWALIDÓW “PRZYJAŹŃ” W ŻARKACH</w:t>
            </w:r>
          </w:p>
        </w:tc>
        <w:tc>
          <w:tcPr>
            <w:tcW w:w="6520" w:type="dxa"/>
            <w:shd w:val="clear" w:color="auto" w:fill="auto"/>
            <w:vAlign w:val="center"/>
          </w:tcPr>
          <w:p w14:paraId="17A9866B" w14:textId="536F5794" w:rsidR="0013228F" w:rsidRPr="00B06375" w:rsidRDefault="0013228F" w:rsidP="00F4721D">
            <w:pPr>
              <w:pStyle w:val="Standard"/>
              <w:spacing w:after="0" w:line="240" w:lineRule="auto"/>
              <w:jc w:val="both"/>
              <w:rPr>
                <w:rFonts w:asciiTheme="minorHAnsi" w:eastAsia="ArialNarrow" w:hAnsiTheme="minorHAnsi" w:cstheme="minorHAnsi"/>
                <w:color w:val="000000"/>
                <w:sz w:val="22"/>
                <w:szCs w:val="22"/>
                <w:lang w:val="pl-PL"/>
              </w:rPr>
            </w:pPr>
            <w:r w:rsidRPr="00B06375">
              <w:rPr>
                <w:rFonts w:asciiTheme="minorHAnsi" w:eastAsia="ArialNarrow" w:hAnsiTheme="minorHAnsi" w:cstheme="minorHAnsi"/>
                <w:color w:val="000000"/>
                <w:sz w:val="22"/>
                <w:szCs w:val="22"/>
                <w:lang w:val="pl-PL"/>
              </w:rPr>
              <w:t>01.12.2022r. na zebraniu członkowskim zorganizowano “Barbórkę”. Udział wzięło 46 osób.</w:t>
            </w:r>
          </w:p>
        </w:tc>
        <w:tc>
          <w:tcPr>
            <w:tcW w:w="2420" w:type="dxa"/>
            <w:shd w:val="clear" w:color="auto" w:fill="auto"/>
            <w:vAlign w:val="center"/>
          </w:tcPr>
          <w:p w14:paraId="5D96871E" w14:textId="717FB8B5" w:rsidR="0013228F" w:rsidRPr="0004016B" w:rsidRDefault="0013228F" w:rsidP="00F4721D">
            <w:pPr>
              <w:pStyle w:val="Default"/>
              <w:jc w:val="center"/>
              <w:rPr>
                <w:rFonts w:eastAsia="ArialNarrow" w:cs="Times New Roman"/>
                <w:sz w:val="22"/>
                <w:szCs w:val="22"/>
              </w:rPr>
            </w:pPr>
            <w:r w:rsidRPr="0004016B">
              <w:rPr>
                <w:rFonts w:eastAsia="ArialNarrow" w:cs="Times New Roman"/>
                <w:sz w:val="22"/>
                <w:szCs w:val="22"/>
              </w:rPr>
              <w:t>-</w:t>
            </w:r>
          </w:p>
        </w:tc>
        <w:tc>
          <w:tcPr>
            <w:tcW w:w="2699" w:type="dxa"/>
            <w:shd w:val="clear" w:color="auto" w:fill="auto"/>
            <w:vAlign w:val="center"/>
          </w:tcPr>
          <w:p w14:paraId="72CA7857" w14:textId="4BDDDFD4" w:rsidR="0013228F" w:rsidRPr="0004016B" w:rsidRDefault="0013228F" w:rsidP="00F4721D">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Składka po 15,00 zł od osoby</w:t>
            </w:r>
          </w:p>
        </w:tc>
      </w:tr>
      <w:tr w:rsidR="00F4721D" w:rsidRPr="00B4325F" w14:paraId="32A12096" w14:textId="77777777" w:rsidTr="000F375D">
        <w:tc>
          <w:tcPr>
            <w:tcW w:w="2689" w:type="dxa"/>
            <w:shd w:val="clear" w:color="auto" w:fill="auto"/>
            <w:vAlign w:val="center"/>
          </w:tcPr>
          <w:p w14:paraId="189E7E15" w14:textId="77777777" w:rsidR="00F4721D" w:rsidRPr="000F375D" w:rsidRDefault="00F4721D" w:rsidP="000F375D">
            <w:pPr>
              <w:autoSpaceDE w:val="0"/>
              <w:autoSpaceDN w:val="0"/>
              <w:adjustRightInd w:val="0"/>
              <w:spacing w:after="0" w:line="240" w:lineRule="auto"/>
              <w:jc w:val="center"/>
              <w:rPr>
                <w:rFonts w:eastAsia="ArialNarrow" w:cstheme="minorHAnsi"/>
                <w:b/>
                <w:bCs/>
                <w:color w:val="000000"/>
                <w:sz w:val="22"/>
                <w:szCs w:val="22"/>
              </w:rPr>
            </w:pPr>
            <w:r w:rsidRPr="000F375D">
              <w:rPr>
                <w:rFonts w:eastAsia="ArialNarrow" w:cstheme="minorHAnsi"/>
                <w:b/>
                <w:bCs/>
                <w:color w:val="000000"/>
                <w:sz w:val="22"/>
                <w:szCs w:val="22"/>
              </w:rPr>
              <w:t>TRZEBIŃSKIE CENTRUM KULTURY</w:t>
            </w:r>
          </w:p>
        </w:tc>
        <w:tc>
          <w:tcPr>
            <w:tcW w:w="6520" w:type="dxa"/>
            <w:shd w:val="clear" w:color="auto" w:fill="auto"/>
            <w:vAlign w:val="center"/>
          </w:tcPr>
          <w:p w14:paraId="1357AB79" w14:textId="77777777" w:rsidR="00F4721D" w:rsidRPr="0004016B" w:rsidRDefault="0026714C" w:rsidP="00F4721D">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Imprezy realizowane przez TCK w 2022 roku o ugruntowanej pozycji w regionie: Piknik w stylu retro „Herbatka u Zieleniewskich”, impreza ciesząca się dużą popularnością organizowana od 2015 roku. „Rekreacyjny Rajd Rowerowy”, impreza biegowa „Chechło Run”, imprezy rekreacyjno-sportowe organizowane w  ramach projektu Trzebinia Miastem Sportu promujące zdrowy styl życia oraz miejsca atrakcyjne na terenie Gminy Trzebinia.</w:t>
            </w:r>
          </w:p>
        </w:tc>
        <w:tc>
          <w:tcPr>
            <w:tcW w:w="2420" w:type="dxa"/>
            <w:shd w:val="clear" w:color="auto" w:fill="auto"/>
            <w:vAlign w:val="center"/>
          </w:tcPr>
          <w:p w14:paraId="2559EB25" w14:textId="77777777" w:rsidR="00F4721D" w:rsidRPr="0004016B" w:rsidRDefault="0026714C" w:rsidP="00F4721D">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Pozyskanie odbiorców imprez na poziomie sprzed pandemii</w:t>
            </w:r>
          </w:p>
        </w:tc>
        <w:tc>
          <w:tcPr>
            <w:tcW w:w="2699" w:type="dxa"/>
            <w:shd w:val="clear" w:color="auto" w:fill="auto"/>
            <w:vAlign w:val="center"/>
          </w:tcPr>
          <w:p w14:paraId="059EA809" w14:textId="77777777" w:rsidR="00F4721D" w:rsidRPr="0004016B" w:rsidRDefault="0026714C" w:rsidP="000F375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F4721D" w:rsidRPr="00B4325F" w14:paraId="00BA8BEE" w14:textId="77777777" w:rsidTr="000F375D">
        <w:tc>
          <w:tcPr>
            <w:tcW w:w="2689" w:type="dxa"/>
            <w:shd w:val="clear" w:color="auto" w:fill="auto"/>
            <w:vAlign w:val="center"/>
          </w:tcPr>
          <w:p w14:paraId="6A6BE09F" w14:textId="77777777" w:rsidR="00F4721D" w:rsidRPr="000F375D" w:rsidRDefault="00F4721D" w:rsidP="000F375D">
            <w:pPr>
              <w:autoSpaceDE w:val="0"/>
              <w:autoSpaceDN w:val="0"/>
              <w:adjustRightInd w:val="0"/>
              <w:spacing w:after="0" w:line="240" w:lineRule="auto"/>
              <w:jc w:val="center"/>
              <w:rPr>
                <w:rFonts w:eastAsia="ArialNarrow" w:cstheme="minorHAnsi"/>
                <w:b/>
                <w:bCs/>
                <w:color w:val="000000"/>
                <w:sz w:val="22"/>
                <w:szCs w:val="22"/>
              </w:rPr>
            </w:pPr>
            <w:r w:rsidRPr="000F375D">
              <w:rPr>
                <w:rFonts w:eastAsia="ArialNarrow" w:cstheme="minorHAnsi"/>
                <w:b/>
                <w:bCs/>
                <w:color w:val="000000"/>
                <w:sz w:val="22"/>
                <w:szCs w:val="22"/>
              </w:rPr>
              <w:t>MIEJSKA BIBLIOTEKA PUBLICZNA IM. ADAMA ASNYKA W TRZEBINI</w:t>
            </w:r>
          </w:p>
          <w:p w14:paraId="47953490" w14:textId="77777777" w:rsidR="00F4721D" w:rsidRPr="000F375D" w:rsidRDefault="00F4721D" w:rsidP="000F375D">
            <w:pPr>
              <w:autoSpaceDE w:val="0"/>
              <w:autoSpaceDN w:val="0"/>
              <w:adjustRightInd w:val="0"/>
              <w:spacing w:after="0" w:line="240" w:lineRule="auto"/>
              <w:jc w:val="center"/>
              <w:rPr>
                <w:rFonts w:eastAsia="ArialNarrow" w:cstheme="minorHAnsi"/>
                <w:color w:val="000000"/>
                <w:sz w:val="22"/>
                <w:szCs w:val="22"/>
              </w:rPr>
            </w:pPr>
          </w:p>
        </w:tc>
        <w:tc>
          <w:tcPr>
            <w:tcW w:w="6520" w:type="dxa"/>
            <w:shd w:val="clear" w:color="auto" w:fill="auto"/>
            <w:vAlign w:val="center"/>
          </w:tcPr>
          <w:p w14:paraId="420E5B5E" w14:textId="77777777" w:rsidR="0026714C"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Oferta kulturalna Miejskiej Biblioteki Publicznej im. Adama</w:t>
            </w:r>
          </w:p>
          <w:p w14:paraId="3BD403EF" w14:textId="77777777" w:rsidR="00F4721D"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Asnyka w Trzebini wzbogacana jest z roku na rok. Część wydarzeń, np. Randka z Książką, spotkania wakacyjne, warsztaty dla najmłodszych, ferie z Biblioteką, konkursy facebook’owe czy projektowe, na stałe zagościły w harmonogramie. Zawsze też pojawiają się nowe inicjatywy. MBP sukcesywnie zwiększa też e – ofertę. Związane to jest oczywiście ze zmieniającymi się oczekiwaniami Użytkowników. W roku 2022 zwiększono ilość kodów do platformy LEGIMI, pozyskano kody do platformy EMPIK GO, zakupiono też nowe czytniki. Nadal w oferowana była ACADEMICA, IBUK Libra, kody Lerni. Dużym zainteresowaniem cieszyły się spotkania autorskie oraz wszystkie działania w ramach 3 projektów zewnętrznych, na które pozyskano środki zewnętrzne. Natomiast jeśli chodzi o wykorzystanie zasobów kulturalno-przyrodniczych podkreślić należy działalność placówek filialnych, które na co dzień współpracują z domami kultury czy stowarzyszeniami działającymi na terenie sołectw.</w:t>
            </w:r>
          </w:p>
        </w:tc>
        <w:tc>
          <w:tcPr>
            <w:tcW w:w="2420" w:type="dxa"/>
            <w:shd w:val="clear" w:color="auto" w:fill="auto"/>
            <w:vAlign w:val="center"/>
          </w:tcPr>
          <w:p w14:paraId="4FA7B90C" w14:textId="77777777" w:rsidR="00F4721D" w:rsidRPr="0004016B" w:rsidRDefault="0026714C" w:rsidP="0026714C">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7072D74D" w14:textId="77777777" w:rsidR="00F4721D" w:rsidRPr="0004016B" w:rsidRDefault="0026714C" w:rsidP="000F375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F4721D" w:rsidRPr="00B4325F" w14:paraId="24D3D269" w14:textId="77777777" w:rsidTr="000F375D">
        <w:tc>
          <w:tcPr>
            <w:tcW w:w="2689" w:type="dxa"/>
            <w:shd w:val="clear" w:color="auto" w:fill="auto"/>
            <w:vAlign w:val="center"/>
          </w:tcPr>
          <w:p w14:paraId="0F96CCC1" w14:textId="77777777" w:rsidR="00F4721D" w:rsidRPr="000F375D" w:rsidRDefault="00F4721D" w:rsidP="000F375D">
            <w:pPr>
              <w:pStyle w:val="Default"/>
              <w:jc w:val="center"/>
              <w:rPr>
                <w:rFonts w:asciiTheme="minorHAnsi" w:hAnsiTheme="minorHAnsi" w:cstheme="minorHAnsi"/>
                <w:sz w:val="22"/>
                <w:szCs w:val="22"/>
              </w:rPr>
            </w:pPr>
            <w:r w:rsidRPr="000F375D">
              <w:rPr>
                <w:rFonts w:asciiTheme="minorHAnsi" w:hAnsiTheme="minorHAnsi" w:cstheme="minorHAnsi"/>
                <w:b/>
                <w:bCs/>
                <w:sz w:val="22"/>
                <w:szCs w:val="22"/>
              </w:rPr>
              <w:t>GMINA ALWERNIA</w:t>
            </w:r>
          </w:p>
          <w:p w14:paraId="2739D0CC" w14:textId="77777777" w:rsidR="00F4721D" w:rsidRPr="000F375D" w:rsidRDefault="00F4721D" w:rsidP="000F375D">
            <w:pPr>
              <w:autoSpaceDE w:val="0"/>
              <w:autoSpaceDN w:val="0"/>
              <w:adjustRightInd w:val="0"/>
              <w:spacing w:after="0" w:line="240" w:lineRule="auto"/>
              <w:jc w:val="center"/>
              <w:rPr>
                <w:rFonts w:eastAsia="ArialNarrow" w:cstheme="minorHAnsi"/>
                <w:color w:val="000000"/>
                <w:sz w:val="22"/>
                <w:szCs w:val="22"/>
              </w:rPr>
            </w:pPr>
          </w:p>
        </w:tc>
        <w:tc>
          <w:tcPr>
            <w:tcW w:w="6520" w:type="dxa"/>
            <w:shd w:val="clear" w:color="auto" w:fill="auto"/>
            <w:vAlign w:val="center"/>
          </w:tcPr>
          <w:p w14:paraId="700BE86D" w14:textId="77777777" w:rsidR="00C73429" w:rsidRPr="0004016B" w:rsidRDefault="00C73429" w:rsidP="00C73429">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 xml:space="preserve">Konferencja Naukowa z okazji 80 rocznicy śmierci Księdza salezjanina Włodzimirza hr. Szembeka – męczennika z niemieckiego obozu koncentracyjnego zagłady w Auschwitz oraz poświęcona Pamięci Jego Brata Jana hr. Szembeka – Wiceministra Spraw Zagranicznych </w:t>
            </w:r>
          </w:p>
          <w:p w14:paraId="13E09CA4" w14:textId="77777777" w:rsidR="00F4721D" w:rsidRPr="0004016B" w:rsidRDefault="00C73429" w:rsidP="00C73429">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imes New Roman"/>
                <w:color w:val="000000"/>
                <w:sz w:val="22"/>
                <w:szCs w:val="22"/>
              </w:rPr>
              <w:t>Rozpoczęcie prac nad utworzeniem Izby pamięci Józefa Patelskiego w Kwaczale</w:t>
            </w:r>
          </w:p>
        </w:tc>
        <w:tc>
          <w:tcPr>
            <w:tcW w:w="2420" w:type="dxa"/>
            <w:shd w:val="clear" w:color="auto" w:fill="auto"/>
            <w:vAlign w:val="center"/>
          </w:tcPr>
          <w:p w14:paraId="2AE60530" w14:textId="77777777" w:rsidR="00F4721D" w:rsidRPr="0004016B" w:rsidRDefault="00C73429" w:rsidP="000F375D">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5561D276" w14:textId="77777777" w:rsidR="00F4721D" w:rsidRPr="0004016B" w:rsidRDefault="00C73429" w:rsidP="00F4721D">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imes New Roman"/>
                <w:color w:val="000000"/>
                <w:sz w:val="22"/>
                <w:szCs w:val="22"/>
              </w:rPr>
              <w:t>Budżet Gminy Alwernia</w:t>
            </w:r>
          </w:p>
        </w:tc>
      </w:tr>
      <w:tr w:rsidR="00B31846" w:rsidRPr="00B4325F" w14:paraId="3F65B39C" w14:textId="77777777" w:rsidTr="000F375D">
        <w:tc>
          <w:tcPr>
            <w:tcW w:w="2689" w:type="dxa"/>
            <w:shd w:val="clear" w:color="auto" w:fill="auto"/>
            <w:vAlign w:val="center"/>
          </w:tcPr>
          <w:p w14:paraId="2AB7FB95" w14:textId="77777777" w:rsidR="00B31846" w:rsidRPr="000F375D" w:rsidRDefault="00B31846" w:rsidP="000F375D">
            <w:pPr>
              <w:pStyle w:val="Default"/>
              <w:jc w:val="center"/>
              <w:rPr>
                <w:rFonts w:asciiTheme="minorHAnsi" w:hAnsiTheme="minorHAnsi" w:cstheme="minorHAnsi"/>
                <w:b/>
                <w:sz w:val="22"/>
                <w:szCs w:val="22"/>
              </w:rPr>
            </w:pPr>
            <w:r>
              <w:rPr>
                <w:rFonts w:asciiTheme="minorHAnsi" w:hAnsiTheme="minorHAnsi" w:cstheme="minorHAnsi"/>
                <w:b/>
                <w:sz w:val="22"/>
                <w:szCs w:val="22"/>
              </w:rPr>
              <w:t>POWIATOWY MŁODZIEŻOWY DOM KULTURY W TRZEBINI</w:t>
            </w:r>
          </w:p>
        </w:tc>
        <w:tc>
          <w:tcPr>
            <w:tcW w:w="6520" w:type="dxa"/>
            <w:shd w:val="clear" w:color="auto" w:fill="auto"/>
          </w:tcPr>
          <w:p w14:paraId="6F3B54E0" w14:textId="77777777" w:rsidR="00B31846" w:rsidRPr="0004016B" w:rsidRDefault="00B31846" w:rsidP="00B31846">
            <w:pPr>
              <w:pStyle w:val="Default"/>
              <w:rPr>
                <w:rFonts w:asciiTheme="minorHAnsi" w:hAnsiTheme="minorHAnsi" w:cstheme="minorHAnsi"/>
                <w:sz w:val="22"/>
                <w:szCs w:val="22"/>
              </w:rPr>
            </w:pPr>
            <w:r w:rsidRPr="0004016B">
              <w:rPr>
                <w:rFonts w:asciiTheme="minorHAnsi" w:hAnsiTheme="minorHAnsi" w:cstheme="minorHAnsi"/>
                <w:sz w:val="22"/>
                <w:szCs w:val="22"/>
              </w:rPr>
              <w:t xml:space="preserve">W 2022 r. zorganizowano wiele imprez i wydarzeń, w których udział wzięło 2350 uczestników  (w tym: organizacja konkursów, festiwali, przeglądów artystycznych  wystaw fotograficznych </w:t>
            </w:r>
          </w:p>
          <w:p w14:paraId="5233F5BB" w14:textId="77777777" w:rsidR="00B31846" w:rsidRPr="0004016B" w:rsidRDefault="00B31846" w:rsidP="00B31846">
            <w:pPr>
              <w:pStyle w:val="Default"/>
              <w:rPr>
                <w:rFonts w:asciiTheme="minorHAnsi" w:hAnsiTheme="minorHAnsi" w:cstheme="minorHAnsi"/>
                <w:sz w:val="22"/>
                <w:szCs w:val="22"/>
              </w:rPr>
            </w:pPr>
            <w:r w:rsidRPr="0004016B">
              <w:rPr>
                <w:rFonts w:asciiTheme="minorHAnsi" w:hAnsiTheme="minorHAnsi" w:cstheme="minorHAnsi"/>
                <w:sz w:val="22"/>
                <w:szCs w:val="22"/>
              </w:rPr>
              <w:t xml:space="preserve">i plastycznych w Galerii PMDK </w:t>
            </w:r>
          </w:p>
          <w:p w14:paraId="2E66F78D" w14:textId="77777777" w:rsidR="00B31846" w:rsidRPr="0004016B" w:rsidRDefault="00B31846" w:rsidP="00B31846">
            <w:pPr>
              <w:pStyle w:val="Default"/>
              <w:rPr>
                <w:rFonts w:asciiTheme="minorHAnsi" w:hAnsiTheme="minorHAnsi" w:cstheme="minorHAnsi"/>
                <w:sz w:val="22"/>
                <w:szCs w:val="22"/>
              </w:rPr>
            </w:pPr>
            <w:r w:rsidRPr="0004016B">
              <w:rPr>
                <w:rFonts w:asciiTheme="minorHAnsi" w:hAnsiTheme="minorHAnsi" w:cstheme="minorHAnsi"/>
                <w:sz w:val="22"/>
                <w:szCs w:val="22"/>
              </w:rPr>
              <w:t>i na terenie powiatu chrzanowskiego  oraz zawody w zakresie strzelectwa sportowego).</w:t>
            </w:r>
          </w:p>
          <w:p w14:paraId="3F33B649" w14:textId="77777777" w:rsidR="00B31846" w:rsidRPr="0004016B" w:rsidRDefault="00B31846" w:rsidP="00B31846">
            <w:pPr>
              <w:pStyle w:val="Default"/>
              <w:rPr>
                <w:rFonts w:asciiTheme="minorHAnsi" w:hAnsiTheme="minorHAnsi" w:cstheme="minorHAnsi"/>
                <w:sz w:val="22"/>
                <w:szCs w:val="22"/>
              </w:rPr>
            </w:pPr>
            <w:r w:rsidRPr="0004016B">
              <w:rPr>
                <w:rFonts w:asciiTheme="minorHAnsi" w:hAnsiTheme="minorHAnsi" w:cstheme="minorHAnsi"/>
                <w:sz w:val="22"/>
                <w:szCs w:val="22"/>
              </w:rPr>
              <w:t>Do najważniejszych zaliczyć należy:</w:t>
            </w:r>
          </w:p>
          <w:p w14:paraId="3DE4F519" w14:textId="77777777" w:rsidR="00B31846" w:rsidRPr="0004016B" w:rsidRDefault="00B31846" w:rsidP="00B06375">
            <w:pPr>
              <w:pStyle w:val="Default"/>
              <w:numPr>
                <w:ilvl w:val="0"/>
                <w:numId w:val="15"/>
              </w:numPr>
              <w:ind w:left="360"/>
              <w:rPr>
                <w:rFonts w:asciiTheme="minorHAnsi" w:hAnsiTheme="minorHAnsi" w:cstheme="minorHAnsi"/>
                <w:sz w:val="22"/>
                <w:szCs w:val="22"/>
              </w:rPr>
            </w:pPr>
            <w:r w:rsidRPr="0004016B">
              <w:rPr>
                <w:rFonts w:asciiTheme="minorHAnsi" w:hAnsiTheme="minorHAnsi" w:cstheme="minorHAnsi"/>
                <w:sz w:val="22"/>
                <w:szCs w:val="22"/>
              </w:rPr>
              <w:t xml:space="preserve">Powiatowy Turniej Ortograficzny o „Pióro Starosty Chrzanowskiego” ,                            </w:t>
            </w:r>
          </w:p>
          <w:p w14:paraId="139B8D1D" w14:textId="77777777" w:rsidR="00B31846" w:rsidRPr="0004016B" w:rsidRDefault="00B31846" w:rsidP="00B06375">
            <w:pPr>
              <w:pStyle w:val="Default"/>
              <w:numPr>
                <w:ilvl w:val="0"/>
                <w:numId w:val="15"/>
              </w:numPr>
              <w:ind w:left="360"/>
              <w:rPr>
                <w:rFonts w:asciiTheme="minorHAnsi" w:hAnsiTheme="minorHAnsi" w:cstheme="minorHAnsi"/>
                <w:sz w:val="22"/>
                <w:szCs w:val="22"/>
              </w:rPr>
            </w:pPr>
            <w:r w:rsidRPr="0004016B">
              <w:rPr>
                <w:rFonts w:asciiTheme="minorHAnsi" w:hAnsiTheme="minorHAnsi" w:cstheme="minorHAnsi"/>
                <w:sz w:val="22"/>
                <w:szCs w:val="22"/>
              </w:rPr>
              <w:t xml:space="preserve">Wojewódzki Konkurs Plastyczny „Boże Narodzenie – tradycje </w:t>
            </w:r>
          </w:p>
          <w:p w14:paraId="51813A85" w14:textId="77777777" w:rsidR="00B31846" w:rsidRPr="0004016B" w:rsidRDefault="00B31846" w:rsidP="00B06375">
            <w:pPr>
              <w:pStyle w:val="Default"/>
              <w:rPr>
                <w:rFonts w:asciiTheme="minorHAnsi" w:hAnsiTheme="minorHAnsi" w:cstheme="minorHAnsi"/>
                <w:sz w:val="22"/>
                <w:szCs w:val="22"/>
              </w:rPr>
            </w:pPr>
            <w:r w:rsidRPr="0004016B">
              <w:rPr>
                <w:rFonts w:asciiTheme="minorHAnsi" w:hAnsiTheme="minorHAnsi" w:cstheme="minorHAnsi"/>
                <w:sz w:val="22"/>
                <w:szCs w:val="22"/>
              </w:rPr>
              <w:t xml:space="preserve">i współczesność”,      </w:t>
            </w:r>
          </w:p>
          <w:p w14:paraId="65AEE7DE" w14:textId="77777777" w:rsidR="00B31846" w:rsidRPr="0004016B" w:rsidRDefault="00B31846" w:rsidP="00B06375">
            <w:pPr>
              <w:pStyle w:val="Default"/>
              <w:numPr>
                <w:ilvl w:val="0"/>
                <w:numId w:val="16"/>
              </w:numPr>
              <w:ind w:left="360"/>
              <w:rPr>
                <w:rFonts w:asciiTheme="minorHAnsi" w:hAnsiTheme="minorHAnsi" w:cstheme="minorHAnsi"/>
                <w:sz w:val="22"/>
                <w:szCs w:val="22"/>
              </w:rPr>
            </w:pPr>
            <w:r w:rsidRPr="0004016B">
              <w:rPr>
                <w:rFonts w:asciiTheme="minorHAnsi" w:hAnsiTheme="minorHAnsi" w:cstheme="minorHAnsi"/>
                <w:sz w:val="22"/>
                <w:szCs w:val="22"/>
              </w:rPr>
              <w:t xml:space="preserve">Eliminacje powiatowe do           Ogólnopolskiego Konkursu           Polskiej Poezji Religijnej            „Pierścień Św. Kingi”,                 </w:t>
            </w:r>
          </w:p>
          <w:p w14:paraId="02020A8A" w14:textId="77777777" w:rsidR="00B31846" w:rsidRPr="0004016B" w:rsidRDefault="00B31846" w:rsidP="00B06375">
            <w:pPr>
              <w:pStyle w:val="Default"/>
              <w:numPr>
                <w:ilvl w:val="0"/>
                <w:numId w:val="16"/>
              </w:numPr>
              <w:ind w:left="360"/>
              <w:rPr>
                <w:rFonts w:asciiTheme="minorHAnsi" w:hAnsiTheme="minorHAnsi" w:cstheme="minorHAnsi"/>
                <w:sz w:val="22"/>
                <w:szCs w:val="22"/>
              </w:rPr>
            </w:pPr>
            <w:r w:rsidRPr="0004016B">
              <w:rPr>
                <w:rFonts w:asciiTheme="minorHAnsi" w:hAnsiTheme="minorHAnsi" w:cstheme="minorHAnsi"/>
                <w:sz w:val="22"/>
                <w:szCs w:val="22"/>
              </w:rPr>
              <w:t>Powiatowy Konkurs Recytatorski Młodzieży Szkolnej,</w:t>
            </w:r>
          </w:p>
          <w:p w14:paraId="235B1046" w14:textId="77777777" w:rsidR="00B31846" w:rsidRPr="0004016B" w:rsidRDefault="00B31846" w:rsidP="00B06375">
            <w:pPr>
              <w:pStyle w:val="Default"/>
              <w:numPr>
                <w:ilvl w:val="0"/>
                <w:numId w:val="16"/>
              </w:numPr>
              <w:ind w:left="360"/>
              <w:rPr>
                <w:rFonts w:asciiTheme="minorHAnsi" w:hAnsiTheme="minorHAnsi" w:cstheme="minorHAnsi"/>
                <w:sz w:val="22"/>
                <w:szCs w:val="22"/>
              </w:rPr>
            </w:pPr>
            <w:r w:rsidRPr="0004016B">
              <w:rPr>
                <w:rFonts w:asciiTheme="minorHAnsi" w:hAnsiTheme="minorHAnsi" w:cstheme="minorHAnsi"/>
                <w:sz w:val="22"/>
                <w:szCs w:val="22"/>
              </w:rPr>
              <w:t xml:space="preserve">Powiatowy Przegląd Zespołów                    Artystycznych o Puchar Starosty        Chrzanowskiego,         </w:t>
            </w:r>
          </w:p>
          <w:p w14:paraId="778C137D" w14:textId="77777777" w:rsidR="00B31846" w:rsidRPr="0004016B" w:rsidRDefault="00B31846" w:rsidP="00B06375">
            <w:pPr>
              <w:pStyle w:val="Default"/>
              <w:numPr>
                <w:ilvl w:val="0"/>
                <w:numId w:val="16"/>
              </w:numPr>
              <w:ind w:left="360"/>
              <w:rPr>
                <w:rFonts w:asciiTheme="minorHAnsi" w:hAnsiTheme="minorHAnsi" w:cstheme="minorHAnsi"/>
                <w:sz w:val="22"/>
                <w:szCs w:val="22"/>
              </w:rPr>
            </w:pPr>
            <w:r w:rsidRPr="0004016B">
              <w:rPr>
                <w:rFonts w:asciiTheme="minorHAnsi" w:hAnsiTheme="minorHAnsi" w:cstheme="minorHAnsi"/>
                <w:sz w:val="22"/>
                <w:szCs w:val="22"/>
              </w:rPr>
              <w:t xml:space="preserve">Festiwal Kultury Dziecięcej, </w:t>
            </w:r>
          </w:p>
          <w:p w14:paraId="53D48CE2" w14:textId="77777777" w:rsidR="00B31846" w:rsidRPr="0004016B" w:rsidRDefault="00B31846" w:rsidP="00B06375">
            <w:pPr>
              <w:pStyle w:val="Default"/>
              <w:numPr>
                <w:ilvl w:val="0"/>
                <w:numId w:val="16"/>
              </w:numPr>
              <w:ind w:left="360"/>
              <w:rPr>
                <w:rFonts w:asciiTheme="minorHAnsi" w:hAnsiTheme="minorHAnsi" w:cstheme="minorHAnsi"/>
                <w:sz w:val="22"/>
                <w:szCs w:val="22"/>
              </w:rPr>
            </w:pPr>
            <w:r w:rsidRPr="0004016B">
              <w:rPr>
                <w:rFonts w:asciiTheme="minorHAnsi" w:hAnsiTheme="minorHAnsi" w:cstheme="minorHAnsi"/>
                <w:sz w:val="22"/>
                <w:szCs w:val="22"/>
              </w:rPr>
              <w:t>Powiatowy Konkurs Plastyczny „Dla mojej Mamy”,</w:t>
            </w:r>
          </w:p>
          <w:p w14:paraId="1C2D984A" w14:textId="77777777" w:rsidR="00B31846" w:rsidRPr="0004016B" w:rsidRDefault="00B31846" w:rsidP="00B06375">
            <w:pPr>
              <w:pStyle w:val="Default"/>
              <w:numPr>
                <w:ilvl w:val="0"/>
                <w:numId w:val="16"/>
              </w:numPr>
              <w:ind w:left="360"/>
              <w:rPr>
                <w:rFonts w:asciiTheme="minorHAnsi" w:hAnsiTheme="minorHAnsi" w:cstheme="minorHAnsi"/>
                <w:sz w:val="22"/>
                <w:szCs w:val="22"/>
              </w:rPr>
            </w:pPr>
            <w:r w:rsidRPr="0004016B">
              <w:rPr>
                <w:rFonts w:asciiTheme="minorHAnsi" w:hAnsiTheme="minorHAnsi" w:cstheme="minorHAnsi"/>
                <w:sz w:val="22"/>
                <w:szCs w:val="22"/>
              </w:rPr>
              <w:t>Powiatowa Szkolna Liga           Strzelecka, Turniej Strzelecki im. mjr H. Sucharskiego, Turniej z okazji odzyskania Niepodległości, Mikołajkowy Turniej Strzelecki</w:t>
            </w:r>
          </w:p>
          <w:p w14:paraId="1C380EB9" w14:textId="77777777" w:rsidR="00B31846" w:rsidRPr="0004016B" w:rsidRDefault="00B31846" w:rsidP="00B31846">
            <w:pPr>
              <w:pStyle w:val="Default"/>
              <w:rPr>
                <w:rFonts w:asciiTheme="minorHAnsi" w:hAnsiTheme="minorHAnsi" w:cstheme="minorHAnsi"/>
                <w:sz w:val="22"/>
                <w:szCs w:val="22"/>
              </w:rPr>
            </w:pPr>
            <w:r w:rsidRPr="0004016B">
              <w:rPr>
                <w:rFonts w:asciiTheme="minorHAnsi" w:hAnsiTheme="minorHAnsi" w:cstheme="minorHAnsi"/>
                <w:sz w:val="22"/>
                <w:szCs w:val="22"/>
              </w:rPr>
              <w:t xml:space="preserve">W 2022 roku wydano dwa numery gazetki „PMDK’owo”, w których można znaleźć informacje na temat początkowych lat istnienia PMDK w Trzebini (ówczesnego Domu Kultury Dzieci </w:t>
            </w:r>
          </w:p>
          <w:p w14:paraId="2D999FC2" w14:textId="77777777" w:rsidR="00B31846" w:rsidRPr="0004016B" w:rsidRDefault="00B31846" w:rsidP="00B31846">
            <w:pPr>
              <w:pStyle w:val="Default"/>
              <w:rPr>
                <w:rFonts w:asciiTheme="minorHAnsi" w:hAnsiTheme="minorHAnsi" w:cstheme="minorHAnsi"/>
                <w:sz w:val="22"/>
                <w:szCs w:val="22"/>
              </w:rPr>
            </w:pPr>
            <w:r w:rsidRPr="0004016B">
              <w:rPr>
                <w:rFonts w:asciiTheme="minorHAnsi" w:hAnsiTheme="minorHAnsi" w:cstheme="minorHAnsi"/>
                <w:sz w:val="22"/>
                <w:szCs w:val="22"/>
              </w:rPr>
              <w:t xml:space="preserve">i Młodzieży) w związku </w:t>
            </w:r>
          </w:p>
          <w:p w14:paraId="79929310" w14:textId="77777777" w:rsidR="00B31846" w:rsidRPr="0004016B" w:rsidRDefault="00B31846" w:rsidP="00B31846">
            <w:pPr>
              <w:pStyle w:val="Default"/>
              <w:rPr>
                <w:rFonts w:asciiTheme="minorHAnsi" w:hAnsiTheme="minorHAnsi" w:cstheme="minorHAnsi"/>
                <w:sz w:val="22"/>
                <w:szCs w:val="22"/>
              </w:rPr>
            </w:pPr>
            <w:r w:rsidRPr="0004016B">
              <w:rPr>
                <w:rFonts w:asciiTheme="minorHAnsi" w:hAnsiTheme="minorHAnsi" w:cstheme="minorHAnsi"/>
                <w:sz w:val="22"/>
                <w:szCs w:val="22"/>
              </w:rPr>
              <w:t>z obchodami 70-lecia istnienia placówki.</w:t>
            </w:r>
          </w:p>
        </w:tc>
        <w:tc>
          <w:tcPr>
            <w:tcW w:w="2420" w:type="dxa"/>
            <w:shd w:val="clear" w:color="auto" w:fill="auto"/>
          </w:tcPr>
          <w:p w14:paraId="0720D8DB" w14:textId="77777777" w:rsidR="00B31846" w:rsidRPr="0004016B" w:rsidRDefault="00B31846" w:rsidP="00B31846">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tc>
        <w:tc>
          <w:tcPr>
            <w:tcW w:w="2699" w:type="dxa"/>
            <w:shd w:val="clear" w:color="auto" w:fill="auto"/>
          </w:tcPr>
          <w:p w14:paraId="122C0FC5" w14:textId="77777777" w:rsidR="00B31846" w:rsidRPr="0004016B" w:rsidRDefault="00B31846" w:rsidP="00F4721D">
            <w:pPr>
              <w:pStyle w:val="Default"/>
              <w:rPr>
                <w:rFonts w:asciiTheme="minorHAnsi" w:hAnsiTheme="minorHAnsi" w:cstheme="minorHAnsi"/>
                <w:sz w:val="22"/>
                <w:szCs w:val="22"/>
              </w:rPr>
            </w:pPr>
            <w:r w:rsidRPr="0004016B">
              <w:rPr>
                <w:rFonts w:asciiTheme="minorHAnsi" w:hAnsiTheme="minorHAnsi" w:cstheme="minorHAnsi"/>
                <w:sz w:val="22"/>
                <w:szCs w:val="22"/>
              </w:rPr>
              <w:t>Budżet Powiatu Chrzanowskiego</w:t>
            </w:r>
          </w:p>
        </w:tc>
      </w:tr>
      <w:tr w:rsidR="003D3471" w:rsidRPr="00B4325F" w14:paraId="5310C869" w14:textId="77777777" w:rsidTr="000F375D">
        <w:tc>
          <w:tcPr>
            <w:tcW w:w="2689" w:type="dxa"/>
            <w:shd w:val="clear" w:color="auto" w:fill="auto"/>
            <w:vAlign w:val="center"/>
          </w:tcPr>
          <w:p w14:paraId="3BA8469B" w14:textId="77777777" w:rsidR="003D3471" w:rsidRDefault="003D3471" w:rsidP="000F375D">
            <w:pPr>
              <w:pStyle w:val="Default"/>
              <w:jc w:val="center"/>
              <w:rPr>
                <w:rFonts w:asciiTheme="minorHAnsi" w:hAnsiTheme="minorHAnsi" w:cstheme="minorHAnsi"/>
                <w:b/>
                <w:sz w:val="22"/>
                <w:szCs w:val="22"/>
              </w:rPr>
            </w:pPr>
            <w:r w:rsidRPr="00356F5E">
              <w:rPr>
                <w:rFonts w:asciiTheme="minorHAnsi" w:hAnsiTheme="minorHAnsi" w:cstheme="minorHAnsi"/>
                <w:b/>
                <w:bCs/>
                <w:sz w:val="22"/>
                <w:szCs w:val="22"/>
              </w:rPr>
              <w:t xml:space="preserve">STOWARZYSZENIE EMERYTÓW RENCISTÓW </w:t>
            </w:r>
            <w:r>
              <w:rPr>
                <w:rFonts w:asciiTheme="minorHAnsi" w:hAnsiTheme="minorHAnsi" w:cstheme="minorHAnsi"/>
                <w:b/>
                <w:bCs/>
                <w:sz w:val="22"/>
                <w:szCs w:val="22"/>
              </w:rPr>
              <w:t>I INWALIDÓW SENIOR W CHRZANOWIE</w:t>
            </w:r>
          </w:p>
        </w:tc>
        <w:tc>
          <w:tcPr>
            <w:tcW w:w="6520" w:type="dxa"/>
            <w:shd w:val="clear" w:color="auto" w:fill="auto"/>
          </w:tcPr>
          <w:p w14:paraId="41A98778" w14:textId="77777777" w:rsidR="003D3471" w:rsidRPr="0004016B" w:rsidRDefault="003D3471" w:rsidP="003D3471">
            <w:pPr>
              <w:autoSpaceDE w:val="0"/>
              <w:autoSpaceDN w:val="0"/>
              <w:adjustRightInd w:val="0"/>
              <w:spacing w:after="0" w:line="240" w:lineRule="auto"/>
              <w:rPr>
                <w:rFonts w:eastAsia="ArialNarrow" w:cs="Times New Roman"/>
                <w:color w:val="000000"/>
                <w:sz w:val="22"/>
                <w:szCs w:val="22"/>
              </w:rPr>
            </w:pPr>
            <w:r w:rsidRPr="0004016B">
              <w:rPr>
                <w:rFonts w:eastAsia="ArialNarrow" w:cs="Times New Roman"/>
                <w:color w:val="000000"/>
                <w:sz w:val="22"/>
                <w:szCs w:val="22"/>
              </w:rPr>
              <w:t>koncert Anna i Anna - Koncert zorganizowany w naszym Domu Kultury ilość osób 40</w:t>
            </w:r>
          </w:p>
          <w:p w14:paraId="1FBED44C" w14:textId="77777777" w:rsidR="003D3471" w:rsidRPr="0004016B" w:rsidRDefault="003D3471" w:rsidP="00B31846">
            <w:pPr>
              <w:pStyle w:val="Default"/>
              <w:rPr>
                <w:rFonts w:asciiTheme="minorHAnsi" w:hAnsiTheme="minorHAnsi" w:cstheme="minorHAnsi"/>
                <w:sz w:val="22"/>
                <w:szCs w:val="22"/>
              </w:rPr>
            </w:pPr>
          </w:p>
        </w:tc>
        <w:tc>
          <w:tcPr>
            <w:tcW w:w="2420" w:type="dxa"/>
            <w:shd w:val="clear" w:color="auto" w:fill="auto"/>
          </w:tcPr>
          <w:p w14:paraId="76E328F2" w14:textId="77777777" w:rsidR="003D3471" w:rsidRPr="0004016B" w:rsidRDefault="003D3471" w:rsidP="00B31846">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p w14:paraId="03A6B4BE" w14:textId="77777777" w:rsidR="003D3471" w:rsidRPr="0004016B" w:rsidRDefault="003D3471" w:rsidP="003D3471">
            <w:pPr>
              <w:ind w:firstLine="708"/>
              <w:rPr>
                <w:sz w:val="22"/>
                <w:szCs w:val="22"/>
              </w:rPr>
            </w:pPr>
          </w:p>
        </w:tc>
        <w:tc>
          <w:tcPr>
            <w:tcW w:w="2699" w:type="dxa"/>
            <w:shd w:val="clear" w:color="auto" w:fill="auto"/>
          </w:tcPr>
          <w:p w14:paraId="2D7094FF" w14:textId="402CBD18" w:rsidR="003D3471" w:rsidRPr="0004016B" w:rsidRDefault="003D3471" w:rsidP="00DD75A9">
            <w:pPr>
              <w:pStyle w:val="Default"/>
              <w:rPr>
                <w:rFonts w:asciiTheme="minorHAnsi" w:hAnsiTheme="minorHAnsi" w:cstheme="minorHAnsi"/>
                <w:sz w:val="22"/>
                <w:szCs w:val="22"/>
              </w:rPr>
            </w:pPr>
            <w:r w:rsidRPr="0004016B">
              <w:rPr>
                <w:rFonts w:eastAsia="ArialNarrow" w:cs="Times New Roman"/>
                <w:sz w:val="22"/>
                <w:szCs w:val="22"/>
              </w:rPr>
              <w:t xml:space="preserve">Odpłatność uczestników oraz dofinansowanie a własnych </w:t>
            </w:r>
            <w:r w:rsidR="00DD75A9" w:rsidRPr="0004016B">
              <w:rPr>
                <w:rFonts w:eastAsia="ArialNarrow" w:cs="Times New Roman"/>
                <w:sz w:val="22"/>
                <w:szCs w:val="22"/>
              </w:rPr>
              <w:t>ś</w:t>
            </w:r>
            <w:r w:rsidRPr="0004016B">
              <w:rPr>
                <w:rFonts w:eastAsia="ArialNarrow" w:cs="Times New Roman"/>
                <w:sz w:val="22"/>
                <w:szCs w:val="22"/>
              </w:rPr>
              <w:t>rodków</w:t>
            </w:r>
          </w:p>
        </w:tc>
      </w:tr>
    </w:tbl>
    <w:p w14:paraId="45E552D0" w14:textId="77777777" w:rsidR="007340B7" w:rsidRPr="00B4325F" w:rsidRDefault="007340B7" w:rsidP="00052881">
      <w:pPr>
        <w:spacing w:after="60" w:line="22" w:lineRule="atLeast"/>
        <w:rPr>
          <w:rFonts w:ascii="Calibri" w:hAnsi="Calibri" w:cs="Calibri"/>
          <w:color w:val="000000"/>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61104156" w14:textId="77777777" w:rsidTr="00C54C91">
        <w:tc>
          <w:tcPr>
            <w:tcW w:w="14328" w:type="dxa"/>
            <w:gridSpan w:val="4"/>
            <w:tcBorders>
              <w:bottom w:val="single" w:sz="4" w:space="0" w:color="auto"/>
            </w:tcBorders>
            <w:shd w:val="clear" w:color="auto" w:fill="B3B3B3"/>
          </w:tcPr>
          <w:p w14:paraId="09A6DA45"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III.2.6 </w:t>
            </w:r>
            <w:r w:rsidRPr="00CB54E5">
              <w:rPr>
                <w:rFonts w:eastAsia="ArialNarrow" w:cs="Times New Roman"/>
                <w:b/>
                <w:color w:val="FF0000"/>
                <w:sz w:val="22"/>
                <w:szCs w:val="22"/>
              </w:rPr>
              <w:t>Działania na rzecz wspierania inicjatyw mieszkańców oraz rozwijania oferty wydarzeń kulturalnych i sportowych o małym zasięgu, skierowanych do lokalnej społeczności.</w:t>
            </w:r>
          </w:p>
        </w:tc>
      </w:tr>
      <w:tr w:rsidR="00C54C91" w:rsidRPr="008F445D" w14:paraId="5500EBDB" w14:textId="77777777" w:rsidTr="00C54C91">
        <w:tc>
          <w:tcPr>
            <w:tcW w:w="2689" w:type="dxa"/>
            <w:shd w:val="clear" w:color="auto" w:fill="FF9900"/>
            <w:vAlign w:val="center"/>
          </w:tcPr>
          <w:p w14:paraId="47A769E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C962E02"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28700F4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E0780CB"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0E4CFB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7846F9" w:rsidRPr="008F445D" w14:paraId="58B457F7" w14:textId="77777777" w:rsidTr="007846F9">
        <w:tc>
          <w:tcPr>
            <w:tcW w:w="2689" w:type="dxa"/>
            <w:shd w:val="clear" w:color="auto" w:fill="auto"/>
            <w:vAlign w:val="center"/>
          </w:tcPr>
          <w:p w14:paraId="16E43718" w14:textId="77777777" w:rsidR="007846F9" w:rsidRPr="007846F9" w:rsidRDefault="007846F9" w:rsidP="007846F9">
            <w:pPr>
              <w:autoSpaceDE w:val="0"/>
              <w:autoSpaceDN w:val="0"/>
              <w:adjustRightInd w:val="0"/>
              <w:spacing w:after="0" w:line="240" w:lineRule="auto"/>
              <w:jc w:val="center"/>
              <w:rPr>
                <w:rFonts w:eastAsia="ArialNarrow" w:cstheme="minorHAnsi"/>
                <w:b/>
                <w:color w:val="000000"/>
                <w:sz w:val="22"/>
                <w:szCs w:val="22"/>
              </w:rPr>
            </w:pPr>
            <w:r w:rsidRPr="007846F9">
              <w:rPr>
                <w:rFonts w:eastAsia="ArialNarrow" w:cstheme="minorHAnsi"/>
                <w:b/>
                <w:color w:val="000000"/>
                <w:sz w:val="22"/>
                <w:szCs w:val="22"/>
              </w:rPr>
              <w:t>POWIAT CHRZANOWSKI</w:t>
            </w:r>
          </w:p>
          <w:p w14:paraId="11C1B0D8" w14:textId="4C225A87" w:rsidR="007846F9" w:rsidRPr="007846F9" w:rsidRDefault="007846F9" w:rsidP="007846F9">
            <w:pPr>
              <w:autoSpaceDE w:val="0"/>
              <w:autoSpaceDN w:val="0"/>
              <w:adjustRightInd w:val="0"/>
              <w:spacing w:after="0" w:line="240" w:lineRule="auto"/>
              <w:rPr>
                <w:rFonts w:eastAsia="ArialNarrow" w:cstheme="minorHAnsi"/>
                <w:b/>
                <w:color w:val="000000"/>
                <w:sz w:val="22"/>
                <w:szCs w:val="22"/>
              </w:rPr>
            </w:pPr>
            <w:r w:rsidRPr="007846F9">
              <w:rPr>
                <w:rFonts w:eastAsia="ArialNarrow" w:cstheme="minorHAnsi"/>
                <w:b/>
                <w:color w:val="000000"/>
                <w:sz w:val="22"/>
                <w:szCs w:val="22"/>
              </w:rPr>
              <w:t>WYDZIAŁ PIOS</w:t>
            </w:r>
          </w:p>
        </w:tc>
        <w:tc>
          <w:tcPr>
            <w:tcW w:w="6520" w:type="dxa"/>
            <w:shd w:val="clear" w:color="auto" w:fill="auto"/>
            <w:vAlign w:val="center"/>
          </w:tcPr>
          <w:p w14:paraId="5CF7B978"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XV Festiwal Osób Niepełnosprawnych „Domek Artystów Wszelakich” współorganizacji z PDPS</w:t>
            </w:r>
          </w:p>
          <w:p w14:paraId="269314ED"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 xml:space="preserve">XIV Powiatowy Dzień Seniora </w:t>
            </w:r>
          </w:p>
          <w:p w14:paraId="739683E3"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 xml:space="preserve">Piknik Organizacji Pozarządowych </w:t>
            </w:r>
          </w:p>
          <w:p w14:paraId="704E99B7"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XI Powiatowe Forum Organizacji Pozarządowych</w:t>
            </w:r>
          </w:p>
          <w:p w14:paraId="126C043C"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 xml:space="preserve">„Chechło Live Festiwal” współpraca z LGD, Gminą Trzebinia i Gminą Chrzanów </w:t>
            </w:r>
          </w:p>
          <w:p w14:paraId="54EB23EC"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Rekreacyjny Rajd Rowerowy Kryspinów - Trzebinia – współpraca z Gminą Trzebinia</w:t>
            </w:r>
          </w:p>
          <w:p w14:paraId="5BCE026E"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Bike Atelier MTB Maraton wsparcie organizacji wydarzenia</w:t>
            </w:r>
          </w:p>
          <w:p w14:paraId="09400CCE"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 xml:space="preserve">„Chrzanolandia … zaprasza na Ziemniaczysko pod Lipowcem” – wsparcie organizacji wydarzenia </w:t>
            </w:r>
          </w:p>
          <w:p w14:paraId="79380250"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Wyjazd Chóru „Echo” na XVII Międzynarodowy Festiwal Chórów „GaudeCantem” - wsparcie organizacji wydarzenia</w:t>
            </w:r>
          </w:p>
          <w:p w14:paraId="74BDC234"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 xml:space="preserve">Spotkanie z Jerzym Górskim „Jak słabość zamienia się w siłę” – </w:t>
            </w:r>
          </w:p>
          <w:p w14:paraId="2ED02A92" w14:textId="77777777" w:rsidR="007846F9" w:rsidRPr="007846F9" w:rsidRDefault="007846F9" w:rsidP="00E537D9">
            <w:pPr>
              <w:pStyle w:val="Akapitzlist"/>
              <w:numPr>
                <w:ilvl w:val="0"/>
                <w:numId w:val="74"/>
              </w:numPr>
              <w:autoSpaceDE w:val="0"/>
              <w:autoSpaceDN w:val="0"/>
              <w:adjustRightInd w:val="0"/>
              <w:spacing w:after="0" w:line="240" w:lineRule="auto"/>
              <w:rPr>
                <w:rFonts w:eastAsia="ArialNarrow" w:cstheme="minorHAnsi"/>
                <w:color w:val="000000"/>
              </w:rPr>
            </w:pPr>
            <w:r w:rsidRPr="007846F9">
              <w:rPr>
                <w:rFonts w:eastAsia="ArialNarrow" w:cstheme="minorHAnsi"/>
                <w:color w:val="000000"/>
              </w:rPr>
              <w:t>Biesiada Patriotyczna Libiąż – wsparcie organizacji wydarzenia</w:t>
            </w:r>
          </w:p>
          <w:p w14:paraId="02FDE940" w14:textId="77777777" w:rsidR="007846F9" w:rsidRPr="007846F9" w:rsidRDefault="007846F9" w:rsidP="00E537D9">
            <w:pPr>
              <w:pStyle w:val="Akapitzlist"/>
              <w:numPr>
                <w:ilvl w:val="0"/>
                <w:numId w:val="74"/>
              </w:numPr>
              <w:spacing w:after="160" w:line="259" w:lineRule="auto"/>
              <w:rPr>
                <w:rFonts w:eastAsia="ArialNarrow" w:cstheme="minorHAnsi"/>
                <w:color w:val="000000"/>
              </w:rPr>
            </w:pPr>
            <w:r w:rsidRPr="007846F9">
              <w:rPr>
                <w:rFonts w:eastAsia="ArialNarrow" w:cstheme="minorHAnsi"/>
                <w:color w:val="000000"/>
              </w:rPr>
              <w:t>Powiatowe Zawody Sportowo – Pożarnicze OSP i MDP z Powiatu Chrzanowskiego</w:t>
            </w:r>
          </w:p>
          <w:p w14:paraId="61E9F74B" w14:textId="77777777" w:rsidR="007846F9" w:rsidRPr="007846F9" w:rsidRDefault="007846F9" w:rsidP="00E537D9">
            <w:pPr>
              <w:pStyle w:val="Akapitzlist"/>
              <w:numPr>
                <w:ilvl w:val="0"/>
                <w:numId w:val="74"/>
              </w:numPr>
              <w:spacing w:after="160" w:line="259" w:lineRule="auto"/>
              <w:rPr>
                <w:rFonts w:eastAsia="ArialNarrow" w:cstheme="minorHAnsi"/>
                <w:color w:val="000000"/>
              </w:rPr>
            </w:pPr>
            <w:r w:rsidRPr="007846F9">
              <w:rPr>
                <w:rFonts w:eastAsia="ArialNarrow" w:cstheme="minorHAnsi"/>
                <w:color w:val="000000"/>
              </w:rPr>
              <w:t xml:space="preserve">Otwarcie Kompleksu Sportowego przy ul. Wyszyńskiego 19 </w:t>
            </w:r>
          </w:p>
          <w:p w14:paraId="67C0D72E" w14:textId="77777777" w:rsidR="007846F9" w:rsidRPr="007846F9" w:rsidRDefault="007846F9" w:rsidP="00E537D9">
            <w:pPr>
              <w:pStyle w:val="Akapitzlist"/>
              <w:numPr>
                <w:ilvl w:val="0"/>
                <w:numId w:val="74"/>
              </w:numPr>
              <w:spacing w:after="160" w:line="259" w:lineRule="auto"/>
              <w:rPr>
                <w:rFonts w:eastAsia="ArialNarrow" w:cstheme="minorHAnsi"/>
                <w:color w:val="000000"/>
              </w:rPr>
            </w:pPr>
            <w:r w:rsidRPr="007846F9">
              <w:rPr>
                <w:rFonts w:eastAsia="ArialNarrow" w:cstheme="minorHAnsi"/>
                <w:color w:val="000000"/>
              </w:rPr>
              <w:t>III Międzynarodowy Konkurs Pianistyczny Libiąż 2022 wsparcie organizacji wydarzenia</w:t>
            </w:r>
          </w:p>
          <w:p w14:paraId="6C0BF5DF" w14:textId="77777777" w:rsidR="007846F9" w:rsidRPr="007846F9" w:rsidRDefault="007846F9" w:rsidP="00E537D9">
            <w:pPr>
              <w:pStyle w:val="Akapitzlist"/>
              <w:numPr>
                <w:ilvl w:val="0"/>
                <w:numId w:val="74"/>
              </w:numPr>
              <w:spacing w:after="160" w:line="259" w:lineRule="auto"/>
              <w:rPr>
                <w:rFonts w:eastAsia="ArialNarrow" w:cstheme="minorHAnsi"/>
                <w:color w:val="000000"/>
              </w:rPr>
            </w:pPr>
            <w:r w:rsidRPr="007846F9">
              <w:rPr>
                <w:rFonts w:eastAsia="ArialNarrow" w:cstheme="minorHAnsi"/>
                <w:color w:val="000000"/>
              </w:rPr>
              <w:t>Powiatowy Turniej Wiedzy Pożarniczej wsparcie organizacji wydarzenia</w:t>
            </w:r>
          </w:p>
          <w:p w14:paraId="21E45703" w14:textId="77777777" w:rsidR="007846F9" w:rsidRPr="007846F9" w:rsidRDefault="007846F9" w:rsidP="00E537D9">
            <w:pPr>
              <w:pStyle w:val="Akapitzlist"/>
              <w:numPr>
                <w:ilvl w:val="0"/>
                <w:numId w:val="74"/>
              </w:numPr>
              <w:spacing w:after="160" w:line="259" w:lineRule="auto"/>
              <w:rPr>
                <w:rFonts w:eastAsia="ArialNarrow" w:cstheme="minorHAnsi"/>
                <w:color w:val="000000"/>
              </w:rPr>
            </w:pPr>
            <w:r w:rsidRPr="007846F9">
              <w:rPr>
                <w:rFonts w:eastAsia="ArialNarrow" w:cstheme="minorHAnsi"/>
                <w:color w:val="000000"/>
              </w:rPr>
              <w:t>150 -lecie Chrzanowskiej Straży Pożarnej wsparcie organizacji wydarzenia</w:t>
            </w:r>
          </w:p>
          <w:p w14:paraId="4FEAD040" w14:textId="77777777" w:rsidR="007846F9" w:rsidRPr="007846F9" w:rsidRDefault="007846F9" w:rsidP="00E537D9">
            <w:pPr>
              <w:pStyle w:val="Akapitzlist"/>
              <w:numPr>
                <w:ilvl w:val="0"/>
                <w:numId w:val="74"/>
              </w:numPr>
              <w:spacing w:after="160" w:line="259" w:lineRule="auto"/>
              <w:rPr>
                <w:rFonts w:eastAsia="ArialNarrow" w:cstheme="minorHAnsi"/>
                <w:color w:val="000000"/>
              </w:rPr>
            </w:pPr>
            <w:r w:rsidRPr="007846F9">
              <w:rPr>
                <w:rFonts w:eastAsia="ArialNarrow" w:cstheme="minorHAnsi"/>
                <w:color w:val="000000"/>
              </w:rPr>
              <w:t xml:space="preserve">Finały Konkursu Dance World Cup w San Sebastian w Hiszpanii wsparcie na rzecz Stow. Spełniamy Marzenia </w:t>
            </w:r>
          </w:p>
          <w:p w14:paraId="1A30252E" w14:textId="77777777" w:rsidR="007846F9" w:rsidRPr="007846F9" w:rsidRDefault="007846F9" w:rsidP="007846F9">
            <w:pPr>
              <w:autoSpaceDE w:val="0"/>
              <w:autoSpaceDN w:val="0"/>
              <w:adjustRightInd w:val="0"/>
              <w:spacing w:after="0" w:line="240" w:lineRule="auto"/>
              <w:rPr>
                <w:rFonts w:eastAsia="ArialNarrow" w:cstheme="minorHAnsi"/>
                <w:color w:val="000000"/>
                <w:sz w:val="22"/>
                <w:szCs w:val="22"/>
              </w:rPr>
            </w:pPr>
            <w:r w:rsidRPr="007846F9">
              <w:rPr>
                <w:rFonts w:eastAsia="ArialNarrow" w:cstheme="minorHAnsi"/>
                <w:color w:val="000000"/>
                <w:sz w:val="22"/>
                <w:szCs w:val="22"/>
              </w:rPr>
              <w:t>Koło nr 11 PZERiI - Dzień Seniora – koncert z okazji 15-lecia wsparcie organizacji wydarzenia</w:t>
            </w:r>
          </w:p>
          <w:p w14:paraId="440F25BC" w14:textId="77777777" w:rsidR="007846F9" w:rsidRPr="007846F9" w:rsidRDefault="007846F9" w:rsidP="007846F9">
            <w:pPr>
              <w:autoSpaceDE w:val="0"/>
              <w:autoSpaceDN w:val="0"/>
              <w:adjustRightInd w:val="0"/>
              <w:spacing w:after="0" w:line="240" w:lineRule="auto"/>
              <w:rPr>
                <w:rFonts w:eastAsia="ArialNarrow" w:cstheme="minorHAnsi"/>
                <w:color w:val="000000"/>
                <w:sz w:val="22"/>
                <w:szCs w:val="22"/>
              </w:rPr>
            </w:pPr>
          </w:p>
          <w:p w14:paraId="4EAA149A" w14:textId="450BD941" w:rsidR="007846F9" w:rsidRPr="007846F9" w:rsidRDefault="007846F9" w:rsidP="007846F9">
            <w:pPr>
              <w:autoSpaceDE w:val="0"/>
              <w:autoSpaceDN w:val="0"/>
              <w:adjustRightInd w:val="0"/>
              <w:spacing w:after="0" w:line="240" w:lineRule="auto"/>
              <w:rPr>
                <w:rFonts w:eastAsia="ArialNarrow" w:cstheme="minorHAnsi"/>
                <w:color w:val="000000"/>
                <w:sz w:val="22"/>
                <w:szCs w:val="22"/>
              </w:rPr>
            </w:pPr>
            <w:r w:rsidRPr="007846F9">
              <w:rPr>
                <w:rFonts w:eastAsia="ArialNarrow" w:cstheme="minorHAnsi"/>
                <w:color w:val="000000"/>
                <w:sz w:val="22"/>
                <w:szCs w:val="22"/>
              </w:rPr>
              <w:t xml:space="preserve">Udzielanie małych grantów – na podstawie art.. 19a ustawy o działalności pożytku publicznego i wolontariacie – co pozwala na realizację licznych przedsięwzięć skierowanych do mieszkańców </w:t>
            </w:r>
          </w:p>
        </w:tc>
        <w:tc>
          <w:tcPr>
            <w:tcW w:w="2420" w:type="dxa"/>
            <w:shd w:val="clear" w:color="auto" w:fill="auto"/>
            <w:vAlign w:val="center"/>
          </w:tcPr>
          <w:p w14:paraId="6DE53262" w14:textId="77777777" w:rsidR="007846F9" w:rsidRPr="007846F9" w:rsidRDefault="007846F9" w:rsidP="007846F9">
            <w:pPr>
              <w:autoSpaceDE w:val="0"/>
              <w:autoSpaceDN w:val="0"/>
              <w:adjustRightInd w:val="0"/>
              <w:spacing w:after="0" w:line="240" w:lineRule="auto"/>
              <w:rPr>
                <w:rFonts w:eastAsia="ArialNarrow" w:cstheme="minorHAnsi"/>
                <w:color w:val="000000"/>
                <w:sz w:val="22"/>
                <w:szCs w:val="22"/>
              </w:rPr>
            </w:pPr>
          </w:p>
        </w:tc>
        <w:tc>
          <w:tcPr>
            <w:tcW w:w="2699" w:type="dxa"/>
            <w:shd w:val="clear" w:color="auto" w:fill="auto"/>
            <w:vAlign w:val="center"/>
          </w:tcPr>
          <w:p w14:paraId="0CCABCA9" w14:textId="0A03993B" w:rsidR="007846F9" w:rsidRPr="007846F9" w:rsidRDefault="007846F9" w:rsidP="007846F9">
            <w:pPr>
              <w:autoSpaceDE w:val="0"/>
              <w:autoSpaceDN w:val="0"/>
              <w:adjustRightInd w:val="0"/>
              <w:spacing w:after="0" w:line="240" w:lineRule="auto"/>
              <w:rPr>
                <w:rFonts w:eastAsia="ArialNarrow" w:cstheme="minorHAnsi"/>
                <w:color w:val="000000"/>
                <w:sz w:val="22"/>
                <w:szCs w:val="22"/>
              </w:rPr>
            </w:pPr>
            <w:r w:rsidRPr="007846F9">
              <w:rPr>
                <w:rFonts w:eastAsia="ArialNarrow" w:cstheme="minorHAnsi"/>
                <w:color w:val="000000"/>
                <w:sz w:val="22"/>
                <w:szCs w:val="22"/>
              </w:rPr>
              <w:t>215 787 zł – budżet powiatu (poz. 1 –</w:t>
            </w:r>
            <w:r>
              <w:rPr>
                <w:rFonts w:eastAsia="ArialNarrow" w:cstheme="minorHAnsi"/>
                <w:color w:val="000000"/>
                <w:sz w:val="22"/>
                <w:szCs w:val="22"/>
              </w:rPr>
              <w:t xml:space="preserve"> 17</w:t>
            </w:r>
            <w:r w:rsidRPr="007846F9">
              <w:rPr>
                <w:rFonts w:eastAsia="ArialNarrow" w:cstheme="minorHAnsi"/>
                <w:color w:val="000000"/>
                <w:sz w:val="22"/>
                <w:szCs w:val="22"/>
              </w:rPr>
              <w:t>)</w:t>
            </w:r>
          </w:p>
        </w:tc>
      </w:tr>
      <w:tr w:rsidR="00D74B5E" w:rsidRPr="008F445D" w14:paraId="1A49DD68" w14:textId="77777777" w:rsidTr="0022686F">
        <w:tc>
          <w:tcPr>
            <w:tcW w:w="2689" w:type="dxa"/>
            <w:shd w:val="clear" w:color="auto" w:fill="auto"/>
            <w:vAlign w:val="center"/>
          </w:tcPr>
          <w:p w14:paraId="3D000CF2" w14:textId="77777777" w:rsidR="00D74B5E" w:rsidRPr="00DC456C" w:rsidRDefault="00D74B5E" w:rsidP="00D74B5E">
            <w:pPr>
              <w:autoSpaceDE w:val="0"/>
              <w:autoSpaceDN w:val="0"/>
              <w:adjustRightInd w:val="0"/>
              <w:spacing w:after="0" w:line="240" w:lineRule="auto"/>
              <w:jc w:val="center"/>
              <w:rPr>
                <w:rFonts w:eastAsia="ArialNarrow" w:cstheme="minorHAnsi"/>
                <w:b/>
                <w:color w:val="000000"/>
                <w:sz w:val="22"/>
                <w:szCs w:val="22"/>
              </w:rPr>
            </w:pPr>
          </w:p>
          <w:p w14:paraId="45FD6F90" w14:textId="77777777" w:rsidR="00D74B5E" w:rsidRPr="00DC456C" w:rsidRDefault="00D74B5E" w:rsidP="00D74B5E">
            <w:pPr>
              <w:autoSpaceDE w:val="0"/>
              <w:autoSpaceDN w:val="0"/>
              <w:adjustRightInd w:val="0"/>
              <w:spacing w:after="0" w:line="240" w:lineRule="auto"/>
              <w:jc w:val="center"/>
              <w:rPr>
                <w:rFonts w:eastAsia="ArialNarrow" w:cstheme="minorHAnsi"/>
                <w:b/>
                <w:color w:val="000000"/>
                <w:sz w:val="22"/>
                <w:szCs w:val="22"/>
              </w:rPr>
            </w:pPr>
          </w:p>
          <w:p w14:paraId="26ADC460" w14:textId="77777777" w:rsidR="00D74B5E" w:rsidRPr="00DC456C" w:rsidRDefault="00DC456C" w:rsidP="00D74B5E">
            <w:pPr>
              <w:autoSpaceDE w:val="0"/>
              <w:autoSpaceDN w:val="0"/>
              <w:adjustRightInd w:val="0"/>
              <w:spacing w:after="0" w:line="240" w:lineRule="auto"/>
              <w:jc w:val="center"/>
              <w:rPr>
                <w:rFonts w:eastAsia="ArialNarrow" w:cstheme="minorHAnsi"/>
                <w:b/>
                <w:color w:val="000000"/>
                <w:sz w:val="22"/>
                <w:szCs w:val="22"/>
              </w:rPr>
            </w:pPr>
            <w:r w:rsidRPr="00DC456C">
              <w:rPr>
                <w:rFonts w:eastAsia="ArialNarrow" w:cstheme="minorHAnsi"/>
                <w:b/>
                <w:color w:val="000000"/>
                <w:sz w:val="22"/>
                <w:szCs w:val="22"/>
              </w:rPr>
              <w:t>GMINA CHRZANÓW</w:t>
            </w:r>
          </w:p>
        </w:tc>
        <w:tc>
          <w:tcPr>
            <w:tcW w:w="6520" w:type="dxa"/>
            <w:shd w:val="clear" w:color="auto" w:fill="auto"/>
            <w:vAlign w:val="center"/>
          </w:tcPr>
          <w:p w14:paraId="780F4973"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Miejska Biblioteka Publiczna w Chrzanowie </w:t>
            </w:r>
          </w:p>
          <w:p w14:paraId="7D81B703"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Działalność kulturalna filii biblioteki w sołectwach Pogorzyce, Płaza, Balin i Luszowice na rzecz lokalnych społeczności:</w:t>
            </w:r>
          </w:p>
          <w:p w14:paraId="7456E034"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Pogorzyce</w:t>
            </w:r>
          </w:p>
          <w:p w14:paraId="43E41D4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II edycja rodzinnego Pikniku Pod Lipą, którego celem jest promocja oferty kulturalnej i czytelniczej oraz integracja mieszkańców sołectwa Pogorzyce wokół filii biblioteki w Pogorzycach jako ośrodka kultury.  </w:t>
            </w:r>
          </w:p>
          <w:p w14:paraId="21452144"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28.08.2022 r.  w ramach Pikniku pod Lipą odbyły się: </w:t>
            </w:r>
          </w:p>
          <w:p w14:paraId="7419DEB4"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warsztaty i animacje pod wspólnym tytułem „Na polu z biblioteką”</w:t>
            </w:r>
          </w:p>
          <w:p w14:paraId="1F8197A7"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plener malarski dla dzieci, mobilne planetarium – Teatr Blaszany Bębenek, </w:t>
            </w:r>
          </w:p>
          <w:p w14:paraId="49A3A9AC"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geo-animacje i mobilna wystawa skamieniałości i minerałów – Wioska pod Skałą.  </w:t>
            </w:r>
          </w:p>
          <w:p w14:paraId="26B11AA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Łączna liczba uczestników wydarzenia: 150 osób</w:t>
            </w:r>
          </w:p>
          <w:p w14:paraId="73594DF7"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Pogorzyce - śladami zapomnianej historii (9.10.2022 r.)  spacer edukacyjny śladami zapomnianych i mało znanych miejsc w Pogorzycach.  </w:t>
            </w:r>
          </w:p>
          <w:p w14:paraId="4410E4E2"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Liczba uczestników: 24 osoby</w:t>
            </w:r>
          </w:p>
          <w:p w14:paraId="57297829"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w:t>
            </w:r>
          </w:p>
          <w:p w14:paraId="6CF3905D"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W poszukiwaniu własnej historii (13.10.2022 r.)  - warsztaty genealogiczne dla mieszkańców Pogorzyc prowadzone przez Kamila Bogusza, Dyrektora Muzeum im. I. i M. Mazarakich w Chrzanowie. Liczba uczestników: 3 osoby</w:t>
            </w:r>
          </w:p>
          <w:p w14:paraId="56F626F6" w14:textId="77777777" w:rsidR="00732343" w:rsidRPr="0004016B" w:rsidRDefault="00732343" w:rsidP="00732343">
            <w:pPr>
              <w:autoSpaceDE w:val="0"/>
              <w:autoSpaceDN w:val="0"/>
              <w:adjustRightInd w:val="0"/>
              <w:spacing w:after="0" w:line="240" w:lineRule="auto"/>
              <w:rPr>
                <w:rFonts w:cs="Arial"/>
                <w:sz w:val="22"/>
                <w:szCs w:val="22"/>
              </w:rPr>
            </w:pPr>
          </w:p>
          <w:p w14:paraId="3C4189DA"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Ponadto filia biblioteki organizuje spotkania animacyjne z Kołem Gospodyń Wiejskich w Pogorzycach promuje i wspiera merytorycznie działalność tego stowarzyszenia. W 2022 r. pracownica biblioteki w Pogorzycach opracowała dla Stowarzyszenia scenariusz widowiska obrzędowego,   „Z maja pokrzywa zdrowia przybywa – o zwyczajach leczniczych z Pogorzyc i okolicy”, prowadziła także współpracę reżyserską oraz organizowała w kwietniu i w maju 2022 r. próby sceniczne. Obrzęd został zaprezentowany  podczas XXVII edycji Przeglądu Zespołów Obrzędowych „Po krakowsku”, gdzie przyznano  I miejsce dla Grupy Obrzędowo – Śpiewaczej  Pogorzycanki z Pogorzyc.  </w:t>
            </w:r>
          </w:p>
          <w:p w14:paraId="39524BE9" w14:textId="77777777" w:rsidR="00732343" w:rsidRPr="0004016B" w:rsidRDefault="00732343" w:rsidP="00732343">
            <w:pPr>
              <w:autoSpaceDE w:val="0"/>
              <w:autoSpaceDN w:val="0"/>
              <w:adjustRightInd w:val="0"/>
              <w:spacing w:after="0" w:line="240" w:lineRule="auto"/>
              <w:rPr>
                <w:rFonts w:cs="Arial"/>
                <w:sz w:val="22"/>
                <w:szCs w:val="22"/>
              </w:rPr>
            </w:pPr>
          </w:p>
          <w:p w14:paraId="2536E9B6"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Luszowice</w:t>
            </w:r>
          </w:p>
          <w:p w14:paraId="46B0AA35"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Spacery edukacyjne i poznawcze, zorganizowane przez filię biblioteki w Luszowicach we wrześniu i październiku 2022. Spacery miały na celu prezentację walorów i atrakcji turystycznych znajdujących się na terenie sołectwa Luszowice. Adresatami pierwszego byli mieszkający w sołectwie uchodźcy z Ukrainy, którym zaprezentowano  najbardziej charakterystyczne miejsca w Luszowicach i okolicach (kościoły, kapliczki, szkolę). Drugi spacer organizowany we współpracy z Muzeum im. M.I. Mazarakich w Chrzanowie adresowany był do wszystkich mieszkańców. </w:t>
            </w:r>
          </w:p>
          <w:p w14:paraId="027E8AD9"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Łączna liczba uczestników: 14 osób</w:t>
            </w:r>
          </w:p>
          <w:p w14:paraId="4BA16745" w14:textId="77777777" w:rsidR="00732343" w:rsidRPr="0004016B" w:rsidRDefault="00732343" w:rsidP="00732343">
            <w:pPr>
              <w:autoSpaceDE w:val="0"/>
              <w:autoSpaceDN w:val="0"/>
              <w:adjustRightInd w:val="0"/>
              <w:spacing w:after="0" w:line="240" w:lineRule="auto"/>
              <w:rPr>
                <w:rFonts w:cs="Arial"/>
                <w:sz w:val="22"/>
                <w:szCs w:val="22"/>
              </w:rPr>
            </w:pPr>
          </w:p>
          <w:p w14:paraId="0A03A401"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W ramach działań kulturalnych  Fili w Luszowicach na rzecz lokalnej społeczności przygotowane zostały także wydarzenia literacko-muzyczne o charakterze integracyjnym: </w:t>
            </w:r>
          </w:p>
          <w:p w14:paraId="48B76DFD"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„Koncert walentynkowy”, </w:t>
            </w:r>
          </w:p>
          <w:p w14:paraId="40036285"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prelekcja „Tradycje wielkanocne”, </w:t>
            </w:r>
          </w:p>
          <w:p w14:paraId="5CE75976"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 spotkania z tradycją poświęcone popularyzacji lokalnej historii,</w:t>
            </w:r>
          </w:p>
          <w:p w14:paraId="325FF935"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spotkania autorskie: z Agnieszką Olszanowską, z Wojciechem Widlakiem, spotkanie z ilustratorką Elżbietą Wasiuczyńską,  </w:t>
            </w:r>
          </w:p>
          <w:p w14:paraId="26E82AF7"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Koncert andrzejkowy „Połączyła nas muzyka” z udziałem uchodźców z Ukrainy. </w:t>
            </w:r>
          </w:p>
          <w:p w14:paraId="33C50EDD"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Łączna liczba uczestników: 142 osoby </w:t>
            </w:r>
          </w:p>
          <w:p w14:paraId="29D7F28D" w14:textId="77777777" w:rsidR="00732343" w:rsidRPr="0004016B" w:rsidRDefault="00732343" w:rsidP="00732343">
            <w:pPr>
              <w:autoSpaceDE w:val="0"/>
              <w:autoSpaceDN w:val="0"/>
              <w:adjustRightInd w:val="0"/>
              <w:spacing w:after="0" w:line="240" w:lineRule="auto"/>
              <w:rPr>
                <w:rFonts w:cs="Arial"/>
                <w:sz w:val="22"/>
                <w:szCs w:val="22"/>
              </w:rPr>
            </w:pPr>
          </w:p>
          <w:p w14:paraId="5C80E2E3"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Płaza</w:t>
            </w:r>
          </w:p>
          <w:p w14:paraId="578D0C3C"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Wydarzenia i imprezy o charakterze integracyjnym dla mieszkańców Płazy organizowane przez cały rok we współpracy z Radą Sołecką, Powiatowym Domem Pomocy Społecznej w Płazie oraz lokalnymi Stowarzyszeniami i organizacjami społecznymi:</w:t>
            </w:r>
          </w:p>
          <w:p w14:paraId="591B379B"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wieczory wspomnieniowe, </w:t>
            </w:r>
          </w:p>
          <w:p w14:paraId="04311F09"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pikniki, spacery, kiermasze, </w:t>
            </w:r>
          </w:p>
          <w:p w14:paraId="6B805B0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 warsztatowe zajęcia kulinarne </w:t>
            </w:r>
          </w:p>
          <w:p w14:paraId="3E7CA267" w14:textId="4FC6D6D3"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Łączna</w:t>
            </w:r>
            <w:r w:rsidR="007F5180">
              <w:rPr>
                <w:rFonts w:cs="Arial"/>
                <w:sz w:val="22"/>
                <w:szCs w:val="22"/>
              </w:rPr>
              <w:t xml:space="preserve"> liczba uczestników: 724 </w:t>
            </w:r>
          </w:p>
          <w:p w14:paraId="4E6F30D2"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Balin</w:t>
            </w:r>
          </w:p>
          <w:p w14:paraId="1AB0B53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Projekt Wiejski TREK – literackie i kulturowe oblicza wsi realizowany w filii w Balinie nawiązujący do motywów wsi polskiej oraz do obchodów 180 rocznicy urodzin Marii Konopnickiej i obchodzonego w 2022 Roku Romantyzmu Polskiego. W ramach projektu przygotowane zostały dla mieszkańców Balina warsztaty, spotkania literackie, spacery edukacyjne. </w:t>
            </w:r>
          </w:p>
          <w:p w14:paraId="014D5F2D" w14:textId="555EDC7B" w:rsidR="00732343" w:rsidRPr="0004016B" w:rsidRDefault="00732343" w:rsidP="00732343">
            <w:pPr>
              <w:autoSpaceDE w:val="0"/>
              <w:autoSpaceDN w:val="0"/>
              <w:adjustRightInd w:val="0"/>
              <w:spacing w:after="0" w:line="240" w:lineRule="auto"/>
              <w:rPr>
                <w:rFonts w:cs="Arial"/>
                <w:sz w:val="22"/>
                <w:szCs w:val="22"/>
                <w:highlight w:val="yellow"/>
              </w:rPr>
            </w:pPr>
            <w:r w:rsidRPr="0004016B">
              <w:rPr>
                <w:rFonts w:cs="Arial"/>
                <w:sz w:val="22"/>
                <w:szCs w:val="22"/>
              </w:rPr>
              <w:t>Łącznie od kwietnia do grudnia 2022 r w ramach projektu Wiejski TREK zostało zrealizowane 20 różnych kulturalnych wydarzeń, w których łącznie uczestniczyło 319 mieszkańców Balina.</w:t>
            </w:r>
          </w:p>
          <w:p w14:paraId="1048F5A7"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MIEJSKI OŚRODEK KULTURY SPORTU I REKREACJI W CHRZANOWIE</w:t>
            </w:r>
          </w:p>
          <w:p w14:paraId="5A04B2E7"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Najważniejsze wydarzenia kulturalne zrealizowane w 2022 roku:</w:t>
            </w:r>
          </w:p>
          <w:p w14:paraId="015025D8"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styczeń</w:t>
            </w:r>
            <w:r w:rsidRPr="0004016B">
              <w:rPr>
                <w:rFonts w:cs="Arial"/>
                <w:b/>
                <w:bCs/>
                <w:sz w:val="22"/>
                <w:szCs w:val="22"/>
              </w:rPr>
              <w:tab/>
            </w:r>
          </w:p>
          <w:p w14:paraId="7AC88A0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Orszak Trzech Króli</w:t>
            </w:r>
          </w:p>
          <w:p w14:paraId="7A65634C"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Małopolski Przegląd Grup Kolędniczych HERODY - online Kulturalne ferie w mieście</w:t>
            </w:r>
          </w:p>
          <w:p w14:paraId="1E9F5E1C"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luty</w:t>
            </w:r>
          </w:p>
          <w:p w14:paraId="62EA299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Walentynki z MOKSiR</w:t>
            </w:r>
          </w:p>
          <w:p w14:paraId="4C4B7D3F"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marzec</w:t>
            </w:r>
          </w:p>
          <w:p w14:paraId="0710B47B"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Koncert relaksacyjny</w:t>
            </w:r>
          </w:p>
          <w:p w14:paraId="26E876F3"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Noc Teatru</w:t>
            </w:r>
          </w:p>
          <w:p w14:paraId="3F281ED2"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XX Zawody Modeli Halowych o Puchar Burmistrza Miasta Chrzanowa</w:t>
            </w:r>
          </w:p>
          <w:p w14:paraId="01333044"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kwiecień</w:t>
            </w:r>
          </w:p>
          <w:p w14:paraId="23CF493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Ogólnopolski Integracyjny Festiwal Tańca i Piosenki Chrzanowska Lokomotywa</w:t>
            </w:r>
          </w:p>
          <w:p w14:paraId="62398D44"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Artystyczna</w:t>
            </w:r>
          </w:p>
          <w:p w14:paraId="54ED4274"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Rozstrzygniecie Ogólnopolskiego Konkursu Literackiego na opowiadanie fantastyczne PIGMALION FANTASTYKI Olturalny warzywniak</w:t>
            </w:r>
          </w:p>
          <w:p w14:paraId="2D1B4F15"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II Chrzanowskie Eko Targi Krąg Kobiet HARMONIA</w:t>
            </w:r>
          </w:p>
          <w:p w14:paraId="0BB5A489"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maj</w:t>
            </w:r>
          </w:p>
          <w:p w14:paraId="5275CF52"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Chrzanowska Majówka</w:t>
            </w:r>
          </w:p>
          <w:p w14:paraId="0C9F556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Fiesta Cabana</w:t>
            </w:r>
          </w:p>
          <w:p w14:paraId="579D323A"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Ogólnopolski Konkurs Poetycki o Herb Grodu Miasta Chrzanowa</w:t>
            </w:r>
          </w:p>
          <w:p w14:paraId="449CD009"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Program artystyczny Dla Ciebie, mamo</w:t>
            </w:r>
          </w:p>
          <w:p w14:paraId="4EE5B180"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Dziecięca Olimpiada Sportowa o Puchar Burmistrza Miasta Chrzanowa</w:t>
            </w:r>
          </w:p>
          <w:p w14:paraId="5CD7593C"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Znów wszystko gra - Dni Chrzanowa, koncert Dj Likus i Gromee</w:t>
            </w:r>
          </w:p>
          <w:p w14:paraId="4C87358D"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Krąg Kobiet HARMONIA</w:t>
            </w:r>
          </w:p>
          <w:p w14:paraId="7A1E4B7E"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czerwiec</w:t>
            </w:r>
          </w:p>
          <w:p w14:paraId="774328D7"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WĘDRUJĄCE PODWÓRKO (sołectwa)</w:t>
            </w:r>
          </w:p>
          <w:p w14:paraId="6682BAE9"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Dzień Dziecka</w:t>
            </w:r>
          </w:p>
          <w:p w14:paraId="404971C2"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Gala taneczna - podsumowanie sezonu sekcji tanecznych MOKSiR</w:t>
            </w:r>
          </w:p>
          <w:p w14:paraId="5C9DF5A5"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Znów wszystko gra - Dni Chrzanowa, koncert Al Bano i Hidi</w:t>
            </w:r>
          </w:p>
          <w:p w14:paraId="32E59070"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Krąg Kobiet HARMONIA</w:t>
            </w:r>
          </w:p>
          <w:p w14:paraId="2BE2D5D5"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lipiec/sierpień</w:t>
            </w:r>
          </w:p>
          <w:p w14:paraId="3832083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Letnia kawiarenka poetycka</w:t>
            </w:r>
          </w:p>
          <w:p w14:paraId="727337B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Projekt WIERZBA ESTERY</w:t>
            </w:r>
          </w:p>
          <w:p w14:paraId="492E7294"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Kulturalne wakacje w mieście</w:t>
            </w:r>
          </w:p>
          <w:p w14:paraId="15EE69AA"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Fiesta Cabana</w:t>
            </w:r>
          </w:p>
          <w:p w14:paraId="765866B0"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Znów wszystko gra - Dni Chrzanowa, koncert Kriva drina i Oreada</w:t>
            </w:r>
          </w:p>
          <w:p w14:paraId="3868562A"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WĘDRUJĄCE PODWÓRKO (dzielnice Chrzanowa)</w:t>
            </w:r>
          </w:p>
          <w:p w14:paraId="15BE5636"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wrzesień</w:t>
            </w:r>
          </w:p>
          <w:p w14:paraId="41FE1E00"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Dzień otwarty MOKSiR</w:t>
            </w:r>
          </w:p>
          <w:p w14:paraId="4CD1AB4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Znów wszystko gra - koncert trzech tenorów</w:t>
            </w:r>
          </w:p>
          <w:p w14:paraId="22A5D037"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Piknik sąsiedzki - 3 urodziny Miejsca Aktywności Mieszkańców</w:t>
            </w:r>
          </w:p>
          <w:p w14:paraId="4E3191A4"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Warsztaty edukacji regionalnej dla nauczycieli</w:t>
            </w:r>
          </w:p>
          <w:p w14:paraId="5EAD1B3D"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Caban Drummer Fest</w:t>
            </w:r>
          </w:p>
          <w:p w14:paraId="31FAEB1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Jam session 5</w:t>
            </w:r>
          </w:p>
          <w:p w14:paraId="021AD6B0"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październik</w:t>
            </w:r>
          </w:p>
          <w:p w14:paraId="5AAAC9EB"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IV Pociąg do biegania Chrzanowski Bieg Uliczny oraz Runmageddon Kids Halloween w kinie Sztuka</w:t>
            </w:r>
          </w:p>
          <w:p w14:paraId="65112E1D"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listopad</w:t>
            </w:r>
          </w:p>
          <w:p w14:paraId="5F22F509"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Dziecięce Spotkania Folklorystyczne Bosa Nóżka</w:t>
            </w:r>
          </w:p>
          <w:p w14:paraId="5B1F46B0"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Piknik Patriotyczny</w:t>
            </w:r>
          </w:p>
          <w:p w14:paraId="59E7C7C5"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Dzień Pluszowego Misia</w:t>
            </w:r>
          </w:p>
          <w:p w14:paraId="2BE7B7B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Rozstrzygnięcie konkursu na Misia z odzysku</w:t>
            </w:r>
          </w:p>
          <w:p w14:paraId="7380D26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Zabawa andrzejkowa dla seniorów</w:t>
            </w:r>
          </w:p>
          <w:p w14:paraId="3015C112"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Andrzejki z Andrzejem 4</w:t>
            </w:r>
          </w:p>
          <w:p w14:paraId="4D9C93CC" w14:textId="77777777" w:rsidR="00732343" w:rsidRPr="0004016B" w:rsidRDefault="00732343" w:rsidP="00732343">
            <w:pPr>
              <w:autoSpaceDE w:val="0"/>
              <w:autoSpaceDN w:val="0"/>
              <w:adjustRightInd w:val="0"/>
              <w:spacing w:after="0" w:line="240" w:lineRule="auto"/>
              <w:rPr>
                <w:rFonts w:cs="Arial"/>
                <w:b/>
                <w:bCs/>
                <w:sz w:val="22"/>
                <w:szCs w:val="22"/>
              </w:rPr>
            </w:pPr>
            <w:r w:rsidRPr="0004016B">
              <w:rPr>
                <w:rFonts w:cs="Arial"/>
                <w:b/>
                <w:bCs/>
                <w:sz w:val="22"/>
                <w:szCs w:val="22"/>
              </w:rPr>
              <w:t>grudzień</w:t>
            </w:r>
          </w:p>
          <w:p w14:paraId="0ADEE529"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Zimowy koncert bajkowy - gala piosenek Walta Disneya oraz rozświetlenie choinki Fiesta Cabana</w:t>
            </w:r>
          </w:p>
          <w:p w14:paraId="240A0686"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Mikołajki w kinie Sztuka</w:t>
            </w:r>
          </w:p>
          <w:p w14:paraId="050E539F" w14:textId="2BDD40D6"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Sylwesterowy wieczór filmowy w kinie Sz</w:t>
            </w:r>
            <w:r w:rsidR="007F5180">
              <w:rPr>
                <w:rFonts w:cs="Arial"/>
                <w:sz w:val="22"/>
                <w:szCs w:val="22"/>
              </w:rPr>
              <w:t>tuka</w:t>
            </w:r>
          </w:p>
          <w:p w14:paraId="5DCB363C" w14:textId="620D22D0" w:rsidR="00732343" w:rsidRPr="007F5180" w:rsidRDefault="007F5180" w:rsidP="00732343">
            <w:pPr>
              <w:autoSpaceDE w:val="0"/>
              <w:autoSpaceDN w:val="0"/>
              <w:adjustRightInd w:val="0"/>
              <w:spacing w:after="0" w:line="240" w:lineRule="auto"/>
              <w:rPr>
                <w:rFonts w:cs="Arial"/>
                <w:sz w:val="22"/>
                <w:szCs w:val="22"/>
              </w:rPr>
            </w:pPr>
            <w:r>
              <w:rPr>
                <w:rFonts w:cs="Arial"/>
                <w:sz w:val="22"/>
                <w:szCs w:val="22"/>
              </w:rPr>
              <w:t>MUZEUM W CHRZANOWIE</w:t>
            </w:r>
          </w:p>
          <w:p w14:paraId="57EC7782"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Organizacja wydarzeń kulturalnych i okolicznościowych wykładów skierowanych do społeczności lokalnej w rocznice wydarzeń historycznych oraz święta państwowe.</w:t>
            </w:r>
          </w:p>
          <w:p w14:paraId="25B19CA8"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 xml:space="preserve">Partnerzy: Gmina Chrzanów.  </w:t>
            </w:r>
          </w:p>
          <w:p w14:paraId="29D3981F"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Stopień realizacji kierunku interwencji 100 %</w:t>
            </w:r>
          </w:p>
          <w:p w14:paraId="357FB4DB"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Ocena partnerów bardzo dobra</w:t>
            </w:r>
          </w:p>
          <w:p w14:paraId="7F49F5FE" w14:textId="77777777" w:rsidR="00732343" w:rsidRPr="0004016B" w:rsidRDefault="00732343" w:rsidP="00732343">
            <w:pPr>
              <w:autoSpaceDE w:val="0"/>
              <w:autoSpaceDN w:val="0"/>
              <w:adjustRightInd w:val="0"/>
              <w:spacing w:after="0" w:line="240" w:lineRule="auto"/>
              <w:rPr>
                <w:rFonts w:cs="Arial"/>
                <w:sz w:val="22"/>
                <w:szCs w:val="22"/>
              </w:rPr>
            </w:pPr>
            <w:r w:rsidRPr="0004016B">
              <w:rPr>
                <w:rFonts w:cs="Arial"/>
                <w:sz w:val="22"/>
                <w:szCs w:val="22"/>
              </w:rPr>
              <w:t>Efekty: rozwijanie oferty czasu wolnego, promowanie wiedzy o lokalnych wydarzeniach historycznych wśród mieszkańców</w:t>
            </w:r>
          </w:p>
          <w:p w14:paraId="73536147" w14:textId="77777777" w:rsidR="00D74B5E" w:rsidRPr="0004016B" w:rsidRDefault="00D74B5E" w:rsidP="00D74B5E">
            <w:pPr>
              <w:autoSpaceDE w:val="0"/>
              <w:autoSpaceDN w:val="0"/>
              <w:adjustRightInd w:val="0"/>
              <w:spacing w:after="0" w:line="240" w:lineRule="auto"/>
              <w:rPr>
                <w:rFonts w:cstheme="minorHAnsi"/>
                <w:sz w:val="22"/>
                <w:szCs w:val="22"/>
              </w:rPr>
            </w:pPr>
          </w:p>
        </w:tc>
        <w:tc>
          <w:tcPr>
            <w:tcW w:w="2420" w:type="dxa"/>
            <w:shd w:val="clear" w:color="auto" w:fill="auto"/>
            <w:vAlign w:val="center"/>
          </w:tcPr>
          <w:p w14:paraId="60C7C8CB" w14:textId="536F1991" w:rsidR="00D74B5E" w:rsidRPr="0004016B" w:rsidRDefault="00732343" w:rsidP="0022686F">
            <w:pPr>
              <w:autoSpaceDE w:val="0"/>
              <w:autoSpaceDN w:val="0"/>
              <w:adjustRightInd w:val="0"/>
              <w:spacing w:after="0" w:line="240" w:lineRule="auto"/>
              <w:jc w:val="center"/>
              <w:rPr>
                <w:rFonts w:eastAsia="ArialNarrow" w:cstheme="minorHAnsi"/>
                <w:color w:val="000000" w:themeColor="text1"/>
                <w:sz w:val="22"/>
                <w:szCs w:val="22"/>
              </w:rPr>
            </w:pPr>
            <w:r w:rsidRPr="0004016B">
              <w:rPr>
                <w:rFonts w:eastAsia="ArialNarrow" w:cstheme="minorHAnsi"/>
                <w:color w:val="000000" w:themeColor="text1"/>
                <w:sz w:val="22"/>
                <w:szCs w:val="22"/>
              </w:rPr>
              <w:t>-</w:t>
            </w:r>
          </w:p>
        </w:tc>
        <w:tc>
          <w:tcPr>
            <w:tcW w:w="2699" w:type="dxa"/>
            <w:shd w:val="clear" w:color="auto" w:fill="auto"/>
            <w:vAlign w:val="center"/>
          </w:tcPr>
          <w:p w14:paraId="6B6EF214" w14:textId="6834B919" w:rsidR="00D74B5E" w:rsidRPr="0004016B" w:rsidRDefault="00732343" w:rsidP="0022686F">
            <w:pPr>
              <w:spacing w:after="60" w:line="22" w:lineRule="atLeast"/>
              <w:jc w:val="center"/>
              <w:rPr>
                <w:rFonts w:eastAsia="ArialNarrow" w:cstheme="minorHAnsi"/>
                <w:color w:val="000000" w:themeColor="text1"/>
                <w:sz w:val="22"/>
                <w:szCs w:val="22"/>
              </w:rPr>
            </w:pPr>
            <w:r w:rsidRPr="0004016B">
              <w:rPr>
                <w:rFonts w:eastAsia="ArialNarrow" w:cstheme="minorHAnsi"/>
                <w:color w:val="000000" w:themeColor="text1"/>
                <w:sz w:val="22"/>
                <w:szCs w:val="22"/>
              </w:rPr>
              <w:t>-</w:t>
            </w:r>
          </w:p>
        </w:tc>
      </w:tr>
      <w:tr w:rsidR="0026629C" w:rsidRPr="008F445D" w14:paraId="401CADBA" w14:textId="77777777" w:rsidTr="003A6C38">
        <w:tc>
          <w:tcPr>
            <w:tcW w:w="2689" w:type="dxa"/>
            <w:shd w:val="clear" w:color="auto" w:fill="auto"/>
            <w:vAlign w:val="center"/>
          </w:tcPr>
          <w:p w14:paraId="065A1BF1" w14:textId="77777777" w:rsidR="0026629C" w:rsidRPr="00DC456C" w:rsidRDefault="0026629C" w:rsidP="0026629C">
            <w:pPr>
              <w:pStyle w:val="Standard"/>
              <w:spacing w:after="0" w:line="240" w:lineRule="auto"/>
              <w:jc w:val="center"/>
              <w:rPr>
                <w:rFonts w:eastAsia="ArialNarrow" w:cs="Times New Roman"/>
                <w:b/>
                <w:color w:val="000000"/>
                <w:sz w:val="22"/>
                <w:szCs w:val="22"/>
              </w:rPr>
            </w:pPr>
          </w:p>
          <w:p w14:paraId="49EEAD4A" w14:textId="77777777" w:rsidR="0026629C" w:rsidRPr="00DC456C" w:rsidRDefault="00DC456C" w:rsidP="0026629C">
            <w:pPr>
              <w:pStyle w:val="Standard"/>
              <w:spacing w:after="0" w:line="240" w:lineRule="auto"/>
              <w:jc w:val="center"/>
              <w:rPr>
                <w:rFonts w:eastAsia="ArialNarrow" w:cs="Times New Roman"/>
                <w:b/>
                <w:color w:val="000000"/>
                <w:sz w:val="22"/>
                <w:szCs w:val="22"/>
              </w:rPr>
            </w:pPr>
            <w:r w:rsidRPr="00DC456C">
              <w:rPr>
                <w:rFonts w:eastAsia="ArialNarrow" w:cs="Times New Roman"/>
                <w:b/>
                <w:color w:val="000000"/>
                <w:sz w:val="22"/>
                <w:szCs w:val="22"/>
              </w:rPr>
              <w:t>STOWARZYSZENIE PODZAMCZE</w:t>
            </w:r>
          </w:p>
        </w:tc>
        <w:tc>
          <w:tcPr>
            <w:tcW w:w="6520" w:type="dxa"/>
            <w:shd w:val="clear" w:color="auto" w:fill="auto"/>
            <w:vAlign w:val="center"/>
          </w:tcPr>
          <w:p w14:paraId="647AC752" w14:textId="77777777" w:rsidR="0026629C" w:rsidRPr="0004016B" w:rsidRDefault="00802AEE" w:rsidP="0026629C">
            <w:pPr>
              <w:pStyle w:val="Standard"/>
              <w:spacing w:after="0" w:line="240" w:lineRule="auto"/>
              <w:rPr>
                <w:rFonts w:cs="Calibri"/>
                <w:sz w:val="22"/>
                <w:szCs w:val="22"/>
              </w:rPr>
            </w:pPr>
            <w:r w:rsidRPr="0004016B">
              <w:rPr>
                <w:rFonts w:cstheme="minorHAnsi"/>
                <w:sz w:val="22"/>
                <w:szCs w:val="22"/>
              </w:rPr>
              <w:t>Wspólne wycieczki i spotkania integracyjne przy ognisku</w:t>
            </w:r>
          </w:p>
        </w:tc>
        <w:tc>
          <w:tcPr>
            <w:tcW w:w="2420" w:type="dxa"/>
            <w:shd w:val="clear" w:color="auto" w:fill="auto"/>
          </w:tcPr>
          <w:p w14:paraId="553D9404" w14:textId="77777777" w:rsidR="0026629C" w:rsidRPr="0004016B" w:rsidRDefault="00802AEE" w:rsidP="00802AEE">
            <w:pPr>
              <w:spacing w:after="60" w:line="22" w:lineRule="atLeast"/>
              <w:jc w:val="center"/>
              <w:rPr>
                <w:rFonts w:eastAsia="ArialNarrow" w:cstheme="minorHAnsi"/>
                <w:color w:val="000000" w:themeColor="text1"/>
                <w:sz w:val="22"/>
                <w:szCs w:val="22"/>
              </w:rPr>
            </w:pPr>
            <w:r w:rsidRPr="0004016B">
              <w:rPr>
                <w:rFonts w:eastAsia="ArialNarrow" w:cstheme="minorHAnsi"/>
                <w:color w:val="000000" w:themeColor="text1"/>
                <w:sz w:val="22"/>
                <w:szCs w:val="22"/>
              </w:rPr>
              <w:t>-</w:t>
            </w:r>
          </w:p>
        </w:tc>
        <w:tc>
          <w:tcPr>
            <w:tcW w:w="2699" w:type="dxa"/>
            <w:shd w:val="clear" w:color="auto" w:fill="auto"/>
            <w:vAlign w:val="center"/>
          </w:tcPr>
          <w:p w14:paraId="366447A1" w14:textId="77777777" w:rsidR="0026629C" w:rsidRPr="0004016B" w:rsidRDefault="00802AEE" w:rsidP="0026629C">
            <w:pPr>
              <w:autoSpaceDE w:val="0"/>
              <w:autoSpaceDN w:val="0"/>
              <w:adjustRightInd w:val="0"/>
              <w:spacing w:after="0" w:line="240" w:lineRule="auto"/>
              <w:rPr>
                <w:rFonts w:eastAsia="ArialNarrow" w:cstheme="minorHAnsi"/>
                <w:color w:val="000000" w:themeColor="text1"/>
                <w:sz w:val="22"/>
                <w:szCs w:val="22"/>
              </w:rPr>
            </w:pPr>
            <w:r w:rsidRPr="0004016B">
              <w:rPr>
                <w:rFonts w:eastAsia="ArialNarrow" w:cstheme="minorHAnsi"/>
                <w:color w:val="000000"/>
                <w:sz w:val="22"/>
                <w:szCs w:val="22"/>
              </w:rPr>
              <w:t>Środki pozyskane od stowarzyszenia ,,Impuls,, i sponsorów</w:t>
            </w:r>
          </w:p>
        </w:tc>
      </w:tr>
      <w:tr w:rsidR="009E21BF" w:rsidRPr="008F445D" w14:paraId="362C003E" w14:textId="77777777" w:rsidTr="003A6C38">
        <w:tc>
          <w:tcPr>
            <w:tcW w:w="2689" w:type="dxa"/>
            <w:shd w:val="clear" w:color="auto" w:fill="auto"/>
            <w:vAlign w:val="center"/>
          </w:tcPr>
          <w:p w14:paraId="274181ED" w14:textId="77777777" w:rsidR="009E21BF" w:rsidRPr="00DC456C" w:rsidRDefault="00DC456C" w:rsidP="009E21BF">
            <w:pPr>
              <w:autoSpaceDE w:val="0"/>
              <w:autoSpaceDN w:val="0"/>
              <w:adjustRightInd w:val="0"/>
              <w:spacing w:after="0" w:line="240" w:lineRule="auto"/>
              <w:rPr>
                <w:rFonts w:eastAsia="ArialNarrow" w:cs="Times New Roman"/>
                <w:b/>
                <w:color w:val="000000"/>
                <w:sz w:val="22"/>
                <w:szCs w:val="22"/>
              </w:rPr>
            </w:pPr>
            <w:r w:rsidRPr="00DC456C">
              <w:rPr>
                <w:rFonts w:eastAsia="ArialNarrow" w:cs="Times New Roman"/>
                <w:b/>
                <w:bCs/>
                <w:color w:val="000000"/>
                <w:sz w:val="22"/>
                <w:szCs w:val="22"/>
              </w:rPr>
              <w:t>TRZEBIŃSKIE CENTRUM KULTURY</w:t>
            </w:r>
          </w:p>
        </w:tc>
        <w:tc>
          <w:tcPr>
            <w:tcW w:w="6520" w:type="dxa"/>
            <w:shd w:val="clear" w:color="auto" w:fill="auto"/>
            <w:vAlign w:val="center"/>
          </w:tcPr>
          <w:p w14:paraId="17223445" w14:textId="77777777" w:rsidR="009E21BF" w:rsidRPr="0004016B" w:rsidRDefault="0026714C" w:rsidP="009E21BF">
            <w:pPr>
              <w:pStyle w:val="Normalny1"/>
              <w:spacing w:after="0" w:line="240" w:lineRule="auto"/>
              <w:rPr>
                <w:rFonts w:cstheme="minorHAnsi"/>
                <w:sz w:val="22"/>
                <w:szCs w:val="22"/>
                <w:lang w:val="pl-PL"/>
              </w:rPr>
            </w:pPr>
            <w:r w:rsidRPr="0004016B">
              <w:rPr>
                <w:rFonts w:cstheme="minorHAnsi"/>
                <w:sz w:val="22"/>
                <w:szCs w:val="22"/>
                <w:lang w:val="pl-PL"/>
              </w:rPr>
              <w:t>TCK wspiera inicjatywy mieszkańców, współorganizuje różnego rodzaju imprezy lokalne, spotkania integracyjne, warsztaty tematyczne. Domy kultury działające w strukturach TCK są miejscem spotkań lokalnych grup, kół emerytów, klubów seniora oraz kół gospodyń działających w Gminie Trzebinia.</w:t>
            </w:r>
          </w:p>
        </w:tc>
        <w:tc>
          <w:tcPr>
            <w:tcW w:w="2420" w:type="dxa"/>
            <w:shd w:val="clear" w:color="auto" w:fill="auto"/>
          </w:tcPr>
          <w:p w14:paraId="163C065F" w14:textId="77777777" w:rsidR="009E21BF" w:rsidRPr="0004016B" w:rsidRDefault="0026714C" w:rsidP="0026714C">
            <w:pPr>
              <w:autoSpaceDE w:val="0"/>
              <w:autoSpaceDN w:val="0"/>
              <w:adjustRightInd w:val="0"/>
              <w:spacing w:after="0" w:line="240" w:lineRule="auto"/>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17CD330C" w14:textId="77777777" w:rsidR="009E21BF" w:rsidRPr="0004016B" w:rsidRDefault="0026714C" w:rsidP="0026714C">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9E21BF" w:rsidRPr="008F445D" w14:paraId="65432117" w14:textId="77777777" w:rsidTr="003A6C38">
        <w:tc>
          <w:tcPr>
            <w:tcW w:w="2689" w:type="dxa"/>
            <w:shd w:val="clear" w:color="auto" w:fill="auto"/>
            <w:vAlign w:val="center"/>
          </w:tcPr>
          <w:p w14:paraId="51121CCB" w14:textId="77777777" w:rsidR="009E21BF" w:rsidRPr="00DC456C" w:rsidRDefault="00DC456C" w:rsidP="009E21BF">
            <w:pPr>
              <w:autoSpaceDE w:val="0"/>
              <w:autoSpaceDN w:val="0"/>
              <w:adjustRightInd w:val="0"/>
              <w:spacing w:after="0" w:line="240" w:lineRule="auto"/>
              <w:rPr>
                <w:rFonts w:eastAsia="ArialNarrow" w:cs="Times New Roman"/>
                <w:b/>
                <w:color w:val="000000"/>
                <w:sz w:val="22"/>
                <w:szCs w:val="22"/>
              </w:rPr>
            </w:pPr>
            <w:r w:rsidRPr="00DC456C">
              <w:rPr>
                <w:rFonts w:eastAsia="ArialNarrow" w:cs="Times New Roman"/>
                <w:b/>
                <w:bCs/>
                <w:color w:val="000000"/>
                <w:sz w:val="22"/>
                <w:szCs w:val="22"/>
              </w:rPr>
              <w:t>MIEJSKA BIBLIOTEKA PUBLICZNA IM. ADAMA ASNYKA W TRZEBINI</w:t>
            </w:r>
          </w:p>
        </w:tc>
        <w:tc>
          <w:tcPr>
            <w:tcW w:w="6520" w:type="dxa"/>
            <w:shd w:val="clear" w:color="auto" w:fill="auto"/>
            <w:vAlign w:val="center"/>
          </w:tcPr>
          <w:p w14:paraId="3EE78285" w14:textId="77777777" w:rsidR="0026714C" w:rsidRPr="0004016B" w:rsidRDefault="0026714C" w:rsidP="0026714C">
            <w:pPr>
              <w:spacing w:line="240" w:lineRule="auto"/>
              <w:rPr>
                <w:rFonts w:cstheme="minorHAnsi"/>
                <w:sz w:val="22"/>
                <w:szCs w:val="22"/>
              </w:rPr>
            </w:pPr>
            <w:r w:rsidRPr="0004016B">
              <w:rPr>
                <w:rFonts w:cstheme="minorHAnsi"/>
                <w:sz w:val="22"/>
                <w:szCs w:val="22"/>
              </w:rPr>
              <w:t>Z zasobów i oferty Biblioteki Głównej korzystają w znacznej mierze mieszkańcy miasta Trzebinia. Natomiast z podległych jej placówek filialnych, których jest 12, najczęściej korzystają mieszkańcy konkretnych osiedli bądź sołectw. Jest to ogólnie przyjęte założenie, gdyż wielokrotnie jest tak, że mieszkańcy sołectw przyjeżdżają do Biblioteki Głównej lub na odwrót.</w:t>
            </w:r>
          </w:p>
          <w:p w14:paraId="5286FBF0" w14:textId="77777777" w:rsidR="0026714C" w:rsidRPr="0004016B" w:rsidRDefault="0026714C" w:rsidP="0026714C">
            <w:pPr>
              <w:spacing w:line="240" w:lineRule="auto"/>
              <w:rPr>
                <w:rFonts w:cstheme="minorHAnsi"/>
                <w:sz w:val="22"/>
                <w:szCs w:val="22"/>
              </w:rPr>
            </w:pPr>
            <w:r w:rsidRPr="0004016B">
              <w:rPr>
                <w:rFonts w:cstheme="minorHAnsi"/>
                <w:sz w:val="22"/>
                <w:szCs w:val="22"/>
              </w:rPr>
              <w:t xml:space="preserve">Oferta Biblioteki skierowana jest do wszystkich mieszkańców gminy; od spotkań autorskich, przez zabawy okolicznościowe i lekcje biblioteczne po konkursy. </w:t>
            </w:r>
          </w:p>
          <w:p w14:paraId="1F7BF4F0" w14:textId="77777777" w:rsidR="009E21BF" w:rsidRPr="0004016B" w:rsidRDefault="0026714C" w:rsidP="0026714C">
            <w:pPr>
              <w:spacing w:line="240" w:lineRule="auto"/>
              <w:rPr>
                <w:rFonts w:cstheme="minorHAnsi"/>
                <w:sz w:val="22"/>
                <w:szCs w:val="22"/>
              </w:rPr>
            </w:pPr>
            <w:r w:rsidRPr="0004016B">
              <w:rPr>
                <w:rFonts w:cstheme="minorHAnsi"/>
                <w:sz w:val="22"/>
                <w:szCs w:val="22"/>
              </w:rPr>
              <w:t>Biblioteka również wspiera inicjatywy mieszkańców. Za przykład posłużyć może choćby wernisaż wystawy fotografii Rafała Wielgusa, wystawy prac Pań spotykających się na środowych spotkaniach miłośniczek robótek ręcznych czy prezentacja obrazów w Galerii Pegaz. W 2022 roku odbyły się również spotkania promujące poezję Marii Dąbek, mieszkanki Myślachowic. W odpowiedzi na zapotrzebowanie naszych Czytelników powołano Klub Czytelniczy „Książka i Kawa”. MBP regularnie uczestniczy w wydarzeniach charytatywnych organizowanych przez trzebińską fundację „Energetyk” oraz różnych projektach organizowanych przez inne instytucje z naszej gminy.</w:t>
            </w:r>
          </w:p>
        </w:tc>
        <w:tc>
          <w:tcPr>
            <w:tcW w:w="2420" w:type="dxa"/>
            <w:shd w:val="clear" w:color="auto" w:fill="auto"/>
          </w:tcPr>
          <w:p w14:paraId="7170715A" w14:textId="77777777" w:rsidR="0026714C" w:rsidRPr="0004016B" w:rsidRDefault="0026714C" w:rsidP="009E21BF">
            <w:pPr>
              <w:autoSpaceDE w:val="0"/>
              <w:autoSpaceDN w:val="0"/>
              <w:adjustRightInd w:val="0"/>
              <w:spacing w:after="0" w:line="240" w:lineRule="auto"/>
              <w:rPr>
                <w:rFonts w:cstheme="minorHAnsi"/>
                <w:sz w:val="22"/>
                <w:szCs w:val="22"/>
              </w:rPr>
            </w:pPr>
          </w:p>
          <w:p w14:paraId="01B9858E" w14:textId="77777777" w:rsidR="0026714C" w:rsidRPr="0004016B" w:rsidRDefault="0026714C" w:rsidP="0026714C">
            <w:pPr>
              <w:rPr>
                <w:rFonts w:cstheme="minorHAnsi"/>
                <w:sz w:val="22"/>
                <w:szCs w:val="22"/>
              </w:rPr>
            </w:pPr>
          </w:p>
          <w:p w14:paraId="454555CD" w14:textId="77777777" w:rsidR="0026714C" w:rsidRPr="0004016B" w:rsidRDefault="0026714C" w:rsidP="0026714C">
            <w:pPr>
              <w:rPr>
                <w:rFonts w:cstheme="minorHAnsi"/>
                <w:sz w:val="22"/>
                <w:szCs w:val="22"/>
              </w:rPr>
            </w:pPr>
          </w:p>
          <w:p w14:paraId="0FF982AD" w14:textId="77777777" w:rsidR="0026714C" w:rsidRPr="0004016B" w:rsidRDefault="0026714C" w:rsidP="0026714C">
            <w:pPr>
              <w:rPr>
                <w:rFonts w:cstheme="minorHAnsi"/>
                <w:sz w:val="22"/>
                <w:szCs w:val="22"/>
              </w:rPr>
            </w:pPr>
          </w:p>
          <w:p w14:paraId="7216F239" w14:textId="77777777" w:rsidR="0026714C" w:rsidRPr="0004016B" w:rsidRDefault="0026714C" w:rsidP="0026714C">
            <w:pPr>
              <w:rPr>
                <w:rFonts w:cstheme="minorHAnsi"/>
                <w:sz w:val="22"/>
                <w:szCs w:val="22"/>
              </w:rPr>
            </w:pPr>
          </w:p>
          <w:p w14:paraId="75576A91" w14:textId="77777777" w:rsidR="0026714C" w:rsidRPr="0004016B" w:rsidRDefault="0026714C" w:rsidP="0026714C">
            <w:pPr>
              <w:rPr>
                <w:rFonts w:cstheme="minorHAnsi"/>
                <w:sz w:val="22"/>
                <w:szCs w:val="22"/>
              </w:rPr>
            </w:pPr>
          </w:p>
          <w:p w14:paraId="35A0323D" w14:textId="77777777" w:rsidR="009E21BF" w:rsidRPr="0004016B" w:rsidRDefault="0026714C" w:rsidP="0026714C">
            <w:pPr>
              <w:jc w:val="center"/>
              <w:rPr>
                <w:rFonts w:cstheme="minorHAnsi"/>
                <w:sz w:val="22"/>
                <w:szCs w:val="22"/>
              </w:rPr>
            </w:pPr>
            <w:r w:rsidRPr="0004016B">
              <w:rPr>
                <w:rFonts w:cstheme="minorHAnsi"/>
                <w:sz w:val="22"/>
                <w:szCs w:val="22"/>
              </w:rPr>
              <w:t>-</w:t>
            </w:r>
          </w:p>
        </w:tc>
        <w:tc>
          <w:tcPr>
            <w:tcW w:w="2699" w:type="dxa"/>
            <w:shd w:val="clear" w:color="auto" w:fill="auto"/>
            <w:vAlign w:val="center"/>
          </w:tcPr>
          <w:p w14:paraId="5DB427D9" w14:textId="77777777" w:rsidR="0026714C" w:rsidRPr="0004016B" w:rsidRDefault="0026714C" w:rsidP="009E21BF">
            <w:pPr>
              <w:autoSpaceDE w:val="0"/>
              <w:autoSpaceDN w:val="0"/>
              <w:adjustRightInd w:val="0"/>
              <w:spacing w:after="0" w:line="240" w:lineRule="auto"/>
              <w:rPr>
                <w:rFonts w:eastAsia="ArialNarrow" w:cstheme="minorHAnsi"/>
                <w:color w:val="000000"/>
                <w:sz w:val="22"/>
                <w:szCs w:val="22"/>
              </w:rPr>
            </w:pPr>
          </w:p>
          <w:p w14:paraId="636999EE" w14:textId="77777777" w:rsidR="009E21BF" w:rsidRPr="0004016B" w:rsidRDefault="0026714C" w:rsidP="0026714C">
            <w:pPr>
              <w:jc w:val="center"/>
              <w:rPr>
                <w:rFonts w:eastAsia="ArialNarrow" w:cstheme="minorHAnsi"/>
                <w:sz w:val="22"/>
                <w:szCs w:val="22"/>
              </w:rPr>
            </w:pPr>
            <w:r w:rsidRPr="0004016B">
              <w:rPr>
                <w:rFonts w:eastAsia="ArialNarrow" w:cstheme="minorHAnsi"/>
                <w:sz w:val="22"/>
                <w:szCs w:val="22"/>
              </w:rPr>
              <w:t>-</w:t>
            </w:r>
          </w:p>
        </w:tc>
      </w:tr>
      <w:tr w:rsidR="00A03BFF" w:rsidRPr="008F445D" w14:paraId="7055F6AB" w14:textId="77777777" w:rsidTr="003A6C38">
        <w:tc>
          <w:tcPr>
            <w:tcW w:w="2689" w:type="dxa"/>
            <w:shd w:val="clear" w:color="auto" w:fill="auto"/>
            <w:vAlign w:val="center"/>
          </w:tcPr>
          <w:p w14:paraId="5B596331" w14:textId="77777777" w:rsidR="00A03BFF" w:rsidRPr="00DC456C" w:rsidRDefault="00A03BFF" w:rsidP="00A03BFF">
            <w:pPr>
              <w:pStyle w:val="Default"/>
              <w:jc w:val="center"/>
              <w:rPr>
                <w:rFonts w:asciiTheme="minorHAnsi" w:hAnsiTheme="minorHAnsi" w:cstheme="minorHAnsi"/>
                <w:sz w:val="22"/>
                <w:szCs w:val="22"/>
              </w:rPr>
            </w:pPr>
            <w:r w:rsidRPr="00DC456C">
              <w:rPr>
                <w:rFonts w:asciiTheme="minorHAnsi" w:hAnsiTheme="minorHAnsi" w:cstheme="minorHAnsi"/>
                <w:b/>
                <w:bCs/>
                <w:sz w:val="22"/>
                <w:szCs w:val="22"/>
              </w:rPr>
              <w:t xml:space="preserve">GMINA ALWERNIA </w:t>
            </w:r>
          </w:p>
          <w:p w14:paraId="0F3F47F7" w14:textId="77777777" w:rsidR="00A03BFF" w:rsidRPr="00DC456C" w:rsidRDefault="00A03BFF" w:rsidP="00A03BFF">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09B87732" w14:textId="77777777" w:rsidR="00C73429" w:rsidRPr="0004016B" w:rsidRDefault="00C73429" w:rsidP="00C73429">
            <w:pPr>
              <w:autoSpaceDE w:val="0"/>
              <w:autoSpaceDN w:val="0"/>
              <w:adjustRightInd w:val="0"/>
              <w:spacing w:after="0" w:line="240" w:lineRule="auto"/>
              <w:rPr>
                <w:rFonts w:cstheme="minorHAnsi"/>
                <w:sz w:val="22"/>
                <w:szCs w:val="22"/>
              </w:rPr>
            </w:pPr>
            <w:r w:rsidRPr="0004016B">
              <w:rPr>
                <w:rFonts w:cstheme="minorHAnsi"/>
                <w:sz w:val="22"/>
                <w:szCs w:val="22"/>
              </w:rPr>
              <w:t>Warsztaty Chóru Gospel, które zakończyły się koncertem w Klasztorze oo. Bernardynów w Alwerni</w:t>
            </w:r>
          </w:p>
          <w:p w14:paraId="04C16FF1" w14:textId="77777777" w:rsidR="00C73429" w:rsidRPr="0004016B" w:rsidRDefault="00C73429" w:rsidP="00C73429">
            <w:pPr>
              <w:autoSpaceDE w:val="0"/>
              <w:autoSpaceDN w:val="0"/>
              <w:adjustRightInd w:val="0"/>
              <w:spacing w:after="0" w:line="240" w:lineRule="auto"/>
              <w:rPr>
                <w:rFonts w:cstheme="minorHAnsi"/>
                <w:sz w:val="22"/>
                <w:szCs w:val="22"/>
              </w:rPr>
            </w:pPr>
            <w:r w:rsidRPr="0004016B">
              <w:rPr>
                <w:rFonts w:cstheme="minorHAnsi"/>
                <w:sz w:val="22"/>
                <w:szCs w:val="22"/>
              </w:rPr>
              <w:t>Noworoczny Turniej Orlików</w:t>
            </w:r>
          </w:p>
          <w:p w14:paraId="0BF01B90" w14:textId="77777777" w:rsidR="00C73429" w:rsidRPr="0004016B" w:rsidRDefault="00C73429" w:rsidP="00C73429">
            <w:pPr>
              <w:autoSpaceDE w:val="0"/>
              <w:autoSpaceDN w:val="0"/>
              <w:adjustRightInd w:val="0"/>
              <w:spacing w:after="0" w:line="240" w:lineRule="auto"/>
              <w:rPr>
                <w:rFonts w:cstheme="minorHAnsi"/>
                <w:sz w:val="22"/>
                <w:szCs w:val="22"/>
              </w:rPr>
            </w:pPr>
            <w:r w:rsidRPr="0004016B">
              <w:rPr>
                <w:rFonts w:cstheme="minorHAnsi"/>
                <w:sz w:val="22"/>
                <w:szCs w:val="22"/>
              </w:rPr>
              <w:t>Unia Kwaczała turniej piłkarski</w:t>
            </w:r>
          </w:p>
          <w:p w14:paraId="155E20D5" w14:textId="77777777" w:rsidR="00C73429" w:rsidRPr="0004016B" w:rsidRDefault="00C73429" w:rsidP="00C73429">
            <w:pPr>
              <w:autoSpaceDE w:val="0"/>
              <w:autoSpaceDN w:val="0"/>
              <w:adjustRightInd w:val="0"/>
              <w:spacing w:after="0" w:line="240" w:lineRule="auto"/>
              <w:rPr>
                <w:rFonts w:cstheme="minorHAnsi"/>
                <w:sz w:val="22"/>
                <w:szCs w:val="22"/>
              </w:rPr>
            </w:pPr>
            <w:r w:rsidRPr="0004016B">
              <w:rPr>
                <w:rFonts w:cstheme="minorHAnsi"/>
                <w:sz w:val="22"/>
                <w:szCs w:val="22"/>
              </w:rPr>
              <w:t>Zawody młodzieży szkolnej z Gminy Alwernia Sprawni jak żołnierze</w:t>
            </w:r>
          </w:p>
          <w:p w14:paraId="571E43B9" w14:textId="77777777" w:rsidR="00A03BFF" w:rsidRPr="0004016B" w:rsidRDefault="00C73429" w:rsidP="00A03BFF">
            <w:pPr>
              <w:autoSpaceDE w:val="0"/>
              <w:autoSpaceDN w:val="0"/>
              <w:adjustRightInd w:val="0"/>
              <w:spacing w:after="0" w:line="240" w:lineRule="auto"/>
              <w:rPr>
                <w:rFonts w:cstheme="minorHAnsi"/>
                <w:sz w:val="22"/>
                <w:szCs w:val="22"/>
              </w:rPr>
            </w:pPr>
            <w:r w:rsidRPr="0004016B">
              <w:rPr>
                <w:rFonts w:cstheme="minorHAnsi"/>
                <w:sz w:val="22"/>
                <w:szCs w:val="22"/>
              </w:rPr>
              <w:t>Mikołajkowa liga mistrzów z Triumfem</w:t>
            </w:r>
          </w:p>
        </w:tc>
        <w:tc>
          <w:tcPr>
            <w:tcW w:w="2420" w:type="dxa"/>
            <w:shd w:val="clear" w:color="auto" w:fill="auto"/>
          </w:tcPr>
          <w:p w14:paraId="3F1900D3" w14:textId="77777777" w:rsidR="00C73429" w:rsidRPr="0004016B" w:rsidRDefault="00C73429" w:rsidP="00A03BFF">
            <w:pPr>
              <w:autoSpaceDE w:val="0"/>
              <w:autoSpaceDN w:val="0"/>
              <w:adjustRightInd w:val="0"/>
              <w:spacing w:after="0" w:line="240" w:lineRule="auto"/>
              <w:rPr>
                <w:rFonts w:eastAsia="ArialNarrow" w:cstheme="minorHAnsi"/>
                <w:color w:val="000000" w:themeColor="text1"/>
                <w:sz w:val="22"/>
                <w:szCs w:val="22"/>
              </w:rPr>
            </w:pPr>
          </w:p>
          <w:p w14:paraId="3D4178B7" w14:textId="77777777" w:rsidR="00C73429" w:rsidRPr="0004016B" w:rsidRDefault="00C73429" w:rsidP="00C73429">
            <w:pPr>
              <w:rPr>
                <w:rFonts w:eastAsia="ArialNarrow" w:cstheme="minorHAnsi"/>
                <w:sz w:val="22"/>
                <w:szCs w:val="22"/>
              </w:rPr>
            </w:pPr>
          </w:p>
          <w:p w14:paraId="13C0EB0F" w14:textId="77777777" w:rsidR="00A03BFF" w:rsidRPr="0004016B" w:rsidRDefault="00C73429" w:rsidP="00C73429">
            <w:pPr>
              <w:jc w:val="center"/>
              <w:rPr>
                <w:rFonts w:eastAsia="ArialNarrow" w:cstheme="minorHAnsi"/>
                <w:sz w:val="22"/>
                <w:szCs w:val="22"/>
              </w:rPr>
            </w:pPr>
            <w:r w:rsidRPr="0004016B">
              <w:rPr>
                <w:rFonts w:eastAsia="ArialNarrow" w:cstheme="minorHAnsi"/>
                <w:sz w:val="22"/>
                <w:szCs w:val="22"/>
              </w:rPr>
              <w:t>-</w:t>
            </w:r>
          </w:p>
        </w:tc>
        <w:tc>
          <w:tcPr>
            <w:tcW w:w="2699" w:type="dxa"/>
            <w:shd w:val="clear" w:color="auto" w:fill="auto"/>
            <w:vAlign w:val="center"/>
          </w:tcPr>
          <w:p w14:paraId="6B066B79" w14:textId="77777777" w:rsidR="00A03BFF" w:rsidRPr="0004016B" w:rsidRDefault="00C73429" w:rsidP="00A03BFF">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Budżet Gminy Alwernia</w:t>
            </w:r>
          </w:p>
        </w:tc>
      </w:tr>
      <w:tr w:rsidR="00FE29AB" w:rsidRPr="008F445D" w14:paraId="0733B756" w14:textId="77777777" w:rsidTr="00033264">
        <w:tc>
          <w:tcPr>
            <w:tcW w:w="2689" w:type="dxa"/>
            <w:shd w:val="clear" w:color="auto" w:fill="auto"/>
          </w:tcPr>
          <w:p w14:paraId="4B2579E7" w14:textId="77777777" w:rsidR="00FE29AB" w:rsidRPr="00DC456C" w:rsidRDefault="00FE29AB" w:rsidP="00236192">
            <w:pPr>
              <w:pStyle w:val="Default"/>
              <w:rPr>
                <w:rFonts w:asciiTheme="minorHAnsi" w:hAnsiTheme="minorHAnsi" w:cstheme="minorHAnsi"/>
                <w:b/>
                <w:sz w:val="22"/>
                <w:szCs w:val="22"/>
              </w:rPr>
            </w:pPr>
            <w:r>
              <w:rPr>
                <w:rFonts w:asciiTheme="minorHAnsi" w:hAnsiTheme="minorHAnsi" w:cstheme="minorHAnsi"/>
                <w:b/>
                <w:sz w:val="22"/>
                <w:szCs w:val="22"/>
              </w:rPr>
              <w:t>MIEJSKI OŚRODEK KULTURY, SPORTU I REKREACJI W CHRZANOWIE</w:t>
            </w:r>
          </w:p>
        </w:tc>
        <w:tc>
          <w:tcPr>
            <w:tcW w:w="6520" w:type="dxa"/>
            <w:shd w:val="clear" w:color="auto" w:fill="auto"/>
          </w:tcPr>
          <w:p w14:paraId="77C25E98" w14:textId="77777777" w:rsidR="00FE29AB" w:rsidRPr="0004016B" w:rsidRDefault="005924F4" w:rsidP="00236192">
            <w:pPr>
              <w:pStyle w:val="Default"/>
              <w:rPr>
                <w:rFonts w:asciiTheme="minorHAnsi" w:hAnsiTheme="minorHAnsi" w:cstheme="minorHAnsi"/>
                <w:sz w:val="22"/>
                <w:szCs w:val="22"/>
              </w:rPr>
            </w:pPr>
            <w:r w:rsidRPr="0004016B">
              <w:rPr>
                <w:rFonts w:asciiTheme="minorHAnsi" w:hAnsiTheme="minorHAnsi" w:cstheme="minorHAnsi"/>
                <w:sz w:val="22"/>
                <w:szCs w:val="22"/>
              </w:rPr>
              <w:t>MOKSiR zrealizował impreza sportową dla uczniów szkół podstawowych (klasy 1-3) oraz przedszkoli „Dziecięcia Olimpiada Sportowa o puchar Burmistrza Miasta Chrzanowa” oraz cykl pikników rodzinnych „Wędrujące podwórko” w sołectwach oraz na chrzanowskich osiedlach. Celem była promocja zdrowego stylu życia, wolnego od nałogów oraz integracja pokoleń mieszkańców Chrzanowa i powiatu chrzanowskiego</w:t>
            </w:r>
          </w:p>
        </w:tc>
        <w:tc>
          <w:tcPr>
            <w:tcW w:w="2420" w:type="dxa"/>
            <w:shd w:val="clear" w:color="auto" w:fill="auto"/>
          </w:tcPr>
          <w:p w14:paraId="76B3D897" w14:textId="77777777" w:rsidR="005924F4" w:rsidRPr="0004016B" w:rsidRDefault="005924F4" w:rsidP="00236192">
            <w:pPr>
              <w:pStyle w:val="Default"/>
              <w:rPr>
                <w:rFonts w:asciiTheme="minorHAnsi" w:hAnsiTheme="minorHAnsi" w:cstheme="minorHAnsi"/>
                <w:sz w:val="22"/>
                <w:szCs w:val="22"/>
              </w:rPr>
            </w:pPr>
          </w:p>
          <w:p w14:paraId="6C88FDEE" w14:textId="77777777" w:rsidR="005924F4" w:rsidRPr="0004016B" w:rsidRDefault="005924F4" w:rsidP="005924F4">
            <w:pPr>
              <w:rPr>
                <w:sz w:val="22"/>
                <w:szCs w:val="22"/>
              </w:rPr>
            </w:pPr>
          </w:p>
          <w:p w14:paraId="5E829503" w14:textId="77777777" w:rsidR="00FE29AB" w:rsidRPr="0004016B" w:rsidRDefault="005924F4" w:rsidP="005924F4">
            <w:pPr>
              <w:jc w:val="center"/>
              <w:rPr>
                <w:sz w:val="22"/>
                <w:szCs w:val="22"/>
              </w:rPr>
            </w:pPr>
            <w:r w:rsidRPr="0004016B">
              <w:rPr>
                <w:sz w:val="22"/>
                <w:szCs w:val="22"/>
              </w:rPr>
              <w:t>-</w:t>
            </w:r>
          </w:p>
        </w:tc>
        <w:tc>
          <w:tcPr>
            <w:tcW w:w="2699" w:type="dxa"/>
            <w:shd w:val="clear" w:color="auto" w:fill="auto"/>
          </w:tcPr>
          <w:p w14:paraId="529B702D" w14:textId="77777777" w:rsidR="005924F4" w:rsidRPr="0004016B" w:rsidRDefault="005924F4" w:rsidP="00236192">
            <w:pPr>
              <w:pStyle w:val="Default"/>
              <w:rPr>
                <w:rFonts w:asciiTheme="minorHAnsi" w:hAnsiTheme="minorHAnsi" w:cstheme="minorHAnsi"/>
                <w:sz w:val="22"/>
                <w:szCs w:val="22"/>
              </w:rPr>
            </w:pPr>
          </w:p>
          <w:p w14:paraId="302B5141" w14:textId="77777777" w:rsidR="005924F4" w:rsidRPr="0004016B" w:rsidRDefault="005924F4" w:rsidP="00236192">
            <w:pPr>
              <w:pStyle w:val="Default"/>
              <w:rPr>
                <w:rFonts w:asciiTheme="minorHAnsi" w:hAnsiTheme="minorHAnsi" w:cstheme="minorHAnsi"/>
                <w:sz w:val="22"/>
                <w:szCs w:val="22"/>
              </w:rPr>
            </w:pPr>
          </w:p>
          <w:p w14:paraId="08D8FB77" w14:textId="77777777" w:rsidR="00FE29AB" w:rsidRPr="0004016B" w:rsidRDefault="005924F4" w:rsidP="00236192">
            <w:pPr>
              <w:pStyle w:val="Default"/>
              <w:rPr>
                <w:rFonts w:asciiTheme="minorHAnsi" w:hAnsiTheme="minorHAnsi" w:cstheme="minorHAnsi"/>
                <w:sz w:val="22"/>
                <w:szCs w:val="22"/>
              </w:rPr>
            </w:pPr>
            <w:r w:rsidRPr="0004016B">
              <w:rPr>
                <w:rFonts w:asciiTheme="minorHAnsi" w:hAnsiTheme="minorHAnsi" w:cstheme="minorHAnsi"/>
                <w:sz w:val="22"/>
                <w:szCs w:val="22"/>
              </w:rPr>
              <w:t>Dotacja podmiotowa instytucji</w:t>
            </w:r>
          </w:p>
        </w:tc>
      </w:tr>
      <w:tr w:rsidR="00EB30BA" w:rsidRPr="008F445D" w14:paraId="7AAF313E" w14:textId="77777777" w:rsidTr="004047E2">
        <w:trPr>
          <w:trHeight w:val="360"/>
        </w:trPr>
        <w:tc>
          <w:tcPr>
            <w:tcW w:w="2689" w:type="dxa"/>
            <w:vMerge w:val="restart"/>
            <w:shd w:val="clear" w:color="auto" w:fill="auto"/>
          </w:tcPr>
          <w:p w14:paraId="546AACB1" w14:textId="18321578" w:rsidR="00EB30BA" w:rsidRDefault="00EB30BA" w:rsidP="00236192">
            <w:pPr>
              <w:pStyle w:val="Default"/>
              <w:rPr>
                <w:rFonts w:asciiTheme="minorHAnsi" w:hAnsiTheme="minorHAnsi" w:cstheme="minorHAnsi"/>
                <w:b/>
                <w:sz w:val="22"/>
                <w:szCs w:val="22"/>
              </w:rPr>
            </w:pPr>
            <w:r>
              <w:rPr>
                <w:rFonts w:asciiTheme="minorHAnsi" w:hAnsiTheme="minorHAnsi" w:cstheme="minorHAnsi"/>
                <w:b/>
                <w:sz w:val="22"/>
                <w:szCs w:val="22"/>
              </w:rPr>
              <w:t>Stowarzyszenie Emerytów, Rencistów i Inwalidów „Przyjaźń” w Żarkach</w:t>
            </w:r>
          </w:p>
        </w:tc>
        <w:tc>
          <w:tcPr>
            <w:tcW w:w="6520" w:type="dxa"/>
            <w:shd w:val="clear" w:color="auto" w:fill="auto"/>
          </w:tcPr>
          <w:p w14:paraId="1B6FE55C" w14:textId="7B6CF3B3" w:rsidR="00EB30BA" w:rsidRPr="0004016B" w:rsidRDefault="00EB30BA" w:rsidP="00236192">
            <w:pPr>
              <w:pStyle w:val="Default"/>
              <w:rPr>
                <w:rFonts w:asciiTheme="minorHAnsi" w:hAnsiTheme="minorHAnsi" w:cstheme="minorHAnsi"/>
                <w:sz w:val="22"/>
                <w:szCs w:val="22"/>
              </w:rPr>
            </w:pPr>
            <w:r w:rsidRPr="0004016B">
              <w:rPr>
                <w:rFonts w:asciiTheme="minorHAnsi" w:hAnsiTheme="minorHAnsi" w:cstheme="minorHAnsi"/>
                <w:sz w:val="22"/>
                <w:szCs w:val="22"/>
              </w:rPr>
              <w:t>W dniu 03.07.2022 r. odbył się „Piknik Rodzinny” w Żarkach. Udział brali członkowie stowarzyszenia, mieszkańcy Żarek. Występował zespół „Wrzos”. Zespół „Wrzos” brał udział w występach „Wiślana Noc Świętojańska” w Gromcu.</w:t>
            </w:r>
          </w:p>
        </w:tc>
        <w:tc>
          <w:tcPr>
            <w:tcW w:w="2420" w:type="dxa"/>
            <w:shd w:val="clear" w:color="auto" w:fill="auto"/>
          </w:tcPr>
          <w:p w14:paraId="7ED0D55E" w14:textId="77777777" w:rsidR="00EB30BA" w:rsidRPr="0004016B" w:rsidRDefault="00EB30BA" w:rsidP="00DD75A9">
            <w:pPr>
              <w:pStyle w:val="Default"/>
              <w:jc w:val="center"/>
              <w:rPr>
                <w:rFonts w:asciiTheme="minorHAnsi" w:hAnsiTheme="minorHAnsi" w:cstheme="minorHAnsi"/>
                <w:sz w:val="22"/>
                <w:szCs w:val="22"/>
              </w:rPr>
            </w:pPr>
          </w:p>
          <w:p w14:paraId="2EBEB2D8" w14:textId="546E61D4" w:rsidR="00EB30BA" w:rsidRPr="0004016B" w:rsidRDefault="00EB30BA" w:rsidP="00DD75A9">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tc>
        <w:tc>
          <w:tcPr>
            <w:tcW w:w="2699" w:type="dxa"/>
            <w:shd w:val="clear" w:color="auto" w:fill="auto"/>
          </w:tcPr>
          <w:p w14:paraId="5707A267" w14:textId="77777777" w:rsidR="00EB30BA" w:rsidRPr="0004016B" w:rsidRDefault="00EB30BA" w:rsidP="00236192">
            <w:pPr>
              <w:pStyle w:val="Default"/>
              <w:rPr>
                <w:rFonts w:asciiTheme="minorHAnsi" w:hAnsiTheme="minorHAnsi" w:cstheme="minorHAnsi"/>
                <w:sz w:val="22"/>
                <w:szCs w:val="22"/>
              </w:rPr>
            </w:pPr>
          </w:p>
          <w:p w14:paraId="64DFD9B0" w14:textId="5AEE30BE" w:rsidR="00EB30BA" w:rsidRPr="0004016B" w:rsidRDefault="00EB30BA" w:rsidP="004047E2">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tc>
      </w:tr>
      <w:tr w:rsidR="00EB30BA" w:rsidRPr="008F445D" w14:paraId="0851C278" w14:textId="77777777" w:rsidTr="00033264">
        <w:trPr>
          <w:trHeight w:val="360"/>
        </w:trPr>
        <w:tc>
          <w:tcPr>
            <w:tcW w:w="2689" w:type="dxa"/>
            <w:vMerge/>
            <w:shd w:val="clear" w:color="auto" w:fill="auto"/>
          </w:tcPr>
          <w:p w14:paraId="0976640B" w14:textId="77777777" w:rsidR="00EB30BA" w:rsidRDefault="00EB30BA" w:rsidP="00236192">
            <w:pPr>
              <w:pStyle w:val="Default"/>
              <w:rPr>
                <w:rFonts w:asciiTheme="minorHAnsi" w:hAnsiTheme="minorHAnsi" w:cstheme="minorHAnsi"/>
                <w:b/>
                <w:sz w:val="22"/>
                <w:szCs w:val="22"/>
              </w:rPr>
            </w:pPr>
          </w:p>
        </w:tc>
        <w:tc>
          <w:tcPr>
            <w:tcW w:w="6520" w:type="dxa"/>
            <w:shd w:val="clear" w:color="auto" w:fill="auto"/>
          </w:tcPr>
          <w:p w14:paraId="1DE89FFD" w14:textId="353E3731" w:rsidR="00EB30BA" w:rsidRPr="0004016B" w:rsidRDefault="00EB30BA" w:rsidP="00236192">
            <w:pPr>
              <w:pStyle w:val="Default"/>
              <w:rPr>
                <w:rFonts w:asciiTheme="minorHAnsi" w:hAnsiTheme="minorHAnsi" w:cstheme="minorHAnsi"/>
                <w:sz w:val="22"/>
                <w:szCs w:val="22"/>
              </w:rPr>
            </w:pPr>
            <w:r w:rsidRPr="0004016B">
              <w:rPr>
                <w:rFonts w:asciiTheme="minorHAnsi" w:hAnsiTheme="minorHAnsi" w:cstheme="minorHAnsi"/>
                <w:sz w:val="22"/>
                <w:szCs w:val="22"/>
              </w:rPr>
              <w:t xml:space="preserve">W dniu 14.08.2022r. Koło Gospodyń Wiejskich zorganizowano dożynki wraz z udziałem członkami stowarzyszenia „Przyjaźń” </w:t>
            </w:r>
          </w:p>
        </w:tc>
        <w:tc>
          <w:tcPr>
            <w:tcW w:w="2420" w:type="dxa"/>
            <w:shd w:val="clear" w:color="auto" w:fill="auto"/>
          </w:tcPr>
          <w:p w14:paraId="004E63E9" w14:textId="3472158E" w:rsidR="00EB30BA" w:rsidRPr="0004016B" w:rsidRDefault="00EB30BA" w:rsidP="00DD75A9">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tc>
        <w:tc>
          <w:tcPr>
            <w:tcW w:w="2699" w:type="dxa"/>
            <w:shd w:val="clear" w:color="auto" w:fill="auto"/>
          </w:tcPr>
          <w:p w14:paraId="5A5BA18F" w14:textId="2ED820E1" w:rsidR="00EB30BA" w:rsidRPr="0004016B" w:rsidRDefault="00EB30BA" w:rsidP="00236192">
            <w:pPr>
              <w:pStyle w:val="Default"/>
              <w:rPr>
                <w:rFonts w:asciiTheme="minorHAnsi" w:hAnsiTheme="minorHAnsi" w:cstheme="minorHAnsi"/>
                <w:sz w:val="22"/>
                <w:szCs w:val="22"/>
              </w:rPr>
            </w:pPr>
            <w:r w:rsidRPr="0004016B">
              <w:rPr>
                <w:rFonts w:asciiTheme="minorHAnsi" w:hAnsiTheme="minorHAnsi" w:cstheme="minorHAnsi"/>
                <w:sz w:val="22"/>
                <w:szCs w:val="22"/>
              </w:rPr>
              <w:t>Dofinansowanie ze składek w kwocie 100 zł</w:t>
            </w:r>
          </w:p>
        </w:tc>
      </w:tr>
      <w:tr w:rsidR="00EB30BA" w:rsidRPr="008F445D" w14:paraId="5D1EE8C2" w14:textId="77777777" w:rsidTr="00EB30BA">
        <w:trPr>
          <w:trHeight w:val="270"/>
        </w:trPr>
        <w:tc>
          <w:tcPr>
            <w:tcW w:w="2689" w:type="dxa"/>
            <w:vMerge/>
            <w:shd w:val="clear" w:color="auto" w:fill="auto"/>
          </w:tcPr>
          <w:p w14:paraId="439E3D73" w14:textId="77777777" w:rsidR="00EB30BA" w:rsidRDefault="00EB30BA" w:rsidP="00236192">
            <w:pPr>
              <w:pStyle w:val="Default"/>
              <w:rPr>
                <w:rFonts w:asciiTheme="minorHAnsi" w:hAnsiTheme="minorHAnsi" w:cstheme="minorHAnsi"/>
                <w:b/>
                <w:sz w:val="22"/>
                <w:szCs w:val="22"/>
              </w:rPr>
            </w:pPr>
          </w:p>
        </w:tc>
        <w:tc>
          <w:tcPr>
            <w:tcW w:w="6520" w:type="dxa"/>
            <w:shd w:val="clear" w:color="auto" w:fill="auto"/>
          </w:tcPr>
          <w:p w14:paraId="28A84609" w14:textId="74D565EE" w:rsidR="00EB30BA" w:rsidRPr="0004016B" w:rsidRDefault="00EB30BA" w:rsidP="00236192">
            <w:pPr>
              <w:pStyle w:val="Default"/>
              <w:rPr>
                <w:rFonts w:asciiTheme="minorHAnsi" w:hAnsiTheme="minorHAnsi" w:cstheme="minorHAnsi"/>
                <w:sz w:val="22"/>
                <w:szCs w:val="22"/>
              </w:rPr>
            </w:pPr>
            <w:r w:rsidRPr="0004016B">
              <w:rPr>
                <w:rFonts w:asciiTheme="minorHAnsi" w:hAnsiTheme="minorHAnsi" w:cstheme="minorHAnsi"/>
                <w:sz w:val="22"/>
                <w:szCs w:val="22"/>
              </w:rPr>
              <w:t>15.08.2022r. odbyły się gminne dożynki w Gromcu. Udział wzięli członkowie stowarzyszenia wraz z zespołem „Wrzos”</w:t>
            </w:r>
          </w:p>
        </w:tc>
        <w:tc>
          <w:tcPr>
            <w:tcW w:w="2420" w:type="dxa"/>
            <w:shd w:val="clear" w:color="auto" w:fill="auto"/>
          </w:tcPr>
          <w:p w14:paraId="5A939844" w14:textId="39B4494E" w:rsidR="00EB30BA" w:rsidRPr="0004016B" w:rsidRDefault="00EB30BA" w:rsidP="00DD75A9">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tc>
        <w:tc>
          <w:tcPr>
            <w:tcW w:w="2699" w:type="dxa"/>
            <w:shd w:val="clear" w:color="auto" w:fill="auto"/>
          </w:tcPr>
          <w:p w14:paraId="6B45501A" w14:textId="546D1A43" w:rsidR="00EB30BA" w:rsidRPr="0004016B" w:rsidRDefault="00EB30BA" w:rsidP="004047E2">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tc>
      </w:tr>
      <w:tr w:rsidR="00EB30BA" w:rsidRPr="008F445D" w14:paraId="3A4BCFC8" w14:textId="77777777" w:rsidTr="00EB30BA">
        <w:trPr>
          <w:trHeight w:val="270"/>
        </w:trPr>
        <w:tc>
          <w:tcPr>
            <w:tcW w:w="2689" w:type="dxa"/>
            <w:vMerge/>
            <w:shd w:val="clear" w:color="auto" w:fill="auto"/>
          </w:tcPr>
          <w:p w14:paraId="2FDEAFB0" w14:textId="77777777" w:rsidR="00EB30BA" w:rsidRDefault="00EB30BA" w:rsidP="00236192">
            <w:pPr>
              <w:pStyle w:val="Default"/>
              <w:rPr>
                <w:rFonts w:asciiTheme="minorHAnsi" w:hAnsiTheme="minorHAnsi" w:cstheme="minorHAnsi"/>
                <w:b/>
                <w:sz w:val="22"/>
                <w:szCs w:val="22"/>
              </w:rPr>
            </w:pPr>
          </w:p>
        </w:tc>
        <w:tc>
          <w:tcPr>
            <w:tcW w:w="6520" w:type="dxa"/>
            <w:shd w:val="clear" w:color="auto" w:fill="auto"/>
          </w:tcPr>
          <w:p w14:paraId="0D06B9AC" w14:textId="0348FE9E" w:rsidR="00EB30BA" w:rsidRPr="0004016B" w:rsidRDefault="00EB30BA" w:rsidP="00236192">
            <w:pPr>
              <w:pStyle w:val="Default"/>
              <w:rPr>
                <w:rFonts w:asciiTheme="minorHAnsi" w:hAnsiTheme="minorHAnsi" w:cstheme="minorHAnsi"/>
                <w:sz w:val="22"/>
                <w:szCs w:val="22"/>
              </w:rPr>
            </w:pPr>
            <w:r w:rsidRPr="0004016B">
              <w:rPr>
                <w:rFonts w:asciiTheme="minorHAnsi" w:hAnsiTheme="minorHAnsi" w:cstheme="minorHAnsi"/>
                <w:sz w:val="22"/>
                <w:szCs w:val="22"/>
              </w:rPr>
              <w:t xml:space="preserve">08.10.2022 r. – „Dzień Seniora” zorganizowany przez Stowarzyszenie w DK w Żarkach wraz z zabawą. Udział wzięło 35 osób oraz goście zaproszeni. </w:t>
            </w:r>
          </w:p>
        </w:tc>
        <w:tc>
          <w:tcPr>
            <w:tcW w:w="2420" w:type="dxa"/>
            <w:shd w:val="clear" w:color="auto" w:fill="auto"/>
          </w:tcPr>
          <w:p w14:paraId="225CB39D" w14:textId="77777777" w:rsidR="00EB30BA" w:rsidRPr="0004016B" w:rsidRDefault="00EB30BA" w:rsidP="00DD75A9">
            <w:pPr>
              <w:pStyle w:val="Default"/>
              <w:jc w:val="center"/>
              <w:rPr>
                <w:rFonts w:asciiTheme="minorHAnsi" w:hAnsiTheme="minorHAnsi" w:cstheme="minorHAnsi"/>
                <w:sz w:val="22"/>
                <w:szCs w:val="22"/>
              </w:rPr>
            </w:pPr>
          </w:p>
          <w:p w14:paraId="560DC0F1" w14:textId="59635B10" w:rsidR="00EB30BA" w:rsidRPr="0004016B" w:rsidRDefault="00EB30BA" w:rsidP="00DD75A9">
            <w:pPr>
              <w:pStyle w:val="Default"/>
              <w:jc w:val="center"/>
              <w:rPr>
                <w:rFonts w:asciiTheme="minorHAnsi" w:hAnsiTheme="minorHAnsi" w:cstheme="minorHAnsi"/>
                <w:sz w:val="22"/>
                <w:szCs w:val="22"/>
              </w:rPr>
            </w:pPr>
            <w:r w:rsidRPr="0004016B">
              <w:rPr>
                <w:rFonts w:asciiTheme="minorHAnsi" w:hAnsiTheme="minorHAnsi" w:cstheme="minorHAnsi"/>
                <w:sz w:val="22"/>
                <w:szCs w:val="22"/>
              </w:rPr>
              <w:t>-</w:t>
            </w:r>
          </w:p>
        </w:tc>
        <w:tc>
          <w:tcPr>
            <w:tcW w:w="2699" w:type="dxa"/>
            <w:shd w:val="clear" w:color="auto" w:fill="auto"/>
          </w:tcPr>
          <w:p w14:paraId="53A95B2A" w14:textId="77777777" w:rsidR="00EB30BA" w:rsidRPr="0004016B" w:rsidRDefault="00EB30BA" w:rsidP="004047E2">
            <w:pPr>
              <w:pStyle w:val="Default"/>
              <w:jc w:val="center"/>
              <w:rPr>
                <w:rFonts w:asciiTheme="minorHAnsi" w:hAnsiTheme="minorHAnsi" w:cstheme="minorHAnsi"/>
                <w:sz w:val="22"/>
                <w:szCs w:val="22"/>
              </w:rPr>
            </w:pPr>
            <w:r w:rsidRPr="0004016B">
              <w:rPr>
                <w:rFonts w:asciiTheme="minorHAnsi" w:hAnsiTheme="minorHAnsi" w:cstheme="minorHAnsi"/>
                <w:sz w:val="22"/>
                <w:szCs w:val="22"/>
              </w:rPr>
              <w:t>Składka od członków stowarzyszenia po 70,00 zł</w:t>
            </w:r>
          </w:p>
          <w:p w14:paraId="68AFC600" w14:textId="665CACBC" w:rsidR="00EB30BA" w:rsidRPr="0004016B" w:rsidRDefault="00EB30BA" w:rsidP="004047E2">
            <w:pPr>
              <w:pStyle w:val="Default"/>
              <w:jc w:val="center"/>
              <w:rPr>
                <w:rFonts w:asciiTheme="minorHAnsi" w:hAnsiTheme="minorHAnsi" w:cstheme="minorHAnsi"/>
                <w:sz w:val="22"/>
                <w:szCs w:val="22"/>
              </w:rPr>
            </w:pPr>
            <w:r w:rsidRPr="0004016B">
              <w:rPr>
                <w:rFonts w:asciiTheme="minorHAnsi" w:hAnsiTheme="minorHAnsi" w:cstheme="minorHAnsi"/>
                <w:sz w:val="22"/>
                <w:szCs w:val="22"/>
              </w:rPr>
              <w:t>Dofinansowanie ze składek 1000,00 zł</w:t>
            </w:r>
          </w:p>
        </w:tc>
      </w:tr>
    </w:tbl>
    <w:p w14:paraId="660D0D12" w14:textId="231B38BF" w:rsidR="00505406" w:rsidRPr="008D1FF5" w:rsidRDefault="00505406"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1843"/>
        <w:gridCol w:w="3276"/>
      </w:tblGrid>
      <w:tr w:rsidR="00C54C91" w:rsidRPr="008D1FF5" w14:paraId="3766A91F" w14:textId="77777777" w:rsidTr="00C54C91">
        <w:tc>
          <w:tcPr>
            <w:tcW w:w="14328" w:type="dxa"/>
            <w:gridSpan w:val="4"/>
            <w:tcBorders>
              <w:bottom w:val="single" w:sz="4" w:space="0" w:color="auto"/>
            </w:tcBorders>
            <w:shd w:val="clear" w:color="auto" w:fill="B3B3B3"/>
          </w:tcPr>
          <w:p w14:paraId="1DBB5989"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III.3.1 </w:t>
            </w:r>
            <w:r w:rsidRPr="00CB54E5">
              <w:rPr>
                <w:rFonts w:eastAsia="ArialNarrow" w:cs="Times New Roman"/>
                <w:b/>
                <w:color w:val="FF0000"/>
                <w:sz w:val="22"/>
                <w:szCs w:val="22"/>
              </w:rPr>
              <w:t>Rozwój i modernizacja wielosezonowych szlaków turystycznych i ścieżek rekreacyjnych, w tym działania związane z:  modernizacją nawierzchni,  ujednoliceniem systemu oznakowania, inwestycjami w obiekty małej architektury, instalacją wypożyczalni rowerów</w:t>
            </w:r>
            <w:r w:rsidRPr="008D1FF5">
              <w:rPr>
                <w:rFonts w:eastAsia="ArialNarrow" w:cs="Times New Roman"/>
                <w:b/>
                <w:color w:val="000000" w:themeColor="text1"/>
                <w:sz w:val="22"/>
                <w:szCs w:val="22"/>
              </w:rPr>
              <w:t>.</w:t>
            </w:r>
          </w:p>
        </w:tc>
      </w:tr>
      <w:tr w:rsidR="00C54C91" w:rsidRPr="008F445D" w14:paraId="1F413BC6" w14:textId="77777777" w:rsidTr="00AD7DF1">
        <w:tc>
          <w:tcPr>
            <w:tcW w:w="2689" w:type="dxa"/>
            <w:tcBorders>
              <w:bottom w:val="single" w:sz="4" w:space="0" w:color="auto"/>
            </w:tcBorders>
            <w:shd w:val="clear" w:color="auto" w:fill="FF9900"/>
            <w:vAlign w:val="center"/>
          </w:tcPr>
          <w:p w14:paraId="7872E79F"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tcBorders>
              <w:bottom w:val="single" w:sz="4" w:space="0" w:color="auto"/>
            </w:tcBorders>
            <w:shd w:val="clear" w:color="auto" w:fill="FFCC99"/>
            <w:vAlign w:val="center"/>
          </w:tcPr>
          <w:p w14:paraId="6B2CA509"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1843" w:type="dxa"/>
            <w:tcBorders>
              <w:bottom w:val="single" w:sz="4" w:space="0" w:color="auto"/>
            </w:tcBorders>
            <w:shd w:val="clear" w:color="auto" w:fill="C0C0C0"/>
            <w:vAlign w:val="center"/>
          </w:tcPr>
          <w:p w14:paraId="2AC4483A"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7139995"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3276" w:type="dxa"/>
            <w:tcBorders>
              <w:bottom w:val="single" w:sz="4" w:space="0" w:color="auto"/>
            </w:tcBorders>
            <w:shd w:val="clear" w:color="auto" w:fill="808080"/>
            <w:vAlign w:val="center"/>
          </w:tcPr>
          <w:p w14:paraId="55F7D207"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BF22B2" w:rsidRPr="008F445D" w14:paraId="7FBC794A" w14:textId="77777777" w:rsidTr="00AD7DF1">
        <w:tc>
          <w:tcPr>
            <w:tcW w:w="2689" w:type="dxa"/>
            <w:shd w:val="clear" w:color="auto" w:fill="auto"/>
            <w:vAlign w:val="center"/>
          </w:tcPr>
          <w:p w14:paraId="249EDD9E" w14:textId="77777777" w:rsidR="00BF22B2" w:rsidRPr="00DC456C" w:rsidRDefault="00DC456C" w:rsidP="00AD7DF1">
            <w:pPr>
              <w:autoSpaceDE w:val="0"/>
              <w:autoSpaceDN w:val="0"/>
              <w:adjustRightInd w:val="0"/>
              <w:spacing w:after="0" w:line="240" w:lineRule="auto"/>
              <w:jc w:val="center"/>
              <w:rPr>
                <w:rFonts w:eastAsia="ArialNarrow" w:cstheme="minorHAnsi"/>
                <w:b/>
                <w:color w:val="000000"/>
                <w:sz w:val="22"/>
                <w:szCs w:val="22"/>
              </w:rPr>
            </w:pPr>
            <w:r w:rsidRPr="00DC456C">
              <w:rPr>
                <w:rFonts w:eastAsia="ArialNarrow" w:cstheme="minorHAnsi"/>
                <w:b/>
                <w:color w:val="000000"/>
                <w:sz w:val="22"/>
                <w:szCs w:val="22"/>
              </w:rPr>
              <w:t>POWIAT CHRZANOWSKI</w:t>
            </w:r>
          </w:p>
          <w:p w14:paraId="7DA8C332" w14:textId="77777777" w:rsidR="00DC456C" w:rsidRPr="00DC456C" w:rsidRDefault="00DC456C" w:rsidP="00AD7DF1">
            <w:pPr>
              <w:autoSpaceDE w:val="0"/>
              <w:autoSpaceDN w:val="0"/>
              <w:adjustRightInd w:val="0"/>
              <w:spacing w:after="0" w:line="240" w:lineRule="auto"/>
              <w:jc w:val="center"/>
              <w:rPr>
                <w:rFonts w:eastAsia="ArialNarrow" w:cstheme="minorHAnsi"/>
                <w:b/>
                <w:color w:val="000000"/>
                <w:sz w:val="22"/>
                <w:szCs w:val="22"/>
              </w:rPr>
            </w:pPr>
            <w:r w:rsidRPr="00DC456C">
              <w:rPr>
                <w:rFonts w:eastAsia="ArialNarrow" w:cstheme="minorHAnsi"/>
                <w:b/>
                <w:color w:val="000000"/>
                <w:sz w:val="22"/>
                <w:szCs w:val="22"/>
              </w:rPr>
              <w:t>WYDZIAŁ PIOS</w:t>
            </w:r>
          </w:p>
        </w:tc>
        <w:tc>
          <w:tcPr>
            <w:tcW w:w="6520" w:type="dxa"/>
            <w:shd w:val="clear" w:color="auto" w:fill="auto"/>
            <w:vAlign w:val="center"/>
          </w:tcPr>
          <w:p w14:paraId="4E555C56" w14:textId="12784778" w:rsidR="00BF22B2" w:rsidRPr="00DC456C" w:rsidRDefault="007F5180" w:rsidP="00A27780">
            <w:pPr>
              <w:pStyle w:val="NormalnyWeb"/>
              <w:rPr>
                <w:rFonts w:asciiTheme="minorHAnsi" w:hAnsiTheme="minorHAnsi" w:cstheme="minorHAnsi"/>
                <w:sz w:val="22"/>
                <w:szCs w:val="22"/>
              </w:rPr>
            </w:pPr>
            <w:r>
              <w:rPr>
                <w:rFonts w:asciiTheme="minorHAnsi" w:hAnsiTheme="minorHAnsi" w:cstheme="minorHAnsi"/>
                <w:sz w:val="22"/>
                <w:szCs w:val="22"/>
              </w:rPr>
              <w:t xml:space="preserve">Wykonanie oznakowania ścieżki rowerowe Chrzanów – Libiąż </w:t>
            </w:r>
          </w:p>
        </w:tc>
        <w:tc>
          <w:tcPr>
            <w:tcW w:w="1843" w:type="dxa"/>
            <w:shd w:val="clear" w:color="auto" w:fill="auto"/>
            <w:vAlign w:val="center"/>
          </w:tcPr>
          <w:p w14:paraId="3BC41CCB" w14:textId="2B5A8769" w:rsidR="00BF22B2" w:rsidRPr="00DC456C" w:rsidRDefault="007F5180" w:rsidP="00AD7DF1">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3276" w:type="dxa"/>
            <w:shd w:val="clear" w:color="auto" w:fill="auto"/>
            <w:vAlign w:val="center"/>
          </w:tcPr>
          <w:p w14:paraId="6D917182" w14:textId="5FD62251" w:rsidR="00BF22B2" w:rsidRPr="00DC456C" w:rsidRDefault="007F5180" w:rsidP="007F5180">
            <w:pPr>
              <w:spacing w:after="0" w:line="240" w:lineRule="auto"/>
              <w:ind w:left="24"/>
              <w:rPr>
                <w:rFonts w:cstheme="minorHAnsi"/>
                <w:sz w:val="22"/>
                <w:szCs w:val="22"/>
              </w:rPr>
            </w:pPr>
            <w:r>
              <w:rPr>
                <w:rFonts w:cstheme="minorHAnsi"/>
                <w:sz w:val="22"/>
                <w:szCs w:val="22"/>
              </w:rPr>
              <w:t xml:space="preserve">393 zł – budżet powiatu </w:t>
            </w:r>
          </w:p>
        </w:tc>
      </w:tr>
      <w:tr w:rsidR="00440E3E" w:rsidRPr="008F445D" w14:paraId="68438D87" w14:textId="77777777" w:rsidTr="00D07CBF">
        <w:trPr>
          <w:trHeight w:val="1880"/>
        </w:trPr>
        <w:tc>
          <w:tcPr>
            <w:tcW w:w="2689" w:type="dxa"/>
            <w:shd w:val="clear" w:color="auto" w:fill="auto"/>
            <w:vAlign w:val="center"/>
          </w:tcPr>
          <w:p w14:paraId="7C860FD4" w14:textId="77777777" w:rsidR="00440E3E" w:rsidRPr="00DC456C" w:rsidRDefault="00440E3E" w:rsidP="00AD7DF1">
            <w:pPr>
              <w:autoSpaceDE w:val="0"/>
              <w:autoSpaceDN w:val="0"/>
              <w:adjustRightInd w:val="0"/>
              <w:spacing w:after="0" w:line="240" w:lineRule="auto"/>
              <w:jc w:val="center"/>
              <w:rPr>
                <w:rFonts w:eastAsia="ArialNarrow" w:cstheme="minorHAnsi"/>
                <w:b/>
                <w:color w:val="000000"/>
                <w:sz w:val="22"/>
                <w:szCs w:val="22"/>
              </w:rPr>
            </w:pPr>
            <w:r w:rsidRPr="00DC456C">
              <w:rPr>
                <w:rFonts w:eastAsia="ArialNarrow" w:cstheme="minorHAnsi"/>
                <w:b/>
                <w:color w:val="000000"/>
                <w:sz w:val="22"/>
                <w:szCs w:val="22"/>
              </w:rPr>
              <w:t>POWIATOWY ZARZĄD DRÓG W CHRZANOWIE</w:t>
            </w:r>
          </w:p>
          <w:p w14:paraId="3E1A3346" w14:textId="77777777" w:rsidR="00440E3E" w:rsidRPr="00DC456C" w:rsidRDefault="00440E3E" w:rsidP="00AD7DF1">
            <w:pPr>
              <w:autoSpaceDE w:val="0"/>
              <w:autoSpaceDN w:val="0"/>
              <w:adjustRightInd w:val="0"/>
              <w:spacing w:after="0" w:line="240" w:lineRule="auto"/>
              <w:jc w:val="center"/>
              <w:rPr>
                <w:rFonts w:eastAsia="ArialNarrow" w:cstheme="minorHAnsi"/>
                <w:color w:val="000000"/>
                <w:sz w:val="22"/>
                <w:szCs w:val="22"/>
              </w:rPr>
            </w:pPr>
          </w:p>
        </w:tc>
        <w:tc>
          <w:tcPr>
            <w:tcW w:w="6520" w:type="dxa"/>
            <w:shd w:val="clear" w:color="auto" w:fill="auto"/>
            <w:vAlign w:val="center"/>
          </w:tcPr>
          <w:p w14:paraId="0E2DD6A1" w14:textId="77777777" w:rsidR="00440E3E" w:rsidRPr="0004016B" w:rsidRDefault="00440E3E" w:rsidP="00440E3E">
            <w:pPr>
              <w:spacing w:after="0" w:line="240" w:lineRule="auto"/>
              <w:ind w:left="33"/>
              <w:rPr>
                <w:rFonts w:cstheme="minorHAnsi"/>
                <w:sz w:val="22"/>
                <w:szCs w:val="22"/>
              </w:rPr>
            </w:pPr>
            <w:r w:rsidRPr="0004016B">
              <w:rPr>
                <w:rFonts w:cstheme="minorHAnsi"/>
                <w:sz w:val="22"/>
                <w:szCs w:val="22"/>
              </w:rPr>
              <w:t>Wykonanie części ciągu pieszo-rowerowego przy DP 1026K, ul. Krakowskiej w Pile Kościeleckiej</w:t>
            </w:r>
          </w:p>
          <w:p w14:paraId="0F8F9BEF" w14:textId="77777777" w:rsidR="00440E3E" w:rsidRPr="0004016B" w:rsidRDefault="00440E3E" w:rsidP="00440E3E">
            <w:pPr>
              <w:spacing w:after="0" w:line="240" w:lineRule="auto"/>
              <w:ind w:left="33"/>
              <w:rPr>
                <w:rFonts w:cstheme="minorHAnsi"/>
                <w:sz w:val="22"/>
                <w:szCs w:val="22"/>
              </w:rPr>
            </w:pPr>
            <w:r w:rsidRPr="0004016B">
              <w:rPr>
                <w:rFonts w:cstheme="minorHAnsi"/>
                <w:sz w:val="22"/>
                <w:szCs w:val="22"/>
              </w:rPr>
              <w:t>Budowa ciągu pieszo rowerowego z mieszanek MB na długości 233 mb (699m2) odseparowanego od drogi belką najazdową (233 mb) wraz z niezbędnym odwodnieniem (kolektor deszczowy 230 mb, studnie rewizyjne systemowe -5szt, studzienki burzowe- 5 szt., studnie chłonne - 2 szt., osadnik z wkładem lamelowym 1 szt</w:t>
            </w:r>
          </w:p>
        </w:tc>
        <w:tc>
          <w:tcPr>
            <w:tcW w:w="1843" w:type="dxa"/>
            <w:shd w:val="clear" w:color="auto" w:fill="auto"/>
            <w:vAlign w:val="center"/>
          </w:tcPr>
          <w:p w14:paraId="135DD134" w14:textId="77777777" w:rsidR="00440E3E" w:rsidRPr="0004016B" w:rsidRDefault="00440E3E" w:rsidP="00AD7DF1">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3276" w:type="dxa"/>
            <w:shd w:val="clear" w:color="auto" w:fill="auto"/>
            <w:vAlign w:val="center"/>
          </w:tcPr>
          <w:p w14:paraId="112F8645" w14:textId="77777777" w:rsidR="00440E3E" w:rsidRPr="0004016B" w:rsidRDefault="00440E3E" w:rsidP="00440E3E">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Całkowita wartość zdania</w:t>
            </w:r>
          </w:p>
          <w:p w14:paraId="673EB864" w14:textId="77777777" w:rsidR="00440E3E" w:rsidRPr="0004016B" w:rsidRDefault="00440E3E" w:rsidP="00440E3E">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430 697,34 zł</w:t>
            </w:r>
          </w:p>
          <w:p w14:paraId="6C34BE6D" w14:textId="77777777" w:rsidR="00440E3E" w:rsidRPr="0004016B" w:rsidRDefault="00440E3E" w:rsidP="00440E3E">
            <w:pPr>
              <w:autoSpaceDE w:val="0"/>
              <w:autoSpaceDN w:val="0"/>
              <w:adjustRightInd w:val="0"/>
              <w:spacing w:after="0" w:line="240" w:lineRule="auto"/>
              <w:jc w:val="center"/>
              <w:rPr>
                <w:rFonts w:eastAsia="ArialNarrow" w:cstheme="minorHAnsi"/>
                <w:color w:val="000000"/>
                <w:sz w:val="22"/>
                <w:szCs w:val="22"/>
              </w:rPr>
            </w:pPr>
          </w:p>
          <w:p w14:paraId="3E7A3D3B" w14:textId="77777777" w:rsidR="00440E3E" w:rsidRPr="0004016B" w:rsidRDefault="00440E3E" w:rsidP="00440E3E">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Dofinansowanie z Gm. Trzebinia:  173 200,00zł</w:t>
            </w:r>
          </w:p>
          <w:p w14:paraId="728BCDFB" w14:textId="77777777" w:rsidR="00440E3E" w:rsidRPr="0004016B" w:rsidRDefault="00440E3E" w:rsidP="00440E3E">
            <w:pPr>
              <w:autoSpaceDE w:val="0"/>
              <w:autoSpaceDN w:val="0"/>
              <w:adjustRightInd w:val="0"/>
              <w:spacing w:after="0" w:line="240" w:lineRule="auto"/>
              <w:jc w:val="center"/>
              <w:rPr>
                <w:rFonts w:eastAsia="ArialNarrow" w:cstheme="minorHAnsi"/>
                <w:color w:val="000000"/>
                <w:sz w:val="22"/>
                <w:szCs w:val="22"/>
              </w:rPr>
            </w:pPr>
          </w:p>
          <w:p w14:paraId="786A164F" w14:textId="77777777" w:rsidR="00440E3E" w:rsidRPr="0004016B" w:rsidRDefault="00440E3E" w:rsidP="00440E3E">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Udział Powiatu</w:t>
            </w:r>
          </w:p>
          <w:p w14:paraId="18E6C5EB" w14:textId="77777777" w:rsidR="00440E3E" w:rsidRPr="0004016B" w:rsidRDefault="00440E3E" w:rsidP="00440E3E">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257 497,34 zł</w:t>
            </w:r>
          </w:p>
        </w:tc>
      </w:tr>
      <w:tr w:rsidR="009E21BF" w:rsidRPr="008F445D" w14:paraId="28599153" w14:textId="77777777" w:rsidTr="00941E46">
        <w:tc>
          <w:tcPr>
            <w:tcW w:w="2689" w:type="dxa"/>
            <w:shd w:val="clear" w:color="auto" w:fill="auto"/>
            <w:vAlign w:val="center"/>
          </w:tcPr>
          <w:p w14:paraId="029966FD" w14:textId="77777777" w:rsidR="009E21BF" w:rsidRPr="00DC456C" w:rsidRDefault="00DC456C" w:rsidP="009E21BF">
            <w:pPr>
              <w:autoSpaceDE w:val="0"/>
              <w:autoSpaceDN w:val="0"/>
              <w:adjustRightInd w:val="0"/>
              <w:spacing w:after="0" w:line="240" w:lineRule="auto"/>
              <w:jc w:val="center"/>
              <w:rPr>
                <w:rFonts w:eastAsia="ArialNarrow" w:cstheme="minorHAnsi"/>
                <w:b/>
                <w:bCs/>
                <w:color w:val="000000"/>
                <w:sz w:val="22"/>
                <w:szCs w:val="22"/>
              </w:rPr>
            </w:pPr>
            <w:r w:rsidRPr="00DC456C">
              <w:rPr>
                <w:rFonts w:eastAsia="ArialNarrow" w:cstheme="minorHAnsi"/>
                <w:b/>
                <w:bCs/>
                <w:color w:val="000000"/>
                <w:sz w:val="22"/>
                <w:szCs w:val="22"/>
              </w:rPr>
              <w:t>GMINA TRZEBINIA</w:t>
            </w:r>
          </w:p>
          <w:p w14:paraId="52109D73" w14:textId="77777777" w:rsidR="009E21BF" w:rsidRPr="00DC456C" w:rsidRDefault="00DC456C" w:rsidP="009E21BF">
            <w:pPr>
              <w:autoSpaceDE w:val="0"/>
              <w:autoSpaceDN w:val="0"/>
              <w:adjustRightInd w:val="0"/>
              <w:spacing w:after="0" w:line="240" w:lineRule="auto"/>
              <w:jc w:val="center"/>
              <w:rPr>
                <w:rFonts w:eastAsia="ArialNarrow" w:cstheme="minorHAnsi"/>
                <w:color w:val="000000"/>
                <w:sz w:val="22"/>
                <w:szCs w:val="22"/>
              </w:rPr>
            </w:pPr>
            <w:r w:rsidRPr="00DC456C">
              <w:rPr>
                <w:rFonts w:eastAsia="ArialNarrow" w:cstheme="minorHAnsi"/>
                <w:b/>
                <w:bCs/>
                <w:color w:val="000000"/>
                <w:sz w:val="22"/>
                <w:szCs w:val="22"/>
              </w:rPr>
              <w:t>URZĄD MIASTA W TRZEBINI</w:t>
            </w:r>
          </w:p>
        </w:tc>
        <w:tc>
          <w:tcPr>
            <w:tcW w:w="6520" w:type="dxa"/>
            <w:shd w:val="clear" w:color="auto" w:fill="auto"/>
            <w:vAlign w:val="center"/>
          </w:tcPr>
          <w:p w14:paraId="62751EB1" w14:textId="77777777" w:rsidR="009E21BF" w:rsidRPr="0004016B" w:rsidRDefault="0026714C" w:rsidP="009E21BF">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Dokonano naprawy infrastruktury na szlakach (wymiana słupków i  drogowskazów).</w:t>
            </w:r>
          </w:p>
        </w:tc>
        <w:tc>
          <w:tcPr>
            <w:tcW w:w="1843" w:type="dxa"/>
            <w:shd w:val="clear" w:color="auto" w:fill="auto"/>
            <w:vAlign w:val="center"/>
          </w:tcPr>
          <w:p w14:paraId="42275BF2" w14:textId="77777777" w:rsidR="009E21BF" w:rsidRPr="0004016B" w:rsidRDefault="0026714C" w:rsidP="009E21BF">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3276" w:type="dxa"/>
            <w:shd w:val="clear" w:color="auto" w:fill="auto"/>
            <w:vAlign w:val="center"/>
          </w:tcPr>
          <w:p w14:paraId="7AFF1F1D" w14:textId="77777777" w:rsidR="009E21BF" w:rsidRPr="0004016B" w:rsidRDefault="0026714C" w:rsidP="009E21BF">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bl>
    <w:p w14:paraId="1C09783C" w14:textId="77777777" w:rsidR="00676042" w:rsidRPr="008D1FF5" w:rsidRDefault="00676042"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37116864" w14:textId="77777777" w:rsidTr="00C54C91">
        <w:tc>
          <w:tcPr>
            <w:tcW w:w="14328" w:type="dxa"/>
            <w:gridSpan w:val="4"/>
            <w:tcBorders>
              <w:bottom w:val="single" w:sz="4" w:space="0" w:color="auto"/>
            </w:tcBorders>
            <w:shd w:val="clear" w:color="auto" w:fill="B3B3B3"/>
          </w:tcPr>
          <w:p w14:paraId="32566299"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III.3.2 </w:t>
            </w:r>
            <w:r w:rsidRPr="00CB54E5">
              <w:rPr>
                <w:rFonts w:eastAsia="ArialNarrow" w:cs="Times New Roman"/>
                <w:b/>
                <w:color w:val="FF0000"/>
                <w:sz w:val="22"/>
                <w:szCs w:val="22"/>
              </w:rPr>
              <w:t>Rozwój i modernizacja szlaków kulturowych i ścieżek dydaktycznych, w oparciu o bogactwo przyrodnicze i kulturowe powiatu chrzanowskiego</w:t>
            </w:r>
          </w:p>
        </w:tc>
      </w:tr>
      <w:tr w:rsidR="00C54C91" w:rsidRPr="008F445D" w14:paraId="0F531A3C" w14:textId="77777777" w:rsidTr="00C54C91">
        <w:tc>
          <w:tcPr>
            <w:tcW w:w="2689" w:type="dxa"/>
            <w:shd w:val="clear" w:color="auto" w:fill="FF9900"/>
            <w:vAlign w:val="center"/>
          </w:tcPr>
          <w:p w14:paraId="31DE91E1"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28F3E81"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0C5DA592"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7FA5892F"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C8CC44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7846F9" w:rsidRPr="008F445D" w14:paraId="15C06D08" w14:textId="77777777" w:rsidTr="00C54C91">
        <w:tc>
          <w:tcPr>
            <w:tcW w:w="2689" w:type="dxa"/>
            <w:shd w:val="clear" w:color="auto" w:fill="auto"/>
            <w:vAlign w:val="center"/>
          </w:tcPr>
          <w:p w14:paraId="613A867B" w14:textId="77777777" w:rsidR="007846F9" w:rsidRPr="00DC456C" w:rsidRDefault="007846F9" w:rsidP="007846F9">
            <w:pPr>
              <w:pStyle w:val="Standard"/>
              <w:widowControl w:val="0"/>
              <w:spacing w:after="0" w:line="240" w:lineRule="auto"/>
              <w:rPr>
                <w:rFonts w:asciiTheme="minorHAnsi" w:eastAsia="ArialNarrow" w:hAnsiTheme="minorHAnsi" w:cstheme="minorHAnsi"/>
                <w:b/>
                <w:bCs/>
                <w:color w:val="000000"/>
                <w:sz w:val="22"/>
                <w:szCs w:val="22"/>
                <w:lang w:val="pl-PL"/>
              </w:rPr>
            </w:pPr>
            <w:r w:rsidRPr="00DC456C">
              <w:rPr>
                <w:rFonts w:asciiTheme="minorHAnsi" w:eastAsia="ArialNarrow" w:hAnsiTheme="minorHAnsi" w:cstheme="minorHAnsi"/>
                <w:b/>
                <w:bCs/>
                <w:color w:val="000000"/>
                <w:sz w:val="22"/>
                <w:szCs w:val="22"/>
                <w:lang w:val="pl-PL"/>
              </w:rPr>
              <w:t>GMINA TRZEBINIA</w:t>
            </w:r>
          </w:p>
          <w:p w14:paraId="1D461279" w14:textId="77777777" w:rsidR="007846F9" w:rsidRPr="00DC456C" w:rsidRDefault="007846F9" w:rsidP="007846F9">
            <w:pPr>
              <w:pStyle w:val="Standard"/>
              <w:widowControl w:val="0"/>
              <w:spacing w:after="0" w:line="240" w:lineRule="auto"/>
              <w:rPr>
                <w:rFonts w:asciiTheme="minorHAnsi" w:eastAsia="ArialNarrow" w:hAnsiTheme="minorHAnsi" w:cstheme="minorHAnsi"/>
                <w:b/>
                <w:bCs/>
                <w:color w:val="000000"/>
                <w:sz w:val="22"/>
                <w:szCs w:val="22"/>
                <w:lang w:val="pl-PL"/>
              </w:rPr>
            </w:pPr>
            <w:r w:rsidRPr="00DC456C">
              <w:rPr>
                <w:rFonts w:asciiTheme="minorHAnsi" w:eastAsia="ArialNarrow" w:hAnsiTheme="minorHAnsi" w:cstheme="minorHAnsi"/>
                <w:b/>
                <w:bCs/>
                <w:color w:val="000000"/>
                <w:sz w:val="22"/>
                <w:szCs w:val="22"/>
                <w:lang w:val="pl-PL"/>
              </w:rPr>
              <w:t>URZĄD MIASTA W TRZEBINI</w:t>
            </w:r>
          </w:p>
          <w:p w14:paraId="185DD1FF" w14:textId="77777777" w:rsidR="007846F9" w:rsidRPr="00DC456C" w:rsidRDefault="007846F9" w:rsidP="007846F9">
            <w:pPr>
              <w:pStyle w:val="Standard"/>
              <w:widowControl w:val="0"/>
              <w:spacing w:after="0" w:line="240" w:lineRule="auto"/>
              <w:rPr>
                <w:rFonts w:asciiTheme="minorHAnsi" w:eastAsia="ArialNarrow" w:hAnsiTheme="minorHAnsi" w:cstheme="minorHAnsi"/>
                <w:b/>
                <w:bCs/>
                <w:color w:val="000000"/>
                <w:sz w:val="22"/>
                <w:szCs w:val="22"/>
                <w:lang w:val="pl-PL"/>
              </w:rPr>
            </w:pPr>
          </w:p>
        </w:tc>
        <w:tc>
          <w:tcPr>
            <w:tcW w:w="6520" w:type="dxa"/>
            <w:shd w:val="clear" w:color="auto" w:fill="auto"/>
            <w:vAlign w:val="center"/>
          </w:tcPr>
          <w:p w14:paraId="243F741D" w14:textId="77777777" w:rsidR="007846F9" w:rsidRPr="0004016B" w:rsidRDefault="007846F9" w:rsidP="007846F9">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Przez teren Trzebini przebiegają liczne szlaki turystyczne– łącznie 116 km atrakcyjnych tras o walorach nie tylko krajobrazowych, ale również przyrodniczych i poznawczych.</w:t>
            </w:r>
          </w:p>
          <w:p w14:paraId="624DD35D" w14:textId="3156534E" w:rsidR="007846F9" w:rsidRPr="0004016B" w:rsidRDefault="007846F9" w:rsidP="007846F9">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Ich rozwój oraz modernizacja powiązana jest z III.3.1.</w:t>
            </w:r>
          </w:p>
        </w:tc>
        <w:tc>
          <w:tcPr>
            <w:tcW w:w="2420" w:type="dxa"/>
            <w:shd w:val="clear" w:color="auto" w:fill="auto"/>
            <w:vAlign w:val="center"/>
          </w:tcPr>
          <w:p w14:paraId="5EB28BAC" w14:textId="57C697D9" w:rsidR="007846F9" w:rsidRPr="0004016B" w:rsidRDefault="007846F9" w:rsidP="007846F9">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Szlaki turystyczne wymagają co jakiś czas prac remontowych polegających na wymianie lub montażu nowych znaków, tablic</w:t>
            </w:r>
          </w:p>
        </w:tc>
        <w:tc>
          <w:tcPr>
            <w:tcW w:w="2699" w:type="dxa"/>
            <w:shd w:val="clear" w:color="auto" w:fill="auto"/>
            <w:vAlign w:val="center"/>
          </w:tcPr>
          <w:p w14:paraId="02A52D1D" w14:textId="78BC48BA" w:rsidR="007846F9" w:rsidRPr="0004016B" w:rsidRDefault="007846F9" w:rsidP="007846F9">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r>
      <w:tr w:rsidR="007846F9" w:rsidRPr="008F445D" w14:paraId="02CB1DC2" w14:textId="77777777" w:rsidTr="00C54C91">
        <w:tc>
          <w:tcPr>
            <w:tcW w:w="2689" w:type="dxa"/>
            <w:shd w:val="clear" w:color="auto" w:fill="auto"/>
            <w:vAlign w:val="center"/>
          </w:tcPr>
          <w:p w14:paraId="6FB3D318" w14:textId="77777777" w:rsidR="007846F9" w:rsidRPr="00DC456C" w:rsidRDefault="007846F9" w:rsidP="007846F9">
            <w:pPr>
              <w:autoSpaceDE w:val="0"/>
              <w:autoSpaceDN w:val="0"/>
              <w:adjustRightInd w:val="0"/>
              <w:spacing w:after="0" w:line="240" w:lineRule="auto"/>
              <w:rPr>
                <w:rFonts w:eastAsia="ArialNarrow" w:cstheme="minorHAnsi"/>
                <w:b/>
                <w:color w:val="000000"/>
                <w:sz w:val="22"/>
                <w:szCs w:val="22"/>
              </w:rPr>
            </w:pPr>
            <w:r w:rsidRPr="00DC456C">
              <w:rPr>
                <w:rFonts w:eastAsia="ArialNarrow" w:cstheme="minorHAnsi"/>
                <w:b/>
                <w:color w:val="000000"/>
                <w:sz w:val="22"/>
                <w:szCs w:val="22"/>
              </w:rPr>
              <w:t>GMINA ALWERNIA</w:t>
            </w:r>
          </w:p>
        </w:tc>
        <w:tc>
          <w:tcPr>
            <w:tcW w:w="6520" w:type="dxa"/>
            <w:shd w:val="clear" w:color="auto" w:fill="auto"/>
            <w:vAlign w:val="center"/>
          </w:tcPr>
          <w:p w14:paraId="60B628C4" w14:textId="77777777" w:rsidR="007846F9" w:rsidRPr="0004016B" w:rsidRDefault="007846F9" w:rsidP="007846F9">
            <w:pPr>
              <w:autoSpaceDE w:val="0"/>
              <w:autoSpaceDN w:val="0"/>
              <w:adjustRightInd w:val="0"/>
              <w:spacing w:after="0" w:line="240" w:lineRule="auto"/>
              <w:rPr>
                <w:rFonts w:eastAsia="ArialNarrow" w:cstheme="minorHAnsi"/>
                <w:color w:val="000000"/>
                <w:sz w:val="22"/>
                <w:szCs w:val="22"/>
              </w:rPr>
            </w:pPr>
            <w:r w:rsidRPr="0004016B">
              <w:rPr>
                <w:rFonts w:eastAsia="ArialNarrow" w:cs="Times New Roman"/>
                <w:color w:val="000000"/>
                <w:sz w:val="22"/>
                <w:szCs w:val="22"/>
              </w:rPr>
              <w:t>Wraz z Lokalną Grupą Działania „Partnerstwo na Jurze” realizowany jest projekt „Turystyczna Mapa Gminy Alwernia”. Projekt ma za zadanie wypromować 18 atrakcji turystycznych znajdujących się w Gminie Alwernia, pozwoli ukazać również splatający zasoby przyrodnicze z walorami kulturowymi i rekreacyjnymi regionu. (w trakcie realizacji)</w:t>
            </w:r>
          </w:p>
        </w:tc>
        <w:tc>
          <w:tcPr>
            <w:tcW w:w="2420" w:type="dxa"/>
            <w:shd w:val="clear" w:color="auto" w:fill="auto"/>
            <w:vAlign w:val="center"/>
          </w:tcPr>
          <w:p w14:paraId="4746DA85" w14:textId="77777777" w:rsidR="007846F9" w:rsidRPr="0004016B" w:rsidRDefault="007846F9" w:rsidP="007846F9">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heme="minorHAnsi"/>
                <w:color w:val="000000"/>
                <w:sz w:val="22"/>
                <w:szCs w:val="22"/>
              </w:rPr>
              <w:t>-</w:t>
            </w:r>
          </w:p>
        </w:tc>
        <w:tc>
          <w:tcPr>
            <w:tcW w:w="2699" w:type="dxa"/>
            <w:shd w:val="clear" w:color="auto" w:fill="auto"/>
            <w:vAlign w:val="center"/>
          </w:tcPr>
          <w:p w14:paraId="0439E8B3" w14:textId="77777777" w:rsidR="007846F9" w:rsidRPr="0004016B" w:rsidRDefault="007846F9" w:rsidP="007846F9">
            <w:pPr>
              <w:autoSpaceDE w:val="0"/>
              <w:autoSpaceDN w:val="0"/>
              <w:adjustRightInd w:val="0"/>
              <w:spacing w:after="0" w:line="240" w:lineRule="auto"/>
              <w:jc w:val="center"/>
              <w:rPr>
                <w:rFonts w:eastAsia="ArialNarrow" w:cs="Times New Roman"/>
                <w:color w:val="000000"/>
                <w:sz w:val="22"/>
                <w:szCs w:val="22"/>
              </w:rPr>
            </w:pPr>
            <w:r w:rsidRPr="0004016B">
              <w:rPr>
                <w:rFonts w:eastAsia="ArialNarrow" w:cs="Times New Roman"/>
                <w:color w:val="000000"/>
                <w:sz w:val="22"/>
                <w:szCs w:val="22"/>
              </w:rPr>
              <w:t>Dotacja UMWM</w:t>
            </w:r>
          </w:p>
          <w:p w14:paraId="3CA0E056" w14:textId="77777777" w:rsidR="007846F9" w:rsidRPr="0004016B" w:rsidRDefault="007846F9" w:rsidP="007846F9">
            <w:pPr>
              <w:autoSpaceDE w:val="0"/>
              <w:autoSpaceDN w:val="0"/>
              <w:adjustRightInd w:val="0"/>
              <w:spacing w:after="0" w:line="240" w:lineRule="auto"/>
              <w:jc w:val="center"/>
              <w:rPr>
                <w:rFonts w:eastAsia="ArialNarrow" w:cstheme="minorHAnsi"/>
                <w:color w:val="000000"/>
                <w:sz w:val="22"/>
                <w:szCs w:val="22"/>
              </w:rPr>
            </w:pPr>
            <w:r w:rsidRPr="0004016B">
              <w:rPr>
                <w:rFonts w:eastAsia="ArialNarrow" w:cs="Times New Roman"/>
                <w:color w:val="000000"/>
                <w:sz w:val="22"/>
                <w:szCs w:val="22"/>
              </w:rPr>
              <w:t>Budżet Gminy</w:t>
            </w:r>
          </w:p>
        </w:tc>
      </w:tr>
    </w:tbl>
    <w:p w14:paraId="408265B8" w14:textId="77777777" w:rsidR="00DC456C" w:rsidRDefault="00DC456C" w:rsidP="00052881"/>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3FDF800A" w14:textId="77777777" w:rsidTr="00941E46">
        <w:tc>
          <w:tcPr>
            <w:tcW w:w="14328" w:type="dxa"/>
            <w:gridSpan w:val="4"/>
            <w:tcBorders>
              <w:bottom w:val="single" w:sz="4" w:space="0" w:color="auto"/>
            </w:tcBorders>
            <w:shd w:val="clear" w:color="auto" w:fill="B3B3B3"/>
          </w:tcPr>
          <w:p w14:paraId="658524BE"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III.3.3 </w:t>
            </w:r>
            <w:r w:rsidRPr="00CB54E5">
              <w:rPr>
                <w:rFonts w:eastAsia="ArialNarrow" w:cs="Times New Roman"/>
                <w:b/>
                <w:color w:val="FF0000"/>
                <w:sz w:val="22"/>
                <w:szCs w:val="22"/>
              </w:rPr>
              <w:t>Rozbudowa i modernizacja infrastruktury rekreacyjno-sportowej</w:t>
            </w:r>
          </w:p>
        </w:tc>
      </w:tr>
      <w:tr w:rsidR="00C54C91" w:rsidRPr="008F445D" w14:paraId="079127EF" w14:textId="77777777" w:rsidTr="00941E46">
        <w:tc>
          <w:tcPr>
            <w:tcW w:w="2689" w:type="dxa"/>
            <w:shd w:val="clear" w:color="auto" w:fill="FF9900"/>
            <w:vAlign w:val="center"/>
          </w:tcPr>
          <w:p w14:paraId="7C3FD280"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377B74A8"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6372A20"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D57BFFA"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A6CB610"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7F5180" w:rsidRPr="008F445D" w14:paraId="07C1AED0" w14:textId="77777777" w:rsidTr="00904CD6">
        <w:tc>
          <w:tcPr>
            <w:tcW w:w="2689" w:type="dxa"/>
            <w:shd w:val="clear" w:color="auto" w:fill="auto"/>
            <w:vAlign w:val="center"/>
          </w:tcPr>
          <w:p w14:paraId="66B59E10" w14:textId="77777777" w:rsidR="007F5180" w:rsidRDefault="007F5180" w:rsidP="007F5180">
            <w:pPr>
              <w:autoSpaceDE w:val="0"/>
              <w:autoSpaceDN w:val="0"/>
              <w:adjustRightInd w:val="0"/>
              <w:spacing w:after="0" w:line="240" w:lineRule="auto"/>
              <w:rPr>
                <w:rFonts w:eastAsia="ArialNarrow" w:cstheme="minorHAnsi"/>
                <w:b/>
                <w:color w:val="000000"/>
                <w:sz w:val="22"/>
                <w:szCs w:val="22"/>
              </w:rPr>
            </w:pPr>
            <w:r>
              <w:rPr>
                <w:rFonts w:eastAsia="ArialNarrow" w:cstheme="minorHAnsi"/>
                <w:b/>
                <w:color w:val="000000"/>
                <w:sz w:val="22"/>
                <w:szCs w:val="22"/>
              </w:rPr>
              <w:t>POWIAT CHRZANOWSKI</w:t>
            </w:r>
          </w:p>
          <w:p w14:paraId="607DCC63" w14:textId="77777777" w:rsidR="007F5180" w:rsidRPr="00DC456C" w:rsidRDefault="007F5180" w:rsidP="007F5180">
            <w:pPr>
              <w:autoSpaceDE w:val="0"/>
              <w:autoSpaceDN w:val="0"/>
              <w:adjustRightInd w:val="0"/>
              <w:spacing w:after="0" w:line="240" w:lineRule="auto"/>
              <w:rPr>
                <w:rFonts w:eastAsia="ArialNarrow" w:cstheme="minorHAnsi"/>
                <w:b/>
                <w:color w:val="000000"/>
                <w:sz w:val="22"/>
                <w:szCs w:val="22"/>
              </w:rPr>
            </w:pPr>
            <w:r>
              <w:rPr>
                <w:rFonts w:eastAsia="ArialNarrow" w:cstheme="minorHAnsi"/>
                <w:b/>
                <w:color w:val="000000"/>
                <w:sz w:val="22"/>
                <w:szCs w:val="22"/>
              </w:rPr>
              <w:t>WYDZIAŁ PIOS</w:t>
            </w:r>
          </w:p>
        </w:tc>
        <w:tc>
          <w:tcPr>
            <w:tcW w:w="6520" w:type="dxa"/>
            <w:shd w:val="clear" w:color="auto" w:fill="auto"/>
            <w:vAlign w:val="center"/>
          </w:tcPr>
          <w:p w14:paraId="07109345" w14:textId="77777777" w:rsidR="00B06375" w:rsidRDefault="007F5180" w:rsidP="00E537D9">
            <w:pPr>
              <w:pStyle w:val="Akapitzlist"/>
              <w:numPr>
                <w:ilvl w:val="0"/>
                <w:numId w:val="73"/>
              </w:numPr>
              <w:snapToGrid w:val="0"/>
              <w:spacing w:after="0" w:line="240" w:lineRule="auto"/>
              <w:rPr>
                <w:rFonts w:cstheme="minorHAnsi"/>
              </w:rPr>
            </w:pPr>
            <w:r w:rsidRPr="00B06375">
              <w:rPr>
                <w:rFonts w:cstheme="minorHAnsi"/>
              </w:rPr>
              <w:t>Rozpoczęcie realizacji zadania – budowa boiska</w:t>
            </w:r>
            <w:r w:rsidR="00B06375">
              <w:rPr>
                <w:rFonts w:cstheme="minorHAnsi"/>
              </w:rPr>
              <w:t xml:space="preserve"> </w:t>
            </w:r>
            <w:r w:rsidRPr="00B06375">
              <w:rPr>
                <w:rFonts w:cstheme="minorHAnsi"/>
              </w:rPr>
              <w:t>wielofunkcyjnego przy ZST FABLOK w Chrzanowie</w:t>
            </w:r>
          </w:p>
          <w:p w14:paraId="244B6043" w14:textId="77777777" w:rsidR="00B06375" w:rsidRDefault="007F5180" w:rsidP="00E537D9">
            <w:pPr>
              <w:pStyle w:val="Akapitzlist"/>
              <w:numPr>
                <w:ilvl w:val="0"/>
                <w:numId w:val="73"/>
              </w:numPr>
              <w:snapToGrid w:val="0"/>
              <w:spacing w:after="0" w:line="240" w:lineRule="auto"/>
              <w:rPr>
                <w:rFonts w:cstheme="minorHAnsi"/>
              </w:rPr>
            </w:pPr>
            <w:r w:rsidRPr="00B06375">
              <w:rPr>
                <w:rFonts w:cstheme="minorHAnsi"/>
              </w:rPr>
              <w:t xml:space="preserve">budowa obiektu budowlanego w postaci zadaszenia sezonowego lodowiska i kortu tenisowego, przebudowa istniejącego boiska na boisko do piłki nożnej, koszykówki i streetball, bieżnię, trójskok i skok w dal, pole do gry w bule wraz z infrastrukturą i zagospodarowaniem terenu przy ul. Kard. Wyszyńskiego 19 w Chrzanowie – II etap boiska zewnętrzne </w:t>
            </w:r>
          </w:p>
          <w:p w14:paraId="0949855D" w14:textId="77777777" w:rsidR="00B06375" w:rsidRDefault="007F5180" w:rsidP="00E537D9">
            <w:pPr>
              <w:pStyle w:val="Akapitzlist"/>
              <w:numPr>
                <w:ilvl w:val="0"/>
                <w:numId w:val="73"/>
              </w:numPr>
              <w:snapToGrid w:val="0"/>
              <w:spacing w:after="0" w:line="240" w:lineRule="auto"/>
              <w:rPr>
                <w:rFonts w:cstheme="minorHAnsi"/>
              </w:rPr>
            </w:pPr>
            <w:r w:rsidRPr="00B06375">
              <w:rPr>
                <w:rFonts w:cstheme="minorHAnsi"/>
              </w:rPr>
              <w:t>przebudowa schodów hala sportowa w Libiążu</w:t>
            </w:r>
          </w:p>
          <w:p w14:paraId="5516E67A" w14:textId="648E062B" w:rsidR="007F5180" w:rsidRPr="00B06375" w:rsidRDefault="007F5180" w:rsidP="00E537D9">
            <w:pPr>
              <w:pStyle w:val="Akapitzlist"/>
              <w:numPr>
                <w:ilvl w:val="0"/>
                <w:numId w:val="73"/>
              </w:numPr>
              <w:snapToGrid w:val="0"/>
              <w:spacing w:after="0" w:line="240" w:lineRule="auto"/>
              <w:rPr>
                <w:rFonts w:cstheme="minorHAnsi"/>
              </w:rPr>
            </w:pPr>
            <w:r w:rsidRPr="00B06375">
              <w:rPr>
                <w:rFonts w:cstheme="minorHAnsi"/>
              </w:rPr>
              <w:t>wykonanie projektu technicznego dla boiska wielofunkcyjnego przy ZSTU w Trzebini</w:t>
            </w:r>
          </w:p>
        </w:tc>
        <w:tc>
          <w:tcPr>
            <w:tcW w:w="2420" w:type="dxa"/>
            <w:shd w:val="clear" w:color="auto" w:fill="auto"/>
            <w:vAlign w:val="center"/>
          </w:tcPr>
          <w:p w14:paraId="6A94C177" w14:textId="77777777" w:rsidR="007F5180" w:rsidRPr="00DC456C" w:rsidRDefault="007F5180" w:rsidP="007F5180">
            <w:pPr>
              <w:spacing w:after="0" w:line="240" w:lineRule="auto"/>
              <w:jc w:val="center"/>
              <w:rPr>
                <w:rFonts w:cstheme="minorHAnsi"/>
                <w:sz w:val="22"/>
                <w:szCs w:val="22"/>
              </w:rPr>
            </w:pPr>
          </w:p>
        </w:tc>
        <w:tc>
          <w:tcPr>
            <w:tcW w:w="2699" w:type="dxa"/>
            <w:shd w:val="clear" w:color="auto" w:fill="auto"/>
            <w:vAlign w:val="center"/>
          </w:tcPr>
          <w:p w14:paraId="24A3842A" w14:textId="77777777" w:rsidR="007F5180" w:rsidRPr="00684CD4" w:rsidRDefault="007F5180" w:rsidP="007F5180">
            <w:pPr>
              <w:snapToGrid w:val="0"/>
              <w:spacing w:after="0" w:line="240" w:lineRule="auto"/>
              <w:rPr>
                <w:rFonts w:cstheme="minorHAnsi"/>
              </w:rPr>
            </w:pPr>
            <w:r>
              <w:rPr>
                <w:rFonts w:cstheme="minorHAnsi"/>
              </w:rPr>
              <w:t xml:space="preserve">Ad.1) </w:t>
            </w:r>
            <w:r w:rsidRPr="00684CD4">
              <w:rPr>
                <w:rFonts w:cstheme="minorHAnsi"/>
              </w:rPr>
              <w:t xml:space="preserve">wartość zadania wynosi </w:t>
            </w:r>
            <w:r w:rsidRPr="00684CD4">
              <w:rPr>
                <w:rFonts w:cstheme="minorHAnsi"/>
              </w:rPr>
              <w:br/>
              <w:t>2 735 932,47 zł</w:t>
            </w:r>
          </w:p>
          <w:p w14:paraId="30120338" w14:textId="77777777" w:rsidR="007F5180" w:rsidRPr="005F7E8E" w:rsidRDefault="007F5180" w:rsidP="007F5180">
            <w:pPr>
              <w:snapToGrid w:val="0"/>
              <w:spacing w:after="0" w:line="240" w:lineRule="auto"/>
              <w:rPr>
                <w:rFonts w:cstheme="minorHAnsi"/>
                <w:sz w:val="22"/>
                <w:szCs w:val="22"/>
              </w:rPr>
            </w:pPr>
            <w:r w:rsidRPr="005F7E8E">
              <w:rPr>
                <w:rFonts w:cstheme="minorHAnsi"/>
                <w:sz w:val="22"/>
                <w:szCs w:val="22"/>
              </w:rPr>
              <w:t>w tym:</w:t>
            </w:r>
          </w:p>
          <w:p w14:paraId="3E124B84" w14:textId="77777777" w:rsidR="007F5180" w:rsidRPr="005F7E8E" w:rsidRDefault="007F5180" w:rsidP="007F5180">
            <w:pPr>
              <w:snapToGrid w:val="0"/>
              <w:spacing w:after="0" w:line="240" w:lineRule="auto"/>
              <w:rPr>
                <w:sz w:val="22"/>
                <w:szCs w:val="22"/>
              </w:rPr>
            </w:pPr>
            <w:r w:rsidRPr="005F7E8E">
              <w:rPr>
                <w:rFonts w:cstheme="minorHAnsi"/>
                <w:sz w:val="22"/>
                <w:szCs w:val="22"/>
              </w:rPr>
              <w:t xml:space="preserve">Dofinansowanie z Ministerstwa Sportu i Turystyki - </w:t>
            </w:r>
            <w:r w:rsidRPr="005F7E8E">
              <w:rPr>
                <w:sz w:val="22"/>
                <w:szCs w:val="22"/>
              </w:rPr>
              <w:t>780 700 zł</w:t>
            </w:r>
          </w:p>
          <w:p w14:paraId="5EE7EE6D" w14:textId="77777777" w:rsidR="007F5180" w:rsidRPr="005F7E8E" w:rsidRDefault="007F5180" w:rsidP="007F5180">
            <w:pPr>
              <w:snapToGrid w:val="0"/>
              <w:spacing w:after="0" w:line="240" w:lineRule="auto"/>
              <w:rPr>
                <w:sz w:val="22"/>
                <w:szCs w:val="22"/>
              </w:rPr>
            </w:pPr>
            <w:r w:rsidRPr="005F7E8E">
              <w:rPr>
                <w:sz w:val="22"/>
                <w:szCs w:val="22"/>
              </w:rPr>
              <w:t>Budżet powiatu: 1 955 232,47 zł</w:t>
            </w:r>
          </w:p>
          <w:p w14:paraId="02B2C5E2" w14:textId="77777777" w:rsidR="007F5180" w:rsidRPr="005F7E8E" w:rsidRDefault="007F5180" w:rsidP="007F5180">
            <w:pPr>
              <w:snapToGrid w:val="0"/>
              <w:spacing w:after="0" w:line="240" w:lineRule="auto"/>
              <w:rPr>
                <w:rFonts w:cstheme="minorHAnsi"/>
                <w:sz w:val="22"/>
                <w:szCs w:val="22"/>
              </w:rPr>
            </w:pPr>
            <w:r>
              <w:rPr>
                <w:sz w:val="22"/>
                <w:szCs w:val="22"/>
              </w:rPr>
              <w:t xml:space="preserve">Ad.2) </w:t>
            </w:r>
            <w:r w:rsidRPr="005F7E8E">
              <w:rPr>
                <w:rFonts w:cstheme="minorHAnsi"/>
                <w:sz w:val="22"/>
                <w:szCs w:val="22"/>
              </w:rPr>
              <w:t>Wartość całej inwestycji:</w:t>
            </w:r>
            <w:r w:rsidRPr="005F7E8E">
              <w:rPr>
                <w:sz w:val="22"/>
                <w:szCs w:val="22"/>
              </w:rPr>
              <w:t xml:space="preserve"> </w:t>
            </w:r>
            <w:r w:rsidRPr="005F7E8E">
              <w:rPr>
                <w:rFonts w:cstheme="minorHAnsi"/>
                <w:sz w:val="22"/>
                <w:szCs w:val="22"/>
              </w:rPr>
              <w:t>3 022 046,09 zł</w:t>
            </w:r>
          </w:p>
          <w:p w14:paraId="1F5E335D" w14:textId="77777777" w:rsidR="007F5180" w:rsidRPr="005F7E8E" w:rsidRDefault="007F5180" w:rsidP="007F5180">
            <w:pPr>
              <w:snapToGrid w:val="0"/>
              <w:spacing w:after="0" w:line="240" w:lineRule="auto"/>
              <w:rPr>
                <w:rFonts w:cstheme="minorHAnsi"/>
                <w:sz w:val="22"/>
                <w:szCs w:val="22"/>
              </w:rPr>
            </w:pPr>
            <w:r w:rsidRPr="005F7E8E">
              <w:rPr>
                <w:rFonts w:cstheme="minorHAnsi"/>
                <w:sz w:val="22"/>
                <w:szCs w:val="22"/>
              </w:rPr>
              <w:t>Dofinansowanie z Ministerstwa Sportu i Turystyki – 335 800 zł</w:t>
            </w:r>
          </w:p>
          <w:p w14:paraId="7BE53C78" w14:textId="77777777" w:rsidR="007F5180" w:rsidRPr="005F7E8E" w:rsidRDefault="007F5180" w:rsidP="007F5180">
            <w:pPr>
              <w:snapToGrid w:val="0"/>
              <w:spacing w:after="0" w:line="240" w:lineRule="auto"/>
              <w:rPr>
                <w:sz w:val="22"/>
                <w:szCs w:val="22"/>
              </w:rPr>
            </w:pPr>
            <w:r w:rsidRPr="005F7E8E">
              <w:rPr>
                <w:sz w:val="22"/>
                <w:szCs w:val="22"/>
              </w:rPr>
              <w:t xml:space="preserve">Środki Gminy Chrzanów: </w:t>
            </w:r>
          </w:p>
          <w:p w14:paraId="244DB597" w14:textId="77777777" w:rsidR="007F5180" w:rsidRPr="005F7E8E" w:rsidRDefault="007F5180" w:rsidP="007F5180">
            <w:pPr>
              <w:spacing w:after="0" w:line="240" w:lineRule="auto"/>
              <w:rPr>
                <w:rFonts w:ascii="Calibri" w:hAnsi="Calibri" w:cs="Calibri"/>
                <w:bCs/>
                <w:color w:val="000000"/>
                <w:sz w:val="22"/>
                <w:szCs w:val="22"/>
              </w:rPr>
            </w:pPr>
            <w:r w:rsidRPr="005F7E8E">
              <w:rPr>
                <w:rFonts w:ascii="Calibri" w:hAnsi="Calibri" w:cs="Calibri"/>
                <w:bCs/>
                <w:color w:val="000000"/>
                <w:sz w:val="22"/>
                <w:szCs w:val="22"/>
              </w:rPr>
              <w:t>1 511 023,05 zł</w:t>
            </w:r>
          </w:p>
          <w:p w14:paraId="543C2E35" w14:textId="77777777" w:rsidR="007F5180" w:rsidRDefault="007F5180" w:rsidP="007F5180">
            <w:pPr>
              <w:snapToGrid w:val="0"/>
              <w:spacing w:after="0" w:line="240" w:lineRule="auto"/>
              <w:rPr>
                <w:sz w:val="22"/>
                <w:szCs w:val="22"/>
              </w:rPr>
            </w:pPr>
            <w:r w:rsidRPr="005F7E8E">
              <w:rPr>
                <w:sz w:val="22"/>
                <w:szCs w:val="22"/>
              </w:rPr>
              <w:t>Środki Powiatu Chrzanowskiego: 1 175 223,04 zł</w:t>
            </w:r>
          </w:p>
          <w:p w14:paraId="23C5849E" w14:textId="77777777" w:rsidR="007F5180" w:rsidRDefault="007F5180" w:rsidP="007F5180">
            <w:pPr>
              <w:snapToGrid w:val="0"/>
              <w:spacing w:after="0" w:line="240" w:lineRule="auto"/>
            </w:pPr>
            <w:r>
              <w:t xml:space="preserve">Ad.3) </w:t>
            </w:r>
            <w:r w:rsidRPr="005F7E8E">
              <w:t>155</w:t>
            </w:r>
            <w:r>
              <w:t xml:space="preserve"> </w:t>
            </w:r>
            <w:r w:rsidRPr="005F7E8E">
              <w:t>766,41</w:t>
            </w:r>
            <w:r>
              <w:t>zł – budżet powiatu</w:t>
            </w:r>
          </w:p>
          <w:p w14:paraId="67CEE8B1" w14:textId="6B7D614F" w:rsidR="007F5180" w:rsidRPr="00DC456C" w:rsidRDefault="007F5180" w:rsidP="007F5180">
            <w:pPr>
              <w:snapToGrid w:val="0"/>
              <w:spacing w:after="0" w:line="240" w:lineRule="auto"/>
              <w:rPr>
                <w:rFonts w:cstheme="minorHAnsi"/>
                <w:sz w:val="22"/>
                <w:szCs w:val="22"/>
              </w:rPr>
            </w:pPr>
            <w:r>
              <w:rPr>
                <w:rFonts w:cstheme="minorHAnsi"/>
              </w:rPr>
              <w:t xml:space="preserve">Ad.4) </w:t>
            </w:r>
            <w:r w:rsidRPr="005F7E8E">
              <w:rPr>
                <w:rFonts w:cstheme="minorHAnsi"/>
              </w:rPr>
              <w:t>21</w:t>
            </w:r>
            <w:r>
              <w:rPr>
                <w:rFonts w:cstheme="minorHAnsi"/>
              </w:rPr>
              <w:t> </w:t>
            </w:r>
            <w:r w:rsidRPr="005F7E8E">
              <w:rPr>
                <w:rFonts w:cstheme="minorHAnsi"/>
              </w:rPr>
              <w:t>525</w:t>
            </w:r>
            <w:r>
              <w:rPr>
                <w:rFonts w:cstheme="minorHAnsi"/>
              </w:rPr>
              <w:t xml:space="preserve"> zł - </w:t>
            </w:r>
            <w:r>
              <w:t>budżet powiatu</w:t>
            </w:r>
          </w:p>
        </w:tc>
      </w:tr>
      <w:tr w:rsidR="00904CD6" w:rsidRPr="008F445D" w14:paraId="5B245101" w14:textId="77777777" w:rsidTr="00B06375">
        <w:trPr>
          <w:trHeight w:val="695"/>
        </w:trPr>
        <w:tc>
          <w:tcPr>
            <w:tcW w:w="2689" w:type="dxa"/>
            <w:shd w:val="clear" w:color="auto" w:fill="auto"/>
            <w:vAlign w:val="center"/>
          </w:tcPr>
          <w:p w14:paraId="2C5C133E" w14:textId="77777777" w:rsidR="00904CD6" w:rsidRPr="00DC456C" w:rsidRDefault="00904CD6" w:rsidP="00904CD6">
            <w:pPr>
              <w:autoSpaceDE w:val="0"/>
              <w:autoSpaceDN w:val="0"/>
              <w:adjustRightInd w:val="0"/>
              <w:spacing w:after="0" w:line="240" w:lineRule="auto"/>
              <w:rPr>
                <w:rFonts w:eastAsia="ArialNarrow" w:cstheme="minorHAnsi"/>
                <w:b/>
                <w:color w:val="000000"/>
                <w:sz w:val="22"/>
                <w:szCs w:val="22"/>
              </w:rPr>
            </w:pPr>
            <w:r w:rsidRPr="00DC456C">
              <w:rPr>
                <w:rFonts w:eastAsia="ArialNarrow" w:cstheme="minorHAnsi"/>
                <w:b/>
                <w:color w:val="000000"/>
                <w:sz w:val="22"/>
                <w:szCs w:val="22"/>
              </w:rPr>
              <w:t>GMINA CHRZANÓW</w:t>
            </w:r>
          </w:p>
        </w:tc>
        <w:tc>
          <w:tcPr>
            <w:tcW w:w="6520" w:type="dxa"/>
            <w:shd w:val="clear" w:color="auto" w:fill="auto"/>
          </w:tcPr>
          <w:p w14:paraId="7D794557" w14:textId="0754B7C8" w:rsidR="007018B5" w:rsidRPr="00B06375" w:rsidRDefault="007018B5" w:rsidP="00B06375">
            <w:pPr>
              <w:pStyle w:val="Akapitzlist"/>
              <w:autoSpaceDE w:val="0"/>
              <w:autoSpaceDN w:val="0"/>
              <w:adjustRightInd w:val="0"/>
              <w:spacing w:after="0" w:line="240" w:lineRule="auto"/>
              <w:ind w:left="39"/>
              <w:jc w:val="both"/>
              <w:rPr>
                <w:rFonts w:eastAsia="ArialNarrow" w:cstheme="minorHAnsi"/>
                <w:color w:val="000000"/>
              </w:rPr>
            </w:pPr>
            <w:r w:rsidRPr="0004016B">
              <w:rPr>
                <w:rFonts w:eastAsia="ArialNarrow" w:cstheme="minorHAnsi"/>
                <w:color w:val="000000"/>
              </w:rPr>
              <w:t xml:space="preserve">1. Budowa boiska sportowego przy Szkole Podstawowej nr 3 w Chrzanowie </w:t>
            </w:r>
          </w:p>
          <w:p w14:paraId="7798EED9" w14:textId="290C69EC" w:rsidR="007018B5" w:rsidRPr="00B06375" w:rsidRDefault="007018B5" w:rsidP="00B06375">
            <w:pPr>
              <w:pStyle w:val="Akapitzlist"/>
              <w:autoSpaceDE w:val="0"/>
              <w:autoSpaceDN w:val="0"/>
              <w:adjustRightInd w:val="0"/>
              <w:spacing w:after="0" w:line="240" w:lineRule="auto"/>
              <w:ind w:left="39"/>
              <w:jc w:val="both"/>
              <w:rPr>
                <w:rFonts w:eastAsia="ArialNarrow" w:cstheme="minorHAnsi"/>
                <w:color w:val="000000"/>
              </w:rPr>
            </w:pPr>
            <w:r w:rsidRPr="0004016B">
              <w:rPr>
                <w:rFonts w:eastAsia="ArialNarrow" w:cstheme="minorHAnsi"/>
                <w:color w:val="000000"/>
              </w:rPr>
              <w:t>2.. Budowa infrastruktury sportowo-rekreacyjnej na osiedlu Kąty w Chrzanowie – realizacja robót budowlanych. Zadanie wieloletnie</w:t>
            </w:r>
          </w:p>
          <w:p w14:paraId="047C06A3" w14:textId="03B25A6D" w:rsidR="007018B5" w:rsidRPr="00B06375" w:rsidRDefault="007018B5" w:rsidP="00B06375">
            <w:pPr>
              <w:pStyle w:val="Akapitzlist"/>
              <w:autoSpaceDE w:val="0"/>
              <w:autoSpaceDN w:val="0"/>
              <w:adjustRightInd w:val="0"/>
              <w:spacing w:after="0" w:line="240" w:lineRule="auto"/>
              <w:ind w:left="39"/>
              <w:jc w:val="both"/>
              <w:rPr>
                <w:rFonts w:eastAsia="ArialNarrow" w:cstheme="minorHAnsi"/>
                <w:color w:val="000000"/>
              </w:rPr>
            </w:pPr>
            <w:r w:rsidRPr="0004016B">
              <w:rPr>
                <w:rFonts w:eastAsia="ArialNarrow" w:cstheme="minorHAnsi"/>
                <w:color w:val="000000"/>
              </w:rPr>
              <w:t>3. Modernizacja boiska sportowego oraz remont zaplecza socjalnego MKS FABLOK Chrzanów  w ramach budżetu obywatelskiego</w:t>
            </w:r>
          </w:p>
          <w:p w14:paraId="6EDC636C" w14:textId="6BC4619E" w:rsidR="007018B5" w:rsidRPr="00B06375" w:rsidRDefault="007018B5" w:rsidP="00B06375">
            <w:pPr>
              <w:pStyle w:val="Akapitzlist"/>
              <w:autoSpaceDE w:val="0"/>
              <w:autoSpaceDN w:val="0"/>
              <w:adjustRightInd w:val="0"/>
              <w:spacing w:after="0" w:line="240" w:lineRule="auto"/>
              <w:ind w:left="39"/>
              <w:jc w:val="both"/>
              <w:rPr>
                <w:rFonts w:eastAsia="ArialNarrow" w:cstheme="minorHAnsi"/>
                <w:color w:val="000000"/>
              </w:rPr>
            </w:pPr>
            <w:r w:rsidRPr="0004016B">
              <w:rPr>
                <w:rFonts w:eastAsia="ArialNarrow" w:cstheme="minorHAnsi"/>
                <w:color w:val="000000"/>
              </w:rPr>
              <w:t>4. Budowa boiska do koszykówki na osiedlu Kąty w Chrzanowie</w:t>
            </w:r>
          </w:p>
          <w:p w14:paraId="17DF1FB2" w14:textId="77777777" w:rsidR="007018B5" w:rsidRPr="0004016B" w:rsidRDefault="007018B5" w:rsidP="007018B5">
            <w:pPr>
              <w:pStyle w:val="Akapitzlist"/>
              <w:autoSpaceDE w:val="0"/>
              <w:autoSpaceDN w:val="0"/>
              <w:adjustRightInd w:val="0"/>
              <w:spacing w:after="0" w:line="240" w:lineRule="auto"/>
              <w:ind w:left="39"/>
              <w:jc w:val="both"/>
              <w:rPr>
                <w:rFonts w:eastAsia="ArialNarrow" w:cstheme="minorHAnsi"/>
                <w:color w:val="000000"/>
              </w:rPr>
            </w:pPr>
            <w:r w:rsidRPr="0004016B">
              <w:rPr>
                <w:rFonts w:eastAsia="ArialNarrow" w:cstheme="minorHAnsi"/>
                <w:color w:val="000000"/>
              </w:rPr>
              <w:t>5. Zakup trybuny sportowej zadaszonej wraz z montażem przy boisku piłkarskim LKS „Polonia” Luszowice w Luszowicach</w:t>
            </w:r>
          </w:p>
          <w:p w14:paraId="7B04E88A" w14:textId="77777777" w:rsidR="00B06375" w:rsidRDefault="007018B5" w:rsidP="00B06375">
            <w:pPr>
              <w:pStyle w:val="Akapitzlist"/>
              <w:autoSpaceDE w:val="0"/>
              <w:autoSpaceDN w:val="0"/>
              <w:adjustRightInd w:val="0"/>
              <w:spacing w:after="0" w:line="240" w:lineRule="auto"/>
              <w:ind w:left="39"/>
              <w:jc w:val="both"/>
              <w:rPr>
                <w:rFonts w:eastAsia="ArialNarrow" w:cstheme="minorHAnsi"/>
                <w:color w:val="000000"/>
              </w:rPr>
            </w:pPr>
            <w:r w:rsidRPr="0004016B">
              <w:rPr>
                <w:rFonts w:eastAsia="ArialNarrow" w:cstheme="minorHAnsi"/>
                <w:color w:val="000000"/>
              </w:rPr>
              <w:t>6. Wykonanie siłowni zewnętrznej w sołectwie Pogorzyce w ramach fundusz</w:t>
            </w:r>
            <w:r w:rsidR="00B06375">
              <w:rPr>
                <w:rFonts w:eastAsia="ArialNarrow" w:cstheme="minorHAnsi"/>
                <w:color w:val="000000"/>
              </w:rPr>
              <w:t>u sołeckiego sołectwa Pogorzyce</w:t>
            </w:r>
          </w:p>
          <w:p w14:paraId="7969E813" w14:textId="0659E70E" w:rsidR="007018B5" w:rsidRPr="00B06375" w:rsidRDefault="007018B5" w:rsidP="00B06375">
            <w:pPr>
              <w:pStyle w:val="Akapitzlist"/>
              <w:autoSpaceDE w:val="0"/>
              <w:autoSpaceDN w:val="0"/>
              <w:adjustRightInd w:val="0"/>
              <w:spacing w:after="0" w:line="240" w:lineRule="auto"/>
              <w:ind w:left="39"/>
              <w:jc w:val="both"/>
              <w:rPr>
                <w:rFonts w:eastAsia="ArialNarrow" w:cstheme="minorHAnsi"/>
                <w:color w:val="000000"/>
              </w:rPr>
            </w:pPr>
            <w:r w:rsidRPr="00B06375">
              <w:rPr>
                <w:rFonts w:eastAsia="ArialNarrow" w:cstheme="minorHAnsi"/>
                <w:color w:val="000000"/>
              </w:rPr>
              <w:t xml:space="preserve">7. Wykonanie siłowni zewnętrznej na działce gminnej </w:t>
            </w:r>
          </w:p>
          <w:p w14:paraId="635AF568" w14:textId="6EF929F2" w:rsidR="00904CD6" w:rsidRPr="0004016B" w:rsidRDefault="007018B5" w:rsidP="007018B5">
            <w:pPr>
              <w:pStyle w:val="Akapitzlist"/>
              <w:autoSpaceDE w:val="0"/>
              <w:autoSpaceDN w:val="0"/>
              <w:adjustRightInd w:val="0"/>
              <w:spacing w:after="0" w:line="240" w:lineRule="auto"/>
              <w:ind w:left="39"/>
              <w:jc w:val="both"/>
              <w:rPr>
                <w:rFonts w:eastAsia="ArialNarrow" w:cstheme="minorHAnsi"/>
                <w:color w:val="000000"/>
              </w:rPr>
            </w:pPr>
            <w:r w:rsidRPr="0004016B">
              <w:rPr>
                <w:rFonts w:eastAsia="ArialNarrow" w:cstheme="minorHAnsi"/>
                <w:color w:val="000000"/>
              </w:rPr>
              <w:t>Nr 535/5 w Źrebcach w ramach funduszu sołeckiego sołectwa Źrebce</w:t>
            </w:r>
          </w:p>
        </w:tc>
        <w:tc>
          <w:tcPr>
            <w:tcW w:w="2420" w:type="dxa"/>
            <w:shd w:val="clear" w:color="auto" w:fill="auto"/>
          </w:tcPr>
          <w:p w14:paraId="36C1D75F" w14:textId="77777777" w:rsidR="00904CD6" w:rsidRPr="0004016B" w:rsidRDefault="00904CD6" w:rsidP="007018B5">
            <w:pPr>
              <w:spacing w:line="240" w:lineRule="auto"/>
              <w:jc w:val="center"/>
              <w:rPr>
                <w:rFonts w:cstheme="minorHAnsi"/>
                <w:sz w:val="22"/>
                <w:szCs w:val="22"/>
              </w:rPr>
            </w:pPr>
          </w:p>
          <w:p w14:paraId="457034B9" w14:textId="77777777" w:rsidR="007018B5" w:rsidRPr="0004016B" w:rsidRDefault="007018B5" w:rsidP="007018B5">
            <w:pPr>
              <w:spacing w:line="240" w:lineRule="auto"/>
              <w:jc w:val="center"/>
              <w:rPr>
                <w:rFonts w:cstheme="minorHAnsi"/>
                <w:sz w:val="22"/>
                <w:szCs w:val="22"/>
              </w:rPr>
            </w:pPr>
          </w:p>
          <w:p w14:paraId="7CA3758B" w14:textId="77777777" w:rsidR="007018B5" w:rsidRPr="0004016B" w:rsidRDefault="007018B5" w:rsidP="007018B5">
            <w:pPr>
              <w:spacing w:line="240" w:lineRule="auto"/>
              <w:jc w:val="center"/>
              <w:rPr>
                <w:rFonts w:cstheme="minorHAnsi"/>
                <w:sz w:val="22"/>
                <w:szCs w:val="22"/>
              </w:rPr>
            </w:pPr>
          </w:p>
          <w:p w14:paraId="25E15B9F" w14:textId="77777777" w:rsidR="007018B5" w:rsidRPr="0004016B" w:rsidRDefault="007018B5" w:rsidP="007018B5">
            <w:pPr>
              <w:spacing w:line="240" w:lineRule="auto"/>
              <w:jc w:val="center"/>
              <w:rPr>
                <w:rFonts w:cstheme="minorHAnsi"/>
                <w:sz w:val="22"/>
                <w:szCs w:val="22"/>
              </w:rPr>
            </w:pPr>
          </w:p>
          <w:p w14:paraId="51849BA2" w14:textId="77777777" w:rsidR="007018B5" w:rsidRPr="0004016B" w:rsidRDefault="007018B5" w:rsidP="007018B5">
            <w:pPr>
              <w:spacing w:line="240" w:lineRule="auto"/>
              <w:jc w:val="center"/>
              <w:rPr>
                <w:rFonts w:cstheme="minorHAnsi"/>
                <w:sz w:val="22"/>
                <w:szCs w:val="22"/>
              </w:rPr>
            </w:pPr>
          </w:p>
          <w:p w14:paraId="3385865A" w14:textId="67536A85" w:rsidR="007018B5" w:rsidRPr="0004016B" w:rsidRDefault="007018B5" w:rsidP="007018B5">
            <w:pPr>
              <w:spacing w:line="240" w:lineRule="auto"/>
              <w:jc w:val="center"/>
              <w:rPr>
                <w:rFonts w:cstheme="minorHAnsi"/>
                <w:sz w:val="22"/>
                <w:szCs w:val="22"/>
              </w:rPr>
            </w:pPr>
            <w:r w:rsidRPr="0004016B">
              <w:rPr>
                <w:rFonts w:cstheme="minorHAnsi"/>
                <w:sz w:val="22"/>
                <w:szCs w:val="22"/>
              </w:rPr>
              <w:t>-</w:t>
            </w:r>
          </w:p>
        </w:tc>
        <w:tc>
          <w:tcPr>
            <w:tcW w:w="2699" w:type="dxa"/>
            <w:shd w:val="clear" w:color="auto" w:fill="auto"/>
          </w:tcPr>
          <w:p w14:paraId="71372FEF" w14:textId="77777777"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1.110 898,48 zł – Gmina Chrzanów, w tym:</w:t>
            </w:r>
          </w:p>
          <w:p w14:paraId="44C74297" w14:textId="67AAF063" w:rsidR="007018B5" w:rsidRPr="0004016B" w:rsidRDefault="00B06375" w:rsidP="007018B5">
            <w:pPr>
              <w:autoSpaceDE w:val="0"/>
              <w:autoSpaceDN w:val="0"/>
              <w:adjustRightInd w:val="0"/>
              <w:spacing w:after="0" w:line="240" w:lineRule="auto"/>
              <w:jc w:val="both"/>
              <w:rPr>
                <w:rFonts w:eastAsia="ArialNarrow" w:cstheme="minorHAnsi"/>
                <w:color w:val="000000"/>
                <w:sz w:val="22"/>
                <w:szCs w:val="22"/>
              </w:rPr>
            </w:pPr>
            <w:r>
              <w:rPr>
                <w:rFonts w:eastAsia="ArialNarrow" w:cstheme="minorHAnsi"/>
                <w:color w:val="000000"/>
                <w:sz w:val="22"/>
                <w:szCs w:val="22"/>
              </w:rPr>
              <w:t>- 406 050,84 zł (NA)</w:t>
            </w:r>
          </w:p>
          <w:p w14:paraId="2B52681C" w14:textId="77777777"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2. 7 450,00 zł – Polski Ład</w:t>
            </w:r>
          </w:p>
          <w:p w14:paraId="7695F102" w14:textId="3966CA54"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1 115271,07 zł</w:t>
            </w:r>
            <w:r w:rsidR="00B06375">
              <w:rPr>
                <w:rFonts w:eastAsia="ArialNarrow" w:cstheme="minorHAnsi"/>
                <w:color w:val="000000"/>
                <w:sz w:val="22"/>
                <w:szCs w:val="22"/>
              </w:rPr>
              <w:t xml:space="preserve"> – Fundusz Inwestycji Lokalnych</w:t>
            </w:r>
          </w:p>
          <w:p w14:paraId="714BDC06" w14:textId="77777777"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 xml:space="preserve">3. 100 000,00 zł – </w:t>
            </w:r>
          </w:p>
          <w:p w14:paraId="0644CD97" w14:textId="77777777"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Gmina Chrzanów (BO)</w:t>
            </w:r>
          </w:p>
          <w:p w14:paraId="53DA446D" w14:textId="0E86A314"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19 80</w:t>
            </w:r>
            <w:r w:rsidR="00B06375">
              <w:rPr>
                <w:rFonts w:eastAsia="ArialNarrow" w:cstheme="minorHAnsi"/>
                <w:color w:val="000000"/>
                <w:sz w:val="22"/>
                <w:szCs w:val="22"/>
              </w:rPr>
              <w:t>0,00 zł - budżet gminy Chrzanów</w:t>
            </w:r>
          </w:p>
          <w:p w14:paraId="033ECF18" w14:textId="323B8E55"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4.</w:t>
            </w:r>
            <w:r w:rsidR="00B06375">
              <w:rPr>
                <w:rFonts w:eastAsia="ArialNarrow" w:cstheme="minorHAnsi"/>
                <w:color w:val="000000"/>
                <w:sz w:val="22"/>
                <w:szCs w:val="22"/>
              </w:rPr>
              <w:t xml:space="preserve"> 170 211,10 zł – Gmina Chrzanów</w:t>
            </w:r>
          </w:p>
          <w:p w14:paraId="34AE1265" w14:textId="162310A1"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5</w:t>
            </w:r>
            <w:r w:rsidR="00B06375">
              <w:rPr>
                <w:rFonts w:eastAsia="ArialNarrow" w:cstheme="minorHAnsi"/>
                <w:color w:val="000000"/>
                <w:sz w:val="22"/>
                <w:szCs w:val="22"/>
              </w:rPr>
              <w:t>.147 789,67 zł – Gmina Chrzanów</w:t>
            </w:r>
          </w:p>
          <w:p w14:paraId="6881CE66" w14:textId="22F14FC4" w:rsidR="007018B5" w:rsidRPr="0004016B" w:rsidRDefault="007018B5" w:rsidP="007018B5">
            <w:pPr>
              <w:autoSpaceDE w:val="0"/>
              <w:autoSpaceDN w:val="0"/>
              <w:adjustRightInd w:val="0"/>
              <w:spacing w:after="0" w:line="240" w:lineRule="auto"/>
              <w:jc w:val="both"/>
              <w:rPr>
                <w:rFonts w:eastAsia="ArialNarrow" w:cstheme="minorHAnsi"/>
                <w:color w:val="000000"/>
                <w:sz w:val="22"/>
                <w:szCs w:val="22"/>
              </w:rPr>
            </w:pPr>
            <w:r w:rsidRPr="0004016B">
              <w:rPr>
                <w:rFonts w:eastAsia="ArialNarrow" w:cstheme="minorHAnsi"/>
                <w:color w:val="000000"/>
                <w:sz w:val="22"/>
                <w:szCs w:val="22"/>
              </w:rPr>
              <w:t>6</w:t>
            </w:r>
            <w:r w:rsidR="00B06375">
              <w:rPr>
                <w:rFonts w:eastAsia="ArialNarrow" w:cstheme="minorHAnsi"/>
                <w:color w:val="000000"/>
                <w:sz w:val="22"/>
                <w:szCs w:val="22"/>
              </w:rPr>
              <w:t>. 41 711,40 zł – Gmina Chrzanów</w:t>
            </w:r>
          </w:p>
          <w:p w14:paraId="247FEFEE" w14:textId="2EEDACC2" w:rsidR="00904CD6" w:rsidRPr="0004016B" w:rsidRDefault="00B06375" w:rsidP="007018B5">
            <w:pPr>
              <w:autoSpaceDE w:val="0"/>
              <w:autoSpaceDN w:val="0"/>
              <w:adjustRightInd w:val="0"/>
              <w:spacing w:after="0" w:line="240" w:lineRule="auto"/>
              <w:jc w:val="both"/>
              <w:rPr>
                <w:rFonts w:eastAsia="ArialNarrow" w:cstheme="minorHAnsi"/>
                <w:color w:val="000000"/>
                <w:sz w:val="22"/>
                <w:szCs w:val="22"/>
              </w:rPr>
            </w:pPr>
            <w:r>
              <w:rPr>
                <w:rFonts w:eastAsia="ArialNarrow" w:cstheme="minorHAnsi"/>
                <w:color w:val="000000"/>
                <w:sz w:val="22"/>
                <w:szCs w:val="22"/>
              </w:rPr>
              <w:t>7.</w:t>
            </w:r>
            <w:r w:rsidR="007018B5" w:rsidRPr="0004016B">
              <w:rPr>
                <w:rFonts w:eastAsia="ArialNarrow" w:cstheme="minorHAnsi"/>
                <w:color w:val="000000"/>
                <w:sz w:val="22"/>
                <w:szCs w:val="22"/>
              </w:rPr>
              <w:t xml:space="preserve"> 20 598,81 zł – Gmina Chrzanów</w:t>
            </w:r>
          </w:p>
        </w:tc>
      </w:tr>
      <w:tr w:rsidR="00904CD6" w:rsidRPr="00000C80" w14:paraId="0C020D3E" w14:textId="77777777" w:rsidTr="00DC760A">
        <w:tc>
          <w:tcPr>
            <w:tcW w:w="2689" w:type="dxa"/>
            <w:shd w:val="clear" w:color="auto" w:fill="auto"/>
            <w:vAlign w:val="center"/>
          </w:tcPr>
          <w:p w14:paraId="1B448183" w14:textId="77777777" w:rsidR="00904CD6" w:rsidRPr="00DC456C" w:rsidRDefault="00904CD6" w:rsidP="00904CD6">
            <w:pPr>
              <w:autoSpaceDE w:val="0"/>
              <w:autoSpaceDN w:val="0"/>
              <w:adjustRightInd w:val="0"/>
              <w:spacing w:after="0" w:line="240" w:lineRule="auto"/>
              <w:rPr>
                <w:rFonts w:eastAsia="ArialNarrow" w:cstheme="minorHAnsi"/>
                <w:b/>
                <w:color w:val="000000"/>
                <w:sz w:val="22"/>
                <w:szCs w:val="22"/>
              </w:rPr>
            </w:pPr>
            <w:r w:rsidRPr="00DC456C">
              <w:rPr>
                <w:rFonts w:eastAsia="ArialNarrow" w:cstheme="minorHAnsi"/>
                <w:b/>
                <w:color w:val="000000"/>
                <w:sz w:val="22"/>
                <w:szCs w:val="22"/>
              </w:rPr>
              <w:t>GMINA TRZEBINIA</w:t>
            </w:r>
          </w:p>
        </w:tc>
        <w:tc>
          <w:tcPr>
            <w:tcW w:w="6520" w:type="dxa"/>
            <w:shd w:val="clear" w:color="auto" w:fill="auto"/>
          </w:tcPr>
          <w:p w14:paraId="2E293284"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 xml:space="preserve">W 2022 r. Gmina Trzebinia systematycznie rozwijała bazę sportowo-rekreacyjną. </w:t>
            </w:r>
          </w:p>
          <w:p w14:paraId="7D83C711"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Zakończono realizację projektów:</w:t>
            </w:r>
          </w:p>
          <w:p w14:paraId="4378E491"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 xml:space="preserve">- „ Budowa pełnowymiarowego boiska do piłki nożnej że sztucznej nawierzchni wraz z oświetleniem w Trzebini.” </w:t>
            </w:r>
          </w:p>
          <w:p w14:paraId="0FE55F3A"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 „Budowa boiska sportowego przy Szkole Podstawowej nr 3 w Trzebini”</w:t>
            </w:r>
          </w:p>
          <w:p w14:paraId="6D82F1A9"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 “ SP Lgota modernizacja placu zabaw”</w:t>
            </w:r>
          </w:p>
          <w:p w14:paraId="537DC612"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 „ Budowa siłowni przy boisku sportowym  MKS w Trzebini”.</w:t>
            </w:r>
          </w:p>
          <w:p w14:paraId="1B248D1D"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-„Budowa Tężni solankowej  w Trzebini”.</w:t>
            </w:r>
          </w:p>
          <w:p w14:paraId="64464C94"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 „ Grota śnieżna w obiekcie krytej pływalni w Trzebini</w:t>
            </w:r>
          </w:p>
          <w:p w14:paraId="77F4A8B2" w14:textId="77777777" w:rsidR="0026714C"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Zadania w trakcie realizacji:</w:t>
            </w:r>
          </w:p>
          <w:p w14:paraId="7FF8BA2F" w14:textId="77777777" w:rsidR="00904CD6" w:rsidRPr="0004016B" w:rsidRDefault="0026714C" w:rsidP="0026714C">
            <w:pPr>
              <w:pStyle w:val="Akapitzlist"/>
              <w:tabs>
                <w:tab w:val="left" w:pos="1050"/>
              </w:tabs>
              <w:autoSpaceDE w:val="0"/>
              <w:autoSpaceDN w:val="0"/>
              <w:adjustRightInd w:val="0"/>
              <w:spacing w:after="0" w:line="240" w:lineRule="auto"/>
              <w:ind w:left="31"/>
              <w:rPr>
                <w:rFonts w:eastAsia="ArialNarrow" w:cstheme="minorHAnsi"/>
                <w:color w:val="000000"/>
              </w:rPr>
            </w:pPr>
            <w:r w:rsidRPr="0004016B">
              <w:rPr>
                <w:rFonts w:eastAsia="ArialNarrow" w:cstheme="minorHAnsi"/>
                <w:color w:val="000000"/>
              </w:rPr>
              <w:t>- „Budowa sali gimnastycznej wraz z łącznikiem przy SP w Bolęcinie” - inwestycja ma zostać zakończona w 2023 r.</w:t>
            </w:r>
          </w:p>
        </w:tc>
        <w:tc>
          <w:tcPr>
            <w:tcW w:w="2420" w:type="dxa"/>
            <w:shd w:val="clear" w:color="auto" w:fill="auto"/>
          </w:tcPr>
          <w:p w14:paraId="040B914B" w14:textId="77777777" w:rsidR="0026714C" w:rsidRPr="0004016B" w:rsidRDefault="0026714C" w:rsidP="00904CD6">
            <w:pPr>
              <w:jc w:val="both"/>
              <w:rPr>
                <w:rFonts w:cstheme="minorHAnsi"/>
                <w:sz w:val="22"/>
                <w:szCs w:val="22"/>
              </w:rPr>
            </w:pPr>
          </w:p>
          <w:p w14:paraId="4AD1933B" w14:textId="77777777" w:rsidR="0026714C" w:rsidRPr="0004016B" w:rsidRDefault="0026714C" w:rsidP="0026714C">
            <w:pPr>
              <w:rPr>
                <w:rFonts w:cstheme="minorHAnsi"/>
                <w:sz w:val="22"/>
                <w:szCs w:val="22"/>
              </w:rPr>
            </w:pPr>
          </w:p>
          <w:p w14:paraId="650A25FC" w14:textId="77777777" w:rsidR="0026714C" w:rsidRPr="0004016B" w:rsidRDefault="0026714C" w:rsidP="0026714C">
            <w:pPr>
              <w:rPr>
                <w:rFonts w:cstheme="minorHAnsi"/>
                <w:sz w:val="22"/>
                <w:szCs w:val="22"/>
              </w:rPr>
            </w:pPr>
          </w:p>
          <w:p w14:paraId="51600F6F" w14:textId="77777777" w:rsidR="00904CD6" w:rsidRPr="0004016B" w:rsidRDefault="0026714C" w:rsidP="0026714C">
            <w:pPr>
              <w:ind w:firstLine="708"/>
              <w:rPr>
                <w:rFonts w:cstheme="minorHAnsi"/>
                <w:sz w:val="22"/>
                <w:szCs w:val="22"/>
              </w:rPr>
            </w:pPr>
            <w:r w:rsidRPr="0004016B">
              <w:rPr>
                <w:rFonts w:cstheme="minorHAnsi"/>
                <w:sz w:val="22"/>
                <w:szCs w:val="22"/>
              </w:rPr>
              <w:t>-</w:t>
            </w:r>
          </w:p>
        </w:tc>
        <w:tc>
          <w:tcPr>
            <w:tcW w:w="2699" w:type="dxa"/>
            <w:shd w:val="clear" w:color="auto" w:fill="auto"/>
          </w:tcPr>
          <w:p w14:paraId="6D3CFBD3" w14:textId="77777777" w:rsidR="0026714C"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Budżet Gminy Trzebinia: 2 063 285,08 zł</w:t>
            </w:r>
          </w:p>
          <w:p w14:paraId="5795BA13" w14:textId="77777777" w:rsidR="0026714C"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Budżet państwa: 8 057 500,00 zł</w:t>
            </w:r>
          </w:p>
          <w:p w14:paraId="26103E73" w14:textId="77777777" w:rsidR="0026714C"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 xml:space="preserve">Fundusz Rozwoju Kultury Fizycznej:  750 000 zł </w:t>
            </w:r>
          </w:p>
          <w:p w14:paraId="5838898F" w14:textId="77777777" w:rsidR="00904CD6" w:rsidRPr="0004016B" w:rsidRDefault="0026714C" w:rsidP="0026714C">
            <w:pPr>
              <w:autoSpaceDE w:val="0"/>
              <w:autoSpaceDN w:val="0"/>
              <w:adjustRightInd w:val="0"/>
              <w:spacing w:after="0" w:line="240" w:lineRule="auto"/>
              <w:rPr>
                <w:rFonts w:eastAsia="ArialNarrow" w:cstheme="minorHAnsi"/>
                <w:color w:val="000000"/>
                <w:sz w:val="22"/>
                <w:szCs w:val="22"/>
              </w:rPr>
            </w:pPr>
            <w:r w:rsidRPr="0004016B">
              <w:rPr>
                <w:rFonts w:eastAsia="ArialNarrow" w:cstheme="minorHAnsi"/>
                <w:color w:val="000000"/>
                <w:sz w:val="22"/>
                <w:szCs w:val="22"/>
              </w:rPr>
              <w:t>Ogółem: 10 870 785,08  zł</w:t>
            </w:r>
          </w:p>
        </w:tc>
      </w:tr>
      <w:tr w:rsidR="00904CD6" w:rsidRPr="00000C80" w14:paraId="2834D606" w14:textId="77777777" w:rsidTr="0037497B">
        <w:tc>
          <w:tcPr>
            <w:tcW w:w="2689" w:type="dxa"/>
            <w:shd w:val="clear" w:color="auto" w:fill="auto"/>
            <w:vAlign w:val="center"/>
          </w:tcPr>
          <w:p w14:paraId="45C2B247" w14:textId="77777777" w:rsidR="00904CD6" w:rsidRPr="00DC456C" w:rsidRDefault="00904CD6" w:rsidP="00C73429">
            <w:pPr>
              <w:pStyle w:val="Default"/>
              <w:rPr>
                <w:rFonts w:asciiTheme="minorHAnsi" w:hAnsiTheme="minorHAnsi" w:cstheme="minorHAnsi"/>
                <w:sz w:val="22"/>
                <w:szCs w:val="22"/>
              </w:rPr>
            </w:pPr>
            <w:r w:rsidRPr="00DC456C">
              <w:rPr>
                <w:rFonts w:asciiTheme="minorHAnsi" w:hAnsiTheme="minorHAnsi" w:cstheme="minorHAnsi"/>
                <w:b/>
                <w:bCs/>
                <w:sz w:val="22"/>
                <w:szCs w:val="22"/>
              </w:rPr>
              <w:t xml:space="preserve">GMINA ALWERNIA </w:t>
            </w:r>
          </w:p>
          <w:p w14:paraId="593E34D1" w14:textId="77777777" w:rsidR="00904CD6" w:rsidRPr="00DC456C" w:rsidRDefault="00904CD6" w:rsidP="00904CD6">
            <w:pPr>
              <w:autoSpaceDE w:val="0"/>
              <w:autoSpaceDN w:val="0"/>
              <w:adjustRightInd w:val="0"/>
              <w:spacing w:after="0" w:line="240" w:lineRule="auto"/>
              <w:rPr>
                <w:rFonts w:eastAsia="ArialNarrow" w:cstheme="minorHAnsi"/>
                <w:b/>
                <w:color w:val="000000"/>
                <w:sz w:val="22"/>
                <w:szCs w:val="22"/>
              </w:rPr>
            </w:pPr>
          </w:p>
        </w:tc>
        <w:tc>
          <w:tcPr>
            <w:tcW w:w="6520" w:type="dxa"/>
            <w:shd w:val="clear" w:color="auto" w:fill="auto"/>
          </w:tcPr>
          <w:p w14:paraId="427D2CC3" w14:textId="77777777" w:rsidR="00C73429" w:rsidRPr="0004016B" w:rsidRDefault="00C73429" w:rsidP="00C73429">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Otwarcie szkoły w Grojcu, która była rozbudowana o budynek Sali Gimnastycznej</w:t>
            </w:r>
          </w:p>
          <w:p w14:paraId="572B11D3" w14:textId="77777777" w:rsidR="00C73429" w:rsidRPr="0004016B" w:rsidRDefault="00C73429" w:rsidP="00C73429">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Remont nawierzchni boiska w Grojcu</w:t>
            </w:r>
          </w:p>
          <w:p w14:paraId="2A57B574" w14:textId="77777777" w:rsidR="00904CD6" w:rsidRPr="0004016B" w:rsidRDefault="00C73429" w:rsidP="00C73429">
            <w:pPr>
              <w:pStyle w:val="Default"/>
              <w:jc w:val="both"/>
              <w:rPr>
                <w:rFonts w:asciiTheme="minorHAnsi" w:hAnsiTheme="minorHAnsi" w:cstheme="minorHAnsi"/>
                <w:sz w:val="22"/>
                <w:szCs w:val="22"/>
              </w:rPr>
            </w:pPr>
            <w:r w:rsidRPr="0004016B">
              <w:rPr>
                <w:rFonts w:eastAsia="ArialNarrow" w:cs="Times New Roman"/>
                <w:sz w:val="22"/>
                <w:szCs w:val="22"/>
              </w:rPr>
              <w:t>Plac zabaw w Okleśnej ( w trakcie realizacji)</w:t>
            </w:r>
          </w:p>
        </w:tc>
        <w:tc>
          <w:tcPr>
            <w:tcW w:w="2420" w:type="dxa"/>
            <w:shd w:val="clear" w:color="auto" w:fill="auto"/>
          </w:tcPr>
          <w:p w14:paraId="01D8E8E7" w14:textId="77777777" w:rsidR="00C73429" w:rsidRPr="0004016B" w:rsidRDefault="00C73429" w:rsidP="00904CD6">
            <w:pPr>
              <w:jc w:val="both"/>
              <w:rPr>
                <w:rFonts w:cstheme="minorHAnsi"/>
                <w:sz w:val="22"/>
                <w:szCs w:val="22"/>
              </w:rPr>
            </w:pPr>
          </w:p>
          <w:p w14:paraId="796B9D83" w14:textId="77777777" w:rsidR="00904CD6" w:rsidRPr="0004016B" w:rsidRDefault="00C73429" w:rsidP="00C73429">
            <w:pPr>
              <w:jc w:val="center"/>
              <w:rPr>
                <w:rFonts w:cstheme="minorHAnsi"/>
                <w:sz w:val="22"/>
                <w:szCs w:val="22"/>
              </w:rPr>
            </w:pPr>
            <w:r w:rsidRPr="0004016B">
              <w:rPr>
                <w:rFonts w:cstheme="minorHAnsi"/>
                <w:sz w:val="22"/>
                <w:szCs w:val="22"/>
              </w:rPr>
              <w:t>-</w:t>
            </w:r>
          </w:p>
        </w:tc>
        <w:tc>
          <w:tcPr>
            <w:tcW w:w="2699" w:type="dxa"/>
            <w:shd w:val="clear" w:color="auto" w:fill="auto"/>
          </w:tcPr>
          <w:p w14:paraId="3086A241" w14:textId="77777777" w:rsidR="00C73429" w:rsidRPr="0004016B" w:rsidRDefault="00C73429" w:rsidP="00C73429">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 xml:space="preserve">Budżet Gminy </w:t>
            </w:r>
          </w:p>
          <w:p w14:paraId="380B652A" w14:textId="77777777" w:rsidR="00904CD6" w:rsidRPr="0004016B" w:rsidRDefault="00C73429" w:rsidP="00904CD6">
            <w:pPr>
              <w:autoSpaceDE w:val="0"/>
              <w:autoSpaceDN w:val="0"/>
              <w:adjustRightInd w:val="0"/>
              <w:spacing w:after="0" w:line="240" w:lineRule="auto"/>
              <w:jc w:val="both"/>
              <w:rPr>
                <w:rFonts w:eastAsia="ArialNarrow" w:cs="Times New Roman"/>
                <w:color w:val="000000"/>
                <w:sz w:val="22"/>
                <w:szCs w:val="22"/>
              </w:rPr>
            </w:pPr>
            <w:r w:rsidRPr="0004016B">
              <w:rPr>
                <w:rFonts w:eastAsia="ArialNarrow" w:cs="Times New Roman"/>
                <w:color w:val="000000"/>
                <w:sz w:val="22"/>
                <w:szCs w:val="22"/>
              </w:rPr>
              <w:t xml:space="preserve">Dofinansowanie </w:t>
            </w:r>
          </w:p>
        </w:tc>
      </w:tr>
    </w:tbl>
    <w:p w14:paraId="0E036EE3" w14:textId="77777777" w:rsidR="00C54C91" w:rsidRDefault="00C54C91"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05C7A1E4" w14:textId="77777777" w:rsidTr="00C54C91">
        <w:tc>
          <w:tcPr>
            <w:tcW w:w="14328" w:type="dxa"/>
            <w:gridSpan w:val="4"/>
            <w:tcBorders>
              <w:bottom w:val="single" w:sz="4" w:space="0" w:color="auto"/>
            </w:tcBorders>
            <w:shd w:val="clear" w:color="auto" w:fill="B3B3B3"/>
          </w:tcPr>
          <w:p w14:paraId="34C1B19D"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III.3.4 </w:t>
            </w:r>
            <w:r w:rsidRPr="00CB54E5">
              <w:rPr>
                <w:rFonts w:eastAsia="ArialNarrow" w:cs="Times New Roman"/>
                <w:b/>
                <w:color w:val="FF0000"/>
                <w:sz w:val="22"/>
                <w:szCs w:val="22"/>
              </w:rPr>
              <w:t>Rozwój miejsc rekreacji i wypoczynku poprzez zagospodarowanie zbiorników i cieków wodnych oraz ożywienie odcinka Wisły od Krakowa do Oświęcimia oraz Akwenu „Balaton” poprzez budowanie oferty wędkarskiej; modernizacja obiektów już istniejących.</w:t>
            </w:r>
          </w:p>
        </w:tc>
      </w:tr>
      <w:tr w:rsidR="00C54C91" w:rsidRPr="008F445D" w14:paraId="6200EA68" w14:textId="77777777" w:rsidTr="00C54C91">
        <w:tc>
          <w:tcPr>
            <w:tcW w:w="2689" w:type="dxa"/>
            <w:shd w:val="clear" w:color="auto" w:fill="FF9900"/>
            <w:vAlign w:val="center"/>
          </w:tcPr>
          <w:p w14:paraId="569A50BD"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918433D"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32D88089"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36C7C789"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293E9C5A"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00C80" w:rsidRPr="008F445D" w14:paraId="47A5C1F6" w14:textId="77777777" w:rsidTr="00C54C91">
        <w:tc>
          <w:tcPr>
            <w:tcW w:w="2689" w:type="dxa"/>
            <w:shd w:val="clear" w:color="auto" w:fill="auto"/>
            <w:vAlign w:val="center"/>
          </w:tcPr>
          <w:p w14:paraId="582D7D15" w14:textId="77777777" w:rsidR="00000C80" w:rsidRDefault="0039507A" w:rsidP="00052881">
            <w:pPr>
              <w:autoSpaceDE w:val="0"/>
              <w:autoSpaceDN w:val="0"/>
              <w:adjustRightInd w:val="0"/>
              <w:spacing w:after="0" w:line="240" w:lineRule="auto"/>
              <w:rPr>
                <w:rFonts w:eastAsia="ArialNarrow" w:cs="Times New Roman"/>
                <w:color w:val="000000"/>
              </w:rPr>
            </w:pPr>
            <w:r w:rsidRPr="00C82767">
              <w:rPr>
                <w:rFonts w:eastAsia="ArialNarrow" w:cs="Times New Roman"/>
                <w:b/>
                <w:color w:val="000000"/>
                <w:sz w:val="22"/>
                <w:szCs w:val="22"/>
              </w:rPr>
              <w:t>WYDZIAŁ OŚR STAROSTWA POWIATOWEGO W CHRZANOWIE</w:t>
            </w:r>
          </w:p>
        </w:tc>
        <w:tc>
          <w:tcPr>
            <w:tcW w:w="6520" w:type="dxa"/>
            <w:shd w:val="clear" w:color="auto" w:fill="auto"/>
            <w:vAlign w:val="center"/>
          </w:tcPr>
          <w:p w14:paraId="64247EA5" w14:textId="77777777" w:rsidR="00000C80" w:rsidRPr="002825B1" w:rsidRDefault="007C75D6" w:rsidP="00052881">
            <w:pPr>
              <w:autoSpaceDE w:val="0"/>
              <w:autoSpaceDN w:val="0"/>
              <w:adjustRightInd w:val="0"/>
              <w:spacing w:after="0" w:line="240" w:lineRule="auto"/>
              <w:rPr>
                <w:rFonts w:eastAsia="ArialNarrow" w:cs="Times New Roman"/>
                <w:color w:val="000000"/>
                <w:sz w:val="22"/>
                <w:szCs w:val="22"/>
              </w:rPr>
            </w:pPr>
            <w:r w:rsidRPr="002825B1">
              <w:rPr>
                <w:rFonts w:ascii="Calibri" w:eastAsia="ArialNarrow" w:hAnsi="Calibri" w:cs="Times New Roman"/>
                <w:color w:val="000000"/>
                <w:sz w:val="22"/>
                <w:szCs w:val="22"/>
              </w:rPr>
              <w:t>Kontynuacja tworzenia ścieżki ekologicznej przy wodach administrowanych przez Koło Wędkarskie Karaś w Rozkochowie  - budowa pomostu</w:t>
            </w:r>
          </w:p>
        </w:tc>
        <w:tc>
          <w:tcPr>
            <w:tcW w:w="2420" w:type="dxa"/>
            <w:shd w:val="clear" w:color="auto" w:fill="auto"/>
            <w:vAlign w:val="center"/>
          </w:tcPr>
          <w:p w14:paraId="671B6EFC" w14:textId="77777777" w:rsidR="00000C80" w:rsidRPr="002825B1" w:rsidRDefault="007C75D6" w:rsidP="007C75D6">
            <w:pPr>
              <w:autoSpaceDE w:val="0"/>
              <w:autoSpaceDN w:val="0"/>
              <w:adjustRightInd w:val="0"/>
              <w:spacing w:after="0" w:line="240" w:lineRule="auto"/>
              <w:jc w:val="center"/>
              <w:rPr>
                <w:rFonts w:eastAsia="ArialNarrow" w:cs="Times New Roman"/>
                <w:color w:val="000000"/>
                <w:sz w:val="22"/>
                <w:szCs w:val="22"/>
              </w:rPr>
            </w:pPr>
            <w:r w:rsidRPr="002825B1">
              <w:rPr>
                <w:rFonts w:eastAsia="ArialNarrow" w:cs="Times New Roman"/>
                <w:color w:val="000000"/>
                <w:sz w:val="22"/>
                <w:szCs w:val="22"/>
              </w:rPr>
              <w:t>-</w:t>
            </w:r>
          </w:p>
        </w:tc>
        <w:tc>
          <w:tcPr>
            <w:tcW w:w="2699" w:type="dxa"/>
            <w:shd w:val="clear" w:color="auto" w:fill="auto"/>
            <w:vAlign w:val="center"/>
          </w:tcPr>
          <w:p w14:paraId="227D9ABB" w14:textId="77777777" w:rsidR="00000C80" w:rsidRPr="002825B1" w:rsidRDefault="007C75D6" w:rsidP="00052881">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Budżet Powiatu</w:t>
            </w:r>
          </w:p>
        </w:tc>
      </w:tr>
      <w:tr w:rsidR="0026714C" w:rsidRPr="008F445D" w14:paraId="257F6DE2" w14:textId="77777777" w:rsidTr="00B269A8">
        <w:trPr>
          <w:trHeight w:val="2686"/>
        </w:trPr>
        <w:tc>
          <w:tcPr>
            <w:tcW w:w="2689" w:type="dxa"/>
            <w:shd w:val="clear" w:color="auto" w:fill="auto"/>
            <w:vAlign w:val="center"/>
          </w:tcPr>
          <w:p w14:paraId="3D0EE5E4" w14:textId="77777777" w:rsidR="0026714C" w:rsidRPr="009E21BF" w:rsidRDefault="0026714C" w:rsidP="009E21BF">
            <w:pPr>
              <w:autoSpaceDE w:val="0"/>
              <w:autoSpaceDN w:val="0"/>
              <w:adjustRightInd w:val="0"/>
              <w:spacing w:after="0" w:line="240" w:lineRule="auto"/>
              <w:jc w:val="center"/>
              <w:rPr>
                <w:rFonts w:eastAsia="ArialNarrow" w:cs="Times New Roman"/>
                <w:b/>
                <w:color w:val="000000"/>
              </w:rPr>
            </w:pPr>
            <w:r w:rsidRPr="009E21BF">
              <w:rPr>
                <w:rFonts w:eastAsia="ArialNarrow" w:cs="Times New Roman"/>
                <w:b/>
                <w:color w:val="000000"/>
              </w:rPr>
              <w:t>Gmina Trzebinia</w:t>
            </w:r>
          </w:p>
        </w:tc>
        <w:tc>
          <w:tcPr>
            <w:tcW w:w="6520" w:type="dxa"/>
            <w:shd w:val="clear" w:color="auto" w:fill="auto"/>
            <w:vAlign w:val="center"/>
          </w:tcPr>
          <w:p w14:paraId="7F962867" w14:textId="77777777" w:rsidR="0026714C" w:rsidRPr="0026714C" w:rsidRDefault="0026714C" w:rsidP="0026714C">
            <w:pPr>
              <w:autoSpaceDE w:val="0"/>
              <w:autoSpaceDN w:val="0"/>
              <w:adjustRightInd w:val="0"/>
              <w:spacing w:after="0" w:line="240" w:lineRule="auto"/>
              <w:jc w:val="both"/>
              <w:rPr>
                <w:rFonts w:eastAsia="ArialNarrow" w:cs="Times New Roman"/>
                <w:color w:val="000000"/>
                <w:sz w:val="22"/>
                <w:szCs w:val="22"/>
              </w:rPr>
            </w:pPr>
            <w:r w:rsidRPr="0026714C">
              <w:rPr>
                <w:rFonts w:eastAsia="ArialNarrow" w:cs="Times New Roman"/>
                <w:color w:val="000000"/>
                <w:sz w:val="22"/>
                <w:szCs w:val="22"/>
              </w:rPr>
              <w:t xml:space="preserve">Montaż urządzeń przeznaczonych do uprawiania aktywności fizycznej w dyscyplinie OCR nad trzebińskim Balatonem - dwa tory przeszkód – jeden dla dzieci, drugi dla dorosłych. </w:t>
            </w:r>
          </w:p>
          <w:p w14:paraId="3E98E9AF" w14:textId="77777777" w:rsidR="0026714C" w:rsidRPr="00236192" w:rsidRDefault="0026714C" w:rsidP="0026714C">
            <w:pPr>
              <w:autoSpaceDE w:val="0"/>
              <w:autoSpaceDN w:val="0"/>
              <w:adjustRightInd w:val="0"/>
              <w:spacing w:after="0" w:line="240" w:lineRule="auto"/>
              <w:jc w:val="both"/>
              <w:rPr>
                <w:rFonts w:eastAsia="ArialNarrow" w:cs="Times New Roman"/>
                <w:color w:val="000000"/>
                <w:sz w:val="22"/>
                <w:szCs w:val="22"/>
              </w:rPr>
            </w:pPr>
            <w:r w:rsidRPr="0026714C">
              <w:rPr>
                <w:rFonts w:eastAsia="ArialNarrow" w:cs="Times New Roman"/>
                <w:color w:val="000000"/>
                <w:sz w:val="22"/>
                <w:szCs w:val="22"/>
              </w:rPr>
              <w:t>To pierwsza tego typu, darmowa inwestycja w regionie. Jest to jedno z trzech zadań, realizowanych dzięki nagrodzie, jaką otrzymała Gmina za uzyskanie najwyższego przyrostu zaszczepionych przeciwko COVID-19 w powiecie chrzanowskim. Na ten cel przyznano Trzebini okrągły milion złotych. Poza budową toru przeszkód, z puli sfinansowana została grota śnieżna na krytej pływalni Aqua Planet oraz tężnia solankowa na osiedlu Siersza.</w:t>
            </w:r>
          </w:p>
        </w:tc>
        <w:tc>
          <w:tcPr>
            <w:tcW w:w="2420" w:type="dxa"/>
            <w:shd w:val="clear" w:color="auto" w:fill="auto"/>
            <w:vAlign w:val="center"/>
          </w:tcPr>
          <w:p w14:paraId="0B49B891" w14:textId="77777777" w:rsidR="0026714C" w:rsidRPr="00236192" w:rsidRDefault="0026714C" w:rsidP="0026714C">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263A4BEC" w14:textId="77777777" w:rsidR="0026714C" w:rsidRPr="00236192" w:rsidRDefault="0026714C" w:rsidP="0026714C">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r>
    </w:tbl>
    <w:p w14:paraId="24A74614" w14:textId="77777777" w:rsidR="007D45B7" w:rsidRPr="008D1FF5" w:rsidRDefault="007D45B7"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46E20CF3" w14:textId="77777777" w:rsidTr="00C54C91">
        <w:tc>
          <w:tcPr>
            <w:tcW w:w="14328" w:type="dxa"/>
            <w:gridSpan w:val="4"/>
            <w:tcBorders>
              <w:bottom w:val="single" w:sz="4" w:space="0" w:color="auto"/>
            </w:tcBorders>
            <w:shd w:val="clear" w:color="auto" w:fill="B3B3B3"/>
          </w:tcPr>
          <w:p w14:paraId="403831FA" w14:textId="77777777" w:rsidR="00C54C91" w:rsidRPr="008D1FF5" w:rsidRDefault="00C54C91"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III.3.5 </w:t>
            </w:r>
            <w:r w:rsidRPr="00CB54E5">
              <w:rPr>
                <w:rFonts w:eastAsia="ArialNarrow" w:cs="Times New Roman"/>
                <w:b/>
                <w:color w:val="FF0000"/>
                <w:sz w:val="22"/>
                <w:szCs w:val="22"/>
              </w:rPr>
              <w:t>Rozwój oferty czasu wolnego dla osób w wieku 60+ z wykorzystaniem istniejącej bazy sportowo-rekreacyjnej, kulturalnej i edukacyjnej oraz dostosowanie infrastruktury do potrzeb osób starszych.</w:t>
            </w:r>
          </w:p>
        </w:tc>
      </w:tr>
      <w:tr w:rsidR="00C54C91" w:rsidRPr="008F445D" w14:paraId="2DBADB4F" w14:textId="77777777" w:rsidTr="000A2718">
        <w:trPr>
          <w:trHeight w:val="1250"/>
        </w:trPr>
        <w:tc>
          <w:tcPr>
            <w:tcW w:w="2689" w:type="dxa"/>
            <w:shd w:val="clear" w:color="auto" w:fill="FF9900"/>
            <w:vAlign w:val="center"/>
          </w:tcPr>
          <w:p w14:paraId="6917AAE7"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C045DF2"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E94FAAF"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461E963"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0B433E5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D748F9" w:rsidRPr="008F445D" w14:paraId="7C48CF1C" w14:textId="77777777" w:rsidTr="00492983">
        <w:tc>
          <w:tcPr>
            <w:tcW w:w="2689" w:type="dxa"/>
            <w:shd w:val="clear" w:color="auto" w:fill="auto"/>
            <w:vAlign w:val="center"/>
          </w:tcPr>
          <w:p w14:paraId="747C216A" w14:textId="77777777" w:rsidR="00D748F9" w:rsidRPr="00D748F9" w:rsidRDefault="00D748F9" w:rsidP="0022686F">
            <w:pPr>
              <w:autoSpaceDE w:val="0"/>
              <w:autoSpaceDN w:val="0"/>
              <w:adjustRightInd w:val="0"/>
              <w:spacing w:after="0" w:line="240" w:lineRule="auto"/>
              <w:jc w:val="center"/>
              <w:rPr>
                <w:rFonts w:cstheme="minorHAnsi"/>
                <w:b/>
                <w:sz w:val="22"/>
                <w:szCs w:val="22"/>
              </w:rPr>
            </w:pPr>
            <w:r w:rsidRPr="00D748F9">
              <w:rPr>
                <w:rFonts w:cstheme="minorHAnsi"/>
                <w:b/>
                <w:sz w:val="22"/>
                <w:szCs w:val="22"/>
              </w:rPr>
              <w:t>POWIAT CHRZANOWSKI</w:t>
            </w:r>
          </w:p>
          <w:p w14:paraId="591AD6CB" w14:textId="77777777" w:rsidR="00D748F9" w:rsidRPr="00D748F9" w:rsidRDefault="00D748F9" w:rsidP="0022686F">
            <w:pPr>
              <w:autoSpaceDE w:val="0"/>
              <w:autoSpaceDN w:val="0"/>
              <w:adjustRightInd w:val="0"/>
              <w:spacing w:after="0" w:line="240" w:lineRule="auto"/>
              <w:jc w:val="center"/>
              <w:rPr>
                <w:rFonts w:cstheme="minorHAnsi"/>
                <w:b/>
                <w:sz w:val="22"/>
                <w:szCs w:val="22"/>
              </w:rPr>
            </w:pPr>
            <w:r w:rsidRPr="00D748F9">
              <w:rPr>
                <w:rFonts w:cstheme="minorHAnsi"/>
                <w:b/>
                <w:sz w:val="22"/>
                <w:szCs w:val="22"/>
              </w:rPr>
              <w:t>WYDZIAŁ PIOS</w:t>
            </w:r>
          </w:p>
        </w:tc>
        <w:tc>
          <w:tcPr>
            <w:tcW w:w="6520" w:type="dxa"/>
            <w:shd w:val="clear" w:color="auto" w:fill="auto"/>
            <w:vAlign w:val="center"/>
          </w:tcPr>
          <w:p w14:paraId="446A9F6A" w14:textId="19C9B132" w:rsidR="000A2718" w:rsidRPr="000A2718" w:rsidRDefault="000A2718" w:rsidP="00F65D6C">
            <w:pPr>
              <w:pStyle w:val="Akapitzlist"/>
              <w:numPr>
                <w:ilvl w:val="3"/>
                <w:numId w:val="20"/>
              </w:numPr>
              <w:spacing w:after="160" w:line="259" w:lineRule="auto"/>
              <w:ind w:left="317" w:hanging="317"/>
              <w:jc w:val="both"/>
              <w:rPr>
                <w:rFonts w:eastAsia="ArialNarrow" w:cstheme="minorHAnsi"/>
                <w:color w:val="000000"/>
              </w:rPr>
            </w:pPr>
            <w:r w:rsidRPr="000A2718">
              <w:rPr>
                <w:rFonts w:eastAsia="ArialNarrow" w:cstheme="minorHAnsi"/>
                <w:color w:val="000000"/>
              </w:rPr>
              <w:t>Organizacja XIV Powiatowego Dnia Seniora 23.11.2022 r.</w:t>
            </w:r>
            <w:r>
              <w:rPr>
                <w:rFonts w:eastAsia="ArialNarrow" w:cstheme="minorHAnsi"/>
                <w:color w:val="000000"/>
              </w:rPr>
              <w:t xml:space="preserve">: </w:t>
            </w:r>
            <w:r w:rsidRPr="000A2718">
              <w:rPr>
                <w:rFonts w:eastAsia="ArialNarrow" w:cstheme="minorHAnsi"/>
                <w:color w:val="000000"/>
              </w:rPr>
              <w:t>26 000 zł</w:t>
            </w:r>
          </w:p>
          <w:p w14:paraId="75AF0A2D" w14:textId="039FE5E0" w:rsidR="00D748F9" w:rsidRPr="000A2718" w:rsidRDefault="000A2718" w:rsidP="00F65D6C">
            <w:pPr>
              <w:pStyle w:val="Akapitzlist"/>
              <w:numPr>
                <w:ilvl w:val="0"/>
                <w:numId w:val="20"/>
              </w:numPr>
              <w:spacing w:after="160" w:line="259" w:lineRule="auto"/>
              <w:ind w:left="317" w:hanging="317"/>
              <w:rPr>
                <w:rFonts w:eastAsia="ArialNarrow" w:cstheme="minorHAnsi"/>
                <w:color w:val="000000"/>
              </w:rPr>
            </w:pPr>
            <w:r w:rsidRPr="000A2718">
              <w:rPr>
                <w:rFonts w:eastAsia="ArialNarrow" w:cstheme="minorHAnsi"/>
                <w:color w:val="000000"/>
              </w:rPr>
              <w:t xml:space="preserve">– koncert z okazji 15-lecia </w:t>
            </w:r>
            <w:r>
              <w:rPr>
                <w:rFonts w:eastAsia="ArialNarrow" w:cstheme="minorHAnsi"/>
                <w:color w:val="000000"/>
              </w:rPr>
              <w:t>Koła</w:t>
            </w:r>
            <w:r w:rsidRPr="000A2718">
              <w:rPr>
                <w:rFonts w:eastAsia="ArialNarrow" w:cstheme="minorHAnsi"/>
                <w:color w:val="000000"/>
              </w:rPr>
              <w:t xml:space="preserve"> nr 11 PZERiI - Dzień Seniora: 4000 zł</w:t>
            </w:r>
          </w:p>
        </w:tc>
        <w:tc>
          <w:tcPr>
            <w:tcW w:w="2420" w:type="dxa"/>
            <w:shd w:val="clear" w:color="auto" w:fill="auto"/>
            <w:vAlign w:val="center"/>
          </w:tcPr>
          <w:p w14:paraId="572657C8" w14:textId="77777777" w:rsidR="00D748F9" w:rsidRPr="00D748F9" w:rsidRDefault="00D748F9" w:rsidP="00D748F9">
            <w:pPr>
              <w:autoSpaceDE w:val="0"/>
              <w:autoSpaceDN w:val="0"/>
              <w:adjustRightInd w:val="0"/>
              <w:spacing w:after="0" w:line="240" w:lineRule="auto"/>
              <w:jc w:val="center"/>
              <w:rPr>
                <w:rFonts w:eastAsia="ArialNarrow" w:cstheme="minorHAnsi"/>
                <w:color w:val="000000"/>
                <w:sz w:val="22"/>
                <w:szCs w:val="22"/>
              </w:rPr>
            </w:pPr>
          </w:p>
        </w:tc>
        <w:tc>
          <w:tcPr>
            <w:tcW w:w="2699" w:type="dxa"/>
            <w:shd w:val="clear" w:color="auto" w:fill="auto"/>
            <w:vAlign w:val="center"/>
          </w:tcPr>
          <w:p w14:paraId="7502822C" w14:textId="50CFFC9D" w:rsidR="00D748F9" w:rsidRPr="00D748F9" w:rsidRDefault="000A2718" w:rsidP="00052881">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30 000 zł budżet powiatu </w:t>
            </w:r>
          </w:p>
        </w:tc>
      </w:tr>
      <w:tr w:rsidR="0022686F" w:rsidRPr="008F445D" w14:paraId="003F90B5" w14:textId="77777777" w:rsidTr="00492983">
        <w:tc>
          <w:tcPr>
            <w:tcW w:w="2689" w:type="dxa"/>
            <w:shd w:val="clear" w:color="auto" w:fill="auto"/>
            <w:vAlign w:val="center"/>
          </w:tcPr>
          <w:p w14:paraId="4DC405A7" w14:textId="77777777" w:rsidR="0022686F" w:rsidRPr="00D748F9" w:rsidRDefault="00D748F9" w:rsidP="0022686F">
            <w:pPr>
              <w:autoSpaceDE w:val="0"/>
              <w:autoSpaceDN w:val="0"/>
              <w:adjustRightInd w:val="0"/>
              <w:spacing w:after="0" w:line="240" w:lineRule="auto"/>
              <w:jc w:val="center"/>
              <w:rPr>
                <w:rFonts w:eastAsia="ArialNarrow" w:cstheme="minorHAnsi"/>
                <w:b/>
                <w:bCs/>
                <w:color w:val="000000"/>
                <w:sz w:val="22"/>
                <w:szCs w:val="22"/>
              </w:rPr>
            </w:pPr>
            <w:r w:rsidRPr="00D748F9">
              <w:rPr>
                <w:rFonts w:eastAsia="ArialNarrow" w:cstheme="minorHAnsi"/>
                <w:b/>
                <w:bCs/>
                <w:color w:val="000000"/>
                <w:sz w:val="22"/>
                <w:szCs w:val="22"/>
              </w:rPr>
              <w:t>GMINA CHRZANÓW</w:t>
            </w:r>
          </w:p>
          <w:p w14:paraId="7419B699" w14:textId="77777777" w:rsidR="0022686F" w:rsidRPr="00D748F9" w:rsidRDefault="0022686F" w:rsidP="0022686F">
            <w:pPr>
              <w:autoSpaceDE w:val="0"/>
              <w:autoSpaceDN w:val="0"/>
              <w:adjustRightInd w:val="0"/>
              <w:spacing w:after="0" w:line="240" w:lineRule="auto"/>
              <w:jc w:val="center"/>
              <w:rPr>
                <w:rFonts w:eastAsia="ArialNarrow" w:cstheme="minorHAnsi"/>
                <w:color w:val="000000"/>
                <w:sz w:val="22"/>
                <w:szCs w:val="22"/>
              </w:rPr>
            </w:pPr>
          </w:p>
        </w:tc>
        <w:tc>
          <w:tcPr>
            <w:tcW w:w="6520" w:type="dxa"/>
            <w:shd w:val="clear" w:color="auto" w:fill="auto"/>
            <w:vAlign w:val="center"/>
          </w:tcPr>
          <w:p w14:paraId="037A9249" w14:textId="3CC250C1" w:rsidR="00622AA8" w:rsidRPr="000A2718" w:rsidRDefault="00622AA8" w:rsidP="000A2718">
            <w:pPr>
              <w:pStyle w:val="Akapitzlist"/>
              <w:spacing w:after="0" w:line="240" w:lineRule="auto"/>
              <w:ind w:left="-1"/>
              <w:jc w:val="both"/>
              <w:rPr>
                <w:rFonts w:eastAsia="ArialNarrow" w:cstheme="minorHAnsi"/>
                <w:color w:val="000000"/>
              </w:rPr>
            </w:pPr>
            <w:r w:rsidRPr="00622AA8">
              <w:rPr>
                <w:rFonts w:eastAsia="ArialNarrow" w:cstheme="minorHAnsi"/>
                <w:color w:val="000000"/>
              </w:rPr>
              <w:t>Kryta Pływalnia w Chrzanowie</w:t>
            </w:r>
          </w:p>
          <w:p w14:paraId="104ABB8F" w14:textId="77777777" w:rsidR="00622AA8" w:rsidRPr="00622AA8" w:rsidRDefault="00622AA8" w:rsidP="00622AA8">
            <w:pPr>
              <w:pStyle w:val="Akapitzlist"/>
              <w:spacing w:after="0" w:line="240" w:lineRule="auto"/>
              <w:ind w:left="-1"/>
              <w:jc w:val="both"/>
              <w:rPr>
                <w:rFonts w:eastAsia="ArialNarrow" w:cstheme="minorHAnsi"/>
                <w:color w:val="000000"/>
              </w:rPr>
            </w:pPr>
            <w:r w:rsidRPr="00622AA8">
              <w:rPr>
                <w:rFonts w:eastAsia="ArialNarrow" w:cstheme="minorHAnsi"/>
                <w:color w:val="000000"/>
              </w:rPr>
              <w:t xml:space="preserve">1. Promocyjna cena biletu wejściowego dla seniorów - mieszkańców Gminy Chrzanów 60+ (w czwartki w godzinach 10.00 - 13.00 - 5 zł/70 min. pobytu); </w:t>
            </w:r>
          </w:p>
          <w:p w14:paraId="1E0A29E7" w14:textId="77777777" w:rsidR="00622AA8" w:rsidRPr="00622AA8" w:rsidRDefault="00622AA8" w:rsidP="00622AA8">
            <w:pPr>
              <w:pStyle w:val="Akapitzlist"/>
              <w:spacing w:after="0" w:line="240" w:lineRule="auto"/>
              <w:ind w:left="-1"/>
              <w:jc w:val="both"/>
              <w:rPr>
                <w:rFonts w:eastAsia="ArialNarrow" w:cstheme="minorHAnsi"/>
                <w:color w:val="000000"/>
              </w:rPr>
            </w:pPr>
            <w:r w:rsidRPr="00622AA8">
              <w:rPr>
                <w:rFonts w:eastAsia="ArialNarrow" w:cstheme="minorHAnsi"/>
                <w:color w:val="000000"/>
              </w:rPr>
              <w:t>2. Udostępnianie bazy sportowej dla potrzeb organizacji aqua fitness dla podmiotów współpracujących.</w:t>
            </w:r>
          </w:p>
          <w:p w14:paraId="06F64B4D" w14:textId="77777777" w:rsidR="00622AA8" w:rsidRPr="00622AA8" w:rsidRDefault="00622AA8" w:rsidP="00622AA8">
            <w:pPr>
              <w:pStyle w:val="Akapitzlist"/>
              <w:spacing w:after="0" w:line="240" w:lineRule="auto"/>
              <w:ind w:left="-1"/>
              <w:jc w:val="both"/>
              <w:rPr>
                <w:rFonts w:eastAsia="ArialNarrow" w:cstheme="minorHAnsi"/>
                <w:color w:val="000000"/>
              </w:rPr>
            </w:pPr>
          </w:p>
          <w:p w14:paraId="50663AAB" w14:textId="244E0402" w:rsidR="00622AA8" w:rsidRPr="000A2718" w:rsidRDefault="00622AA8" w:rsidP="000A2718">
            <w:pPr>
              <w:pStyle w:val="Akapitzlist"/>
              <w:spacing w:after="0" w:line="240" w:lineRule="auto"/>
              <w:ind w:left="-1"/>
              <w:jc w:val="both"/>
              <w:rPr>
                <w:rFonts w:eastAsia="ArialNarrow" w:cstheme="minorHAnsi"/>
                <w:color w:val="000000"/>
              </w:rPr>
            </w:pPr>
            <w:r w:rsidRPr="00622AA8">
              <w:rPr>
                <w:rFonts w:eastAsia="ArialNarrow" w:cstheme="minorHAnsi"/>
                <w:color w:val="000000"/>
              </w:rPr>
              <w:t>Miejski Ośródek Kultury, Sportu i Rekreacji</w:t>
            </w:r>
          </w:p>
          <w:p w14:paraId="0FA4121C" w14:textId="1D8C7270" w:rsidR="00622AA8" w:rsidRPr="000A2718" w:rsidRDefault="00622AA8" w:rsidP="000A2718">
            <w:pPr>
              <w:pStyle w:val="Akapitzlist"/>
              <w:spacing w:after="0" w:line="240" w:lineRule="auto"/>
              <w:ind w:left="-1"/>
              <w:jc w:val="both"/>
              <w:rPr>
                <w:rFonts w:eastAsia="ArialNarrow" w:cstheme="minorHAnsi"/>
                <w:color w:val="000000"/>
              </w:rPr>
            </w:pPr>
            <w:r w:rsidRPr="00622AA8">
              <w:rPr>
                <w:rFonts w:eastAsia="ArialNarrow" w:cstheme="minorHAnsi"/>
                <w:color w:val="000000"/>
              </w:rPr>
              <w:t xml:space="preserve">Akademia Seniora - oferta różnorodnych aktywności ruchowych i artystycznych skierowana do osób starszych, które chcą aktywnie spędzać wolny czas, a tym samym poprawić jakość swojego życia. Zajęcia pozwalają rozwinąć i utrzymać sprawność intelektualną i fizyczną, a także aktywność kulturalną seniorów. Sprzyjają integracji, również tej wielopokoleniowej, oraz budowaniu więzi międzyludzkich, niezależnie od wieku czy wykształcenia. </w:t>
            </w:r>
          </w:p>
          <w:p w14:paraId="482C92F2" w14:textId="1BB20A1D" w:rsidR="00622AA8" w:rsidRPr="000A2718" w:rsidRDefault="00622AA8" w:rsidP="000A2718">
            <w:pPr>
              <w:pStyle w:val="Akapitzlist"/>
              <w:spacing w:after="0" w:line="240" w:lineRule="auto"/>
              <w:ind w:left="-1"/>
              <w:jc w:val="both"/>
              <w:rPr>
                <w:rFonts w:eastAsia="ArialNarrow" w:cstheme="minorHAnsi"/>
                <w:color w:val="000000"/>
              </w:rPr>
            </w:pPr>
            <w:r w:rsidRPr="00622AA8">
              <w:rPr>
                <w:rFonts w:eastAsia="ArialNarrow" w:cstheme="minorHAnsi"/>
                <w:color w:val="000000"/>
              </w:rPr>
              <w:t>Muzeum w Chrzanowie</w:t>
            </w:r>
          </w:p>
          <w:p w14:paraId="710E1804" w14:textId="77777777" w:rsidR="00622AA8" w:rsidRPr="00622AA8" w:rsidRDefault="00622AA8" w:rsidP="00622AA8">
            <w:pPr>
              <w:pStyle w:val="Akapitzlist"/>
              <w:spacing w:after="0" w:line="240" w:lineRule="auto"/>
              <w:ind w:left="-1"/>
              <w:jc w:val="both"/>
              <w:rPr>
                <w:rFonts w:eastAsia="ArialNarrow" w:cstheme="minorHAnsi"/>
                <w:color w:val="000000"/>
              </w:rPr>
            </w:pPr>
            <w:r w:rsidRPr="00622AA8">
              <w:rPr>
                <w:rFonts w:eastAsia="ArialNarrow" w:cstheme="minorHAnsi"/>
                <w:color w:val="000000"/>
              </w:rPr>
              <w:t>Udział w akcji Weekend z Kulturą dla seniora oraz program wykładów i spacerów historycznych skierowanych do seniorów, realizowany wspólnie z OPS.</w:t>
            </w:r>
          </w:p>
          <w:p w14:paraId="44BC43F2" w14:textId="77777777" w:rsidR="00622AA8" w:rsidRPr="00622AA8" w:rsidRDefault="00622AA8" w:rsidP="00622AA8">
            <w:pPr>
              <w:pStyle w:val="Akapitzlist"/>
              <w:spacing w:after="0" w:line="240" w:lineRule="auto"/>
              <w:ind w:left="-1"/>
              <w:jc w:val="both"/>
              <w:rPr>
                <w:rFonts w:eastAsia="ArialNarrow" w:cstheme="minorHAnsi"/>
                <w:color w:val="000000"/>
              </w:rPr>
            </w:pPr>
            <w:r w:rsidRPr="00622AA8">
              <w:rPr>
                <w:rFonts w:eastAsia="ArialNarrow" w:cstheme="minorHAnsi"/>
                <w:color w:val="000000"/>
              </w:rPr>
              <w:t xml:space="preserve">Partnerzy: MKiDN, OPS.  </w:t>
            </w:r>
          </w:p>
          <w:p w14:paraId="05876360" w14:textId="77777777" w:rsidR="00622AA8" w:rsidRPr="00622AA8" w:rsidRDefault="00622AA8" w:rsidP="00622AA8">
            <w:pPr>
              <w:pStyle w:val="Akapitzlist"/>
              <w:spacing w:after="0" w:line="240" w:lineRule="auto"/>
              <w:ind w:left="-1"/>
              <w:jc w:val="both"/>
              <w:rPr>
                <w:rFonts w:eastAsia="ArialNarrow" w:cstheme="minorHAnsi"/>
                <w:color w:val="000000"/>
              </w:rPr>
            </w:pPr>
            <w:r w:rsidRPr="00622AA8">
              <w:rPr>
                <w:rFonts w:eastAsia="ArialNarrow" w:cstheme="minorHAnsi"/>
                <w:color w:val="000000"/>
              </w:rPr>
              <w:t>Stopień realizacji kierunku interwencji 100 %</w:t>
            </w:r>
          </w:p>
          <w:p w14:paraId="35FBFFCA" w14:textId="77777777" w:rsidR="00622AA8" w:rsidRPr="00622AA8" w:rsidRDefault="00622AA8" w:rsidP="00622AA8">
            <w:pPr>
              <w:pStyle w:val="Akapitzlist"/>
              <w:spacing w:after="0" w:line="240" w:lineRule="auto"/>
              <w:ind w:left="-1"/>
              <w:jc w:val="both"/>
              <w:rPr>
                <w:rFonts w:eastAsia="ArialNarrow" w:cstheme="minorHAnsi"/>
                <w:color w:val="000000"/>
              </w:rPr>
            </w:pPr>
            <w:r w:rsidRPr="00622AA8">
              <w:rPr>
                <w:rFonts w:eastAsia="ArialNarrow" w:cstheme="minorHAnsi"/>
                <w:color w:val="000000"/>
              </w:rPr>
              <w:t>Ocena partnerów bardzo dobra</w:t>
            </w:r>
          </w:p>
          <w:p w14:paraId="197F111B" w14:textId="1F90BEC7" w:rsidR="0022686F" w:rsidRPr="00D748F9" w:rsidRDefault="00622AA8" w:rsidP="00622AA8">
            <w:pPr>
              <w:pStyle w:val="Akapitzlist"/>
              <w:spacing w:after="0" w:line="240" w:lineRule="auto"/>
              <w:ind w:left="-1"/>
              <w:jc w:val="both"/>
              <w:rPr>
                <w:rFonts w:eastAsia="ArialNarrow" w:cstheme="minorHAnsi"/>
                <w:color w:val="000000"/>
              </w:rPr>
            </w:pPr>
            <w:r w:rsidRPr="00622AA8">
              <w:rPr>
                <w:rFonts w:eastAsia="ArialNarrow" w:cstheme="minorHAnsi"/>
                <w:color w:val="000000"/>
              </w:rPr>
              <w:t>Efekty: rozwijanie oferty czasu wolnego dla seniorów, promowanie wiedzy o wiedzy o bogactwie historycznym i kulturowym regionu wśród mieszkańców</w:t>
            </w:r>
          </w:p>
        </w:tc>
        <w:tc>
          <w:tcPr>
            <w:tcW w:w="2420" w:type="dxa"/>
            <w:shd w:val="clear" w:color="auto" w:fill="auto"/>
            <w:vAlign w:val="center"/>
          </w:tcPr>
          <w:p w14:paraId="039A809E" w14:textId="77777777" w:rsidR="0022686F" w:rsidRDefault="0022686F" w:rsidP="00622AA8">
            <w:pPr>
              <w:autoSpaceDE w:val="0"/>
              <w:autoSpaceDN w:val="0"/>
              <w:adjustRightInd w:val="0"/>
              <w:spacing w:after="0" w:line="240" w:lineRule="auto"/>
              <w:jc w:val="center"/>
              <w:rPr>
                <w:rFonts w:eastAsia="ArialNarrow" w:cstheme="minorHAnsi"/>
                <w:color w:val="000000"/>
                <w:sz w:val="22"/>
                <w:szCs w:val="22"/>
              </w:rPr>
            </w:pPr>
          </w:p>
          <w:p w14:paraId="5944CE71" w14:textId="77777777" w:rsidR="00622AA8" w:rsidRDefault="00622AA8" w:rsidP="00622AA8">
            <w:pPr>
              <w:autoSpaceDE w:val="0"/>
              <w:autoSpaceDN w:val="0"/>
              <w:adjustRightInd w:val="0"/>
              <w:spacing w:after="0" w:line="240" w:lineRule="auto"/>
              <w:jc w:val="center"/>
              <w:rPr>
                <w:rFonts w:eastAsia="ArialNarrow" w:cstheme="minorHAnsi"/>
                <w:color w:val="000000"/>
                <w:sz w:val="22"/>
                <w:szCs w:val="22"/>
              </w:rPr>
            </w:pPr>
          </w:p>
          <w:p w14:paraId="3AC006A9" w14:textId="3FB0A2DD" w:rsidR="00622AA8" w:rsidRPr="00D748F9" w:rsidRDefault="00622AA8" w:rsidP="00622AA8">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2011274E" w14:textId="77777777" w:rsidR="00622AA8" w:rsidRPr="00622AA8" w:rsidRDefault="00622AA8" w:rsidP="00622AA8">
            <w:pPr>
              <w:autoSpaceDE w:val="0"/>
              <w:autoSpaceDN w:val="0"/>
              <w:adjustRightInd w:val="0"/>
              <w:spacing w:after="0" w:line="240" w:lineRule="auto"/>
              <w:jc w:val="both"/>
              <w:rPr>
                <w:rFonts w:eastAsia="ArialNarrow" w:cstheme="minorHAnsi"/>
                <w:color w:val="000000"/>
                <w:sz w:val="22"/>
                <w:szCs w:val="22"/>
              </w:rPr>
            </w:pPr>
          </w:p>
          <w:p w14:paraId="73CC50AA" w14:textId="4D1D999A" w:rsidR="0022686F" w:rsidRPr="00D748F9" w:rsidRDefault="00622AA8" w:rsidP="00622AA8">
            <w:pPr>
              <w:autoSpaceDE w:val="0"/>
              <w:autoSpaceDN w:val="0"/>
              <w:adjustRightInd w:val="0"/>
              <w:spacing w:after="0" w:line="240" w:lineRule="auto"/>
              <w:jc w:val="both"/>
              <w:rPr>
                <w:rFonts w:eastAsia="ArialNarrow" w:cstheme="minorHAnsi"/>
                <w:color w:val="000000"/>
                <w:sz w:val="22"/>
                <w:szCs w:val="22"/>
              </w:rPr>
            </w:pPr>
            <w:r w:rsidRPr="00622AA8">
              <w:rPr>
                <w:rFonts w:eastAsia="ArialNarrow" w:cstheme="minorHAnsi"/>
                <w:color w:val="000000"/>
                <w:sz w:val="22"/>
                <w:szCs w:val="22"/>
              </w:rPr>
              <w:t>Zrealizowano ze środków bieżących Muzeum</w:t>
            </w:r>
          </w:p>
        </w:tc>
      </w:tr>
      <w:tr w:rsidR="003E134F" w:rsidRPr="008F445D" w14:paraId="07064894" w14:textId="77777777" w:rsidTr="00552C8A">
        <w:tc>
          <w:tcPr>
            <w:tcW w:w="2689" w:type="dxa"/>
            <w:shd w:val="clear" w:color="auto" w:fill="auto"/>
            <w:vAlign w:val="center"/>
          </w:tcPr>
          <w:p w14:paraId="16281BA6" w14:textId="77777777" w:rsidR="003E134F" w:rsidRPr="00D748F9" w:rsidRDefault="00D748F9" w:rsidP="0022686F">
            <w:pPr>
              <w:pStyle w:val="Default"/>
              <w:jc w:val="center"/>
              <w:rPr>
                <w:rFonts w:asciiTheme="minorHAnsi" w:hAnsiTheme="minorHAnsi" w:cstheme="minorHAnsi"/>
                <w:b/>
                <w:sz w:val="22"/>
                <w:szCs w:val="22"/>
              </w:rPr>
            </w:pPr>
            <w:r w:rsidRPr="00D748F9">
              <w:rPr>
                <w:rFonts w:asciiTheme="minorHAnsi" w:hAnsiTheme="minorHAnsi" w:cstheme="minorHAnsi"/>
                <w:b/>
                <w:sz w:val="22"/>
                <w:szCs w:val="22"/>
              </w:rPr>
              <w:t>UTW PRZY LCK W LIBIĄŻU</w:t>
            </w:r>
          </w:p>
        </w:tc>
        <w:tc>
          <w:tcPr>
            <w:tcW w:w="6520" w:type="dxa"/>
            <w:shd w:val="clear" w:color="auto" w:fill="auto"/>
          </w:tcPr>
          <w:p w14:paraId="1BB97909" w14:textId="77777777" w:rsidR="00E41A2A" w:rsidRPr="00E41A2A" w:rsidRDefault="00E41A2A" w:rsidP="00E41A2A">
            <w:pPr>
              <w:autoSpaceDE w:val="0"/>
              <w:autoSpaceDN w:val="0"/>
              <w:adjustRightInd w:val="0"/>
              <w:spacing w:after="0" w:line="240" w:lineRule="auto"/>
              <w:rPr>
                <w:rFonts w:eastAsia="ArialNarrow" w:cstheme="minorHAnsi"/>
                <w:color w:val="000000" w:themeColor="text1"/>
                <w:sz w:val="22"/>
                <w:szCs w:val="22"/>
              </w:rPr>
            </w:pPr>
            <w:r w:rsidRPr="00E41A2A">
              <w:rPr>
                <w:rFonts w:eastAsia="ArialNarrow" w:cstheme="minorHAnsi"/>
                <w:color w:val="000000" w:themeColor="text1"/>
                <w:sz w:val="22"/>
                <w:szCs w:val="22"/>
              </w:rPr>
              <w:t>Wyjazdy na spektakle teatralne.</w:t>
            </w:r>
          </w:p>
          <w:p w14:paraId="35651DEB" w14:textId="77777777" w:rsidR="003E134F" w:rsidRPr="00D748F9" w:rsidRDefault="00E41A2A" w:rsidP="00E41A2A">
            <w:pPr>
              <w:autoSpaceDE w:val="0"/>
              <w:autoSpaceDN w:val="0"/>
              <w:adjustRightInd w:val="0"/>
              <w:spacing w:after="0" w:line="240" w:lineRule="auto"/>
              <w:rPr>
                <w:rFonts w:eastAsia="ArialNarrow" w:cstheme="minorHAnsi"/>
                <w:color w:val="000000" w:themeColor="text1"/>
                <w:sz w:val="22"/>
                <w:szCs w:val="22"/>
              </w:rPr>
            </w:pPr>
            <w:r w:rsidRPr="00E41A2A">
              <w:rPr>
                <w:rFonts w:eastAsia="ArialNarrow" w:cstheme="minorHAnsi"/>
                <w:color w:val="000000" w:themeColor="text1"/>
                <w:sz w:val="22"/>
                <w:szCs w:val="22"/>
              </w:rPr>
              <w:t>Wykłady, warsztaty , zajęcia dodatkowe ( joga , fitness, taniec, język angielski, obsługa komputera itd.)</w:t>
            </w:r>
          </w:p>
        </w:tc>
        <w:tc>
          <w:tcPr>
            <w:tcW w:w="2420" w:type="dxa"/>
            <w:shd w:val="clear" w:color="auto" w:fill="auto"/>
            <w:vAlign w:val="center"/>
          </w:tcPr>
          <w:p w14:paraId="03399D70" w14:textId="77777777" w:rsidR="003E134F" w:rsidRPr="00D748F9" w:rsidRDefault="00E41A2A" w:rsidP="00052881">
            <w:pPr>
              <w:autoSpaceDE w:val="0"/>
              <w:autoSpaceDN w:val="0"/>
              <w:adjustRightInd w:val="0"/>
              <w:spacing w:after="0" w:line="240" w:lineRule="auto"/>
              <w:rPr>
                <w:rFonts w:eastAsia="ArialNarrow" w:cstheme="minorHAnsi"/>
                <w:color w:val="000000" w:themeColor="text1"/>
                <w:sz w:val="22"/>
                <w:szCs w:val="22"/>
              </w:rPr>
            </w:pPr>
            <w:r w:rsidRPr="00E41A2A">
              <w:rPr>
                <w:rFonts w:eastAsia="ArialNarrow" w:cstheme="minorHAnsi"/>
                <w:color w:val="000000" w:themeColor="text1"/>
                <w:sz w:val="22"/>
                <w:szCs w:val="22"/>
              </w:rPr>
              <w:t>Zgodnie z planem.</w:t>
            </w:r>
          </w:p>
        </w:tc>
        <w:tc>
          <w:tcPr>
            <w:tcW w:w="2699" w:type="dxa"/>
            <w:shd w:val="clear" w:color="auto" w:fill="auto"/>
            <w:vAlign w:val="center"/>
          </w:tcPr>
          <w:p w14:paraId="545975BA" w14:textId="77777777" w:rsidR="003E134F" w:rsidRPr="00D748F9" w:rsidRDefault="00E41A2A" w:rsidP="00052881">
            <w:pPr>
              <w:autoSpaceDE w:val="0"/>
              <w:autoSpaceDN w:val="0"/>
              <w:adjustRightInd w:val="0"/>
              <w:spacing w:after="0" w:line="240" w:lineRule="auto"/>
              <w:rPr>
                <w:rFonts w:eastAsia="ArialNarrow" w:cstheme="minorHAnsi"/>
                <w:color w:val="000000" w:themeColor="text1"/>
                <w:sz w:val="22"/>
                <w:szCs w:val="22"/>
              </w:rPr>
            </w:pPr>
            <w:r w:rsidRPr="00E41A2A">
              <w:rPr>
                <w:rFonts w:eastAsia="ArialNarrow" w:cstheme="minorHAnsi"/>
                <w:color w:val="000000" w:themeColor="text1"/>
                <w:sz w:val="22"/>
                <w:szCs w:val="22"/>
              </w:rPr>
              <w:t>Wpłaty słuchaczy</w:t>
            </w:r>
          </w:p>
        </w:tc>
      </w:tr>
      <w:tr w:rsidR="009E21BF" w:rsidRPr="008F445D" w14:paraId="1EA73BF7" w14:textId="77777777" w:rsidTr="00DC760A">
        <w:tc>
          <w:tcPr>
            <w:tcW w:w="2689" w:type="dxa"/>
            <w:shd w:val="clear" w:color="auto" w:fill="auto"/>
            <w:vAlign w:val="center"/>
          </w:tcPr>
          <w:p w14:paraId="02A6F720" w14:textId="77777777" w:rsidR="009E21BF" w:rsidRPr="00D748F9" w:rsidRDefault="00D748F9" w:rsidP="0022686F">
            <w:pPr>
              <w:pStyle w:val="Standard"/>
              <w:widowControl w:val="0"/>
              <w:spacing w:after="0" w:line="240" w:lineRule="auto"/>
              <w:jc w:val="center"/>
              <w:rPr>
                <w:rFonts w:asciiTheme="minorHAnsi" w:eastAsiaTheme="minorHAnsi" w:hAnsiTheme="minorHAnsi" w:cstheme="minorHAnsi"/>
                <w:b/>
                <w:color w:val="000000"/>
                <w:kern w:val="0"/>
                <w:sz w:val="22"/>
                <w:szCs w:val="22"/>
                <w:lang w:val="pl-PL"/>
              </w:rPr>
            </w:pPr>
            <w:r w:rsidRPr="00D748F9">
              <w:rPr>
                <w:rFonts w:asciiTheme="minorHAnsi" w:eastAsiaTheme="minorHAnsi" w:hAnsiTheme="minorHAnsi" w:cstheme="minorHAnsi"/>
                <w:b/>
                <w:color w:val="000000"/>
                <w:kern w:val="0"/>
                <w:sz w:val="22"/>
                <w:szCs w:val="22"/>
                <w:lang w:val="pl-PL"/>
              </w:rPr>
              <w:t>GMINA TRZEBINIA</w:t>
            </w:r>
          </w:p>
          <w:p w14:paraId="5A6336C4" w14:textId="77777777" w:rsidR="009E21BF" w:rsidRPr="00D748F9" w:rsidRDefault="00D748F9" w:rsidP="0022686F">
            <w:pPr>
              <w:pStyle w:val="Standard"/>
              <w:widowControl w:val="0"/>
              <w:spacing w:after="0" w:line="240" w:lineRule="auto"/>
              <w:jc w:val="center"/>
              <w:rPr>
                <w:rFonts w:asciiTheme="minorHAnsi" w:eastAsiaTheme="minorHAnsi" w:hAnsiTheme="minorHAnsi" w:cstheme="minorHAnsi"/>
                <w:b/>
                <w:color w:val="000000"/>
                <w:kern w:val="0"/>
                <w:sz w:val="22"/>
                <w:szCs w:val="22"/>
                <w:lang w:val="pl-PL"/>
              </w:rPr>
            </w:pPr>
            <w:r w:rsidRPr="00D748F9">
              <w:rPr>
                <w:rFonts w:asciiTheme="minorHAnsi" w:eastAsiaTheme="minorHAnsi" w:hAnsiTheme="minorHAnsi" w:cstheme="minorHAnsi"/>
                <w:b/>
                <w:color w:val="000000"/>
                <w:kern w:val="0"/>
                <w:sz w:val="22"/>
                <w:szCs w:val="22"/>
                <w:lang w:val="pl-PL"/>
              </w:rPr>
              <w:t>URZĄD MIASTA W TRZEBINI</w:t>
            </w:r>
          </w:p>
          <w:p w14:paraId="2B38DEE0" w14:textId="77777777" w:rsidR="009E21BF" w:rsidRPr="00D748F9" w:rsidRDefault="009E21BF" w:rsidP="0022686F">
            <w:pPr>
              <w:autoSpaceDE w:val="0"/>
              <w:autoSpaceDN w:val="0"/>
              <w:adjustRightInd w:val="0"/>
              <w:spacing w:after="0" w:line="240" w:lineRule="auto"/>
              <w:jc w:val="center"/>
              <w:rPr>
                <w:rFonts w:cstheme="minorHAnsi"/>
                <w:b/>
                <w:color w:val="000000"/>
                <w:sz w:val="22"/>
                <w:szCs w:val="22"/>
              </w:rPr>
            </w:pPr>
          </w:p>
        </w:tc>
        <w:tc>
          <w:tcPr>
            <w:tcW w:w="6520" w:type="dxa"/>
            <w:shd w:val="clear" w:color="auto" w:fill="auto"/>
            <w:vAlign w:val="center"/>
          </w:tcPr>
          <w:p w14:paraId="3FCB0C1F" w14:textId="77777777" w:rsidR="009E21BF" w:rsidRPr="002825B1" w:rsidRDefault="0026714C" w:rsidP="009E21BF">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theme="minorHAnsi"/>
                <w:color w:val="000000"/>
                <w:sz w:val="22"/>
                <w:szCs w:val="22"/>
              </w:rPr>
              <w:t>Działanie "Aktywny senior" skierowane do osób w wieku emerytalnym oraz rencistów z terenu gminy Trzebinia w formie zajęć rekreacyjnych na krytej pływalni „Aqua Planet”</w:t>
            </w:r>
          </w:p>
        </w:tc>
        <w:tc>
          <w:tcPr>
            <w:tcW w:w="2420" w:type="dxa"/>
            <w:shd w:val="clear" w:color="auto" w:fill="auto"/>
            <w:vAlign w:val="center"/>
          </w:tcPr>
          <w:p w14:paraId="6B9CC572" w14:textId="77777777" w:rsidR="009E21BF" w:rsidRPr="002825B1" w:rsidRDefault="0026714C" w:rsidP="009E21BF">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784F8B7D" w14:textId="77777777" w:rsidR="009E21BF" w:rsidRPr="002825B1" w:rsidRDefault="0026714C" w:rsidP="009E21BF">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r>
      <w:tr w:rsidR="00A03BFF" w:rsidRPr="008F445D" w14:paraId="2E6D580E" w14:textId="77777777" w:rsidTr="0037497B">
        <w:tc>
          <w:tcPr>
            <w:tcW w:w="2689" w:type="dxa"/>
            <w:shd w:val="clear" w:color="auto" w:fill="auto"/>
            <w:vAlign w:val="center"/>
          </w:tcPr>
          <w:p w14:paraId="10B42875" w14:textId="77777777" w:rsidR="00A03BFF" w:rsidRPr="00D748F9" w:rsidRDefault="00A03BFF" w:rsidP="0022686F">
            <w:pPr>
              <w:autoSpaceDE w:val="0"/>
              <w:autoSpaceDN w:val="0"/>
              <w:adjustRightInd w:val="0"/>
              <w:spacing w:after="0" w:line="240" w:lineRule="auto"/>
              <w:jc w:val="center"/>
              <w:rPr>
                <w:rFonts w:cstheme="minorHAnsi"/>
                <w:b/>
                <w:color w:val="000000"/>
                <w:sz w:val="22"/>
                <w:szCs w:val="22"/>
              </w:rPr>
            </w:pPr>
          </w:p>
          <w:p w14:paraId="6A80CD0B" w14:textId="77777777" w:rsidR="00A03BFF" w:rsidRPr="00D748F9" w:rsidRDefault="00D748F9" w:rsidP="0022686F">
            <w:pPr>
              <w:pStyle w:val="Default"/>
              <w:jc w:val="center"/>
              <w:rPr>
                <w:rFonts w:asciiTheme="minorHAnsi" w:hAnsiTheme="minorHAnsi" w:cstheme="minorHAnsi"/>
                <w:b/>
                <w:sz w:val="22"/>
                <w:szCs w:val="22"/>
              </w:rPr>
            </w:pPr>
            <w:r w:rsidRPr="00D748F9">
              <w:rPr>
                <w:rFonts w:asciiTheme="minorHAnsi" w:hAnsiTheme="minorHAnsi" w:cstheme="minorHAnsi"/>
                <w:b/>
                <w:sz w:val="22"/>
                <w:szCs w:val="22"/>
              </w:rPr>
              <w:t>GMINA ALWERNIA</w:t>
            </w:r>
          </w:p>
          <w:p w14:paraId="6A471634" w14:textId="77777777" w:rsidR="00A03BFF" w:rsidRPr="00D748F9" w:rsidRDefault="00A03BFF" w:rsidP="0022686F">
            <w:pPr>
              <w:autoSpaceDE w:val="0"/>
              <w:autoSpaceDN w:val="0"/>
              <w:adjustRightInd w:val="0"/>
              <w:spacing w:after="0" w:line="240" w:lineRule="auto"/>
              <w:jc w:val="center"/>
              <w:rPr>
                <w:rFonts w:cstheme="minorHAnsi"/>
                <w:b/>
                <w:color w:val="000000"/>
                <w:sz w:val="22"/>
                <w:szCs w:val="22"/>
              </w:rPr>
            </w:pPr>
          </w:p>
        </w:tc>
        <w:tc>
          <w:tcPr>
            <w:tcW w:w="6520" w:type="dxa"/>
            <w:shd w:val="clear" w:color="auto" w:fill="auto"/>
            <w:vAlign w:val="center"/>
          </w:tcPr>
          <w:p w14:paraId="442BC8B8" w14:textId="77777777" w:rsidR="00A03BFF" w:rsidRPr="002825B1" w:rsidRDefault="00C73429" w:rsidP="00A03BFF">
            <w:pPr>
              <w:suppressAutoHyphens/>
              <w:spacing w:after="0" w:line="240" w:lineRule="auto"/>
              <w:rPr>
                <w:rFonts w:cstheme="minorHAnsi"/>
                <w:color w:val="000000"/>
                <w:sz w:val="22"/>
                <w:szCs w:val="22"/>
              </w:rPr>
            </w:pPr>
            <w:r w:rsidRPr="002825B1">
              <w:rPr>
                <w:rFonts w:eastAsia="ArialNarrow" w:cs="Times New Roman"/>
                <w:color w:val="000000"/>
                <w:sz w:val="22"/>
                <w:szCs w:val="22"/>
              </w:rPr>
              <w:t>W ramach Centrum Usług Społecznych w Gminie Alwernia realizowano „Centrum aktywności dla seniorów”</w:t>
            </w:r>
          </w:p>
        </w:tc>
        <w:tc>
          <w:tcPr>
            <w:tcW w:w="2420" w:type="dxa"/>
            <w:shd w:val="clear" w:color="auto" w:fill="auto"/>
            <w:vAlign w:val="center"/>
          </w:tcPr>
          <w:p w14:paraId="5EC01009" w14:textId="77777777" w:rsidR="00A03BFF" w:rsidRPr="002825B1" w:rsidRDefault="00C73429" w:rsidP="00C73429">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09341745" w14:textId="77777777" w:rsidR="00A03BFF" w:rsidRPr="002825B1" w:rsidRDefault="00C73429" w:rsidP="00A03BFF">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Times New Roman"/>
                <w:color w:val="000000"/>
                <w:sz w:val="22"/>
                <w:szCs w:val="22"/>
              </w:rPr>
              <w:t>Środki EFS</w:t>
            </w:r>
          </w:p>
        </w:tc>
      </w:tr>
      <w:tr w:rsidR="005924F4" w:rsidRPr="008F445D" w14:paraId="16C7FF88" w14:textId="77777777" w:rsidTr="0037497B">
        <w:tc>
          <w:tcPr>
            <w:tcW w:w="2689" w:type="dxa"/>
            <w:shd w:val="clear" w:color="auto" w:fill="auto"/>
            <w:vAlign w:val="center"/>
          </w:tcPr>
          <w:p w14:paraId="33D7EE73" w14:textId="77777777" w:rsidR="005924F4" w:rsidRPr="00D748F9" w:rsidRDefault="005924F4" w:rsidP="0022686F">
            <w:pPr>
              <w:autoSpaceDE w:val="0"/>
              <w:autoSpaceDN w:val="0"/>
              <w:adjustRightInd w:val="0"/>
              <w:spacing w:after="0" w:line="240" w:lineRule="auto"/>
              <w:jc w:val="center"/>
              <w:rPr>
                <w:rFonts w:cstheme="minorHAnsi"/>
                <w:b/>
                <w:color w:val="000000"/>
                <w:sz w:val="22"/>
                <w:szCs w:val="22"/>
              </w:rPr>
            </w:pPr>
            <w:r>
              <w:rPr>
                <w:rFonts w:cstheme="minorHAnsi"/>
                <w:b/>
                <w:color w:val="000000"/>
                <w:sz w:val="22"/>
                <w:szCs w:val="22"/>
              </w:rPr>
              <w:t>MIEJSKI OŚRODEK KULTURY, SPORTU I REKREACJI W CHRZANOWIE</w:t>
            </w:r>
          </w:p>
        </w:tc>
        <w:tc>
          <w:tcPr>
            <w:tcW w:w="6520" w:type="dxa"/>
            <w:shd w:val="clear" w:color="auto" w:fill="auto"/>
            <w:vAlign w:val="center"/>
          </w:tcPr>
          <w:p w14:paraId="7DE371B0" w14:textId="77777777" w:rsidR="005924F4" w:rsidRPr="002825B1" w:rsidRDefault="005924F4" w:rsidP="00A03BFF">
            <w:pPr>
              <w:suppressAutoHyphens/>
              <w:spacing w:after="0" w:line="240" w:lineRule="auto"/>
              <w:rPr>
                <w:rFonts w:eastAsia="ArialNarrow" w:cs="Times New Roman"/>
                <w:color w:val="000000"/>
                <w:sz w:val="22"/>
                <w:szCs w:val="22"/>
              </w:rPr>
            </w:pPr>
            <w:r w:rsidRPr="002825B1">
              <w:rPr>
                <w:rFonts w:eastAsia="ArialNarrow" w:cs="Times New Roman"/>
                <w:color w:val="000000"/>
                <w:sz w:val="22"/>
                <w:szCs w:val="22"/>
              </w:rPr>
              <w:t>Realizacja zajęć dla osób w wieku 60+ w ramach Akademii Seniora (zajęcia rekreacyjne i kulturalne oraz integracja w postaci zabaw karnawałowych czy andrzejkowych). Organizacja wydarzeń kulturalnych, tworzenie oferty w oparciu o potrzeby i zainteresowania seniorów (m.in. występy kabaretowe, retransmisje koncertów muzyki klasycznej, jak Pavarotti czy Andre Rieu oraz potańcówek).</w:t>
            </w:r>
          </w:p>
        </w:tc>
        <w:tc>
          <w:tcPr>
            <w:tcW w:w="2420" w:type="dxa"/>
            <w:shd w:val="clear" w:color="auto" w:fill="auto"/>
            <w:vAlign w:val="center"/>
          </w:tcPr>
          <w:p w14:paraId="198D6AD2" w14:textId="77777777" w:rsidR="005924F4" w:rsidRPr="002825B1" w:rsidRDefault="005924F4" w:rsidP="00C73429">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6147B3C2" w14:textId="77777777" w:rsidR="005924F4" w:rsidRPr="002825B1" w:rsidRDefault="005924F4" w:rsidP="00A03BFF">
            <w:pPr>
              <w:autoSpaceDE w:val="0"/>
              <w:autoSpaceDN w:val="0"/>
              <w:adjustRightInd w:val="0"/>
              <w:spacing w:after="0" w:line="240" w:lineRule="auto"/>
              <w:jc w:val="both"/>
              <w:rPr>
                <w:rFonts w:eastAsia="ArialNarrow" w:cs="Times New Roman"/>
                <w:color w:val="000000"/>
                <w:sz w:val="22"/>
                <w:szCs w:val="22"/>
              </w:rPr>
            </w:pPr>
            <w:r w:rsidRPr="002825B1">
              <w:rPr>
                <w:rFonts w:eastAsia="ArialNarrow" w:cstheme="minorHAnsi"/>
                <w:color w:val="000000"/>
                <w:sz w:val="22"/>
                <w:szCs w:val="22"/>
              </w:rPr>
              <w:t>Dotacja podmiotowa instytucji</w:t>
            </w:r>
          </w:p>
        </w:tc>
      </w:tr>
      <w:tr w:rsidR="003D3471" w:rsidRPr="008F445D" w14:paraId="2E5CB413" w14:textId="77777777" w:rsidTr="0037497B">
        <w:tc>
          <w:tcPr>
            <w:tcW w:w="2689" w:type="dxa"/>
            <w:shd w:val="clear" w:color="auto" w:fill="auto"/>
            <w:vAlign w:val="center"/>
          </w:tcPr>
          <w:p w14:paraId="11A2C705" w14:textId="77777777" w:rsidR="003D3471" w:rsidRDefault="003D3471" w:rsidP="0022686F">
            <w:pPr>
              <w:autoSpaceDE w:val="0"/>
              <w:autoSpaceDN w:val="0"/>
              <w:adjustRightInd w:val="0"/>
              <w:spacing w:after="0" w:line="240" w:lineRule="auto"/>
              <w:jc w:val="center"/>
              <w:rPr>
                <w:rFonts w:cstheme="minorHAnsi"/>
                <w:b/>
                <w:color w:val="000000"/>
                <w:sz w:val="22"/>
                <w:szCs w:val="22"/>
              </w:rPr>
            </w:pPr>
            <w:r w:rsidRPr="00356F5E">
              <w:rPr>
                <w:rFonts w:cstheme="minorHAnsi"/>
                <w:b/>
                <w:bCs/>
                <w:sz w:val="22"/>
                <w:szCs w:val="22"/>
              </w:rPr>
              <w:t xml:space="preserve">STOWARZYSZENIE EMERYTÓW RENCISTÓW </w:t>
            </w:r>
            <w:r>
              <w:rPr>
                <w:rFonts w:cstheme="minorHAnsi"/>
                <w:b/>
                <w:bCs/>
                <w:sz w:val="22"/>
                <w:szCs w:val="22"/>
              </w:rPr>
              <w:t>I INWALIDÓW SENIOR W CHRZANOWIE</w:t>
            </w:r>
          </w:p>
        </w:tc>
        <w:tc>
          <w:tcPr>
            <w:tcW w:w="6520" w:type="dxa"/>
            <w:shd w:val="clear" w:color="auto" w:fill="auto"/>
            <w:vAlign w:val="center"/>
          </w:tcPr>
          <w:p w14:paraId="2CB9D0A7" w14:textId="77777777" w:rsidR="003D3471" w:rsidRPr="002825B1" w:rsidRDefault="003D3471" w:rsidP="003D3471">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Organizowanie zabaw  z różnych okazji jako formy rekreacji - Nasi członkowie i sympatycy</w:t>
            </w:r>
          </w:p>
          <w:p w14:paraId="6F86553B" w14:textId="77777777" w:rsidR="003D3471" w:rsidRPr="002825B1" w:rsidRDefault="003D3471" w:rsidP="00A03BFF">
            <w:pPr>
              <w:suppressAutoHyphens/>
              <w:spacing w:after="0" w:line="240" w:lineRule="auto"/>
              <w:rPr>
                <w:rFonts w:eastAsia="ArialNarrow" w:cs="Times New Roman"/>
                <w:color w:val="000000"/>
                <w:sz w:val="22"/>
                <w:szCs w:val="22"/>
              </w:rPr>
            </w:pPr>
          </w:p>
        </w:tc>
        <w:tc>
          <w:tcPr>
            <w:tcW w:w="2420" w:type="dxa"/>
            <w:shd w:val="clear" w:color="auto" w:fill="auto"/>
            <w:vAlign w:val="center"/>
          </w:tcPr>
          <w:p w14:paraId="0F80ABFA" w14:textId="77777777" w:rsidR="003D3471" w:rsidRPr="002825B1" w:rsidRDefault="003D3471" w:rsidP="00C73429">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56524CE4" w14:textId="77777777" w:rsidR="003D3471" w:rsidRPr="002825B1" w:rsidRDefault="003D3471" w:rsidP="003D3471">
            <w:pPr>
              <w:autoSpaceDE w:val="0"/>
              <w:autoSpaceDN w:val="0"/>
              <w:adjustRightInd w:val="0"/>
              <w:spacing w:after="0" w:line="240" w:lineRule="auto"/>
              <w:jc w:val="both"/>
              <w:rPr>
                <w:rFonts w:eastAsia="ArialNarrow" w:cs="Times New Roman"/>
                <w:color w:val="000000"/>
                <w:sz w:val="22"/>
                <w:szCs w:val="22"/>
              </w:rPr>
            </w:pPr>
            <w:r w:rsidRPr="002825B1">
              <w:rPr>
                <w:rFonts w:eastAsia="ArialNarrow" w:cs="Times New Roman"/>
                <w:color w:val="000000"/>
                <w:sz w:val="22"/>
                <w:szCs w:val="22"/>
              </w:rPr>
              <w:t>Odpłatność uczestników</w:t>
            </w:r>
          </w:p>
        </w:tc>
      </w:tr>
    </w:tbl>
    <w:p w14:paraId="3575104C" w14:textId="77777777" w:rsidR="004C7147" w:rsidRDefault="004C7147" w:rsidP="00052881">
      <w:pPr>
        <w:spacing w:after="60" w:line="22" w:lineRule="atLeast"/>
        <w:rPr>
          <w:rFonts w:cs="Times New Roman"/>
          <w:color w:val="000000" w:themeColor="text1"/>
          <w:sz w:val="22"/>
          <w:szCs w:val="22"/>
        </w:rPr>
      </w:pPr>
    </w:p>
    <w:p w14:paraId="66FF13D1" w14:textId="77777777" w:rsidR="00904CD6" w:rsidRDefault="00904CD6" w:rsidP="00052881">
      <w:pPr>
        <w:spacing w:after="60" w:line="22" w:lineRule="atLeast"/>
        <w:rPr>
          <w:rFonts w:cs="Times New Roman"/>
          <w:color w:val="000000" w:themeColor="text1"/>
          <w:sz w:val="22"/>
          <w:szCs w:val="22"/>
        </w:rPr>
      </w:pPr>
    </w:p>
    <w:p w14:paraId="62A81B74" w14:textId="77777777" w:rsidR="00904CD6" w:rsidRDefault="00904CD6" w:rsidP="00052881">
      <w:pPr>
        <w:spacing w:after="60" w:line="22" w:lineRule="atLeast"/>
        <w:rPr>
          <w:rFonts w:cs="Times New Roman"/>
          <w:color w:val="000000" w:themeColor="text1"/>
          <w:sz w:val="22"/>
          <w:szCs w:val="22"/>
        </w:rPr>
      </w:pPr>
    </w:p>
    <w:p w14:paraId="66322BDF" w14:textId="77777777" w:rsidR="00904CD6" w:rsidRDefault="00904CD6" w:rsidP="00052881">
      <w:pPr>
        <w:spacing w:after="60" w:line="22" w:lineRule="atLeast"/>
        <w:rPr>
          <w:rFonts w:cs="Times New Roman"/>
          <w:color w:val="000000" w:themeColor="text1"/>
          <w:sz w:val="22"/>
          <w:szCs w:val="22"/>
        </w:rPr>
      </w:pPr>
    </w:p>
    <w:p w14:paraId="2DC9F815" w14:textId="77777777" w:rsidR="00904CD6" w:rsidRPr="008D1FF5" w:rsidRDefault="00904CD6"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C54C91" w:rsidRPr="008D1FF5" w14:paraId="667A1384" w14:textId="77777777" w:rsidTr="00C54C91">
        <w:tc>
          <w:tcPr>
            <w:tcW w:w="14328" w:type="dxa"/>
            <w:gridSpan w:val="4"/>
            <w:tcBorders>
              <w:bottom w:val="single" w:sz="4" w:space="0" w:color="auto"/>
            </w:tcBorders>
            <w:shd w:val="clear" w:color="auto" w:fill="B3B3B3"/>
          </w:tcPr>
          <w:p w14:paraId="383F10F3" w14:textId="77777777" w:rsidR="00C54C91"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III.3.6 </w:t>
            </w:r>
            <w:r w:rsidRPr="00CB54E5">
              <w:rPr>
                <w:rFonts w:eastAsia="ArialNarrow" w:cs="Times New Roman"/>
                <w:b/>
                <w:color w:val="FF0000"/>
                <w:sz w:val="22"/>
                <w:szCs w:val="22"/>
              </w:rPr>
              <w:t>Rozwój oferty czasu wolnego dla młodzieży z wykorzystaniem istniejącej bazy sportowo-rekreacyjnej, kulturalnej i edukacyjnej, w tym rozwój istniejącej infrastruktury</w:t>
            </w:r>
            <w:r w:rsidRPr="008D1FF5">
              <w:rPr>
                <w:rFonts w:eastAsia="ArialNarrow" w:cs="Times New Roman"/>
                <w:b/>
                <w:color w:val="000000" w:themeColor="text1"/>
                <w:sz w:val="22"/>
                <w:szCs w:val="22"/>
              </w:rPr>
              <w:t>.</w:t>
            </w:r>
          </w:p>
        </w:tc>
      </w:tr>
      <w:tr w:rsidR="00C54C91" w:rsidRPr="008F445D" w14:paraId="6453AE24" w14:textId="77777777" w:rsidTr="00C54C91">
        <w:tc>
          <w:tcPr>
            <w:tcW w:w="2689" w:type="dxa"/>
            <w:shd w:val="clear" w:color="auto" w:fill="FF9900"/>
            <w:vAlign w:val="center"/>
          </w:tcPr>
          <w:p w14:paraId="744B959A" w14:textId="77777777" w:rsidR="00C54C91" w:rsidRPr="008F445D" w:rsidRDefault="00C54C91"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2B72F4E"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89E8EA4"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5D2F21D" w14:textId="77777777" w:rsidR="00C54C91" w:rsidRPr="008F445D" w:rsidRDefault="00C54C91"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589EEF6B" w14:textId="77777777" w:rsidR="00C54C91" w:rsidRPr="008F445D" w:rsidRDefault="00C54C91"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A2718" w:rsidRPr="008F445D" w14:paraId="2DBED2F3" w14:textId="77777777" w:rsidTr="000A2718">
        <w:tc>
          <w:tcPr>
            <w:tcW w:w="2689" w:type="dxa"/>
            <w:shd w:val="clear" w:color="auto" w:fill="auto"/>
            <w:vAlign w:val="center"/>
          </w:tcPr>
          <w:p w14:paraId="510AC050" w14:textId="77777777" w:rsidR="000A2718" w:rsidRPr="00D748F9" w:rsidRDefault="000A2718" w:rsidP="000A2718">
            <w:pPr>
              <w:autoSpaceDE w:val="0"/>
              <w:autoSpaceDN w:val="0"/>
              <w:adjustRightInd w:val="0"/>
              <w:spacing w:after="0" w:line="240" w:lineRule="auto"/>
              <w:rPr>
                <w:rFonts w:cstheme="minorHAnsi"/>
                <w:b/>
                <w:sz w:val="22"/>
                <w:szCs w:val="22"/>
              </w:rPr>
            </w:pPr>
            <w:r w:rsidRPr="00D748F9">
              <w:rPr>
                <w:rFonts w:cstheme="minorHAnsi"/>
                <w:b/>
                <w:sz w:val="22"/>
                <w:szCs w:val="22"/>
              </w:rPr>
              <w:t>POWIAT CHRZANOWSKI</w:t>
            </w:r>
          </w:p>
          <w:p w14:paraId="292ACF90" w14:textId="2480A870" w:rsidR="000A2718" w:rsidRDefault="000A2718" w:rsidP="000A2718">
            <w:pPr>
              <w:autoSpaceDE w:val="0"/>
              <w:autoSpaceDN w:val="0"/>
              <w:adjustRightInd w:val="0"/>
              <w:spacing w:after="0" w:line="240" w:lineRule="auto"/>
              <w:rPr>
                <w:rFonts w:eastAsia="ArialNarrow" w:cs="Times New Roman"/>
                <w:color w:val="000000"/>
                <w:sz w:val="22"/>
                <w:szCs w:val="22"/>
              </w:rPr>
            </w:pPr>
            <w:r w:rsidRPr="00D748F9">
              <w:rPr>
                <w:rFonts w:cstheme="minorHAnsi"/>
                <w:b/>
                <w:sz w:val="22"/>
                <w:szCs w:val="22"/>
              </w:rPr>
              <w:t>WYDZIAŁ PIOS</w:t>
            </w:r>
          </w:p>
        </w:tc>
        <w:tc>
          <w:tcPr>
            <w:tcW w:w="6520" w:type="dxa"/>
            <w:shd w:val="clear" w:color="auto" w:fill="auto"/>
            <w:vAlign w:val="center"/>
          </w:tcPr>
          <w:p w14:paraId="316E2E81" w14:textId="77777777" w:rsidR="000A2718" w:rsidRPr="000A2718" w:rsidRDefault="000A2718" w:rsidP="000A2718">
            <w:pPr>
              <w:spacing w:after="160" w:line="259" w:lineRule="auto"/>
              <w:rPr>
                <w:rFonts w:eastAsia="Times New Roman" w:cs="Arial"/>
                <w:color w:val="000000"/>
                <w:sz w:val="22"/>
                <w:szCs w:val="22"/>
                <w:lang w:eastAsia="pl-PL" w:bidi="pl-PL"/>
              </w:rPr>
            </w:pPr>
            <w:r w:rsidRPr="000A2718">
              <w:rPr>
                <w:rFonts w:eastAsia="Times New Roman" w:cs="Arial"/>
                <w:color w:val="000000"/>
                <w:sz w:val="22"/>
                <w:szCs w:val="22"/>
                <w:lang w:eastAsia="pl-PL" w:bidi="pl-PL"/>
              </w:rPr>
              <w:t xml:space="preserve">Spotkanie z Jerzym Górskim „Jak słabość zamienia się w siłę” – 24.10.2022 r. </w:t>
            </w:r>
          </w:p>
          <w:p w14:paraId="6A699EC0" w14:textId="3777C073" w:rsidR="000A2718" w:rsidRPr="000A2718" w:rsidRDefault="000A2718" w:rsidP="000A2718">
            <w:pPr>
              <w:rPr>
                <w:rFonts w:eastAsia="Times New Roman" w:cs="Arial"/>
                <w:color w:val="000000"/>
                <w:lang w:eastAsia="pl-PL" w:bidi="pl-PL"/>
              </w:rPr>
            </w:pPr>
            <w:r w:rsidRPr="000A2718">
              <w:rPr>
                <w:rFonts w:eastAsia="Times New Roman" w:cs="Arial"/>
                <w:color w:val="000000"/>
                <w:sz w:val="22"/>
                <w:szCs w:val="22"/>
                <w:lang w:eastAsia="pl-PL" w:bidi="pl-PL"/>
              </w:rPr>
              <w:t>Wsparcie wydarzeń organizowanych przez stowarz</w:t>
            </w:r>
            <w:r>
              <w:rPr>
                <w:rFonts w:eastAsia="Times New Roman" w:cs="Arial"/>
                <w:color w:val="000000"/>
                <w:sz w:val="22"/>
                <w:szCs w:val="22"/>
                <w:lang w:eastAsia="pl-PL" w:bidi="pl-PL"/>
              </w:rPr>
              <w:t>yszenia, szkoły, kluby sportowe – zakup nagród, przekazane materiałów promocyjnych</w:t>
            </w:r>
          </w:p>
        </w:tc>
        <w:tc>
          <w:tcPr>
            <w:tcW w:w="2420" w:type="dxa"/>
            <w:shd w:val="clear" w:color="auto" w:fill="auto"/>
            <w:vAlign w:val="center"/>
          </w:tcPr>
          <w:p w14:paraId="70FC2AFA" w14:textId="77777777" w:rsidR="000A2718" w:rsidRPr="000A2718" w:rsidRDefault="000A2718" w:rsidP="00052881">
            <w:pPr>
              <w:autoSpaceDE w:val="0"/>
              <w:autoSpaceDN w:val="0"/>
              <w:adjustRightInd w:val="0"/>
              <w:spacing w:after="0" w:line="240" w:lineRule="auto"/>
              <w:rPr>
                <w:rFonts w:eastAsia="Times New Roman" w:cs="Arial"/>
                <w:color w:val="000000"/>
                <w:sz w:val="22"/>
                <w:szCs w:val="22"/>
                <w:lang w:eastAsia="pl-PL" w:bidi="pl-PL"/>
              </w:rPr>
            </w:pPr>
          </w:p>
        </w:tc>
        <w:tc>
          <w:tcPr>
            <w:tcW w:w="2699" w:type="dxa"/>
            <w:shd w:val="clear" w:color="auto" w:fill="auto"/>
            <w:vAlign w:val="center"/>
          </w:tcPr>
          <w:p w14:paraId="1C82BEBC" w14:textId="39FA5ED3" w:rsidR="000A2718" w:rsidRPr="000A2718" w:rsidRDefault="000A2718" w:rsidP="000A2718">
            <w:pPr>
              <w:pStyle w:val="Akapitzlist"/>
              <w:rPr>
                <w:rFonts w:eastAsia="Times New Roman" w:cs="Arial"/>
                <w:color w:val="000000"/>
                <w:lang w:eastAsia="pl-PL" w:bidi="pl-PL"/>
              </w:rPr>
            </w:pPr>
            <w:r w:rsidRPr="000A2718">
              <w:rPr>
                <w:rFonts w:eastAsia="Times New Roman" w:cs="Arial"/>
                <w:color w:val="000000"/>
                <w:lang w:eastAsia="pl-PL" w:bidi="pl-PL"/>
              </w:rPr>
              <w:t>6 150 zł –</w:t>
            </w:r>
            <w:r>
              <w:rPr>
                <w:rFonts w:eastAsia="Times New Roman" w:cs="Arial"/>
                <w:color w:val="000000"/>
                <w:lang w:eastAsia="pl-PL" w:bidi="pl-PL"/>
              </w:rPr>
              <w:t xml:space="preserve"> b</w:t>
            </w:r>
            <w:r w:rsidRPr="000A2718">
              <w:rPr>
                <w:rFonts w:eastAsia="Times New Roman" w:cs="Arial"/>
                <w:color w:val="000000"/>
                <w:lang w:eastAsia="pl-PL" w:bidi="pl-PL"/>
              </w:rPr>
              <w:t xml:space="preserve">udżet </w:t>
            </w:r>
            <w:r>
              <w:rPr>
                <w:rFonts w:eastAsia="Times New Roman" w:cs="Arial"/>
                <w:color w:val="000000"/>
                <w:lang w:eastAsia="pl-PL" w:bidi="pl-PL"/>
              </w:rPr>
              <w:t xml:space="preserve">Powiatu Chrzanowskiego </w:t>
            </w:r>
          </w:p>
          <w:p w14:paraId="1509A2FF" w14:textId="77777777" w:rsidR="000A2718" w:rsidRPr="000A2718" w:rsidRDefault="000A2718" w:rsidP="00052881">
            <w:pPr>
              <w:autoSpaceDE w:val="0"/>
              <w:autoSpaceDN w:val="0"/>
              <w:adjustRightInd w:val="0"/>
              <w:spacing w:after="0" w:line="240" w:lineRule="auto"/>
              <w:rPr>
                <w:rFonts w:eastAsia="Times New Roman" w:cs="Arial"/>
                <w:color w:val="000000"/>
                <w:sz w:val="22"/>
                <w:szCs w:val="22"/>
                <w:lang w:eastAsia="pl-PL" w:bidi="pl-PL"/>
              </w:rPr>
            </w:pPr>
          </w:p>
        </w:tc>
      </w:tr>
      <w:tr w:rsidR="0022686F" w:rsidRPr="008F445D" w14:paraId="7F4276DC" w14:textId="77777777" w:rsidTr="00C54C91">
        <w:tc>
          <w:tcPr>
            <w:tcW w:w="2689" w:type="dxa"/>
            <w:shd w:val="clear" w:color="auto" w:fill="auto"/>
            <w:vAlign w:val="center"/>
          </w:tcPr>
          <w:p w14:paraId="5C01D76B" w14:textId="77777777" w:rsidR="0022686F" w:rsidRPr="00547254" w:rsidRDefault="0022686F" w:rsidP="0022686F">
            <w:pPr>
              <w:autoSpaceDE w:val="0"/>
              <w:autoSpaceDN w:val="0"/>
              <w:adjustRightInd w:val="0"/>
              <w:spacing w:after="0" w:line="240" w:lineRule="auto"/>
              <w:jc w:val="center"/>
              <w:rPr>
                <w:rFonts w:eastAsia="ArialNarrow" w:cstheme="minorHAnsi"/>
                <w:b/>
                <w:bCs/>
                <w:color w:val="000000"/>
                <w:sz w:val="22"/>
                <w:szCs w:val="22"/>
              </w:rPr>
            </w:pPr>
            <w:r w:rsidRPr="00547254">
              <w:rPr>
                <w:rFonts w:eastAsia="ArialNarrow" w:cstheme="minorHAnsi"/>
                <w:b/>
                <w:bCs/>
                <w:color w:val="000000"/>
                <w:sz w:val="22"/>
                <w:szCs w:val="22"/>
              </w:rPr>
              <w:t>GMINA CHRZANÓW</w:t>
            </w:r>
          </w:p>
        </w:tc>
        <w:tc>
          <w:tcPr>
            <w:tcW w:w="6520" w:type="dxa"/>
            <w:shd w:val="clear" w:color="auto" w:fill="auto"/>
            <w:vAlign w:val="center"/>
          </w:tcPr>
          <w:p w14:paraId="7D113251" w14:textId="77777777" w:rsidR="00622AA8" w:rsidRPr="002825B1" w:rsidRDefault="00622AA8" w:rsidP="00622AA8">
            <w:pPr>
              <w:pStyle w:val="Teksttreci0"/>
              <w:shd w:val="clear" w:color="auto" w:fill="auto"/>
              <w:tabs>
                <w:tab w:val="left" w:pos="733"/>
              </w:tabs>
              <w:ind w:left="-1"/>
              <w:rPr>
                <w:rFonts w:asciiTheme="minorHAnsi" w:hAnsiTheme="minorHAnsi" w:cs="Arial"/>
                <w:b/>
                <w:bCs/>
                <w:color w:val="000000"/>
                <w:lang w:eastAsia="pl-PL" w:bidi="pl-PL"/>
              </w:rPr>
            </w:pPr>
            <w:r w:rsidRPr="002825B1">
              <w:rPr>
                <w:rFonts w:asciiTheme="minorHAnsi" w:hAnsiTheme="minorHAnsi" w:cs="Arial"/>
                <w:b/>
                <w:bCs/>
                <w:color w:val="000000"/>
                <w:lang w:eastAsia="pl-PL" w:bidi="pl-PL"/>
              </w:rPr>
              <w:t>Miejski Ośrodek Kultury, Sportu i Rekreacji</w:t>
            </w:r>
          </w:p>
          <w:p w14:paraId="17C45918"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W 2022 roku w hali sportowej od poniedziałku do piątku odbywały się treningi według ustalonego harmonogramu. W godzinach dopołudniowych (od 8.00 do godz. 15.00) na zajęcia kultury fizycznej przychodziły dzieci i młodzież Szkoły Podstawowej Nr 1, odbywały się również zawody międzyszkolne organizowane przez Szkolny Związek Sportowy. W godzinach popołudniowych i wieczornych (od 15.00 do godz. 22.30) trenował Uczniowski Międzyszkolny Ośrodek Sportu przy Powiatowym Międzyszkolnym Ośrodku Sportu w Chrzanowie, Miejski Klub Sportowy Fablok Chrzanów, Akademia Piłkarska 21 oraz Miejskie Towarzystwo Sportowe w Chrzanowie. Poza płytą hali odbywały się zajęcia ju jitsu i modelarstwa lotniczego. W soboty i niedziele organizowane były rozgrywki ligowe MTS, PMOS Chrzanów, MKS Fablok, rozgrywki Ligii Futsalu oraz imprezy i turnieje sportowe.</w:t>
            </w:r>
          </w:p>
          <w:p w14:paraId="629AB75F"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W 2022 roku odbyły się następujące wydarzenia sportowe:</w:t>
            </w:r>
          </w:p>
          <w:p w14:paraId="6479A68E"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w:t>
            </w:r>
            <w:r w:rsidRPr="002825B1">
              <w:rPr>
                <w:rFonts w:asciiTheme="minorHAnsi" w:hAnsiTheme="minorHAnsi" w:cs="Arial"/>
                <w:color w:val="000000"/>
                <w:lang w:eastAsia="pl-PL" w:bidi="pl-PL"/>
              </w:rPr>
              <w:tab/>
              <w:t>Międzynarodowy Turniej Piłki Ręcznej „Caban Cup”,</w:t>
            </w:r>
          </w:p>
          <w:p w14:paraId="29F776C5"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w:t>
            </w:r>
            <w:r w:rsidRPr="002825B1">
              <w:rPr>
                <w:rFonts w:asciiTheme="minorHAnsi" w:hAnsiTheme="minorHAnsi" w:cs="Arial"/>
                <w:color w:val="000000"/>
                <w:lang w:eastAsia="pl-PL" w:bidi="pl-PL"/>
              </w:rPr>
              <w:tab/>
              <w:t>Turnieje Piłki Nożnej AP 21 i MKS Fablok,</w:t>
            </w:r>
          </w:p>
          <w:p w14:paraId="15942D99"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w:t>
            </w:r>
            <w:r w:rsidRPr="002825B1">
              <w:rPr>
                <w:rFonts w:asciiTheme="minorHAnsi" w:hAnsiTheme="minorHAnsi" w:cs="Arial"/>
                <w:color w:val="000000"/>
                <w:lang w:eastAsia="pl-PL" w:bidi="pl-PL"/>
              </w:rPr>
              <w:tab/>
              <w:t>Amatorska Liga Koszykówki MAMBA,</w:t>
            </w:r>
          </w:p>
          <w:p w14:paraId="70A60BBD"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w:t>
            </w:r>
            <w:r w:rsidRPr="002825B1">
              <w:rPr>
                <w:rFonts w:asciiTheme="minorHAnsi" w:hAnsiTheme="minorHAnsi" w:cs="Arial"/>
                <w:color w:val="000000"/>
                <w:lang w:eastAsia="pl-PL" w:bidi="pl-PL"/>
              </w:rPr>
              <w:tab/>
              <w:t>Liga futsalu,</w:t>
            </w:r>
          </w:p>
          <w:p w14:paraId="2D1D449A"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w:t>
            </w:r>
            <w:r w:rsidRPr="002825B1">
              <w:rPr>
                <w:rFonts w:asciiTheme="minorHAnsi" w:hAnsiTheme="minorHAnsi" w:cs="Arial"/>
                <w:color w:val="000000"/>
                <w:lang w:eastAsia="pl-PL" w:bidi="pl-PL"/>
              </w:rPr>
              <w:tab/>
              <w:t>Turniej z Gwiazdą.</w:t>
            </w:r>
          </w:p>
          <w:p w14:paraId="56DD93FF"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Z kompleksu boisk ORLIK w godzinach popołudniowych korzystały osoby indywidualne, grupy zrzeszone i niezorganizowane grupy sportowe.</w:t>
            </w:r>
          </w:p>
          <w:p w14:paraId="0D83857E" w14:textId="79959418" w:rsidR="00622AA8" w:rsidRPr="002825B1" w:rsidRDefault="00622AA8" w:rsidP="00622AA8">
            <w:pPr>
              <w:pStyle w:val="Teksttreci0"/>
              <w:shd w:val="clear" w:color="auto" w:fill="auto"/>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 xml:space="preserve">Z oferty sportowo </w:t>
            </w:r>
            <w:r w:rsidR="000A2718">
              <w:rPr>
                <w:rFonts w:asciiTheme="minorHAnsi" w:hAnsiTheme="minorHAnsi" w:cs="Arial"/>
                <w:color w:val="000000"/>
                <w:lang w:eastAsia="pl-PL" w:bidi="pl-PL"/>
              </w:rPr>
              <w:t>–</w:t>
            </w:r>
            <w:r w:rsidRPr="002825B1">
              <w:rPr>
                <w:rFonts w:asciiTheme="minorHAnsi" w:hAnsiTheme="minorHAnsi" w:cs="Arial"/>
                <w:color w:val="000000"/>
                <w:lang w:eastAsia="pl-PL" w:bidi="pl-PL"/>
              </w:rPr>
              <w:t xml:space="preserve"> rekreacyjnej MOKSiR skorzystało 16 905 osób.</w:t>
            </w:r>
          </w:p>
          <w:p w14:paraId="09A4DCD0" w14:textId="77777777" w:rsidR="00622AA8" w:rsidRPr="002825B1" w:rsidRDefault="00622AA8" w:rsidP="00622AA8">
            <w:pPr>
              <w:pStyle w:val="Teksttreci0"/>
              <w:shd w:val="clear" w:color="auto" w:fill="auto"/>
              <w:tabs>
                <w:tab w:val="left" w:pos="733"/>
              </w:tabs>
              <w:ind w:left="-1"/>
              <w:rPr>
                <w:rFonts w:asciiTheme="minorHAnsi" w:hAnsiTheme="minorHAnsi" w:cs="Arial"/>
                <w:color w:val="000000"/>
                <w:lang w:eastAsia="pl-PL" w:bidi="pl-PL"/>
              </w:rPr>
            </w:pPr>
          </w:p>
          <w:p w14:paraId="14B7C738" w14:textId="77777777"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POCIĄG DO BIEGANIA oraz RUNMAGEDDON KIDS</w:t>
            </w:r>
          </w:p>
          <w:p w14:paraId="696276E6" w14:textId="342F8181" w:rsidR="00622AA8" w:rsidRPr="002825B1" w:rsidRDefault="00622AA8" w:rsidP="00622AA8">
            <w:pPr>
              <w:pStyle w:val="Teksttreci0"/>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 xml:space="preserve">1 października 2022 r. odbył się Pociąg do biegania IV Chrzanowski Bieg Uliczny </w:t>
            </w:r>
            <w:r w:rsidR="000A2718">
              <w:rPr>
                <w:rFonts w:asciiTheme="minorHAnsi" w:hAnsiTheme="minorHAnsi" w:cs="Arial"/>
                <w:color w:val="000000"/>
                <w:lang w:eastAsia="pl-PL" w:bidi="pl-PL"/>
              </w:rPr>
              <w:t>–</w:t>
            </w:r>
            <w:r w:rsidRPr="002825B1">
              <w:rPr>
                <w:rFonts w:asciiTheme="minorHAnsi" w:hAnsiTheme="minorHAnsi" w:cs="Arial"/>
                <w:color w:val="000000"/>
                <w:lang w:eastAsia="pl-PL" w:bidi="pl-PL"/>
              </w:rPr>
              <w:t xml:space="preserve"> po raz pierwszy edycja nocna. Bieg obył się na dwóch dystansach 5 oraz 10 km dla kobiet i mężczyzn z całego kraju, w szczególności z terenu powiatu i gminy Chrzanów. W biegu udział wzięło około 220 biegaczy. Wydarzeniem towarzyszącym był koncert zespołu „Ludzie”, który umilił czas publiczności czekającej na powrót biegaczy z trasy.</w:t>
            </w:r>
          </w:p>
          <w:p w14:paraId="0178414E" w14:textId="05CB9A5D" w:rsidR="00622AA8" w:rsidRPr="002825B1" w:rsidRDefault="00622AA8" w:rsidP="00622AA8">
            <w:pPr>
              <w:pStyle w:val="Teksttreci0"/>
              <w:shd w:val="clear" w:color="auto" w:fill="auto"/>
              <w:tabs>
                <w:tab w:val="left" w:pos="733"/>
              </w:tabs>
              <w:ind w:left="-1"/>
              <w:rPr>
                <w:rFonts w:asciiTheme="minorHAnsi" w:hAnsiTheme="minorHAnsi" w:cs="Arial"/>
                <w:color w:val="000000"/>
                <w:lang w:eastAsia="pl-PL" w:bidi="pl-PL"/>
              </w:rPr>
            </w:pPr>
            <w:r w:rsidRPr="002825B1">
              <w:rPr>
                <w:rFonts w:asciiTheme="minorHAnsi" w:hAnsiTheme="minorHAnsi" w:cs="Arial"/>
                <w:color w:val="000000"/>
                <w:lang w:eastAsia="pl-PL" w:bidi="pl-PL"/>
              </w:rPr>
              <w:t xml:space="preserve">Sponsorem głównym była firma HYDRO Extrusion Poland Sp. z o. o., a partnerem Centrum Medyczne IGAMED w Chrzanowie. Dodatkowo po raz pierwszy zorganizowany został bieg dla dzieci do 16 roku życia </w:t>
            </w:r>
            <w:r w:rsidR="000A2718">
              <w:rPr>
                <w:rFonts w:asciiTheme="minorHAnsi" w:hAnsiTheme="minorHAnsi" w:cs="Arial"/>
                <w:color w:val="000000"/>
                <w:lang w:eastAsia="pl-PL" w:bidi="pl-PL"/>
              </w:rPr>
              <w:t>–</w:t>
            </w:r>
            <w:r w:rsidRPr="002825B1">
              <w:rPr>
                <w:rFonts w:asciiTheme="minorHAnsi" w:hAnsiTheme="minorHAnsi" w:cs="Arial"/>
                <w:color w:val="000000"/>
                <w:lang w:eastAsia="pl-PL" w:bidi="pl-PL"/>
              </w:rPr>
              <w:t xml:space="preserve"> Runmageddon Kids.</w:t>
            </w:r>
          </w:p>
          <w:p w14:paraId="622F0F5C" w14:textId="77777777" w:rsidR="008C23A5" w:rsidRPr="002825B1" w:rsidRDefault="008C23A5" w:rsidP="000A2718">
            <w:pPr>
              <w:pStyle w:val="Teksttreci0"/>
              <w:shd w:val="clear" w:color="auto" w:fill="auto"/>
              <w:tabs>
                <w:tab w:val="left" w:pos="733"/>
              </w:tabs>
              <w:rPr>
                <w:rFonts w:asciiTheme="minorHAnsi" w:hAnsiTheme="minorHAnsi" w:cs="Arial"/>
                <w:color w:val="000000"/>
                <w:lang w:eastAsia="pl-PL" w:bidi="pl-PL"/>
              </w:rPr>
            </w:pPr>
          </w:p>
          <w:p w14:paraId="06FC888F" w14:textId="300EE557" w:rsidR="008C23A5" w:rsidRPr="002825B1" w:rsidRDefault="000A2718" w:rsidP="008C23A5">
            <w:pPr>
              <w:spacing w:after="0" w:line="240" w:lineRule="auto"/>
              <w:rPr>
                <w:rFonts w:eastAsia="Times New Roman" w:cs="Arial"/>
                <w:sz w:val="22"/>
                <w:szCs w:val="22"/>
                <w:lang w:eastAsia="pl-PL"/>
              </w:rPr>
            </w:pPr>
            <w:r>
              <w:rPr>
                <w:rFonts w:eastAsia="Times New Roman" w:cs="Arial"/>
                <w:sz w:val="22"/>
                <w:szCs w:val="22"/>
                <w:lang w:eastAsia="pl-PL"/>
              </w:rPr>
              <w:t>Kryta Pływalnia w Chrzanowie</w:t>
            </w:r>
          </w:p>
          <w:p w14:paraId="210F7EDD"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1. Współpraca z klubami i szkółkami pływackimi w zakresie organizacji nauki i doskonalenia pływania,</w:t>
            </w:r>
          </w:p>
          <w:p w14:paraId="6A829E81" w14:textId="77777777" w:rsidR="008C23A5" w:rsidRPr="002825B1" w:rsidRDefault="008C23A5" w:rsidP="008C23A5">
            <w:pPr>
              <w:spacing w:after="0" w:line="240" w:lineRule="auto"/>
              <w:rPr>
                <w:rFonts w:eastAsia="Times New Roman" w:cs="Arial"/>
                <w:sz w:val="22"/>
                <w:szCs w:val="22"/>
                <w:lang w:eastAsia="pl-PL"/>
              </w:rPr>
            </w:pPr>
            <w:r w:rsidRPr="002825B1">
              <w:rPr>
                <w:rFonts w:cs="Arial"/>
                <w:sz w:val="22"/>
                <w:szCs w:val="22"/>
                <w:lang w:eastAsia="pl-PL"/>
              </w:rPr>
              <w:t>2. Udostępnianie bazy sportowej dla potrzeb organizacji aqua fitness dla podmiotów współpracujących.</w:t>
            </w:r>
          </w:p>
          <w:p w14:paraId="300799E0" w14:textId="77777777" w:rsidR="008C23A5" w:rsidRPr="002825B1" w:rsidRDefault="008C23A5" w:rsidP="008C23A5">
            <w:pPr>
              <w:spacing w:after="0" w:line="240" w:lineRule="auto"/>
              <w:rPr>
                <w:rFonts w:eastAsia="Times New Roman" w:cs="Arial"/>
                <w:sz w:val="22"/>
                <w:szCs w:val="22"/>
                <w:lang w:eastAsia="pl-PL"/>
              </w:rPr>
            </w:pPr>
          </w:p>
          <w:p w14:paraId="2EA6E624"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 xml:space="preserve">Muzeum </w:t>
            </w:r>
          </w:p>
          <w:p w14:paraId="53D7BCA8"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Oferta edukacyjna w postaci warsztatów na ferie i wakacje.</w:t>
            </w:r>
          </w:p>
          <w:p w14:paraId="166D611C"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Stopień realizacji kierunku interwencji 100 %</w:t>
            </w:r>
          </w:p>
          <w:p w14:paraId="4DB2061A" w14:textId="798396B2" w:rsidR="0022686F" w:rsidRPr="000A2718" w:rsidRDefault="008C23A5" w:rsidP="000A2718">
            <w:pPr>
              <w:spacing w:after="0" w:line="240" w:lineRule="auto"/>
              <w:rPr>
                <w:rFonts w:eastAsia="Times New Roman" w:cs="Arial"/>
                <w:sz w:val="22"/>
                <w:szCs w:val="22"/>
                <w:lang w:eastAsia="pl-PL"/>
              </w:rPr>
            </w:pPr>
            <w:r w:rsidRPr="002825B1">
              <w:rPr>
                <w:rFonts w:eastAsia="Times New Roman" w:cs="Arial"/>
                <w:sz w:val="22"/>
                <w:szCs w:val="22"/>
                <w:lang w:eastAsia="pl-PL"/>
              </w:rPr>
              <w:t>Efekty: rozwijanie oferty czasu wolnego, promowanie wiedzy o bogactwie hi</w:t>
            </w:r>
            <w:r w:rsidR="000A2718">
              <w:rPr>
                <w:rFonts w:eastAsia="Times New Roman" w:cs="Arial"/>
                <w:sz w:val="22"/>
                <w:szCs w:val="22"/>
                <w:lang w:eastAsia="pl-PL"/>
              </w:rPr>
              <w:t>storycznym i kulturowym regionu</w:t>
            </w:r>
          </w:p>
        </w:tc>
        <w:tc>
          <w:tcPr>
            <w:tcW w:w="2420" w:type="dxa"/>
            <w:shd w:val="clear" w:color="auto" w:fill="auto"/>
            <w:vAlign w:val="center"/>
          </w:tcPr>
          <w:p w14:paraId="41A0F24E" w14:textId="7788606D" w:rsidR="0022686F" w:rsidRPr="002825B1" w:rsidRDefault="00622AA8" w:rsidP="00547254">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567C7287" w14:textId="230AFC93" w:rsidR="0022686F" w:rsidRPr="002825B1" w:rsidRDefault="00622AA8" w:rsidP="0022686F">
            <w:pPr>
              <w:autoSpaceDE w:val="0"/>
              <w:autoSpaceDN w:val="0"/>
              <w:adjustRightInd w:val="0"/>
              <w:spacing w:after="0" w:line="240" w:lineRule="auto"/>
              <w:jc w:val="both"/>
              <w:rPr>
                <w:rFonts w:eastAsia="Times New Roman" w:cs="Arial"/>
                <w:sz w:val="22"/>
                <w:szCs w:val="22"/>
                <w:lang w:eastAsia="pl-PL"/>
              </w:rPr>
            </w:pPr>
            <w:r w:rsidRPr="002825B1">
              <w:rPr>
                <w:rFonts w:eastAsia="Times New Roman" w:cs="Arial"/>
                <w:sz w:val="22"/>
                <w:szCs w:val="22"/>
                <w:lang w:eastAsia="pl-PL"/>
              </w:rPr>
              <w:t>Budżet gminy Chrzanów</w:t>
            </w:r>
          </w:p>
        </w:tc>
      </w:tr>
      <w:tr w:rsidR="00904CD6" w:rsidRPr="008F445D" w14:paraId="2373FE2C" w14:textId="77777777" w:rsidTr="00DC760A">
        <w:trPr>
          <w:trHeight w:val="283"/>
        </w:trPr>
        <w:tc>
          <w:tcPr>
            <w:tcW w:w="2689" w:type="dxa"/>
            <w:shd w:val="clear" w:color="auto" w:fill="auto"/>
            <w:vAlign w:val="center"/>
          </w:tcPr>
          <w:p w14:paraId="43F7DF8B" w14:textId="77777777" w:rsidR="00904CD6" w:rsidRPr="00547254" w:rsidRDefault="00904CD6" w:rsidP="00904CD6">
            <w:pPr>
              <w:autoSpaceDE w:val="0"/>
              <w:autoSpaceDN w:val="0"/>
              <w:adjustRightInd w:val="0"/>
              <w:spacing w:after="0" w:line="240" w:lineRule="auto"/>
              <w:rPr>
                <w:rFonts w:eastAsia="ArialNarrow" w:cstheme="minorHAnsi"/>
                <w:b/>
                <w:color w:val="000000"/>
                <w:sz w:val="22"/>
                <w:szCs w:val="22"/>
              </w:rPr>
            </w:pPr>
            <w:r w:rsidRPr="00547254">
              <w:rPr>
                <w:rFonts w:eastAsia="ArialNarrow" w:cstheme="minorHAnsi"/>
                <w:b/>
                <w:color w:val="000000"/>
                <w:sz w:val="22"/>
                <w:szCs w:val="22"/>
              </w:rPr>
              <w:t>GMINA TRZEBINIA</w:t>
            </w:r>
          </w:p>
        </w:tc>
        <w:tc>
          <w:tcPr>
            <w:tcW w:w="6520" w:type="dxa"/>
            <w:shd w:val="clear" w:color="auto" w:fill="auto"/>
            <w:vAlign w:val="center"/>
          </w:tcPr>
          <w:p w14:paraId="1747AC18" w14:textId="28C69C92" w:rsidR="0026714C" w:rsidRPr="002825B1" w:rsidRDefault="0026714C" w:rsidP="0026714C">
            <w:pPr>
              <w:spacing w:after="0" w:line="100" w:lineRule="atLeast"/>
              <w:ind w:left="27" w:hanging="27"/>
              <w:rPr>
                <w:rFonts w:cstheme="minorHAnsi"/>
                <w:sz w:val="22"/>
                <w:szCs w:val="22"/>
              </w:rPr>
            </w:pPr>
            <w:r w:rsidRPr="002825B1">
              <w:rPr>
                <w:rFonts w:cstheme="minorHAnsi"/>
                <w:sz w:val="22"/>
                <w:szCs w:val="22"/>
              </w:rPr>
              <w:t xml:space="preserve">- Wsparcie zadania realizowanego przez Związek Harcerstwa Polskiego pn. ,,Zagospodarowanie czasu wolnego dzieciom i młodzieży na bazie Domu Harcerza” </w:t>
            </w:r>
            <w:r w:rsidR="000A2718">
              <w:rPr>
                <w:rFonts w:cstheme="minorHAnsi"/>
                <w:sz w:val="22"/>
                <w:szCs w:val="22"/>
              </w:rPr>
              <w:t>–</w:t>
            </w:r>
            <w:r w:rsidRPr="002825B1">
              <w:rPr>
                <w:rFonts w:cstheme="minorHAnsi"/>
                <w:sz w:val="22"/>
                <w:szCs w:val="22"/>
              </w:rPr>
              <w:t xml:space="preserve"> 25 000,00zł</w:t>
            </w:r>
          </w:p>
          <w:p w14:paraId="33A1CAF8" w14:textId="22EFCC2D" w:rsidR="0026714C" w:rsidRPr="002825B1" w:rsidRDefault="0026714C" w:rsidP="0026714C">
            <w:pPr>
              <w:spacing w:after="0" w:line="100" w:lineRule="atLeast"/>
              <w:ind w:left="27" w:hanging="27"/>
              <w:rPr>
                <w:rFonts w:cstheme="minorHAnsi"/>
                <w:sz w:val="22"/>
                <w:szCs w:val="22"/>
              </w:rPr>
            </w:pPr>
            <w:r w:rsidRPr="002825B1">
              <w:rPr>
                <w:rFonts w:cstheme="minorHAnsi"/>
                <w:sz w:val="22"/>
                <w:szCs w:val="22"/>
              </w:rPr>
              <w:t xml:space="preserve">- Wsparcie zadania realizowanego przez Fundację „Dobry Start” pn. „Prowadzenie Dziennego Ośrodka Młodzieżowego „W Gaju” w Trzebini” </w:t>
            </w:r>
            <w:r w:rsidR="000A2718">
              <w:rPr>
                <w:rFonts w:cstheme="minorHAnsi"/>
                <w:sz w:val="22"/>
                <w:szCs w:val="22"/>
              </w:rPr>
              <w:t>–</w:t>
            </w:r>
            <w:r w:rsidRPr="002825B1">
              <w:rPr>
                <w:rFonts w:cstheme="minorHAnsi"/>
                <w:sz w:val="22"/>
                <w:szCs w:val="22"/>
              </w:rPr>
              <w:t xml:space="preserve"> 145 000,00zł</w:t>
            </w:r>
          </w:p>
          <w:p w14:paraId="60F4530D" w14:textId="77777777" w:rsidR="00904CD6" w:rsidRPr="002825B1" w:rsidRDefault="0026714C" w:rsidP="0026714C">
            <w:pPr>
              <w:spacing w:after="0" w:line="100" w:lineRule="atLeast"/>
              <w:ind w:left="27" w:hanging="27"/>
              <w:rPr>
                <w:rFonts w:cstheme="minorHAnsi"/>
                <w:sz w:val="22"/>
                <w:szCs w:val="22"/>
              </w:rPr>
            </w:pPr>
            <w:r w:rsidRPr="002825B1">
              <w:rPr>
                <w:rFonts w:cstheme="minorHAnsi"/>
                <w:sz w:val="22"/>
                <w:szCs w:val="22"/>
              </w:rPr>
              <w:t>- Prowadzenie zajęć korygujących wady postawy i inne schorzenia zakwalifikowanych przez lekarza specjalistę do zajęć ruchowych w wodzie „Trzymaj pion”</w:t>
            </w:r>
          </w:p>
        </w:tc>
        <w:tc>
          <w:tcPr>
            <w:tcW w:w="2420" w:type="dxa"/>
            <w:shd w:val="clear" w:color="auto" w:fill="auto"/>
            <w:vAlign w:val="center"/>
          </w:tcPr>
          <w:p w14:paraId="1822F417" w14:textId="77777777" w:rsidR="00904CD6" w:rsidRPr="002825B1" w:rsidRDefault="0026714C" w:rsidP="0026714C">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0FFACC15" w14:textId="77777777" w:rsidR="00904CD6" w:rsidRPr="002825B1" w:rsidRDefault="0026714C" w:rsidP="00904CD6">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theme="minorHAnsi"/>
                <w:color w:val="000000"/>
                <w:sz w:val="22"/>
                <w:szCs w:val="22"/>
              </w:rPr>
              <w:t>Budżet Gminy Trzebinia</w:t>
            </w:r>
          </w:p>
        </w:tc>
      </w:tr>
      <w:tr w:rsidR="00904CD6" w:rsidRPr="008F445D" w14:paraId="6121BA92" w14:textId="77777777" w:rsidTr="0037497B">
        <w:tc>
          <w:tcPr>
            <w:tcW w:w="2689" w:type="dxa"/>
            <w:shd w:val="clear" w:color="auto" w:fill="auto"/>
            <w:vAlign w:val="center"/>
          </w:tcPr>
          <w:p w14:paraId="33EAAED5" w14:textId="77777777" w:rsidR="00904CD6" w:rsidRPr="00547254" w:rsidRDefault="00904CD6" w:rsidP="00904CD6">
            <w:pPr>
              <w:pStyle w:val="Default"/>
              <w:jc w:val="center"/>
              <w:rPr>
                <w:rFonts w:asciiTheme="minorHAnsi" w:hAnsiTheme="minorHAnsi" w:cstheme="minorHAnsi"/>
                <w:sz w:val="22"/>
                <w:szCs w:val="22"/>
              </w:rPr>
            </w:pPr>
            <w:r w:rsidRPr="00547254">
              <w:rPr>
                <w:rFonts w:asciiTheme="minorHAnsi" w:hAnsiTheme="minorHAnsi" w:cstheme="minorHAnsi"/>
                <w:b/>
                <w:bCs/>
                <w:sz w:val="22"/>
                <w:szCs w:val="22"/>
              </w:rPr>
              <w:t xml:space="preserve">GMINA ALWERNIA </w:t>
            </w:r>
          </w:p>
          <w:p w14:paraId="4D41FAD8" w14:textId="77777777" w:rsidR="00904CD6" w:rsidRPr="00547254" w:rsidRDefault="00904CD6" w:rsidP="00904CD6">
            <w:pPr>
              <w:pStyle w:val="Default"/>
              <w:jc w:val="center"/>
              <w:rPr>
                <w:rFonts w:asciiTheme="minorHAnsi" w:eastAsia="ArialNarrow" w:hAnsiTheme="minorHAnsi" w:cstheme="minorHAnsi"/>
                <w:sz w:val="22"/>
                <w:szCs w:val="22"/>
              </w:rPr>
            </w:pPr>
          </w:p>
        </w:tc>
        <w:tc>
          <w:tcPr>
            <w:tcW w:w="6520" w:type="dxa"/>
            <w:shd w:val="clear" w:color="auto" w:fill="auto"/>
            <w:vAlign w:val="center"/>
          </w:tcPr>
          <w:p w14:paraId="774105A9" w14:textId="77777777" w:rsidR="00904CD6" w:rsidRPr="002825B1" w:rsidRDefault="00FD2BDC" w:rsidP="00904CD6">
            <w:pPr>
              <w:spacing w:after="0" w:line="240" w:lineRule="auto"/>
              <w:rPr>
                <w:rFonts w:eastAsia="SimHei" w:cstheme="minorHAnsi"/>
                <w:bCs/>
                <w:sz w:val="22"/>
                <w:szCs w:val="22"/>
              </w:rPr>
            </w:pPr>
            <w:r w:rsidRPr="002825B1">
              <w:rPr>
                <w:rFonts w:eastAsia="SimHei" w:cstheme="minorHAnsi"/>
                <w:bCs/>
                <w:sz w:val="22"/>
                <w:szCs w:val="22"/>
              </w:rPr>
              <w:t>Współpraca z MKS Triumf Alwernia, Orliki Kwaczała. Zajęcia sportowe dla dzieci i młodzieży</w:t>
            </w:r>
          </w:p>
        </w:tc>
        <w:tc>
          <w:tcPr>
            <w:tcW w:w="2420" w:type="dxa"/>
            <w:shd w:val="clear" w:color="auto" w:fill="auto"/>
            <w:vAlign w:val="center"/>
          </w:tcPr>
          <w:p w14:paraId="14831264" w14:textId="77777777" w:rsidR="00904CD6" w:rsidRPr="002825B1" w:rsidRDefault="00FD2BDC" w:rsidP="00904CD6">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036552AF" w14:textId="77777777" w:rsidR="00904CD6" w:rsidRPr="002825B1" w:rsidRDefault="00FD2BDC" w:rsidP="00904CD6">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theme="minorHAnsi"/>
                <w:color w:val="000000"/>
                <w:sz w:val="22"/>
                <w:szCs w:val="22"/>
              </w:rPr>
              <w:t>Budżet Gminy</w:t>
            </w:r>
          </w:p>
        </w:tc>
      </w:tr>
      <w:tr w:rsidR="005924F4" w:rsidRPr="008F445D" w14:paraId="0E9C40A5" w14:textId="77777777" w:rsidTr="0037497B">
        <w:tc>
          <w:tcPr>
            <w:tcW w:w="2689" w:type="dxa"/>
            <w:shd w:val="clear" w:color="auto" w:fill="auto"/>
            <w:vAlign w:val="center"/>
          </w:tcPr>
          <w:p w14:paraId="65FF5950" w14:textId="77777777" w:rsidR="005924F4" w:rsidRPr="00547254" w:rsidRDefault="005924F4" w:rsidP="00904CD6">
            <w:pPr>
              <w:pStyle w:val="Default"/>
              <w:jc w:val="center"/>
              <w:rPr>
                <w:rFonts w:asciiTheme="minorHAnsi" w:hAnsiTheme="minorHAnsi" w:cstheme="minorHAnsi"/>
                <w:b/>
                <w:bCs/>
                <w:sz w:val="22"/>
                <w:szCs w:val="22"/>
              </w:rPr>
            </w:pPr>
            <w:r>
              <w:rPr>
                <w:rFonts w:asciiTheme="minorHAnsi" w:hAnsiTheme="minorHAnsi" w:cstheme="minorHAnsi"/>
                <w:b/>
                <w:bCs/>
                <w:sz w:val="22"/>
                <w:szCs w:val="22"/>
              </w:rPr>
              <w:t>MIEJSKI OŚRODEK KULTURY, SPORTU I REKREACJI W CHRZANOWIE</w:t>
            </w:r>
          </w:p>
        </w:tc>
        <w:tc>
          <w:tcPr>
            <w:tcW w:w="6520" w:type="dxa"/>
            <w:shd w:val="clear" w:color="auto" w:fill="auto"/>
            <w:vAlign w:val="center"/>
          </w:tcPr>
          <w:p w14:paraId="10124FF2" w14:textId="77777777" w:rsidR="005924F4" w:rsidRPr="002825B1" w:rsidRDefault="005924F4" w:rsidP="00904CD6">
            <w:pPr>
              <w:spacing w:after="0" w:line="240" w:lineRule="auto"/>
              <w:rPr>
                <w:rFonts w:eastAsia="SimHei" w:cstheme="minorHAnsi"/>
                <w:bCs/>
                <w:sz w:val="22"/>
                <w:szCs w:val="22"/>
              </w:rPr>
            </w:pPr>
            <w:r w:rsidRPr="002825B1">
              <w:rPr>
                <w:rFonts w:eastAsia="SimHei" w:cstheme="minorHAnsi"/>
                <w:bCs/>
                <w:sz w:val="22"/>
                <w:szCs w:val="22"/>
              </w:rPr>
              <w:t>Co roku MOKSiR prowadzi nabory do sekcji artystycznych. W bogatej ofercie ponad 20 sekcji dzieci i młodzież rozwija swoje zainteresowania oraz umiejętności. Co roku organizowane są też akcje zimowego i letniego wypoczynku.</w:t>
            </w:r>
          </w:p>
        </w:tc>
        <w:tc>
          <w:tcPr>
            <w:tcW w:w="2420" w:type="dxa"/>
            <w:shd w:val="clear" w:color="auto" w:fill="auto"/>
            <w:vAlign w:val="center"/>
          </w:tcPr>
          <w:p w14:paraId="2991B063" w14:textId="77777777" w:rsidR="005924F4" w:rsidRPr="002825B1" w:rsidRDefault="005924F4" w:rsidP="00904CD6">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552885A7" w14:textId="77777777" w:rsidR="005924F4" w:rsidRPr="002825B1" w:rsidRDefault="005924F4" w:rsidP="00904CD6">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theme="minorHAnsi"/>
                <w:color w:val="000000"/>
                <w:sz w:val="22"/>
                <w:szCs w:val="22"/>
              </w:rPr>
              <w:t>Dotacja podmiotowa instytucji</w:t>
            </w:r>
          </w:p>
        </w:tc>
      </w:tr>
      <w:tr w:rsidR="00B31846" w:rsidRPr="008F445D" w14:paraId="590BDDF1" w14:textId="77777777" w:rsidTr="0037497B">
        <w:tc>
          <w:tcPr>
            <w:tcW w:w="2689" w:type="dxa"/>
            <w:shd w:val="clear" w:color="auto" w:fill="auto"/>
            <w:vAlign w:val="center"/>
          </w:tcPr>
          <w:p w14:paraId="1B68BFC7" w14:textId="77777777" w:rsidR="00B31846" w:rsidRDefault="00B31846" w:rsidP="00904CD6">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POWIATOWY MŁODZIEŻOWY DOM KULTURY W TRZEBINI</w:t>
            </w:r>
          </w:p>
        </w:tc>
        <w:tc>
          <w:tcPr>
            <w:tcW w:w="6520" w:type="dxa"/>
            <w:shd w:val="clear" w:color="auto" w:fill="auto"/>
            <w:vAlign w:val="center"/>
          </w:tcPr>
          <w:p w14:paraId="1C91F3DC" w14:textId="77777777" w:rsidR="00B31846" w:rsidRPr="002825B1" w:rsidRDefault="00B31846" w:rsidP="00B31846">
            <w:pPr>
              <w:spacing w:after="0" w:line="240" w:lineRule="auto"/>
              <w:rPr>
                <w:rFonts w:cs="Calibri"/>
                <w:sz w:val="22"/>
                <w:szCs w:val="22"/>
              </w:rPr>
            </w:pPr>
            <w:r w:rsidRPr="002825B1">
              <w:rPr>
                <w:rFonts w:cs="Calibri"/>
                <w:sz w:val="22"/>
                <w:szCs w:val="22"/>
              </w:rPr>
              <w:t>Istotą działalności PMDK jest zagospodarowanie czasu wolnego dzieci i młodzieży; zajęcia pozalekcyjne są bezpłatne, w roku 2022 działało  średnio  40</w:t>
            </w:r>
            <w:r w:rsidRPr="002825B1">
              <w:rPr>
                <w:rFonts w:cs="Calibri"/>
                <w:color w:val="FF0000"/>
                <w:sz w:val="22"/>
                <w:szCs w:val="22"/>
              </w:rPr>
              <w:t xml:space="preserve"> </w:t>
            </w:r>
            <w:r w:rsidRPr="002825B1">
              <w:rPr>
                <w:rFonts w:cs="Calibri"/>
                <w:sz w:val="22"/>
                <w:szCs w:val="22"/>
              </w:rPr>
              <w:t xml:space="preserve">kół </w:t>
            </w:r>
            <w:r w:rsidRPr="002825B1">
              <w:rPr>
                <w:rFonts w:cs="Calibri"/>
                <w:sz w:val="22"/>
                <w:szCs w:val="22"/>
              </w:rPr>
              <w:br/>
              <w:t xml:space="preserve">i zespołów,  które rozwijały zainteresowania i talenty dzieci </w:t>
            </w:r>
            <w:r w:rsidRPr="002825B1">
              <w:rPr>
                <w:rFonts w:cs="Calibri"/>
                <w:sz w:val="22"/>
                <w:szCs w:val="22"/>
              </w:rPr>
              <w:br/>
              <w:t>i młodzieży  w zakresie:</w:t>
            </w:r>
          </w:p>
          <w:p w14:paraId="26450C1A" w14:textId="77777777" w:rsidR="00B31846" w:rsidRPr="002825B1" w:rsidRDefault="00B31846" w:rsidP="00B31846">
            <w:pPr>
              <w:spacing w:after="0" w:line="240" w:lineRule="auto"/>
              <w:rPr>
                <w:rFonts w:cs="Calibri"/>
                <w:sz w:val="22"/>
                <w:szCs w:val="22"/>
              </w:rPr>
            </w:pPr>
            <w:r w:rsidRPr="002825B1">
              <w:rPr>
                <w:rFonts w:cs="Calibri"/>
                <w:b/>
                <w:sz w:val="22"/>
                <w:szCs w:val="22"/>
              </w:rPr>
              <w:t>- MUZYKI</w:t>
            </w:r>
            <w:r w:rsidRPr="002825B1">
              <w:rPr>
                <w:rFonts w:cs="Calibri"/>
                <w:sz w:val="22"/>
                <w:szCs w:val="22"/>
              </w:rPr>
              <w:t xml:space="preserve">  - nauka gry na pianinie,  gitarze i ukulele,</w:t>
            </w:r>
            <w:r w:rsidRPr="002825B1">
              <w:rPr>
                <w:rFonts w:cs="Calibri"/>
                <w:bCs/>
                <w:sz w:val="22"/>
                <w:szCs w:val="22"/>
              </w:rPr>
              <w:t xml:space="preserve"> koło wokalno-instrumentalne, a także Studio Piosenki w ramach, którego prowadzone są warsztaty wokalne dla dzieci i młodzieży</w:t>
            </w:r>
            <w:r w:rsidRPr="002825B1">
              <w:rPr>
                <w:rFonts w:cs="Calibri"/>
                <w:sz w:val="22"/>
                <w:szCs w:val="22"/>
              </w:rPr>
              <w:t xml:space="preserve">,        </w:t>
            </w:r>
          </w:p>
          <w:p w14:paraId="41EDF85E" w14:textId="04973345" w:rsidR="00B31846" w:rsidRPr="002825B1" w:rsidRDefault="00B31846" w:rsidP="00B31846">
            <w:pPr>
              <w:spacing w:after="0" w:line="240" w:lineRule="auto"/>
              <w:rPr>
                <w:rFonts w:cs="Calibri"/>
                <w:sz w:val="22"/>
                <w:szCs w:val="22"/>
              </w:rPr>
            </w:pPr>
            <w:r w:rsidRPr="002825B1">
              <w:rPr>
                <w:rFonts w:cs="Calibri"/>
                <w:b/>
                <w:sz w:val="22"/>
                <w:szCs w:val="22"/>
              </w:rPr>
              <w:t>- PLASTYKI</w:t>
            </w:r>
            <w:r w:rsidRPr="002825B1">
              <w:rPr>
                <w:rFonts w:cs="Calibri"/>
                <w:sz w:val="22"/>
                <w:szCs w:val="22"/>
              </w:rPr>
              <w:t xml:space="preserve"> </w:t>
            </w:r>
            <w:r w:rsidR="000A2718">
              <w:rPr>
                <w:rFonts w:cs="Calibri"/>
                <w:sz w:val="22"/>
                <w:szCs w:val="22"/>
              </w:rPr>
              <w:t>–</w:t>
            </w:r>
            <w:r w:rsidRPr="002825B1">
              <w:rPr>
                <w:rFonts w:cs="Calibri"/>
                <w:sz w:val="22"/>
                <w:szCs w:val="22"/>
              </w:rPr>
              <w:t xml:space="preserve"> poznawanie różnorodnych technik i narzędzi plastycznych, rysunek, malarstwo, rzeźba oraz zajęcia z zakresu rękodzieła artystycznego</w:t>
            </w:r>
            <w:r w:rsidRPr="002825B1">
              <w:rPr>
                <w:rFonts w:cs="Calibri"/>
                <w:sz w:val="22"/>
                <w:szCs w:val="22"/>
              </w:rPr>
              <w:br/>
              <w:t xml:space="preserve"> i decoupage; we wrześniu wprowadzono do oferty nowość – zajęcia Cosplay Craft,  </w:t>
            </w:r>
          </w:p>
          <w:p w14:paraId="615E0D75" w14:textId="77777777" w:rsidR="00B31846" w:rsidRPr="002825B1" w:rsidRDefault="00B31846" w:rsidP="00B31846">
            <w:pPr>
              <w:spacing w:after="0" w:line="240" w:lineRule="auto"/>
              <w:rPr>
                <w:rFonts w:cs="Calibri"/>
                <w:sz w:val="22"/>
                <w:szCs w:val="22"/>
              </w:rPr>
            </w:pPr>
            <w:r w:rsidRPr="002825B1">
              <w:rPr>
                <w:rFonts w:cs="Calibri"/>
                <w:sz w:val="22"/>
                <w:szCs w:val="22"/>
              </w:rPr>
              <w:t xml:space="preserve">- </w:t>
            </w:r>
            <w:r w:rsidRPr="002825B1">
              <w:rPr>
                <w:rFonts w:cs="Calibri"/>
                <w:b/>
                <w:sz w:val="22"/>
                <w:szCs w:val="22"/>
              </w:rPr>
              <w:t>FOTOGRAFII</w:t>
            </w:r>
            <w:r w:rsidRPr="002825B1">
              <w:rPr>
                <w:rFonts w:cs="Calibri"/>
                <w:sz w:val="22"/>
                <w:szCs w:val="22"/>
              </w:rPr>
              <w:t xml:space="preserve">  - zajęcia </w:t>
            </w:r>
            <w:r w:rsidRPr="002825B1">
              <w:rPr>
                <w:rFonts w:cs="Calibri"/>
                <w:sz w:val="22"/>
                <w:szCs w:val="22"/>
              </w:rPr>
              <w:br/>
              <w:t>z  fotografii organicznej, archaicznej, czarno-białej, wernisaże i wystawy,</w:t>
            </w:r>
          </w:p>
          <w:p w14:paraId="70371D23" w14:textId="77777777" w:rsidR="00B31846" w:rsidRPr="002825B1" w:rsidRDefault="00B31846" w:rsidP="00B31846">
            <w:pPr>
              <w:spacing w:after="0" w:line="240" w:lineRule="auto"/>
              <w:rPr>
                <w:rFonts w:cs="Calibri"/>
                <w:sz w:val="22"/>
                <w:szCs w:val="22"/>
              </w:rPr>
            </w:pPr>
            <w:r w:rsidRPr="002825B1">
              <w:rPr>
                <w:rFonts w:cs="Calibri"/>
                <w:b/>
                <w:sz w:val="22"/>
                <w:szCs w:val="22"/>
              </w:rPr>
              <w:t xml:space="preserve">- STRZELECTWA SPORTOWEGO    </w:t>
            </w:r>
            <w:r w:rsidRPr="002825B1">
              <w:rPr>
                <w:rFonts w:cs="Calibri"/>
                <w:sz w:val="22"/>
                <w:szCs w:val="22"/>
              </w:rPr>
              <w:t xml:space="preserve">zajęcia dla młodzieży ze szkół podstawowych i ponadpodstaw.  </w:t>
            </w:r>
          </w:p>
          <w:p w14:paraId="0D65CD8A" w14:textId="26D8CD7B" w:rsidR="00B31846" w:rsidRPr="002825B1" w:rsidRDefault="00B31846" w:rsidP="00B31846">
            <w:pPr>
              <w:spacing w:after="0" w:line="240" w:lineRule="auto"/>
              <w:rPr>
                <w:rFonts w:cs="Calibri"/>
                <w:b/>
                <w:sz w:val="22"/>
                <w:szCs w:val="22"/>
              </w:rPr>
            </w:pPr>
            <w:r w:rsidRPr="002825B1">
              <w:rPr>
                <w:rFonts w:cs="Calibri"/>
                <w:b/>
                <w:sz w:val="22"/>
                <w:szCs w:val="22"/>
              </w:rPr>
              <w:t xml:space="preserve">-TAŃCA </w:t>
            </w:r>
            <w:r w:rsidR="000A2718">
              <w:rPr>
                <w:rFonts w:cs="Calibri"/>
                <w:b/>
                <w:sz w:val="22"/>
                <w:szCs w:val="22"/>
              </w:rPr>
              <w:t>–</w:t>
            </w:r>
            <w:r w:rsidRPr="002825B1">
              <w:rPr>
                <w:rFonts w:cs="Calibri"/>
                <w:b/>
                <w:sz w:val="22"/>
                <w:szCs w:val="22"/>
              </w:rPr>
              <w:t xml:space="preserve"> </w:t>
            </w:r>
            <w:r w:rsidRPr="002825B1">
              <w:rPr>
                <w:rFonts w:cs="Calibri"/>
                <w:sz w:val="22"/>
                <w:szCs w:val="22"/>
              </w:rPr>
              <w:t>Dziecięcy Zespół Tańca Ludowego „LUSZKI” – zajęcia umuzykalniające, nauka tańców narodowych, kultywowanie i szerzenie polskiego folkloru wśród dzieci z uwzględnieniem regionu Małopolski.</w:t>
            </w:r>
          </w:p>
          <w:p w14:paraId="158AEA7F" w14:textId="77777777" w:rsidR="00B31846" w:rsidRPr="002825B1" w:rsidRDefault="00B31846" w:rsidP="00B31846">
            <w:pPr>
              <w:pStyle w:val="Tekstpodstawowy"/>
              <w:tabs>
                <w:tab w:val="left" w:pos="23"/>
              </w:tabs>
              <w:rPr>
                <w:rFonts w:ascii="Calibri" w:hAnsi="Calibri" w:cs="Calibri"/>
                <w:sz w:val="22"/>
                <w:szCs w:val="22"/>
              </w:rPr>
            </w:pPr>
            <w:r w:rsidRPr="002825B1">
              <w:rPr>
                <w:rFonts w:ascii="Calibri" w:hAnsi="Calibri" w:cs="Calibri"/>
                <w:sz w:val="22"/>
                <w:szCs w:val="22"/>
              </w:rPr>
              <w:t xml:space="preserve">– </w:t>
            </w:r>
            <w:r w:rsidRPr="002825B1">
              <w:rPr>
                <w:rFonts w:ascii="Calibri" w:hAnsi="Calibri" w:cs="Calibri"/>
                <w:b/>
                <w:sz w:val="22"/>
                <w:szCs w:val="22"/>
              </w:rPr>
              <w:t xml:space="preserve">KOŁA KREATYWNE DZIECIAKI              </w:t>
            </w:r>
          </w:p>
          <w:p w14:paraId="0D52C8EE" w14:textId="77777777" w:rsidR="00B31846" w:rsidRPr="002825B1" w:rsidRDefault="00B31846" w:rsidP="00B31846">
            <w:pPr>
              <w:pStyle w:val="Tekstpodstawowy"/>
              <w:ind w:left="23"/>
              <w:rPr>
                <w:rFonts w:ascii="Calibri" w:hAnsi="Calibri" w:cs="Calibri"/>
                <w:sz w:val="22"/>
                <w:szCs w:val="22"/>
              </w:rPr>
            </w:pPr>
            <w:r w:rsidRPr="002825B1">
              <w:rPr>
                <w:rFonts w:ascii="Calibri" w:hAnsi="Calibri" w:cs="Calibri"/>
                <w:sz w:val="22"/>
                <w:szCs w:val="22"/>
              </w:rPr>
              <w:t>Zintegrowane zajęcia artystyczne  dla</w:t>
            </w:r>
            <w:r w:rsidRPr="002825B1">
              <w:rPr>
                <w:rFonts w:ascii="Calibri" w:hAnsi="Calibri" w:cs="Calibri"/>
                <w:b/>
                <w:sz w:val="22"/>
                <w:szCs w:val="22"/>
              </w:rPr>
              <w:t xml:space="preserve"> </w:t>
            </w:r>
            <w:r w:rsidRPr="002825B1">
              <w:rPr>
                <w:rFonts w:ascii="Calibri" w:hAnsi="Calibri" w:cs="Calibri"/>
                <w:sz w:val="22"/>
                <w:szCs w:val="22"/>
              </w:rPr>
              <w:t xml:space="preserve"> dzieci.</w:t>
            </w:r>
          </w:p>
          <w:p w14:paraId="3BF30E2E" w14:textId="77777777" w:rsidR="00B31846" w:rsidRPr="002825B1" w:rsidRDefault="00B31846" w:rsidP="00B31846">
            <w:pPr>
              <w:pStyle w:val="Tekstpodstawowy"/>
              <w:rPr>
                <w:rFonts w:ascii="Calibri" w:hAnsi="Calibri" w:cs="Calibri"/>
                <w:b/>
                <w:sz w:val="22"/>
                <w:szCs w:val="22"/>
              </w:rPr>
            </w:pPr>
            <w:r w:rsidRPr="002825B1">
              <w:rPr>
                <w:rFonts w:ascii="Calibri" w:hAnsi="Calibri" w:cs="Calibri"/>
                <w:b/>
                <w:sz w:val="22"/>
                <w:szCs w:val="22"/>
              </w:rPr>
              <w:t xml:space="preserve">- GRAFIKI KOMPUTEROWEJ </w:t>
            </w:r>
            <w:r w:rsidRPr="002825B1">
              <w:rPr>
                <w:rFonts w:ascii="Calibri" w:hAnsi="Calibri" w:cs="Calibri"/>
                <w:b/>
                <w:sz w:val="22"/>
                <w:szCs w:val="22"/>
              </w:rPr>
              <w:br/>
              <w:t xml:space="preserve">i PROGRAMOWANIA, </w:t>
            </w:r>
          </w:p>
          <w:p w14:paraId="7673CBA1" w14:textId="77777777" w:rsidR="00B31846" w:rsidRPr="002825B1" w:rsidRDefault="00B31846" w:rsidP="00B31846">
            <w:pPr>
              <w:pStyle w:val="Tekstpodstawowy"/>
              <w:rPr>
                <w:rFonts w:ascii="Calibri" w:hAnsi="Calibri" w:cs="Calibri"/>
                <w:b/>
                <w:sz w:val="22"/>
                <w:szCs w:val="22"/>
              </w:rPr>
            </w:pPr>
            <w:r w:rsidRPr="002825B1">
              <w:rPr>
                <w:rFonts w:ascii="Calibri" w:hAnsi="Calibri" w:cs="Calibri"/>
                <w:b/>
                <w:sz w:val="22"/>
                <w:szCs w:val="22"/>
              </w:rPr>
              <w:t xml:space="preserve">- JĘZYKA NIEMIECKIEGO dla dzieci </w:t>
            </w:r>
            <w:r w:rsidRPr="002825B1">
              <w:rPr>
                <w:rFonts w:ascii="Calibri" w:hAnsi="Calibri" w:cs="Calibri"/>
                <w:b/>
                <w:sz w:val="22"/>
                <w:szCs w:val="22"/>
              </w:rPr>
              <w:br/>
              <w:t>i młodzieży</w:t>
            </w:r>
          </w:p>
          <w:p w14:paraId="5357E649" w14:textId="1881743D" w:rsidR="00B31846" w:rsidRPr="002825B1" w:rsidRDefault="00B31846" w:rsidP="00B31846">
            <w:pPr>
              <w:spacing w:after="0" w:line="240" w:lineRule="auto"/>
              <w:rPr>
                <w:rFonts w:eastAsia="SimHei" w:cstheme="minorHAnsi"/>
                <w:bCs/>
                <w:sz w:val="22"/>
                <w:szCs w:val="22"/>
              </w:rPr>
            </w:pPr>
            <w:r w:rsidRPr="002825B1">
              <w:rPr>
                <w:rFonts w:ascii="Calibri" w:hAnsi="Calibri" w:cs="Calibri"/>
                <w:sz w:val="22"/>
                <w:szCs w:val="22"/>
              </w:rPr>
              <w:t xml:space="preserve">Wszystkie prowadzone zajęcia mają miejsce w budynku PMDK </w:t>
            </w:r>
            <w:r w:rsidRPr="002825B1">
              <w:rPr>
                <w:rFonts w:ascii="Calibri" w:hAnsi="Calibri" w:cs="Calibri"/>
                <w:sz w:val="22"/>
                <w:szCs w:val="22"/>
              </w:rPr>
              <w:br/>
              <w:t xml:space="preserve">w Trzebini oraz na terenie szkół podstawowych i ponadpodstaw.  </w:t>
            </w:r>
            <w:r w:rsidR="000A2718" w:rsidRPr="002825B1">
              <w:rPr>
                <w:rFonts w:ascii="Calibri" w:hAnsi="Calibri" w:cs="Calibri"/>
                <w:sz w:val="22"/>
                <w:szCs w:val="22"/>
              </w:rPr>
              <w:t>P</w:t>
            </w:r>
            <w:r w:rsidRPr="002825B1">
              <w:rPr>
                <w:rFonts w:ascii="Calibri" w:hAnsi="Calibri" w:cs="Calibri"/>
                <w:sz w:val="22"/>
                <w:szCs w:val="22"/>
              </w:rPr>
              <w:t>owiatu chrzanowskiego.</w:t>
            </w:r>
          </w:p>
        </w:tc>
        <w:tc>
          <w:tcPr>
            <w:tcW w:w="2420" w:type="dxa"/>
            <w:shd w:val="clear" w:color="auto" w:fill="auto"/>
            <w:vAlign w:val="center"/>
          </w:tcPr>
          <w:p w14:paraId="6E2A4FAA" w14:textId="77777777" w:rsidR="00B31846" w:rsidRPr="002825B1" w:rsidRDefault="00B31846" w:rsidP="00904CD6">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683F2218" w14:textId="77777777" w:rsidR="00B31846" w:rsidRPr="002825B1" w:rsidRDefault="00B31846" w:rsidP="00904CD6">
            <w:pPr>
              <w:autoSpaceDE w:val="0"/>
              <w:autoSpaceDN w:val="0"/>
              <w:adjustRightInd w:val="0"/>
              <w:spacing w:after="0" w:line="240" w:lineRule="auto"/>
              <w:jc w:val="both"/>
              <w:rPr>
                <w:rFonts w:eastAsia="ArialNarrow" w:cstheme="minorHAnsi"/>
                <w:color w:val="000000"/>
                <w:sz w:val="22"/>
                <w:szCs w:val="22"/>
              </w:rPr>
            </w:pPr>
            <w:r w:rsidRPr="002825B1">
              <w:rPr>
                <w:sz w:val="22"/>
                <w:szCs w:val="22"/>
              </w:rPr>
              <w:t>Budżet Powiatu Chrzanowskiego</w:t>
            </w:r>
          </w:p>
        </w:tc>
      </w:tr>
    </w:tbl>
    <w:p w14:paraId="374E3D9E" w14:textId="77777777" w:rsidR="00547254" w:rsidRDefault="00547254"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163DA170" w14:textId="77777777" w:rsidTr="00552C8A">
        <w:tc>
          <w:tcPr>
            <w:tcW w:w="14328" w:type="dxa"/>
            <w:gridSpan w:val="4"/>
            <w:tcBorders>
              <w:bottom w:val="single" w:sz="4" w:space="0" w:color="auto"/>
            </w:tcBorders>
            <w:shd w:val="clear" w:color="auto" w:fill="B3B3B3"/>
          </w:tcPr>
          <w:p w14:paraId="4F9EB2C9" w14:textId="7890359D"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III.3.7 </w:t>
            </w:r>
            <w:r w:rsidRPr="00CB54E5">
              <w:rPr>
                <w:rFonts w:eastAsia="ArialNarrow" w:cs="Times New Roman"/>
                <w:b/>
                <w:color w:val="FF0000"/>
                <w:sz w:val="22"/>
                <w:szCs w:val="22"/>
              </w:rPr>
              <w:t xml:space="preserve">Rozbudowa i modernizacja obiektów kultury oraz poprawa ich funkcjonalności poprzez </w:t>
            </w:r>
            <w:r w:rsidR="000A2718">
              <w:rPr>
                <w:rFonts w:eastAsia="ArialNarrow" w:cs="Times New Roman"/>
                <w:b/>
                <w:color w:val="FF0000"/>
                <w:sz w:val="22"/>
                <w:szCs w:val="22"/>
              </w:rPr>
              <w:t>m.in</w:t>
            </w:r>
            <w:r w:rsidRPr="00CB54E5">
              <w:rPr>
                <w:rFonts w:eastAsia="ArialNarrow" w:cs="Times New Roman"/>
                <w:b/>
                <w:color w:val="FF0000"/>
                <w:sz w:val="22"/>
                <w:szCs w:val="22"/>
              </w:rPr>
              <w:t>. inwestycje w małą architekturę i wyposażenie w nowe technologie (systemy informacji elektronicznej).</w:t>
            </w:r>
          </w:p>
        </w:tc>
      </w:tr>
      <w:tr w:rsidR="000B7F3C" w:rsidRPr="008F445D" w14:paraId="2432D6B0" w14:textId="77777777" w:rsidTr="00AA448F">
        <w:trPr>
          <w:trHeight w:val="1387"/>
        </w:trPr>
        <w:tc>
          <w:tcPr>
            <w:tcW w:w="2689" w:type="dxa"/>
            <w:shd w:val="clear" w:color="auto" w:fill="FF9900"/>
            <w:vAlign w:val="center"/>
          </w:tcPr>
          <w:p w14:paraId="5567060D"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C5FFBAF"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3947560C"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00BCCC60"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5F93353"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904CD6" w:rsidRPr="008F445D" w14:paraId="49D4D98D" w14:textId="77777777" w:rsidTr="00904CD6">
        <w:trPr>
          <w:trHeight w:val="1387"/>
        </w:trPr>
        <w:tc>
          <w:tcPr>
            <w:tcW w:w="2689" w:type="dxa"/>
            <w:shd w:val="clear" w:color="auto" w:fill="auto"/>
            <w:vAlign w:val="center"/>
          </w:tcPr>
          <w:p w14:paraId="4D62F394" w14:textId="77777777" w:rsidR="00904CD6" w:rsidRPr="00547254" w:rsidRDefault="00904CD6" w:rsidP="00904CD6">
            <w:pPr>
              <w:autoSpaceDE w:val="0"/>
              <w:autoSpaceDN w:val="0"/>
              <w:adjustRightInd w:val="0"/>
              <w:spacing w:after="0" w:line="240" w:lineRule="auto"/>
              <w:rPr>
                <w:rFonts w:eastAsia="ArialNarrow" w:cs="Times New Roman"/>
                <w:b/>
                <w:color w:val="000000"/>
                <w:sz w:val="22"/>
                <w:szCs w:val="22"/>
              </w:rPr>
            </w:pPr>
            <w:r w:rsidRPr="00547254">
              <w:rPr>
                <w:rFonts w:eastAsia="ArialNarrow" w:cs="Times New Roman"/>
                <w:b/>
                <w:color w:val="000000"/>
                <w:sz w:val="22"/>
                <w:szCs w:val="22"/>
              </w:rPr>
              <w:t>GMINA TRZEBINIA</w:t>
            </w:r>
          </w:p>
        </w:tc>
        <w:tc>
          <w:tcPr>
            <w:tcW w:w="6520" w:type="dxa"/>
            <w:shd w:val="clear" w:color="auto" w:fill="auto"/>
            <w:vAlign w:val="center"/>
          </w:tcPr>
          <w:p w14:paraId="68276634" w14:textId="0CD413F3" w:rsidR="0026714C" w:rsidRPr="002825B1" w:rsidRDefault="0026714C" w:rsidP="0026714C">
            <w:pPr>
              <w:pStyle w:val="Default"/>
              <w:jc w:val="both"/>
              <w:rPr>
                <w:rFonts w:asciiTheme="minorHAnsi" w:hAnsiTheme="minorHAnsi"/>
                <w:sz w:val="22"/>
                <w:szCs w:val="22"/>
              </w:rPr>
            </w:pPr>
            <w:r w:rsidRPr="002825B1">
              <w:rPr>
                <w:rFonts w:asciiTheme="minorHAnsi" w:hAnsiTheme="minorHAnsi"/>
                <w:sz w:val="22"/>
                <w:szCs w:val="22"/>
              </w:rPr>
              <w:t xml:space="preserve">- </w:t>
            </w:r>
            <w:r w:rsidR="000A2718">
              <w:rPr>
                <w:rFonts w:asciiTheme="minorHAnsi" w:hAnsiTheme="minorHAnsi"/>
                <w:sz w:val="22"/>
                <w:szCs w:val="22"/>
              </w:rPr>
              <w:t>„</w:t>
            </w:r>
            <w:r w:rsidRPr="002825B1">
              <w:rPr>
                <w:rFonts w:asciiTheme="minorHAnsi" w:hAnsiTheme="minorHAnsi"/>
                <w:sz w:val="22"/>
                <w:szCs w:val="22"/>
              </w:rPr>
              <w:t xml:space="preserve">Dom Kultury  Płoki – wykonanie nowych warstw stropowych wraz z wykończeniem” </w:t>
            </w:r>
          </w:p>
          <w:p w14:paraId="4A88D93E" w14:textId="77777777" w:rsidR="00904CD6" w:rsidRPr="002825B1" w:rsidRDefault="0026714C" w:rsidP="0026714C">
            <w:pPr>
              <w:pStyle w:val="Default"/>
              <w:jc w:val="both"/>
              <w:rPr>
                <w:rFonts w:asciiTheme="minorHAnsi" w:hAnsiTheme="minorHAnsi"/>
                <w:sz w:val="22"/>
                <w:szCs w:val="22"/>
              </w:rPr>
            </w:pPr>
            <w:r w:rsidRPr="002825B1">
              <w:rPr>
                <w:rFonts w:asciiTheme="minorHAnsi" w:hAnsiTheme="minorHAnsi"/>
                <w:sz w:val="22"/>
                <w:szCs w:val="22"/>
              </w:rPr>
              <w:t>Dom Kultury Myślachowice- remont toalet”</w:t>
            </w:r>
          </w:p>
        </w:tc>
        <w:tc>
          <w:tcPr>
            <w:tcW w:w="2420" w:type="dxa"/>
            <w:shd w:val="clear" w:color="auto" w:fill="auto"/>
            <w:vAlign w:val="center"/>
          </w:tcPr>
          <w:p w14:paraId="7F02FF21" w14:textId="77777777" w:rsidR="00904CD6" w:rsidRPr="002825B1" w:rsidRDefault="0026714C" w:rsidP="00904CD6">
            <w:pPr>
              <w:autoSpaceDE w:val="0"/>
              <w:autoSpaceDN w:val="0"/>
              <w:adjustRightInd w:val="0"/>
              <w:spacing w:after="0" w:line="240" w:lineRule="auto"/>
              <w:jc w:val="center"/>
              <w:rPr>
                <w:rFonts w:eastAsia="ArialNarrow" w:cs="Times New Roman"/>
                <w:color w:val="000000"/>
                <w:sz w:val="22"/>
                <w:szCs w:val="22"/>
              </w:rPr>
            </w:pPr>
            <w:r w:rsidRPr="002825B1">
              <w:rPr>
                <w:rFonts w:eastAsia="ArialNarrow" w:cs="Times New Roman"/>
                <w:color w:val="000000"/>
                <w:sz w:val="22"/>
                <w:szCs w:val="22"/>
              </w:rPr>
              <w:t>-</w:t>
            </w:r>
          </w:p>
        </w:tc>
        <w:tc>
          <w:tcPr>
            <w:tcW w:w="2699" w:type="dxa"/>
            <w:shd w:val="clear" w:color="auto" w:fill="auto"/>
            <w:vAlign w:val="center"/>
          </w:tcPr>
          <w:p w14:paraId="31028C80" w14:textId="77777777" w:rsidR="00904CD6" w:rsidRPr="002825B1" w:rsidRDefault="0026714C" w:rsidP="00904CD6">
            <w:pPr>
              <w:autoSpaceDE w:val="0"/>
              <w:autoSpaceDN w:val="0"/>
              <w:adjustRightInd w:val="0"/>
              <w:spacing w:after="0" w:line="240" w:lineRule="auto"/>
              <w:jc w:val="both"/>
              <w:rPr>
                <w:rFonts w:eastAsia="ArialNarrow" w:cs="Times New Roman"/>
                <w:color w:val="000000"/>
                <w:sz w:val="22"/>
                <w:szCs w:val="22"/>
              </w:rPr>
            </w:pPr>
            <w:r w:rsidRPr="002825B1">
              <w:rPr>
                <w:rFonts w:eastAsia="ArialNarrow" w:cs="Times New Roman"/>
                <w:color w:val="000000"/>
                <w:sz w:val="22"/>
                <w:szCs w:val="22"/>
              </w:rPr>
              <w:t xml:space="preserve">Budżet Gminy Trzebinia:   94 454,60 zł, </w:t>
            </w:r>
          </w:p>
        </w:tc>
      </w:tr>
      <w:tr w:rsidR="00904CD6" w:rsidRPr="008F445D" w14:paraId="1FBFB204" w14:textId="77777777" w:rsidTr="00547254">
        <w:tc>
          <w:tcPr>
            <w:tcW w:w="2689" w:type="dxa"/>
            <w:shd w:val="clear" w:color="auto" w:fill="auto"/>
            <w:vAlign w:val="center"/>
          </w:tcPr>
          <w:p w14:paraId="05AAC1E7" w14:textId="77777777" w:rsidR="00904CD6" w:rsidRPr="00547254" w:rsidRDefault="00904CD6" w:rsidP="00904CD6">
            <w:pPr>
              <w:autoSpaceDE w:val="0"/>
              <w:autoSpaceDN w:val="0"/>
              <w:adjustRightInd w:val="0"/>
              <w:spacing w:after="0" w:line="240" w:lineRule="auto"/>
              <w:rPr>
                <w:rFonts w:eastAsia="ArialNarrow" w:cstheme="minorHAnsi"/>
                <w:b/>
                <w:color w:val="000000"/>
                <w:sz w:val="22"/>
                <w:szCs w:val="22"/>
              </w:rPr>
            </w:pPr>
            <w:r w:rsidRPr="00547254">
              <w:rPr>
                <w:rFonts w:eastAsia="ArialNarrow" w:cstheme="minorHAnsi"/>
                <w:b/>
                <w:color w:val="000000"/>
                <w:sz w:val="22"/>
                <w:szCs w:val="22"/>
              </w:rPr>
              <w:t>GMINA CHRZANÓW</w:t>
            </w:r>
          </w:p>
        </w:tc>
        <w:tc>
          <w:tcPr>
            <w:tcW w:w="6520" w:type="dxa"/>
            <w:shd w:val="clear" w:color="auto" w:fill="auto"/>
            <w:vAlign w:val="center"/>
          </w:tcPr>
          <w:p w14:paraId="249CE409"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Miejska Biblioteka Publiczna w Chrzanowie</w:t>
            </w:r>
          </w:p>
          <w:p w14:paraId="31E4ED8F" w14:textId="77777777" w:rsidR="008C23A5" w:rsidRPr="002825B1" w:rsidRDefault="008C23A5" w:rsidP="008C23A5">
            <w:pPr>
              <w:spacing w:after="0" w:line="240" w:lineRule="auto"/>
              <w:rPr>
                <w:rFonts w:eastAsia="Times New Roman" w:cs="Arial"/>
                <w:sz w:val="22"/>
                <w:szCs w:val="22"/>
                <w:lang w:eastAsia="pl-PL"/>
              </w:rPr>
            </w:pPr>
          </w:p>
          <w:p w14:paraId="367A5AF2"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Na bieżąco wykonywane były niezbędne drobne prace remontowe, konserwatorskie i modernizacyjne w celu poprawy funkcjonalności lokali bibliotecznych, przeglądy techniczne, naprawy instalacji i sprzętu oraz serwisy urządzeń.</w:t>
            </w:r>
          </w:p>
          <w:p w14:paraId="0EFFC125" w14:textId="77777777" w:rsidR="008C23A5" w:rsidRPr="002825B1" w:rsidRDefault="008C23A5" w:rsidP="008C23A5">
            <w:pPr>
              <w:spacing w:after="0" w:line="240" w:lineRule="auto"/>
              <w:rPr>
                <w:rFonts w:eastAsia="Times New Roman" w:cs="Arial"/>
                <w:sz w:val="22"/>
                <w:szCs w:val="22"/>
                <w:lang w:eastAsia="pl-PL"/>
              </w:rPr>
            </w:pPr>
          </w:p>
          <w:p w14:paraId="04A16A02"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Muzeum w Chrzanowie</w:t>
            </w:r>
          </w:p>
          <w:p w14:paraId="3F6C7FBB" w14:textId="77777777" w:rsidR="008C23A5" w:rsidRPr="002825B1" w:rsidRDefault="008C23A5" w:rsidP="008C23A5">
            <w:pPr>
              <w:spacing w:after="0" w:line="240" w:lineRule="auto"/>
              <w:rPr>
                <w:rFonts w:eastAsia="Times New Roman" w:cs="Arial"/>
                <w:sz w:val="22"/>
                <w:szCs w:val="22"/>
                <w:highlight w:val="yellow"/>
                <w:lang w:eastAsia="pl-PL"/>
              </w:rPr>
            </w:pPr>
          </w:p>
          <w:p w14:paraId="406CFAD5"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Modernizacja, remont i wyposażenie w profesjonalne regały pomieszczeń Muzeum w Chrzanowie w celu przystosowania na pomieszczenie archiwum zakładowego.  Wymiana drzwi ewakuacyjnych w budynku Muzeum.</w:t>
            </w:r>
          </w:p>
          <w:p w14:paraId="2FDF8550"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 xml:space="preserve">Partnerzy: Gmina Chrzanów.  </w:t>
            </w:r>
          </w:p>
          <w:p w14:paraId="2D0A0FED"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Stopień realizacji kierunku interwencji 100 %</w:t>
            </w:r>
          </w:p>
          <w:p w14:paraId="7611C3F9" w14:textId="77777777" w:rsidR="008C23A5" w:rsidRPr="002825B1" w:rsidRDefault="008C23A5" w:rsidP="008C23A5">
            <w:pPr>
              <w:spacing w:after="0" w:line="240" w:lineRule="auto"/>
              <w:rPr>
                <w:rFonts w:eastAsia="Times New Roman" w:cs="Arial"/>
                <w:sz w:val="22"/>
                <w:szCs w:val="22"/>
                <w:lang w:eastAsia="pl-PL"/>
              </w:rPr>
            </w:pPr>
            <w:r w:rsidRPr="002825B1">
              <w:rPr>
                <w:rFonts w:eastAsia="Times New Roman" w:cs="Arial"/>
                <w:sz w:val="22"/>
                <w:szCs w:val="22"/>
                <w:lang w:eastAsia="pl-PL"/>
              </w:rPr>
              <w:t>Ocena partnerów bardzo dobra</w:t>
            </w:r>
          </w:p>
          <w:p w14:paraId="02DD7FEE" w14:textId="22980F3C" w:rsidR="00904CD6" w:rsidRPr="002825B1" w:rsidRDefault="008C23A5" w:rsidP="008C23A5">
            <w:pPr>
              <w:pStyle w:val="Default"/>
              <w:jc w:val="both"/>
              <w:rPr>
                <w:rFonts w:asciiTheme="minorHAnsi" w:hAnsiTheme="minorHAnsi"/>
                <w:sz w:val="22"/>
                <w:szCs w:val="22"/>
              </w:rPr>
            </w:pPr>
            <w:r w:rsidRPr="002825B1">
              <w:rPr>
                <w:rFonts w:asciiTheme="minorHAnsi" w:hAnsiTheme="minorHAnsi" w:cs="Arial"/>
                <w:sz w:val="22"/>
                <w:szCs w:val="22"/>
                <w:lang w:eastAsia="pl-PL"/>
              </w:rPr>
              <w:t>Efekty: modernizacja i poprawa funkcjonalności obiektów, spełnienie wymogów ustawowych.</w:t>
            </w:r>
          </w:p>
        </w:tc>
        <w:tc>
          <w:tcPr>
            <w:tcW w:w="2420" w:type="dxa"/>
            <w:shd w:val="clear" w:color="auto" w:fill="auto"/>
            <w:vAlign w:val="center"/>
          </w:tcPr>
          <w:p w14:paraId="06818C1B" w14:textId="4A9BBC95" w:rsidR="00904CD6" w:rsidRPr="002825B1" w:rsidRDefault="008C23A5" w:rsidP="00904CD6">
            <w:pPr>
              <w:pStyle w:val="Default"/>
              <w:jc w:val="center"/>
              <w:rPr>
                <w:rFonts w:asciiTheme="minorHAnsi" w:hAnsiTheme="minorHAnsi"/>
                <w:sz w:val="22"/>
                <w:szCs w:val="22"/>
              </w:rPr>
            </w:pPr>
            <w:r w:rsidRPr="002825B1">
              <w:rPr>
                <w:rFonts w:asciiTheme="minorHAnsi" w:hAnsiTheme="minorHAnsi"/>
                <w:sz w:val="22"/>
                <w:szCs w:val="22"/>
              </w:rPr>
              <w:t>-</w:t>
            </w:r>
          </w:p>
        </w:tc>
        <w:tc>
          <w:tcPr>
            <w:tcW w:w="2699" w:type="dxa"/>
            <w:shd w:val="clear" w:color="auto" w:fill="auto"/>
            <w:vAlign w:val="center"/>
          </w:tcPr>
          <w:p w14:paraId="398551B1" w14:textId="77777777" w:rsidR="008C23A5" w:rsidRPr="002825B1" w:rsidRDefault="008C23A5" w:rsidP="008C23A5">
            <w:pPr>
              <w:autoSpaceDE w:val="0"/>
              <w:autoSpaceDN w:val="0"/>
              <w:adjustRightInd w:val="0"/>
              <w:spacing w:after="0" w:line="240" w:lineRule="auto"/>
              <w:jc w:val="both"/>
              <w:rPr>
                <w:rFonts w:eastAsia="Times New Roman" w:cs="Arial"/>
                <w:sz w:val="22"/>
                <w:szCs w:val="22"/>
                <w:lang w:eastAsia="pl-PL"/>
              </w:rPr>
            </w:pPr>
            <w:r w:rsidRPr="002825B1">
              <w:rPr>
                <w:rFonts w:eastAsia="Times New Roman" w:cs="Arial"/>
                <w:sz w:val="22"/>
                <w:szCs w:val="22"/>
                <w:lang w:eastAsia="pl-PL"/>
              </w:rPr>
              <w:t>Dotacja celowa Gminy Chrzanów</w:t>
            </w:r>
          </w:p>
          <w:p w14:paraId="32E89598" w14:textId="77777777" w:rsidR="00904CD6" w:rsidRPr="002825B1" w:rsidRDefault="00904CD6" w:rsidP="00904CD6">
            <w:pPr>
              <w:pStyle w:val="Default"/>
              <w:jc w:val="both"/>
              <w:rPr>
                <w:rFonts w:asciiTheme="minorHAnsi" w:hAnsiTheme="minorHAnsi"/>
                <w:sz w:val="22"/>
                <w:szCs w:val="22"/>
              </w:rPr>
            </w:pPr>
          </w:p>
        </w:tc>
      </w:tr>
    </w:tbl>
    <w:p w14:paraId="181D0AD3" w14:textId="77777777" w:rsidR="00CB54E5" w:rsidRPr="008D1FF5" w:rsidRDefault="00CB54E5"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6678F5B6" w14:textId="77777777" w:rsidTr="00552C8A">
        <w:tc>
          <w:tcPr>
            <w:tcW w:w="14328" w:type="dxa"/>
            <w:gridSpan w:val="4"/>
            <w:tcBorders>
              <w:bottom w:val="single" w:sz="4" w:space="0" w:color="auto"/>
            </w:tcBorders>
            <w:shd w:val="clear" w:color="auto" w:fill="B3B3B3"/>
          </w:tcPr>
          <w:p w14:paraId="2D3507CC" w14:textId="56AD7766"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III.3.8 </w:t>
            </w:r>
            <w:r w:rsidRPr="00CB54E5">
              <w:rPr>
                <w:rFonts w:eastAsia="ArialNarrow" w:cs="Times New Roman"/>
                <w:b/>
                <w:color w:val="FF0000"/>
                <w:sz w:val="22"/>
                <w:szCs w:val="22"/>
              </w:rPr>
              <w:t xml:space="preserve">Tworzenie warunków dla rozwoju infrastruktury turystycznej, w tym bazy gastronomicznej i noclegowej (poprzez </w:t>
            </w:r>
            <w:r w:rsidR="000A2718">
              <w:rPr>
                <w:rFonts w:eastAsia="ArialNarrow" w:cs="Times New Roman"/>
                <w:b/>
                <w:color w:val="FF0000"/>
                <w:sz w:val="22"/>
                <w:szCs w:val="22"/>
              </w:rPr>
              <w:t>m.in</w:t>
            </w:r>
            <w:r w:rsidRPr="00CB54E5">
              <w:rPr>
                <w:rFonts w:eastAsia="ArialNarrow" w:cs="Times New Roman"/>
                <w:b/>
                <w:color w:val="FF0000"/>
                <w:sz w:val="22"/>
                <w:szCs w:val="22"/>
              </w:rPr>
              <w:t>. wykorzystanie bazy szkolnej w okresie wakacyjnym).</w:t>
            </w:r>
          </w:p>
        </w:tc>
      </w:tr>
      <w:tr w:rsidR="000B7F3C" w:rsidRPr="008F445D" w14:paraId="62A731C8" w14:textId="77777777" w:rsidTr="00552C8A">
        <w:tc>
          <w:tcPr>
            <w:tcW w:w="2689" w:type="dxa"/>
            <w:shd w:val="clear" w:color="auto" w:fill="FF9900"/>
            <w:vAlign w:val="center"/>
          </w:tcPr>
          <w:p w14:paraId="49772C15"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BE3056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4F544B11"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FD099A0"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0A26FC9"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E90E37" w:rsidRPr="008F445D" w14:paraId="5767B3A9" w14:textId="77777777" w:rsidTr="00547254">
        <w:tc>
          <w:tcPr>
            <w:tcW w:w="2689" w:type="dxa"/>
            <w:shd w:val="clear" w:color="auto" w:fill="auto"/>
            <w:vAlign w:val="center"/>
          </w:tcPr>
          <w:p w14:paraId="2AE2F067" w14:textId="77777777" w:rsidR="00E90E37" w:rsidRPr="00E90E37" w:rsidRDefault="00E90E37" w:rsidP="00547254">
            <w:pPr>
              <w:autoSpaceDE w:val="0"/>
              <w:autoSpaceDN w:val="0"/>
              <w:adjustRightInd w:val="0"/>
              <w:spacing w:after="0" w:line="240" w:lineRule="auto"/>
              <w:jc w:val="center"/>
              <w:rPr>
                <w:rFonts w:eastAsia="ArialNarrow" w:cstheme="minorHAnsi"/>
                <w:b/>
                <w:bCs/>
                <w:color w:val="000000"/>
                <w:sz w:val="22"/>
                <w:szCs w:val="22"/>
              </w:rPr>
            </w:pPr>
            <w:r>
              <w:rPr>
                <w:rFonts w:eastAsia="ArialNarrow" w:cstheme="minorHAnsi"/>
                <w:b/>
                <w:bCs/>
                <w:color w:val="000000"/>
                <w:sz w:val="22"/>
                <w:szCs w:val="22"/>
              </w:rPr>
              <w:t>GMINA TRZEBINIA</w:t>
            </w:r>
          </w:p>
        </w:tc>
        <w:tc>
          <w:tcPr>
            <w:tcW w:w="6520" w:type="dxa"/>
            <w:shd w:val="clear" w:color="auto" w:fill="auto"/>
            <w:vAlign w:val="center"/>
          </w:tcPr>
          <w:p w14:paraId="5F2D7103" w14:textId="77777777" w:rsidR="00E90E37" w:rsidRPr="002825B1" w:rsidRDefault="00E90E37" w:rsidP="0022686F">
            <w:pPr>
              <w:autoSpaceDE w:val="0"/>
              <w:autoSpaceDN w:val="0"/>
              <w:adjustRightInd w:val="0"/>
              <w:spacing w:after="0" w:line="240" w:lineRule="auto"/>
              <w:rPr>
                <w:rFonts w:eastAsia="ArialNarrow" w:cstheme="minorHAnsi"/>
                <w:color w:val="000000"/>
                <w:sz w:val="22"/>
                <w:szCs w:val="22"/>
              </w:rPr>
            </w:pPr>
            <w:r w:rsidRPr="002825B1">
              <w:rPr>
                <w:rFonts w:eastAsia="ArialNarrow" w:cs="Times New Roman"/>
                <w:color w:val="000000"/>
                <w:sz w:val="22"/>
                <w:szCs w:val="22"/>
              </w:rPr>
              <w:t>Gmina Trzebinia umożliwia rozwój infrastruktury turystycznej poprzez dot. rozwój oferty spędzania wolnego czasu, zagospodarowanie ośrodków rekreacyjnych</w:t>
            </w:r>
          </w:p>
        </w:tc>
        <w:tc>
          <w:tcPr>
            <w:tcW w:w="2420" w:type="dxa"/>
            <w:shd w:val="clear" w:color="auto" w:fill="auto"/>
            <w:vAlign w:val="center"/>
          </w:tcPr>
          <w:p w14:paraId="6D5578DF" w14:textId="77777777" w:rsidR="00E90E37" w:rsidRPr="002825B1" w:rsidRDefault="00E90E37" w:rsidP="0022686F">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030AFBBA" w14:textId="77777777" w:rsidR="00E90E37" w:rsidRPr="002825B1" w:rsidRDefault="00E90E37" w:rsidP="00547254">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r>
    </w:tbl>
    <w:p w14:paraId="406430DD" w14:textId="77777777" w:rsidR="007340B7" w:rsidRDefault="007340B7" w:rsidP="00052881">
      <w:pPr>
        <w:spacing w:after="60" w:line="22" w:lineRule="atLeast"/>
        <w:rPr>
          <w:rFonts w:cs="Times New Roman"/>
          <w:color w:val="000000" w:themeColor="text1"/>
          <w:sz w:val="22"/>
          <w:szCs w:val="22"/>
        </w:rPr>
      </w:pPr>
    </w:p>
    <w:p w14:paraId="5EB3704A" w14:textId="77777777" w:rsidR="00904CD6" w:rsidRDefault="00904CD6" w:rsidP="00052881">
      <w:pPr>
        <w:spacing w:after="60" w:line="22" w:lineRule="atLeast"/>
        <w:rPr>
          <w:rFonts w:cs="Times New Roman"/>
          <w:color w:val="000000" w:themeColor="text1"/>
          <w:sz w:val="22"/>
          <w:szCs w:val="22"/>
        </w:rPr>
      </w:pPr>
    </w:p>
    <w:p w14:paraId="24E7B734" w14:textId="77777777" w:rsidR="00904CD6" w:rsidRPr="008D1FF5" w:rsidRDefault="00904CD6"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12E56A54" w14:textId="77777777" w:rsidTr="00552C8A">
        <w:tc>
          <w:tcPr>
            <w:tcW w:w="14328" w:type="dxa"/>
            <w:gridSpan w:val="4"/>
            <w:tcBorders>
              <w:bottom w:val="single" w:sz="4" w:space="0" w:color="auto"/>
            </w:tcBorders>
            <w:shd w:val="clear" w:color="auto" w:fill="B3B3B3"/>
          </w:tcPr>
          <w:p w14:paraId="686C0414"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 xml:space="preserve">KIERUNEK INTERWENCJI NR  III.3.9 </w:t>
            </w:r>
            <w:r w:rsidRPr="00CB54E5">
              <w:rPr>
                <w:rFonts w:eastAsia="ArialNarrow" w:cs="Times New Roman"/>
                <w:b/>
                <w:color w:val="FF0000"/>
                <w:sz w:val="22"/>
                <w:szCs w:val="22"/>
              </w:rPr>
              <w:t>Porządkowanie i zagospodarowanie terenów zielonych oraz dostosowanie ich do potrzeb mieszkańców na rzecz budowy oferty spędzania czasu wolnego.</w:t>
            </w:r>
          </w:p>
        </w:tc>
      </w:tr>
      <w:tr w:rsidR="000B7F3C" w:rsidRPr="008F445D" w14:paraId="6AF3B46A" w14:textId="77777777" w:rsidTr="00492983">
        <w:trPr>
          <w:trHeight w:val="1250"/>
        </w:trPr>
        <w:tc>
          <w:tcPr>
            <w:tcW w:w="2689" w:type="dxa"/>
            <w:shd w:val="clear" w:color="auto" w:fill="FF9900"/>
            <w:vAlign w:val="center"/>
          </w:tcPr>
          <w:p w14:paraId="062CE40C"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03355770"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30680435"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17638A7"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4F682F84"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39507A" w:rsidRPr="008F445D" w14:paraId="60066A9B" w14:textId="77777777" w:rsidTr="00552C8A">
        <w:tc>
          <w:tcPr>
            <w:tcW w:w="2689" w:type="dxa"/>
            <w:shd w:val="clear" w:color="auto" w:fill="auto"/>
            <w:vAlign w:val="center"/>
          </w:tcPr>
          <w:p w14:paraId="225D4211" w14:textId="7828AB5B" w:rsidR="0039507A" w:rsidRPr="00547254" w:rsidRDefault="000A2718" w:rsidP="00547254">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POWIAT CHRZANOWSKI WYDZIAŁ OŚR</w:t>
            </w:r>
          </w:p>
        </w:tc>
        <w:tc>
          <w:tcPr>
            <w:tcW w:w="6520" w:type="dxa"/>
            <w:shd w:val="clear" w:color="auto" w:fill="auto"/>
            <w:vAlign w:val="center"/>
          </w:tcPr>
          <w:p w14:paraId="6EBC4DE1" w14:textId="77777777" w:rsidR="0039507A" w:rsidRPr="002825B1" w:rsidRDefault="007C75D6" w:rsidP="00364E00">
            <w:pPr>
              <w:autoSpaceDE w:val="0"/>
              <w:autoSpaceDN w:val="0"/>
              <w:adjustRightInd w:val="0"/>
              <w:spacing w:after="0" w:line="240" w:lineRule="auto"/>
              <w:jc w:val="both"/>
              <w:rPr>
                <w:rFonts w:eastAsia="ArialNarrow" w:cs="Times New Roman"/>
                <w:color w:val="000000"/>
                <w:sz w:val="22"/>
                <w:szCs w:val="22"/>
              </w:rPr>
            </w:pPr>
            <w:r w:rsidRPr="002825B1">
              <w:rPr>
                <w:rFonts w:eastAsia="ArialNarrow" w:cs="Times New Roman"/>
                <w:color w:val="000000" w:themeColor="text1"/>
                <w:sz w:val="22"/>
                <w:szCs w:val="22"/>
              </w:rPr>
              <w:t>Utrzymanie terenów zielonych przy budynkach jednostek organizacyjnych powiatu chrzanowskiego oraz pasach dróg powiatowych.</w:t>
            </w:r>
          </w:p>
        </w:tc>
        <w:tc>
          <w:tcPr>
            <w:tcW w:w="2420" w:type="dxa"/>
            <w:shd w:val="clear" w:color="auto" w:fill="auto"/>
            <w:vAlign w:val="center"/>
          </w:tcPr>
          <w:p w14:paraId="4904AA6C" w14:textId="77777777" w:rsidR="0039507A" w:rsidRPr="002825B1" w:rsidRDefault="007C75D6" w:rsidP="00364E00">
            <w:pPr>
              <w:autoSpaceDE w:val="0"/>
              <w:autoSpaceDN w:val="0"/>
              <w:adjustRightInd w:val="0"/>
              <w:spacing w:after="0" w:line="240" w:lineRule="auto"/>
              <w:jc w:val="center"/>
              <w:rPr>
                <w:rFonts w:eastAsia="ArialNarrow" w:cs="Times New Roman"/>
                <w:color w:val="000000"/>
                <w:sz w:val="22"/>
                <w:szCs w:val="22"/>
              </w:rPr>
            </w:pPr>
            <w:r w:rsidRPr="002825B1">
              <w:rPr>
                <w:rFonts w:eastAsia="ArialNarrow" w:cs="Times New Roman"/>
                <w:color w:val="000000"/>
                <w:sz w:val="22"/>
                <w:szCs w:val="22"/>
              </w:rPr>
              <w:t>-</w:t>
            </w:r>
          </w:p>
        </w:tc>
        <w:tc>
          <w:tcPr>
            <w:tcW w:w="2699" w:type="dxa"/>
            <w:shd w:val="clear" w:color="auto" w:fill="auto"/>
            <w:vAlign w:val="center"/>
          </w:tcPr>
          <w:p w14:paraId="530ACA79" w14:textId="77777777" w:rsidR="0039507A" w:rsidRPr="002825B1" w:rsidRDefault="007C75D6" w:rsidP="00364E00">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Budżet Powiatu</w:t>
            </w:r>
          </w:p>
        </w:tc>
      </w:tr>
      <w:tr w:rsidR="000A2718" w:rsidRPr="008F445D" w14:paraId="35F57BF5" w14:textId="77777777" w:rsidTr="00552C8A">
        <w:tc>
          <w:tcPr>
            <w:tcW w:w="2689" w:type="dxa"/>
            <w:shd w:val="clear" w:color="auto" w:fill="auto"/>
            <w:vAlign w:val="center"/>
          </w:tcPr>
          <w:p w14:paraId="3B8A15AA" w14:textId="5A5FDEE1" w:rsidR="000A2718" w:rsidRPr="00547254" w:rsidRDefault="000A2718" w:rsidP="00547254">
            <w:pPr>
              <w:autoSpaceDE w:val="0"/>
              <w:autoSpaceDN w:val="0"/>
              <w:adjustRightInd w:val="0"/>
              <w:spacing w:after="0" w:line="240" w:lineRule="auto"/>
              <w:jc w:val="center"/>
              <w:rPr>
                <w:rFonts w:eastAsia="ArialNarrow" w:cstheme="minorHAnsi"/>
                <w:b/>
                <w:color w:val="000000"/>
                <w:sz w:val="22"/>
                <w:szCs w:val="22"/>
              </w:rPr>
            </w:pPr>
            <w:r>
              <w:rPr>
                <w:rFonts w:eastAsia="ArialNarrow" w:cstheme="minorHAnsi"/>
                <w:b/>
                <w:color w:val="000000"/>
                <w:sz w:val="22"/>
                <w:szCs w:val="22"/>
              </w:rPr>
              <w:t xml:space="preserve">POWIAT CHRZANOWSKI Wydział PIOS </w:t>
            </w:r>
          </w:p>
        </w:tc>
        <w:tc>
          <w:tcPr>
            <w:tcW w:w="6520" w:type="dxa"/>
            <w:shd w:val="clear" w:color="auto" w:fill="auto"/>
            <w:vAlign w:val="center"/>
          </w:tcPr>
          <w:p w14:paraId="3B6DE35D" w14:textId="69566F77" w:rsidR="000A2718" w:rsidRPr="002825B1" w:rsidRDefault="000A2718" w:rsidP="00364E00">
            <w:pPr>
              <w:autoSpaceDE w:val="0"/>
              <w:autoSpaceDN w:val="0"/>
              <w:adjustRightInd w:val="0"/>
              <w:spacing w:after="0" w:line="240" w:lineRule="auto"/>
              <w:jc w:val="both"/>
              <w:rPr>
                <w:rFonts w:eastAsia="ArialNarrow" w:cs="Times New Roman"/>
                <w:color w:val="000000" w:themeColor="text1"/>
                <w:sz w:val="22"/>
                <w:szCs w:val="22"/>
              </w:rPr>
            </w:pPr>
            <w:r w:rsidRPr="000A2718">
              <w:rPr>
                <w:rFonts w:eastAsia="ArialNarrow" w:cs="Times New Roman"/>
                <w:color w:val="000000" w:themeColor="text1"/>
                <w:sz w:val="22"/>
                <w:szCs w:val="22"/>
              </w:rPr>
              <w:t>Zagospodarowanie terenu zielonego wokół budynku Powiatowego Ośrodka Dokumentacji Geodezyjnej i Kartograficznej  w Chrzanowie przy ul. Zielonej 20.</w:t>
            </w:r>
          </w:p>
        </w:tc>
        <w:tc>
          <w:tcPr>
            <w:tcW w:w="2420" w:type="dxa"/>
            <w:shd w:val="clear" w:color="auto" w:fill="auto"/>
            <w:vAlign w:val="center"/>
          </w:tcPr>
          <w:p w14:paraId="01B84101" w14:textId="33FF0F08" w:rsidR="000A2718" w:rsidRPr="002825B1" w:rsidRDefault="000A2718" w:rsidP="00364E00">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14A26B27" w14:textId="7416C294" w:rsidR="000A2718" w:rsidRPr="002825B1" w:rsidRDefault="000A2718" w:rsidP="00364E00">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20 862 zł – budżet Powiatu Chrzanowskiego</w:t>
            </w:r>
          </w:p>
        </w:tc>
      </w:tr>
      <w:tr w:rsidR="009E21BF" w:rsidRPr="008F445D" w14:paraId="59194BDD" w14:textId="77777777" w:rsidTr="00DC760A">
        <w:tc>
          <w:tcPr>
            <w:tcW w:w="2689" w:type="dxa"/>
            <w:shd w:val="clear" w:color="auto" w:fill="auto"/>
          </w:tcPr>
          <w:p w14:paraId="7134B6AA" w14:textId="77777777" w:rsidR="009E21BF" w:rsidRPr="00547254" w:rsidRDefault="00547254" w:rsidP="00547254">
            <w:pPr>
              <w:autoSpaceDE w:val="0"/>
              <w:autoSpaceDN w:val="0"/>
              <w:adjustRightInd w:val="0"/>
              <w:spacing w:after="0" w:line="240" w:lineRule="auto"/>
              <w:jc w:val="center"/>
              <w:rPr>
                <w:rFonts w:eastAsia="ArialNarrow" w:cstheme="minorHAnsi"/>
                <w:b/>
                <w:color w:val="000000"/>
                <w:sz w:val="22"/>
                <w:szCs w:val="22"/>
              </w:rPr>
            </w:pPr>
            <w:r w:rsidRPr="00547254">
              <w:rPr>
                <w:rFonts w:eastAsia="ArialNarrow" w:cstheme="minorHAnsi"/>
                <w:b/>
                <w:color w:val="000000"/>
                <w:sz w:val="22"/>
                <w:szCs w:val="22"/>
              </w:rPr>
              <w:t>GMINA TRZEBINIA</w:t>
            </w:r>
          </w:p>
        </w:tc>
        <w:tc>
          <w:tcPr>
            <w:tcW w:w="6520" w:type="dxa"/>
            <w:shd w:val="clear" w:color="auto" w:fill="auto"/>
          </w:tcPr>
          <w:p w14:paraId="0E50895A" w14:textId="77777777" w:rsidR="009E21BF" w:rsidRPr="002825B1" w:rsidRDefault="00E90E37" w:rsidP="00E90E37">
            <w:pPr>
              <w:pStyle w:val="Normalny1"/>
              <w:widowControl w:val="0"/>
              <w:tabs>
                <w:tab w:val="left" w:pos="1515"/>
              </w:tabs>
              <w:spacing w:after="0" w:line="240" w:lineRule="auto"/>
              <w:rPr>
                <w:rFonts w:asciiTheme="minorHAnsi" w:eastAsia="ArialNarrow" w:hAnsiTheme="minorHAnsi" w:cs="Times New Roman"/>
                <w:color w:val="000000"/>
                <w:sz w:val="22"/>
                <w:szCs w:val="22"/>
                <w:lang w:val="pl-PL"/>
              </w:rPr>
            </w:pPr>
            <w:r w:rsidRPr="002825B1">
              <w:rPr>
                <w:rFonts w:asciiTheme="minorHAnsi" w:eastAsia="ArialNarrow" w:hAnsiTheme="minorHAnsi" w:cs="Times New Roman"/>
                <w:color w:val="000000"/>
                <w:sz w:val="22"/>
                <w:szCs w:val="22"/>
                <w:lang w:val="pl-PL"/>
              </w:rPr>
              <w:t>Gmina Trzebinia realizuje bieżące utrzymanie terenów zieleni miejskiej w miesiącach od stycznia do grudnia obejmujące m.in. koszenie trawy, cięcia pielęgnacyjne krzewów i drzew, nasadzenia roślin jednorocznych oraz pielęgnację rabat, jesienne i  wiosenne grabienie liści oraz utrzymanie czystości na terenach zieleni.</w:t>
            </w:r>
          </w:p>
        </w:tc>
        <w:tc>
          <w:tcPr>
            <w:tcW w:w="2420" w:type="dxa"/>
            <w:shd w:val="clear" w:color="auto" w:fill="auto"/>
          </w:tcPr>
          <w:p w14:paraId="42B20342" w14:textId="77777777" w:rsidR="009E21BF" w:rsidRPr="002825B1" w:rsidRDefault="00E90E37" w:rsidP="00364E00">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Trudności w realizacji wynikają przede wszystkim z występowaniem niekorzystnych warunków atmosferycznych (długotrwałe opady lub zalegający śnieg) które uniemożliwiają wykonanie prac w  terminie</w:t>
            </w:r>
          </w:p>
        </w:tc>
        <w:tc>
          <w:tcPr>
            <w:tcW w:w="2699" w:type="dxa"/>
            <w:shd w:val="clear" w:color="auto" w:fill="auto"/>
          </w:tcPr>
          <w:p w14:paraId="4233D258" w14:textId="77777777" w:rsidR="009E21BF" w:rsidRPr="002825B1" w:rsidRDefault="00E90E37" w:rsidP="00364E00">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Realizacja z budżetu Gminy Trzebinia kwota przeznaczonych środków – 943 415,00 zł.</w:t>
            </w:r>
          </w:p>
        </w:tc>
      </w:tr>
      <w:tr w:rsidR="0022686F" w:rsidRPr="008F445D" w14:paraId="7EB4DB8E" w14:textId="77777777" w:rsidTr="00082773">
        <w:tc>
          <w:tcPr>
            <w:tcW w:w="2689" w:type="dxa"/>
            <w:shd w:val="clear" w:color="auto" w:fill="auto"/>
            <w:vAlign w:val="center"/>
          </w:tcPr>
          <w:p w14:paraId="3A804B95" w14:textId="77777777" w:rsidR="0022686F" w:rsidRPr="00547254" w:rsidRDefault="00547254" w:rsidP="00547254">
            <w:pPr>
              <w:autoSpaceDE w:val="0"/>
              <w:autoSpaceDN w:val="0"/>
              <w:adjustRightInd w:val="0"/>
              <w:spacing w:after="0" w:line="240" w:lineRule="auto"/>
              <w:jc w:val="center"/>
              <w:rPr>
                <w:rFonts w:eastAsia="ArialNarrow" w:cstheme="minorHAnsi"/>
                <w:b/>
                <w:color w:val="000000"/>
                <w:sz w:val="22"/>
                <w:szCs w:val="22"/>
              </w:rPr>
            </w:pPr>
            <w:r w:rsidRPr="00547254">
              <w:rPr>
                <w:rFonts w:eastAsia="ArialNarrow" w:cstheme="minorHAnsi"/>
                <w:b/>
                <w:color w:val="000000"/>
                <w:sz w:val="22"/>
                <w:szCs w:val="22"/>
              </w:rPr>
              <w:t>GMINA CHRZANÓW</w:t>
            </w:r>
          </w:p>
        </w:tc>
        <w:tc>
          <w:tcPr>
            <w:tcW w:w="6520" w:type="dxa"/>
            <w:shd w:val="clear" w:color="auto" w:fill="auto"/>
          </w:tcPr>
          <w:p w14:paraId="338E0BEC"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 xml:space="preserve">1. Stworzenie mini parku z utwardzonymi alejkami </w:t>
            </w:r>
          </w:p>
          <w:p w14:paraId="03A71760" w14:textId="5CAC35B6"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 xml:space="preserve">i podestem do występów plenerowych </w:t>
            </w:r>
            <w:r w:rsidR="000A2718">
              <w:rPr>
                <w:rFonts w:eastAsia="ArialNarrow" w:cs="Arial"/>
                <w:color w:val="000000"/>
                <w:sz w:val="22"/>
                <w:szCs w:val="22"/>
              </w:rPr>
              <w:t>w ramach budżetu obywatelskiego</w:t>
            </w:r>
          </w:p>
          <w:p w14:paraId="589E32D8" w14:textId="5E9B89D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 xml:space="preserve">2. Zacisze pod Lipą – utworzenie dwóch produktów turystycznych – ogrodu sensorycznego i ścieżki dydaktycznej – przy ul. Szymanowskiego w Pogorzycach – zadanie uzyskało dofinansowanie </w:t>
            </w:r>
            <w:r w:rsidRPr="002825B1">
              <w:rPr>
                <w:rFonts w:cs="Arial"/>
                <w:bCs/>
                <w:iCs/>
                <w:sz w:val="22"/>
                <w:szCs w:val="22"/>
              </w:rPr>
              <w:br/>
              <w:t xml:space="preserve">w ramach </w:t>
            </w:r>
            <w:r w:rsidRPr="002825B1">
              <w:rPr>
                <w:rFonts w:cs="Arial"/>
                <w:sz w:val="22"/>
                <w:szCs w:val="22"/>
              </w:rPr>
              <w:t xml:space="preserve">Programu Rozwoju Obszarów Wiejskich na lata </w:t>
            </w:r>
            <w:r w:rsidRPr="002825B1">
              <w:rPr>
                <w:rFonts w:eastAsia="ArialNarrow" w:cs="Arial"/>
                <w:color w:val="000000"/>
                <w:sz w:val="22"/>
                <w:szCs w:val="22"/>
              </w:rPr>
              <w:t>2014</w:t>
            </w:r>
            <w:r w:rsidRPr="002825B1">
              <w:rPr>
                <w:rFonts w:eastAsia="ArialNarrow" w:cs="Arial"/>
                <w:color w:val="000000"/>
                <w:sz w:val="22"/>
                <w:szCs w:val="22"/>
              </w:rPr>
              <w:sym w:font="Symbol" w:char="F02D"/>
            </w:r>
            <w:r w:rsidR="000A2718">
              <w:rPr>
                <w:rFonts w:eastAsia="ArialNarrow" w:cs="Arial"/>
                <w:color w:val="000000"/>
                <w:sz w:val="22"/>
                <w:szCs w:val="22"/>
              </w:rPr>
              <w:t>2020.</w:t>
            </w:r>
          </w:p>
          <w:p w14:paraId="5DE9C2E3" w14:textId="7E17B68F"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3. Zagospodarowanie terenu w sołectwie Luszowice na działce nr 137/12 obręb "Małe Piaski" w ramach fundusz</w:t>
            </w:r>
            <w:r w:rsidR="000A2718">
              <w:rPr>
                <w:rFonts w:eastAsia="ArialNarrow" w:cs="Arial"/>
                <w:color w:val="000000"/>
                <w:sz w:val="22"/>
                <w:szCs w:val="22"/>
              </w:rPr>
              <w:t>u sołeckiego sołectwa Luszowice</w:t>
            </w:r>
          </w:p>
          <w:p w14:paraId="013D9E56" w14:textId="5BC849D0"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4. Budowa boiska do koszyków</w:t>
            </w:r>
            <w:r w:rsidR="000A2718">
              <w:rPr>
                <w:rFonts w:eastAsia="ArialNarrow" w:cs="Arial"/>
                <w:color w:val="000000"/>
                <w:sz w:val="22"/>
                <w:szCs w:val="22"/>
              </w:rPr>
              <w:t>ki na osiedlu Kąty w Chrzanowie</w:t>
            </w:r>
          </w:p>
          <w:p w14:paraId="18BEF085" w14:textId="689F5BD8" w:rsidR="004616B6" w:rsidRPr="000A2718" w:rsidRDefault="004616B6" w:rsidP="000A2718">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5. Wykonanie siłowni zewnętrznej w sołectwie Pogorzyce w ramach fundusz</w:t>
            </w:r>
            <w:r w:rsidR="000A2718">
              <w:rPr>
                <w:rFonts w:eastAsia="ArialNarrow" w:cs="Arial"/>
                <w:color w:val="000000"/>
                <w:sz w:val="22"/>
                <w:szCs w:val="22"/>
              </w:rPr>
              <w:t>u sołeckiego sołectwa Pogorzyce</w:t>
            </w:r>
          </w:p>
          <w:p w14:paraId="701DDCD7"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 xml:space="preserve">6. Wykonanie siłowni zewnętrznej na działce gminnej </w:t>
            </w:r>
          </w:p>
          <w:p w14:paraId="44AE2758"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Nr 535/5 w Źrebcach w ramach funduszu sołeckiego sołectwa Źrebce</w:t>
            </w:r>
          </w:p>
          <w:p w14:paraId="5FB3248C" w14:textId="7BEFD99B" w:rsidR="000A2718" w:rsidRPr="000A2718" w:rsidRDefault="000A2718" w:rsidP="000A2718">
            <w:pPr>
              <w:autoSpaceDE w:val="0"/>
              <w:autoSpaceDN w:val="0"/>
              <w:adjustRightInd w:val="0"/>
              <w:spacing w:after="0" w:line="240" w:lineRule="auto"/>
              <w:jc w:val="both"/>
              <w:rPr>
                <w:rFonts w:eastAsia="ArialNarrow" w:cs="Arial"/>
                <w:color w:val="000000"/>
              </w:rPr>
            </w:pPr>
            <w:r w:rsidRPr="000A2718">
              <w:rPr>
                <w:rFonts w:eastAsia="ArialNarrow" w:cs="Arial"/>
                <w:color w:val="000000"/>
                <w:sz w:val="22"/>
                <w:szCs w:val="22"/>
              </w:rPr>
              <w:t>7.</w:t>
            </w:r>
            <w:r>
              <w:rPr>
                <w:rFonts w:eastAsia="ArialNarrow" w:cs="Arial"/>
                <w:color w:val="000000"/>
              </w:rPr>
              <w:t xml:space="preserve"> </w:t>
            </w:r>
            <w:r w:rsidR="004616B6" w:rsidRPr="000A2718">
              <w:rPr>
                <w:rFonts w:eastAsia="ArialNarrow" w:cs="Arial"/>
                <w:color w:val="000000"/>
              </w:rPr>
              <w:t>Utrzymanie zieleni na terenach gminnych.</w:t>
            </w:r>
          </w:p>
          <w:p w14:paraId="2A93F6BE" w14:textId="3B7C1116" w:rsidR="004616B6" w:rsidRPr="000A2718" w:rsidRDefault="000A2718" w:rsidP="000A2718">
            <w:r>
              <w:t>8.</w:t>
            </w:r>
            <w:r w:rsidR="004616B6" w:rsidRPr="000A2718">
              <w:t>Zagospodarowanie terenu zieleni przy ul. Kalinowej w Chrzanowie.</w:t>
            </w:r>
          </w:p>
          <w:p w14:paraId="66E054FD" w14:textId="77777777" w:rsidR="0022686F" w:rsidRPr="002825B1" w:rsidRDefault="0022686F" w:rsidP="00364E00">
            <w:pPr>
              <w:tabs>
                <w:tab w:val="left" w:pos="323"/>
              </w:tabs>
              <w:autoSpaceDE w:val="0"/>
              <w:autoSpaceDN w:val="0"/>
              <w:adjustRightInd w:val="0"/>
              <w:spacing w:after="0" w:line="240" w:lineRule="auto"/>
              <w:jc w:val="both"/>
              <w:rPr>
                <w:rFonts w:eastAsia="ArialNarrow" w:cstheme="minorHAnsi"/>
                <w:color w:val="000000"/>
                <w:sz w:val="22"/>
                <w:szCs w:val="22"/>
              </w:rPr>
            </w:pPr>
          </w:p>
        </w:tc>
        <w:tc>
          <w:tcPr>
            <w:tcW w:w="2420" w:type="dxa"/>
            <w:shd w:val="clear" w:color="auto" w:fill="auto"/>
            <w:vAlign w:val="center"/>
          </w:tcPr>
          <w:p w14:paraId="47296126" w14:textId="2AEEB1E3" w:rsidR="0022686F" w:rsidRPr="002825B1" w:rsidRDefault="004616B6" w:rsidP="00364E00">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4812ACC6"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1. 99 000,00 zł – Gmina Chrzanów (BO)</w:t>
            </w:r>
          </w:p>
          <w:p w14:paraId="0F7AF808" w14:textId="77777777" w:rsidR="004616B6" w:rsidRPr="002825B1" w:rsidRDefault="004616B6" w:rsidP="004616B6">
            <w:pPr>
              <w:rPr>
                <w:sz w:val="22"/>
                <w:szCs w:val="22"/>
              </w:rPr>
            </w:pPr>
            <w:r w:rsidRPr="002825B1">
              <w:rPr>
                <w:sz w:val="22"/>
                <w:szCs w:val="22"/>
              </w:rPr>
              <w:t>35 980,00 – budżet gminy Chrzanów</w:t>
            </w:r>
          </w:p>
          <w:p w14:paraId="7B8A050C"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2. 63 630,00 zł – UE</w:t>
            </w:r>
          </w:p>
          <w:p w14:paraId="78F09BC3"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54 640,00 zł – Gmina Chrzanów</w:t>
            </w:r>
          </w:p>
          <w:p w14:paraId="4194722A"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p>
          <w:p w14:paraId="76EC8581"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p>
          <w:p w14:paraId="6ACA944E" w14:textId="77777777" w:rsidR="004616B6" w:rsidRPr="002825B1" w:rsidRDefault="004616B6" w:rsidP="004616B6">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3. 17 702,46 zł – Gmina Chrzanów</w:t>
            </w:r>
          </w:p>
          <w:p w14:paraId="78A86AA5" w14:textId="77777777" w:rsidR="004616B6" w:rsidRPr="002825B1" w:rsidRDefault="004616B6" w:rsidP="004616B6">
            <w:pPr>
              <w:spacing w:after="0"/>
              <w:rPr>
                <w:sz w:val="22"/>
                <w:szCs w:val="22"/>
              </w:rPr>
            </w:pPr>
          </w:p>
          <w:p w14:paraId="701034F3" w14:textId="77777777" w:rsidR="004616B6" w:rsidRPr="002825B1" w:rsidRDefault="004616B6" w:rsidP="004616B6">
            <w:pPr>
              <w:autoSpaceDE w:val="0"/>
              <w:autoSpaceDN w:val="0"/>
              <w:adjustRightInd w:val="0"/>
              <w:spacing w:after="0" w:line="240" w:lineRule="auto"/>
              <w:rPr>
                <w:rFonts w:eastAsia="ArialNarrow" w:cs="Arial"/>
                <w:color w:val="000000"/>
                <w:sz w:val="22"/>
                <w:szCs w:val="22"/>
              </w:rPr>
            </w:pPr>
            <w:r w:rsidRPr="002825B1">
              <w:rPr>
                <w:rFonts w:eastAsia="ArialNarrow" w:cs="Arial"/>
                <w:color w:val="000000"/>
                <w:sz w:val="22"/>
                <w:szCs w:val="22"/>
              </w:rPr>
              <w:t xml:space="preserve">4. 170 211,10 zł – Gmina Chrzanów </w:t>
            </w:r>
          </w:p>
          <w:p w14:paraId="38CC359B" w14:textId="77777777" w:rsidR="004616B6" w:rsidRPr="002825B1" w:rsidRDefault="004616B6" w:rsidP="004616B6">
            <w:pPr>
              <w:autoSpaceDE w:val="0"/>
              <w:autoSpaceDN w:val="0"/>
              <w:adjustRightInd w:val="0"/>
              <w:spacing w:after="0" w:line="240" w:lineRule="auto"/>
              <w:rPr>
                <w:rFonts w:eastAsia="ArialNarrow" w:cs="Arial"/>
                <w:color w:val="000000"/>
                <w:sz w:val="22"/>
                <w:szCs w:val="22"/>
              </w:rPr>
            </w:pPr>
          </w:p>
          <w:p w14:paraId="0D31415F" w14:textId="77777777" w:rsidR="004616B6" w:rsidRPr="002825B1" w:rsidRDefault="004616B6" w:rsidP="004616B6">
            <w:pPr>
              <w:autoSpaceDE w:val="0"/>
              <w:autoSpaceDN w:val="0"/>
              <w:adjustRightInd w:val="0"/>
              <w:spacing w:after="0" w:line="240" w:lineRule="auto"/>
              <w:rPr>
                <w:rFonts w:eastAsia="ArialNarrow" w:cs="Arial"/>
                <w:color w:val="000000"/>
                <w:sz w:val="22"/>
                <w:szCs w:val="22"/>
              </w:rPr>
            </w:pPr>
            <w:r w:rsidRPr="002825B1">
              <w:rPr>
                <w:rFonts w:eastAsia="ArialNarrow" w:cs="Arial"/>
                <w:color w:val="000000"/>
                <w:sz w:val="22"/>
                <w:szCs w:val="22"/>
              </w:rPr>
              <w:t>5. 41 711,40 zł – Gmina Chrzanów (FS)</w:t>
            </w:r>
          </w:p>
          <w:p w14:paraId="35A5869F" w14:textId="77777777" w:rsidR="004616B6" w:rsidRPr="002825B1" w:rsidRDefault="004616B6" w:rsidP="004616B6">
            <w:pPr>
              <w:spacing w:after="0"/>
              <w:rPr>
                <w:sz w:val="22"/>
                <w:szCs w:val="22"/>
              </w:rPr>
            </w:pPr>
          </w:p>
          <w:p w14:paraId="2A2A4294" w14:textId="77777777" w:rsidR="004616B6" w:rsidRPr="002825B1" w:rsidRDefault="004616B6" w:rsidP="004616B6">
            <w:pPr>
              <w:autoSpaceDE w:val="0"/>
              <w:autoSpaceDN w:val="0"/>
              <w:adjustRightInd w:val="0"/>
              <w:spacing w:after="0" w:line="240" w:lineRule="auto"/>
              <w:rPr>
                <w:rFonts w:eastAsia="ArialNarrow" w:cs="Arial"/>
                <w:color w:val="000000"/>
                <w:sz w:val="22"/>
                <w:szCs w:val="22"/>
              </w:rPr>
            </w:pPr>
            <w:r w:rsidRPr="002825B1">
              <w:rPr>
                <w:rFonts w:eastAsia="ArialNarrow" w:cs="Arial"/>
                <w:color w:val="000000"/>
                <w:sz w:val="22"/>
                <w:szCs w:val="22"/>
              </w:rPr>
              <w:t>6. 20 598,81 zł – Gmina Chrzanów (FS)</w:t>
            </w:r>
          </w:p>
          <w:p w14:paraId="3248DFD0" w14:textId="77777777" w:rsidR="004616B6" w:rsidRPr="002825B1" w:rsidRDefault="004616B6" w:rsidP="004616B6">
            <w:pPr>
              <w:rPr>
                <w:rFonts w:eastAsia="ArialNarrow" w:cs="Arial"/>
                <w:color w:val="000000"/>
                <w:sz w:val="22"/>
                <w:szCs w:val="22"/>
              </w:rPr>
            </w:pPr>
          </w:p>
          <w:p w14:paraId="1980D695" w14:textId="21A8438C" w:rsidR="0022686F" w:rsidRPr="000A2718" w:rsidRDefault="000A2718" w:rsidP="000A2718">
            <w:pPr>
              <w:rPr>
                <w:rFonts w:eastAsia="ArialNarrow" w:cs="Arial"/>
                <w:color w:val="000000"/>
                <w:sz w:val="22"/>
                <w:szCs w:val="22"/>
              </w:rPr>
            </w:pPr>
            <w:r>
              <w:rPr>
                <w:rFonts w:eastAsia="ArialNarrow" w:cs="Arial"/>
                <w:color w:val="000000"/>
                <w:sz w:val="22"/>
                <w:szCs w:val="22"/>
              </w:rPr>
              <w:t>Budżet gminy Chrzanów</w:t>
            </w:r>
          </w:p>
        </w:tc>
      </w:tr>
    </w:tbl>
    <w:p w14:paraId="51C9F6F5" w14:textId="77777777" w:rsidR="00904CD6" w:rsidRDefault="00904CD6" w:rsidP="00052881">
      <w:pPr>
        <w:spacing w:after="60" w:line="22" w:lineRule="atLeast"/>
        <w:rPr>
          <w:rFonts w:cs="Times New Roman"/>
          <w:color w:val="000000" w:themeColor="text1"/>
          <w:sz w:val="22"/>
          <w:szCs w:val="22"/>
        </w:rPr>
      </w:pPr>
    </w:p>
    <w:p w14:paraId="4C140060" w14:textId="77777777" w:rsidR="00904CD6" w:rsidRDefault="00904CD6">
      <w:pPr>
        <w:spacing w:after="60" w:line="22" w:lineRule="atLeast"/>
        <w:jc w:val="both"/>
        <w:rPr>
          <w:rFonts w:cs="Times New Roman"/>
          <w:color w:val="000000" w:themeColor="text1"/>
          <w:sz w:val="22"/>
          <w:szCs w:val="22"/>
        </w:rPr>
      </w:pPr>
      <w:r>
        <w:rPr>
          <w:rFonts w:cs="Times New Roman"/>
          <w:color w:val="000000" w:themeColor="text1"/>
          <w:sz w:val="22"/>
          <w:szCs w:val="22"/>
        </w:rPr>
        <w:br w:type="page"/>
      </w:r>
    </w:p>
    <w:p w14:paraId="365F47E1" w14:textId="77777777" w:rsidR="00E12EBE" w:rsidRDefault="00E12EBE" w:rsidP="00052881">
      <w:pPr>
        <w:spacing w:after="60" w:line="22" w:lineRule="atLeast"/>
        <w:rPr>
          <w:rFonts w:cs="Times New Roman"/>
          <w:color w:val="000000" w:themeColor="text1"/>
          <w:sz w:val="22"/>
          <w:szCs w:val="2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12EBE" w:rsidRPr="00FD2708" w14:paraId="57B81163" w14:textId="77777777" w:rsidTr="00552C8A">
        <w:tc>
          <w:tcPr>
            <w:tcW w:w="14454" w:type="dxa"/>
            <w:tcBorders>
              <w:bottom w:val="single" w:sz="4" w:space="0" w:color="auto"/>
            </w:tcBorders>
            <w:shd w:val="clear" w:color="auto" w:fill="FFCC99"/>
            <w:vAlign w:val="center"/>
          </w:tcPr>
          <w:p w14:paraId="005556E3" w14:textId="77777777" w:rsidR="00382E1B" w:rsidRDefault="00B470BE" w:rsidP="00CB54E5">
            <w:pPr>
              <w:autoSpaceDE w:val="0"/>
              <w:autoSpaceDN w:val="0"/>
              <w:adjustRightInd w:val="0"/>
              <w:spacing w:after="0" w:line="240" w:lineRule="auto"/>
              <w:jc w:val="center"/>
              <w:rPr>
                <w:rStyle w:val="Nagwek2Znak"/>
                <w:rFonts w:cstheme="minorHAnsi"/>
                <w:sz w:val="40"/>
                <w:szCs w:val="50"/>
                <w:lang w:val="pl-PL"/>
              </w:rPr>
            </w:pPr>
            <w:r>
              <w:rPr>
                <w:rStyle w:val="Nagwek2Znak"/>
                <w:rFonts w:cstheme="minorHAnsi"/>
                <w:sz w:val="40"/>
                <w:szCs w:val="50"/>
                <w:lang w:val="pl-PL"/>
              </w:rPr>
              <w:t xml:space="preserve">IV </w:t>
            </w:r>
            <w:r w:rsidR="00E12EBE" w:rsidRPr="00FD2708">
              <w:rPr>
                <w:rStyle w:val="Nagwek2Znak"/>
                <w:rFonts w:cstheme="minorHAnsi"/>
                <w:sz w:val="40"/>
                <w:szCs w:val="50"/>
                <w:lang w:val="pl-PL"/>
              </w:rPr>
              <w:t>Obszar strategiczny:</w:t>
            </w:r>
            <w:r>
              <w:rPr>
                <w:rStyle w:val="Nagwek2Znak"/>
                <w:rFonts w:cstheme="minorHAnsi"/>
                <w:sz w:val="40"/>
                <w:szCs w:val="50"/>
                <w:lang w:val="pl-PL"/>
              </w:rPr>
              <w:t xml:space="preserve"> </w:t>
            </w:r>
          </w:p>
          <w:p w14:paraId="64F2F544" w14:textId="77777777" w:rsidR="00E12EBE" w:rsidRPr="00382E1B" w:rsidRDefault="00382E1B" w:rsidP="00CB54E5">
            <w:pPr>
              <w:autoSpaceDE w:val="0"/>
              <w:autoSpaceDN w:val="0"/>
              <w:adjustRightInd w:val="0"/>
              <w:spacing w:after="0" w:line="240" w:lineRule="auto"/>
              <w:jc w:val="center"/>
              <w:rPr>
                <w:rFonts w:asciiTheme="majorHAnsi" w:eastAsiaTheme="majorEastAsia" w:hAnsiTheme="majorHAnsi" w:cstheme="minorHAnsi"/>
                <w:b/>
                <w:bCs/>
                <w:color w:val="4F81BD" w:themeColor="accent1"/>
                <w:sz w:val="40"/>
                <w:szCs w:val="50"/>
              </w:rPr>
            </w:pPr>
            <w:r w:rsidRPr="00382E1B">
              <w:rPr>
                <w:rStyle w:val="Nagwek2Znak"/>
                <w:rFonts w:cstheme="minorHAnsi"/>
                <w:sz w:val="40"/>
                <w:szCs w:val="50"/>
                <w:lang w:val="pl-PL"/>
              </w:rPr>
              <w:t>NOWOCZESNE ZARZĄDZANIE PUBLICZNE</w:t>
            </w:r>
          </w:p>
        </w:tc>
      </w:tr>
      <w:tr w:rsidR="00E12EBE" w:rsidRPr="00FD2708" w14:paraId="052C66A8" w14:textId="77777777" w:rsidTr="00552C8A">
        <w:tc>
          <w:tcPr>
            <w:tcW w:w="14454" w:type="dxa"/>
            <w:tcBorders>
              <w:bottom w:val="single" w:sz="4" w:space="0" w:color="auto"/>
            </w:tcBorders>
            <w:shd w:val="clear" w:color="auto" w:fill="FFCC99"/>
            <w:vAlign w:val="center"/>
          </w:tcPr>
          <w:p w14:paraId="4B7FE977" w14:textId="77777777" w:rsidR="00E12EBE" w:rsidRPr="00FD2708" w:rsidRDefault="00E12EBE" w:rsidP="00CB54E5">
            <w:pPr>
              <w:keepNext/>
              <w:keepLines/>
              <w:spacing w:before="60" w:after="120"/>
              <w:jc w:val="center"/>
              <w:outlineLvl w:val="0"/>
              <w:rPr>
                <w:rFonts w:eastAsiaTheme="majorEastAsia" w:cstheme="minorHAnsi"/>
                <w:b/>
                <w:bCs/>
                <w:color w:val="365F91" w:themeColor="accent1" w:themeShade="BF"/>
                <w:sz w:val="28"/>
                <w:szCs w:val="44"/>
              </w:rPr>
            </w:pPr>
            <w:r w:rsidRPr="00FD2708">
              <w:rPr>
                <w:rFonts w:eastAsiaTheme="majorEastAsia" w:cstheme="minorHAnsi"/>
                <w:b/>
                <w:bCs/>
                <w:color w:val="365F91" w:themeColor="accent1" w:themeShade="BF"/>
                <w:sz w:val="28"/>
                <w:szCs w:val="44"/>
              </w:rPr>
              <w:t xml:space="preserve">Cel strategiczny:  </w:t>
            </w:r>
            <w:r w:rsidR="00382E1B">
              <w:rPr>
                <w:rFonts w:eastAsiaTheme="majorEastAsia" w:cstheme="minorHAnsi"/>
                <w:b/>
                <w:bCs/>
                <w:color w:val="365F91" w:themeColor="accent1" w:themeShade="BF"/>
                <w:sz w:val="28"/>
                <w:szCs w:val="44"/>
              </w:rPr>
              <w:br/>
            </w:r>
            <w:r w:rsidR="00382E1B" w:rsidRPr="00382E1B">
              <w:rPr>
                <w:rFonts w:eastAsiaTheme="majorEastAsia" w:cstheme="minorHAnsi"/>
                <w:b/>
                <w:bCs/>
                <w:color w:val="365F91" w:themeColor="accent1" w:themeShade="BF"/>
                <w:sz w:val="28"/>
                <w:szCs w:val="44"/>
              </w:rPr>
              <w:t>WYSOKI POZIOM USŁUG PUBLICZNYCH I WSPÓŁPRACY SEKTOROWEJ</w:t>
            </w:r>
          </w:p>
        </w:tc>
      </w:tr>
    </w:tbl>
    <w:p w14:paraId="136AE824" w14:textId="77777777" w:rsidR="00E12EBE" w:rsidRDefault="00E12EBE" w:rsidP="00052881">
      <w:pPr>
        <w:spacing w:after="60" w:line="22" w:lineRule="atLeast"/>
        <w:rPr>
          <w:rFonts w:cs="Times New Roman"/>
          <w:color w:val="000000" w:themeColor="text1"/>
          <w:sz w:val="22"/>
          <w:szCs w:val="22"/>
        </w:rPr>
      </w:pPr>
    </w:p>
    <w:p w14:paraId="07586DE5" w14:textId="77777777" w:rsidR="00E12EBE" w:rsidRPr="008D1FF5" w:rsidRDefault="00E12EBE"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5668D2E7" w14:textId="77777777" w:rsidTr="00552C8A">
        <w:tc>
          <w:tcPr>
            <w:tcW w:w="14328" w:type="dxa"/>
            <w:gridSpan w:val="4"/>
            <w:tcBorders>
              <w:bottom w:val="single" w:sz="4" w:space="0" w:color="auto"/>
            </w:tcBorders>
            <w:shd w:val="clear" w:color="auto" w:fill="B3B3B3"/>
          </w:tcPr>
          <w:p w14:paraId="667CA23C"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IV.1.</w:t>
            </w:r>
            <w:r w:rsidRPr="000A2718">
              <w:rPr>
                <w:rFonts w:eastAsia="ArialNarrow" w:cs="Times New Roman"/>
                <w:b/>
                <w:color w:val="000000" w:themeColor="text1"/>
                <w:sz w:val="22"/>
                <w:szCs w:val="22"/>
              </w:rPr>
              <w:t>1</w:t>
            </w:r>
            <w:r w:rsidRPr="00CB54E5">
              <w:rPr>
                <w:rFonts w:eastAsia="ArialNarrow" w:cs="Times New Roman"/>
                <w:b/>
                <w:color w:val="FF0000"/>
                <w:sz w:val="22"/>
                <w:szCs w:val="22"/>
              </w:rPr>
              <w:t>Powołanie i zinstytucjonalizowanie obszaru funkcjonalnego w ramach całego powiatu chrzanowskiego, jako zintegrowanej  przestrzeni realizacji projektów natury gospodarczej, społecznej i infrastrukturalnej</w:t>
            </w:r>
            <w:r w:rsidRPr="008D1FF5">
              <w:rPr>
                <w:rFonts w:eastAsia="ArialNarrow" w:cs="Times New Roman"/>
                <w:b/>
                <w:color w:val="000000" w:themeColor="text1"/>
                <w:sz w:val="22"/>
                <w:szCs w:val="22"/>
              </w:rPr>
              <w:t>.</w:t>
            </w:r>
          </w:p>
        </w:tc>
      </w:tr>
      <w:tr w:rsidR="000B7F3C" w:rsidRPr="008F445D" w14:paraId="520D15BE" w14:textId="77777777" w:rsidTr="00552C8A">
        <w:tc>
          <w:tcPr>
            <w:tcW w:w="2689" w:type="dxa"/>
            <w:shd w:val="clear" w:color="auto" w:fill="FF9900"/>
            <w:vAlign w:val="center"/>
          </w:tcPr>
          <w:p w14:paraId="0E6FD278"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2EA044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16B425D1"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81B719C"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FE2275D"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37497B" w:rsidRPr="008F445D" w14:paraId="6FA1ED74" w14:textId="77777777" w:rsidTr="00552C8A">
        <w:tc>
          <w:tcPr>
            <w:tcW w:w="2689" w:type="dxa"/>
            <w:shd w:val="clear" w:color="auto" w:fill="auto"/>
            <w:vAlign w:val="center"/>
          </w:tcPr>
          <w:p w14:paraId="5B07F6B5" w14:textId="77777777" w:rsidR="0037497B" w:rsidRPr="00C825CF" w:rsidRDefault="00C825CF" w:rsidP="0037497B">
            <w:pPr>
              <w:spacing w:after="0"/>
              <w:jc w:val="center"/>
              <w:rPr>
                <w:rFonts w:cstheme="minorHAnsi"/>
                <w:b/>
                <w:sz w:val="22"/>
                <w:szCs w:val="22"/>
              </w:rPr>
            </w:pPr>
            <w:r w:rsidRPr="00C825CF">
              <w:rPr>
                <w:rFonts w:cstheme="minorHAnsi"/>
                <w:b/>
                <w:sz w:val="22"/>
                <w:szCs w:val="22"/>
              </w:rPr>
              <w:t>KONWENT STAROSTY CHRZANOWSKIEGO, BURMISTRZÓW I WÓJTA</w:t>
            </w:r>
          </w:p>
        </w:tc>
        <w:tc>
          <w:tcPr>
            <w:tcW w:w="6520" w:type="dxa"/>
            <w:shd w:val="clear" w:color="auto" w:fill="auto"/>
            <w:vAlign w:val="center"/>
          </w:tcPr>
          <w:p w14:paraId="5B90720B" w14:textId="77777777" w:rsidR="001163A0" w:rsidRPr="001163A0" w:rsidRDefault="001163A0" w:rsidP="001163A0">
            <w:pPr>
              <w:spacing w:after="0"/>
              <w:rPr>
                <w:sz w:val="22"/>
                <w:szCs w:val="22"/>
              </w:rPr>
            </w:pPr>
            <w:r w:rsidRPr="001163A0">
              <w:rPr>
                <w:sz w:val="22"/>
                <w:szCs w:val="22"/>
              </w:rPr>
              <w:t>1.</w:t>
            </w:r>
            <w:r w:rsidRPr="001163A0">
              <w:rPr>
                <w:sz w:val="22"/>
                <w:szCs w:val="22"/>
              </w:rPr>
              <w:tab/>
              <w:t>Utworzenie wspólnej grupy zakupowej do zakupu energii elektrycznej (podmioty z Powiatów Chrzanów, Oświęcim, Wadowice),</w:t>
            </w:r>
          </w:p>
          <w:p w14:paraId="4F73E63D" w14:textId="77777777" w:rsidR="001163A0" w:rsidRPr="001163A0" w:rsidRDefault="001163A0" w:rsidP="001163A0">
            <w:pPr>
              <w:spacing w:after="0"/>
              <w:rPr>
                <w:sz w:val="22"/>
                <w:szCs w:val="22"/>
              </w:rPr>
            </w:pPr>
            <w:r w:rsidRPr="001163A0">
              <w:rPr>
                <w:sz w:val="22"/>
                <w:szCs w:val="22"/>
              </w:rPr>
              <w:t>2.</w:t>
            </w:r>
            <w:r w:rsidRPr="001163A0">
              <w:rPr>
                <w:sz w:val="22"/>
                <w:szCs w:val="22"/>
              </w:rPr>
              <w:tab/>
              <w:t>Analiza możliwości utworzenia w przyszłości wspólnej grupy zakupowej dla zbiorowego zaopatrzenia w gaz,</w:t>
            </w:r>
          </w:p>
          <w:p w14:paraId="2C548EA0" w14:textId="77777777" w:rsidR="001163A0" w:rsidRPr="001163A0" w:rsidRDefault="001163A0" w:rsidP="001163A0">
            <w:pPr>
              <w:spacing w:after="0"/>
              <w:rPr>
                <w:sz w:val="22"/>
                <w:szCs w:val="22"/>
              </w:rPr>
            </w:pPr>
            <w:r w:rsidRPr="001163A0">
              <w:rPr>
                <w:sz w:val="22"/>
                <w:szCs w:val="22"/>
              </w:rPr>
              <w:t>3.</w:t>
            </w:r>
            <w:r w:rsidRPr="001163A0">
              <w:rPr>
                <w:sz w:val="22"/>
                <w:szCs w:val="22"/>
              </w:rPr>
              <w:tab/>
              <w:t>Współpraca z Gminami i Nadleśnictwami  w przedmiocie likwidacji ,,dzikich wysypisk” w ramach programu ,,Czysty Powiat Chrzanowski”,</w:t>
            </w:r>
          </w:p>
          <w:p w14:paraId="1732F30D" w14:textId="4B210D94" w:rsidR="0037497B" w:rsidRPr="00C825CF" w:rsidRDefault="001163A0" w:rsidP="000A2718">
            <w:pPr>
              <w:spacing w:after="0"/>
              <w:rPr>
                <w:sz w:val="22"/>
                <w:szCs w:val="22"/>
              </w:rPr>
            </w:pPr>
            <w:r w:rsidRPr="001163A0">
              <w:rPr>
                <w:sz w:val="22"/>
                <w:szCs w:val="22"/>
              </w:rPr>
              <w:t>4.</w:t>
            </w:r>
            <w:r w:rsidRPr="001163A0">
              <w:rPr>
                <w:sz w:val="22"/>
                <w:szCs w:val="22"/>
              </w:rPr>
              <w:tab/>
              <w:t>Uruchomienie przy Szpitalu Powiatowym w Chrzanowie od 01.04.2022 r. – Poradni Zdrowia Psychicznego dla Dzieci                i Młodzieży ,</w:t>
            </w:r>
          </w:p>
        </w:tc>
        <w:tc>
          <w:tcPr>
            <w:tcW w:w="2420" w:type="dxa"/>
            <w:shd w:val="clear" w:color="auto" w:fill="auto"/>
            <w:vAlign w:val="center"/>
          </w:tcPr>
          <w:p w14:paraId="18A2EEB3" w14:textId="77777777" w:rsidR="0037497B" w:rsidRPr="00C825CF" w:rsidRDefault="001163A0" w:rsidP="0022686F">
            <w:pPr>
              <w:autoSpaceDE w:val="0"/>
              <w:autoSpaceDN w:val="0"/>
              <w:adjustRightInd w:val="0"/>
              <w:spacing w:after="0" w:line="240" w:lineRule="auto"/>
              <w:jc w:val="center"/>
              <w:rPr>
                <w:sz w:val="22"/>
                <w:szCs w:val="22"/>
              </w:rPr>
            </w:pPr>
            <w:r>
              <w:rPr>
                <w:sz w:val="22"/>
                <w:szCs w:val="22"/>
              </w:rPr>
              <w:t>-</w:t>
            </w:r>
          </w:p>
        </w:tc>
        <w:tc>
          <w:tcPr>
            <w:tcW w:w="2699" w:type="dxa"/>
            <w:shd w:val="clear" w:color="auto" w:fill="auto"/>
            <w:vAlign w:val="center"/>
          </w:tcPr>
          <w:p w14:paraId="3DAC0C9D" w14:textId="77777777" w:rsidR="001163A0" w:rsidRPr="001163A0" w:rsidRDefault="001163A0" w:rsidP="001163A0">
            <w:pPr>
              <w:autoSpaceDE w:val="0"/>
              <w:autoSpaceDN w:val="0"/>
              <w:adjustRightInd w:val="0"/>
              <w:spacing w:after="0" w:line="240" w:lineRule="auto"/>
              <w:jc w:val="center"/>
              <w:rPr>
                <w:sz w:val="22"/>
                <w:szCs w:val="22"/>
              </w:rPr>
            </w:pPr>
            <w:r w:rsidRPr="001163A0">
              <w:rPr>
                <w:sz w:val="22"/>
                <w:szCs w:val="22"/>
              </w:rPr>
              <w:t>Każda JST w ramach swojego budżetu.</w:t>
            </w:r>
          </w:p>
          <w:p w14:paraId="0C6CB6BC" w14:textId="77777777" w:rsidR="001163A0" w:rsidRPr="001163A0" w:rsidRDefault="001163A0" w:rsidP="001163A0">
            <w:pPr>
              <w:autoSpaceDE w:val="0"/>
              <w:autoSpaceDN w:val="0"/>
              <w:adjustRightInd w:val="0"/>
              <w:spacing w:after="0" w:line="240" w:lineRule="auto"/>
              <w:jc w:val="center"/>
              <w:rPr>
                <w:sz w:val="22"/>
                <w:szCs w:val="22"/>
              </w:rPr>
            </w:pPr>
          </w:p>
          <w:p w14:paraId="41AAF9A7" w14:textId="77777777" w:rsidR="001163A0" w:rsidRPr="001163A0" w:rsidRDefault="001163A0" w:rsidP="001163A0">
            <w:pPr>
              <w:autoSpaceDE w:val="0"/>
              <w:autoSpaceDN w:val="0"/>
              <w:adjustRightInd w:val="0"/>
              <w:spacing w:after="0" w:line="240" w:lineRule="auto"/>
              <w:jc w:val="center"/>
              <w:rPr>
                <w:sz w:val="22"/>
                <w:szCs w:val="22"/>
              </w:rPr>
            </w:pPr>
            <w:r w:rsidRPr="001163A0">
              <w:rPr>
                <w:sz w:val="22"/>
                <w:szCs w:val="22"/>
              </w:rPr>
              <w:t>150 000 zł – Powiat</w:t>
            </w:r>
          </w:p>
          <w:p w14:paraId="57384DB7" w14:textId="77777777" w:rsidR="001163A0" w:rsidRPr="001163A0" w:rsidRDefault="001163A0" w:rsidP="001163A0">
            <w:pPr>
              <w:autoSpaceDE w:val="0"/>
              <w:autoSpaceDN w:val="0"/>
              <w:adjustRightInd w:val="0"/>
              <w:spacing w:after="0" w:line="240" w:lineRule="auto"/>
              <w:jc w:val="center"/>
              <w:rPr>
                <w:sz w:val="22"/>
                <w:szCs w:val="22"/>
              </w:rPr>
            </w:pPr>
            <w:r w:rsidRPr="001163A0">
              <w:rPr>
                <w:sz w:val="22"/>
                <w:szCs w:val="22"/>
              </w:rPr>
              <w:t>100 000 zł – Szpital</w:t>
            </w:r>
          </w:p>
          <w:p w14:paraId="260A3B5A" w14:textId="77777777" w:rsidR="001163A0" w:rsidRPr="001163A0" w:rsidRDefault="001163A0" w:rsidP="001163A0">
            <w:pPr>
              <w:autoSpaceDE w:val="0"/>
              <w:autoSpaceDN w:val="0"/>
              <w:adjustRightInd w:val="0"/>
              <w:spacing w:after="0" w:line="240" w:lineRule="auto"/>
              <w:jc w:val="center"/>
              <w:rPr>
                <w:sz w:val="22"/>
                <w:szCs w:val="22"/>
              </w:rPr>
            </w:pPr>
            <w:r w:rsidRPr="001163A0">
              <w:rPr>
                <w:sz w:val="22"/>
                <w:szCs w:val="22"/>
              </w:rPr>
              <w:t>35 000 zł – Gmina Trzebinia, Chrzanów</w:t>
            </w:r>
          </w:p>
          <w:p w14:paraId="7193A550" w14:textId="77777777" w:rsidR="001163A0" w:rsidRPr="001163A0" w:rsidRDefault="001163A0" w:rsidP="001163A0">
            <w:pPr>
              <w:autoSpaceDE w:val="0"/>
              <w:autoSpaceDN w:val="0"/>
              <w:adjustRightInd w:val="0"/>
              <w:spacing w:after="0" w:line="240" w:lineRule="auto"/>
              <w:jc w:val="center"/>
              <w:rPr>
                <w:sz w:val="22"/>
                <w:szCs w:val="22"/>
              </w:rPr>
            </w:pPr>
            <w:r w:rsidRPr="001163A0">
              <w:rPr>
                <w:sz w:val="22"/>
                <w:szCs w:val="22"/>
              </w:rPr>
              <w:t>25 000 zł – Gmina Libiąż</w:t>
            </w:r>
          </w:p>
          <w:p w14:paraId="4839E20D" w14:textId="77777777" w:rsidR="0037497B" w:rsidRPr="00C825CF" w:rsidRDefault="001163A0" w:rsidP="001163A0">
            <w:pPr>
              <w:autoSpaceDE w:val="0"/>
              <w:autoSpaceDN w:val="0"/>
              <w:adjustRightInd w:val="0"/>
              <w:spacing w:after="0" w:line="240" w:lineRule="auto"/>
              <w:jc w:val="center"/>
              <w:rPr>
                <w:sz w:val="22"/>
                <w:szCs w:val="22"/>
              </w:rPr>
            </w:pPr>
            <w:r w:rsidRPr="001163A0">
              <w:rPr>
                <w:sz w:val="22"/>
                <w:szCs w:val="22"/>
              </w:rPr>
              <w:t>15 000 zł – Gmina Alwernia</w:t>
            </w:r>
          </w:p>
        </w:tc>
      </w:tr>
      <w:tr w:rsidR="00C825CF" w:rsidRPr="008F445D" w14:paraId="4C0DFCE8" w14:textId="77777777" w:rsidTr="00552C8A">
        <w:tc>
          <w:tcPr>
            <w:tcW w:w="2689" w:type="dxa"/>
            <w:shd w:val="clear" w:color="auto" w:fill="auto"/>
            <w:vAlign w:val="center"/>
          </w:tcPr>
          <w:p w14:paraId="321F6816" w14:textId="77777777" w:rsidR="00C825CF" w:rsidRDefault="001407C6" w:rsidP="0037497B">
            <w:pPr>
              <w:spacing w:after="0"/>
              <w:jc w:val="center"/>
              <w:rPr>
                <w:rFonts w:cstheme="minorHAnsi"/>
                <w:b/>
                <w:sz w:val="22"/>
                <w:szCs w:val="22"/>
              </w:rPr>
            </w:pPr>
            <w:r>
              <w:rPr>
                <w:rFonts w:cstheme="minorHAnsi"/>
                <w:b/>
                <w:sz w:val="22"/>
                <w:szCs w:val="22"/>
              </w:rPr>
              <w:t>POWIAT CHRZANOWSKI</w:t>
            </w:r>
          </w:p>
          <w:p w14:paraId="79E8F206" w14:textId="77777777" w:rsidR="001407C6" w:rsidRPr="00C825CF" w:rsidRDefault="001407C6" w:rsidP="0037497B">
            <w:pPr>
              <w:spacing w:after="0"/>
              <w:jc w:val="center"/>
              <w:rPr>
                <w:rFonts w:cstheme="minorHAnsi"/>
                <w:b/>
                <w:sz w:val="22"/>
                <w:szCs w:val="22"/>
              </w:rPr>
            </w:pPr>
            <w:r>
              <w:rPr>
                <w:rFonts w:cstheme="minorHAnsi"/>
                <w:b/>
                <w:sz w:val="22"/>
                <w:szCs w:val="22"/>
              </w:rPr>
              <w:t>WYDZIAŁ PIOS</w:t>
            </w:r>
          </w:p>
        </w:tc>
        <w:tc>
          <w:tcPr>
            <w:tcW w:w="6520" w:type="dxa"/>
            <w:shd w:val="clear" w:color="auto" w:fill="auto"/>
            <w:vAlign w:val="center"/>
          </w:tcPr>
          <w:p w14:paraId="7899CECE" w14:textId="4BD075A0" w:rsidR="00C825CF" w:rsidRPr="00C825CF" w:rsidRDefault="000A2718" w:rsidP="0037497B">
            <w:pPr>
              <w:spacing w:after="0"/>
              <w:rPr>
                <w:sz w:val="22"/>
                <w:szCs w:val="22"/>
              </w:rPr>
            </w:pPr>
            <w:r w:rsidRPr="000A2718">
              <w:rPr>
                <w:bCs/>
                <w:sz w:val="22"/>
                <w:szCs w:val="22"/>
              </w:rPr>
              <w:t>Członkostwo Powiatu Chrzanowskiego w Stowarzyszeniu Powiatów,</w:t>
            </w:r>
            <w:r w:rsidRPr="000A2718">
              <w:rPr>
                <w:rFonts w:cs="Arial"/>
                <w:bCs/>
                <w:sz w:val="22"/>
                <w:szCs w:val="22"/>
              </w:rPr>
              <w:br/>
            </w:r>
            <w:r w:rsidRPr="000A2718">
              <w:rPr>
                <w:bCs/>
                <w:sz w:val="22"/>
                <w:szCs w:val="22"/>
              </w:rPr>
              <w:t>Miast i Gmin „FORUM MAŁOPOLSKI ZACHODNIEJ”</w:t>
            </w:r>
          </w:p>
        </w:tc>
        <w:tc>
          <w:tcPr>
            <w:tcW w:w="2420" w:type="dxa"/>
            <w:shd w:val="clear" w:color="auto" w:fill="auto"/>
            <w:vAlign w:val="center"/>
          </w:tcPr>
          <w:p w14:paraId="3F9FB424" w14:textId="4B517E6A" w:rsidR="00C825CF" w:rsidRPr="00C825CF" w:rsidRDefault="000A2718" w:rsidP="0022686F">
            <w:pPr>
              <w:autoSpaceDE w:val="0"/>
              <w:autoSpaceDN w:val="0"/>
              <w:adjustRightInd w:val="0"/>
              <w:spacing w:after="0" w:line="240" w:lineRule="auto"/>
              <w:jc w:val="center"/>
              <w:rPr>
                <w:sz w:val="22"/>
                <w:szCs w:val="22"/>
              </w:rPr>
            </w:pPr>
            <w:r>
              <w:rPr>
                <w:sz w:val="22"/>
                <w:szCs w:val="22"/>
              </w:rPr>
              <w:t>-</w:t>
            </w:r>
          </w:p>
        </w:tc>
        <w:tc>
          <w:tcPr>
            <w:tcW w:w="2699" w:type="dxa"/>
            <w:shd w:val="clear" w:color="auto" w:fill="auto"/>
            <w:vAlign w:val="center"/>
          </w:tcPr>
          <w:p w14:paraId="6CCE93EE" w14:textId="3A17FF2B" w:rsidR="00C825CF" w:rsidRPr="00C825CF" w:rsidRDefault="000A2718" w:rsidP="000A2718">
            <w:pPr>
              <w:autoSpaceDE w:val="0"/>
              <w:autoSpaceDN w:val="0"/>
              <w:adjustRightInd w:val="0"/>
              <w:spacing w:after="0" w:line="240" w:lineRule="auto"/>
              <w:jc w:val="center"/>
              <w:rPr>
                <w:sz w:val="22"/>
                <w:szCs w:val="22"/>
              </w:rPr>
            </w:pPr>
            <w:r>
              <w:rPr>
                <w:sz w:val="22"/>
                <w:szCs w:val="22"/>
              </w:rPr>
              <w:t xml:space="preserve">2461 zł – budżet Powiatu Chrzanowskiego </w:t>
            </w:r>
          </w:p>
        </w:tc>
      </w:tr>
      <w:tr w:rsidR="0022686F" w:rsidRPr="008F445D" w14:paraId="47BA445F" w14:textId="77777777" w:rsidTr="00552C8A">
        <w:tc>
          <w:tcPr>
            <w:tcW w:w="2689" w:type="dxa"/>
            <w:shd w:val="clear" w:color="auto" w:fill="auto"/>
            <w:vAlign w:val="center"/>
          </w:tcPr>
          <w:p w14:paraId="4FAC3C67" w14:textId="77777777" w:rsidR="0022686F" w:rsidRPr="00C825CF" w:rsidRDefault="00C825CF" w:rsidP="0022686F">
            <w:pPr>
              <w:autoSpaceDE w:val="0"/>
              <w:autoSpaceDN w:val="0"/>
              <w:adjustRightInd w:val="0"/>
              <w:spacing w:after="0" w:line="240" w:lineRule="auto"/>
              <w:jc w:val="center"/>
              <w:rPr>
                <w:rFonts w:eastAsia="ArialNarrow" w:cstheme="minorHAnsi"/>
                <w:b/>
                <w:color w:val="000000"/>
                <w:sz w:val="22"/>
                <w:szCs w:val="22"/>
              </w:rPr>
            </w:pPr>
            <w:r w:rsidRPr="00C825CF">
              <w:rPr>
                <w:rFonts w:eastAsia="ArialNarrow" w:cstheme="minorHAnsi"/>
                <w:b/>
                <w:color w:val="000000"/>
                <w:sz w:val="22"/>
                <w:szCs w:val="22"/>
              </w:rPr>
              <w:t>GMINA ALWERNIA</w:t>
            </w:r>
          </w:p>
          <w:p w14:paraId="1D961961" w14:textId="77777777" w:rsidR="0022686F" w:rsidRPr="00C825CF" w:rsidRDefault="00C825CF" w:rsidP="0022686F">
            <w:pPr>
              <w:autoSpaceDE w:val="0"/>
              <w:autoSpaceDN w:val="0"/>
              <w:adjustRightInd w:val="0"/>
              <w:spacing w:after="0" w:line="240" w:lineRule="auto"/>
              <w:jc w:val="center"/>
              <w:rPr>
                <w:rFonts w:eastAsia="ArialNarrow" w:cstheme="minorHAnsi"/>
                <w:b/>
                <w:color w:val="000000"/>
                <w:sz w:val="22"/>
                <w:szCs w:val="22"/>
              </w:rPr>
            </w:pPr>
            <w:r w:rsidRPr="00C825CF">
              <w:rPr>
                <w:rFonts w:eastAsia="ArialNarrow" w:cstheme="minorHAnsi"/>
                <w:b/>
                <w:color w:val="000000"/>
                <w:sz w:val="22"/>
                <w:szCs w:val="22"/>
              </w:rPr>
              <w:t>GMINA BABICE</w:t>
            </w:r>
          </w:p>
          <w:p w14:paraId="22586F8A" w14:textId="77777777" w:rsidR="0022686F" w:rsidRPr="00C825CF" w:rsidRDefault="00C825CF" w:rsidP="0022686F">
            <w:pPr>
              <w:autoSpaceDE w:val="0"/>
              <w:autoSpaceDN w:val="0"/>
              <w:adjustRightInd w:val="0"/>
              <w:spacing w:after="0" w:line="240" w:lineRule="auto"/>
              <w:jc w:val="center"/>
              <w:rPr>
                <w:rFonts w:eastAsia="ArialNarrow" w:cstheme="minorHAnsi"/>
                <w:b/>
                <w:color w:val="000000"/>
                <w:sz w:val="22"/>
                <w:szCs w:val="22"/>
              </w:rPr>
            </w:pPr>
            <w:r w:rsidRPr="00C825CF">
              <w:rPr>
                <w:rFonts w:eastAsia="ArialNarrow" w:cstheme="minorHAnsi"/>
                <w:b/>
                <w:color w:val="000000"/>
                <w:sz w:val="22"/>
                <w:szCs w:val="22"/>
              </w:rPr>
              <w:t>GMINA CHRZANÓW</w:t>
            </w:r>
          </w:p>
          <w:p w14:paraId="35BBB7AE" w14:textId="77777777" w:rsidR="0022686F" w:rsidRPr="00C825CF" w:rsidRDefault="00C825CF" w:rsidP="0022686F">
            <w:pPr>
              <w:autoSpaceDE w:val="0"/>
              <w:autoSpaceDN w:val="0"/>
              <w:adjustRightInd w:val="0"/>
              <w:spacing w:after="0" w:line="240" w:lineRule="auto"/>
              <w:jc w:val="center"/>
              <w:rPr>
                <w:rFonts w:eastAsia="ArialNarrow" w:cstheme="minorHAnsi"/>
                <w:b/>
                <w:color w:val="000000"/>
                <w:sz w:val="22"/>
                <w:szCs w:val="22"/>
              </w:rPr>
            </w:pPr>
            <w:r w:rsidRPr="00C825CF">
              <w:rPr>
                <w:rFonts w:eastAsia="ArialNarrow" w:cstheme="minorHAnsi"/>
                <w:b/>
                <w:color w:val="000000"/>
                <w:sz w:val="22"/>
                <w:szCs w:val="22"/>
              </w:rPr>
              <w:t>GMINA LIBIĄŻ</w:t>
            </w:r>
          </w:p>
          <w:p w14:paraId="7D82710A" w14:textId="77777777" w:rsidR="0022686F" w:rsidRPr="00C825CF" w:rsidRDefault="00C825CF" w:rsidP="0022686F">
            <w:pPr>
              <w:autoSpaceDE w:val="0"/>
              <w:autoSpaceDN w:val="0"/>
              <w:adjustRightInd w:val="0"/>
              <w:spacing w:after="0" w:line="240" w:lineRule="auto"/>
              <w:jc w:val="center"/>
              <w:rPr>
                <w:rFonts w:eastAsia="ArialNarrow" w:cstheme="minorHAnsi"/>
                <w:b/>
                <w:color w:val="000000"/>
                <w:sz w:val="22"/>
                <w:szCs w:val="22"/>
              </w:rPr>
            </w:pPr>
            <w:r w:rsidRPr="00C825CF">
              <w:rPr>
                <w:rFonts w:eastAsia="ArialNarrow" w:cstheme="minorHAnsi"/>
                <w:b/>
                <w:color w:val="000000"/>
                <w:sz w:val="22"/>
                <w:szCs w:val="22"/>
              </w:rPr>
              <w:t>GMINA TRZEBINIA</w:t>
            </w:r>
          </w:p>
        </w:tc>
        <w:tc>
          <w:tcPr>
            <w:tcW w:w="6520" w:type="dxa"/>
            <w:shd w:val="clear" w:color="auto" w:fill="auto"/>
            <w:vAlign w:val="center"/>
          </w:tcPr>
          <w:p w14:paraId="10377CE1" w14:textId="69188FD2" w:rsidR="0022686F" w:rsidRPr="002825B1" w:rsidRDefault="004616B6" w:rsidP="004616B6">
            <w:pPr>
              <w:spacing w:after="0"/>
              <w:rPr>
                <w:rFonts w:eastAsia="ArialNarrow" w:cs="Arial"/>
                <w:b/>
                <w:color w:val="000000"/>
                <w:sz w:val="22"/>
                <w:szCs w:val="22"/>
              </w:rPr>
            </w:pPr>
            <w:r w:rsidRPr="002825B1">
              <w:rPr>
                <w:rFonts w:cs="Arial"/>
                <w:sz w:val="22"/>
                <w:szCs w:val="22"/>
              </w:rPr>
              <w:t xml:space="preserve">W ramach działalności utworzonego w dniu 16 sierpnia 2021 r. Stowarzyszenia jednostek samorządu terytorialnego powołali </w:t>
            </w:r>
            <w:r w:rsidRPr="002825B1">
              <w:rPr>
                <w:rFonts w:cs="Arial"/>
                <w:bCs/>
                <w:sz w:val="22"/>
                <w:szCs w:val="22"/>
              </w:rPr>
              <w:t>Stowarzyszenie „Aglomeracja Chrzanowska”, zlecono opracowanie strategii ponadlokalnej, w tym ZIT dla Miejskiego Obszaru Funkcjonalnego Chrzanowa.</w:t>
            </w:r>
          </w:p>
        </w:tc>
        <w:tc>
          <w:tcPr>
            <w:tcW w:w="2420" w:type="dxa"/>
            <w:shd w:val="clear" w:color="auto" w:fill="auto"/>
            <w:vAlign w:val="center"/>
          </w:tcPr>
          <w:p w14:paraId="3BBE7B1C" w14:textId="0145E70D" w:rsidR="0022686F" w:rsidRPr="002825B1" w:rsidRDefault="004616B6" w:rsidP="0022686F">
            <w:pPr>
              <w:autoSpaceDE w:val="0"/>
              <w:autoSpaceDN w:val="0"/>
              <w:adjustRightInd w:val="0"/>
              <w:spacing w:after="0" w:line="240" w:lineRule="auto"/>
              <w:jc w:val="center"/>
              <w:rPr>
                <w:sz w:val="22"/>
                <w:szCs w:val="22"/>
              </w:rPr>
            </w:pPr>
            <w:r w:rsidRPr="002825B1">
              <w:rPr>
                <w:sz w:val="22"/>
                <w:szCs w:val="22"/>
              </w:rPr>
              <w:t>-</w:t>
            </w:r>
          </w:p>
        </w:tc>
        <w:tc>
          <w:tcPr>
            <w:tcW w:w="2699" w:type="dxa"/>
            <w:shd w:val="clear" w:color="auto" w:fill="auto"/>
            <w:vAlign w:val="center"/>
          </w:tcPr>
          <w:p w14:paraId="1585C3EE" w14:textId="71BD8C66" w:rsidR="0022686F" w:rsidRPr="002825B1" w:rsidRDefault="004616B6" w:rsidP="0022686F">
            <w:pPr>
              <w:autoSpaceDE w:val="0"/>
              <w:autoSpaceDN w:val="0"/>
              <w:adjustRightInd w:val="0"/>
              <w:spacing w:after="0" w:line="240" w:lineRule="auto"/>
              <w:jc w:val="center"/>
              <w:rPr>
                <w:sz w:val="22"/>
                <w:szCs w:val="22"/>
              </w:rPr>
            </w:pPr>
            <w:r w:rsidRPr="002825B1">
              <w:rPr>
                <w:sz w:val="22"/>
                <w:szCs w:val="22"/>
              </w:rPr>
              <w:t>-</w:t>
            </w:r>
          </w:p>
        </w:tc>
      </w:tr>
    </w:tbl>
    <w:p w14:paraId="4FDDD238" w14:textId="77777777" w:rsidR="00CB54E5" w:rsidRDefault="00CB54E5" w:rsidP="00052881">
      <w:pPr>
        <w:spacing w:after="60" w:line="22" w:lineRule="atLeast"/>
        <w:rPr>
          <w:rFonts w:cs="Times New Roman"/>
          <w:color w:val="000000" w:themeColor="text1"/>
          <w:sz w:val="22"/>
          <w:szCs w:val="22"/>
        </w:rPr>
      </w:pPr>
    </w:p>
    <w:p w14:paraId="0BD682CB" w14:textId="2BC3A426" w:rsidR="00F72639" w:rsidRDefault="00F72639">
      <w:pPr>
        <w:spacing w:after="60" w:line="22" w:lineRule="atLeast"/>
        <w:jc w:val="both"/>
        <w:rPr>
          <w:rFonts w:cs="Times New Roman"/>
          <w:color w:val="000000" w:themeColor="text1"/>
          <w:sz w:val="22"/>
          <w:szCs w:val="22"/>
        </w:rPr>
      </w:pPr>
    </w:p>
    <w:p w14:paraId="3F644E0F" w14:textId="77777777" w:rsidR="00CB54E5" w:rsidRDefault="00CB54E5"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4367D380" w14:textId="77777777" w:rsidTr="00552C8A">
        <w:tc>
          <w:tcPr>
            <w:tcW w:w="14328" w:type="dxa"/>
            <w:gridSpan w:val="4"/>
            <w:tcBorders>
              <w:bottom w:val="single" w:sz="4" w:space="0" w:color="auto"/>
            </w:tcBorders>
            <w:shd w:val="clear" w:color="auto" w:fill="B3B3B3"/>
          </w:tcPr>
          <w:p w14:paraId="061364A7"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IV.1.2</w:t>
            </w:r>
          </w:p>
          <w:p w14:paraId="31090DEC"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Efektywny system współpracy z sektorem pozarządowym</w:t>
            </w:r>
          </w:p>
        </w:tc>
      </w:tr>
      <w:tr w:rsidR="000B7F3C" w:rsidRPr="008F445D" w14:paraId="317203F2" w14:textId="77777777" w:rsidTr="00552C8A">
        <w:tc>
          <w:tcPr>
            <w:tcW w:w="2689" w:type="dxa"/>
            <w:shd w:val="clear" w:color="auto" w:fill="FF9900"/>
            <w:vAlign w:val="center"/>
          </w:tcPr>
          <w:p w14:paraId="0129BB42"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390179B7"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08A737CD"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12147C02"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6E6059C"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171D5" w:rsidRPr="0004636F" w14:paraId="78335287" w14:textId="77777777" w:rsidTr="007340B7">
        <w:tc>
          <w:tcPr>
            <w:tcW w:w="2689" w:type="dxa"/>
            <w:shd w:val="clear" w:color="auto" w:fill="auto"/>
            <w:vAlign w:val="center"/>
          </w:tcPr>
          <w:p w14:paraId="7E0E1F52" w14:textId="77777777" w:rsidR="008171D5" w:rsidRPr="001407C6" w:rsidRDefault="001407C6" w:rsidP="00052881">
            <w:pPr>
              <w:rPr>
                <w:rFonts w:cstheme="minorHAnsi"/>
                <w:sz w:val="22"/>
                <w:szCs w:val="22"/>
              </w:rPr>
            </w:pPr>
            <w:r w:rsidRPr="001407C6">
              <w:rPr>
                <w:rFonts w:eastAsia="ArialNarrow" w:cstheme="minorHAnsi"/>
                <w:b/>
                <w:color w:val="000000"/>
                <w:sz w:val="22"/>
                <w:szCs w:val="22"/>
              </w:rPr>
              <w:t>POWIAT CHRZANOWSKI</w:t>
            </w:r>
          </w:p>
        </w:tc>
        <w:tc>
          <w:tcPr>
            <w:tcW w:w="6520" w:type="dxa"/>
            <w:shd w:val="clear" w:color="auto" w:fill="auto"/>
          </w:tcPr>
          <w:p w14:paraId="7ED486C5" w14:textId="77777777" w:rsidR="001163A0" w:rsidRPr="00123F28" w:rsidRDefault="001163A0" w:rsidP="001163A0">
            <w:pPr>
              <w:spacing w:after="0"/>
              <w:rPr>
                <w:rFonts w:eastAsia="ArialNarrow" w:cs="Arial"/>
                <w:color w:val="000000" w:themeColor="text1"/>
                <w:sz w:val="22"/>
                <w:szCs w:val="22"/>
              </w:rPr>
            </w:pPr>
            <w:r w:rsidRPr="00123F28">
              <w:rPr>
                <w:rFonts w:eastAsia="ArialNarrow" w:cs="Arial"/>
                <w:color w:val="000000" w:themeColor="text1"/>
                <w:sz w:val="22"/>
                <w:szCs w:val="22"/>
              </w:rPr>
              <w:t>1.</w:t>
            </w:r>
            <w:r w:rsidRPr="00123F28">
              <w:rPr>
                <w:rFonts w:eastAsia="ArialNarrow" w:cs="Arial"/>
                <w:color w:val="000000" w:themeColor="text1"/>
                <w:sz w:val="22"/>
                <w:szCs w:val="22"/>
              </w:rPr>
              <w:tab/>
              <w:t>Porozumienie z gminami na udzielenie nieodpłatnej pomocy prawnej,</w:t>
            </w:r>
          </w:p>
          <w:p w14:paraId="3A4328AE" w14:textId="77777777" w:rsidR="008171D5" w:rsidRPr="00123F28" w:rsidRDefault="001163A0" w:rsidP="001163A0">
            <w:pPr>
              <w:spacing w:after="0"/>
              <w:rPr>
                <w:rFonts w:eastAsia="ArialNarrow" w:cs="Arial"/>
                <w:color w:val="000000" w:themeColor="text1"/>
                <w:sz w:val="22"/>
                <w:szCs w:val="22"/>
              </w:rPr>
            </w:pPr>
            <w:r w:rsidRPr="00123F28">
              <w:rPr>
                <w:rFonts w:eastAsia="ArialNarrow" w:cs="Arial"/>
                <w:color w:val="000000" w:themeColor="text1"/>
                <w:sz w:val="22"/>
                <w:szCs w:val="22"/>
              </w:rPr>
              <w:t>2.</w:t>
            </w:r>
            <w:r w:rsidRPr="00123F28">
              <w:rPr>
                <w:rFonts w:eastAsia="ArialNarrow" w:cs="Arial"/>
                <w:color w:val="000000" w:themeColor="text1"/>
                <w:sz w:val="22"/>
                <w:szCs w:val="22"/>
              </w:rPr>
              <w:tab/>
              <w:t>Współpraca międzygminna w organizacji pomocy dla Obywateli Ukrainy.</w:t>
            </w:r>
          </w:p>
        </w:tc>
        <w:tc>
          <w:tcPr>
            <w:tcW w:w="2420" w:type="dxa"/>
            <w:shd w:val="clear" w:color="auto" w:fill="auto"/>
            <w:vAlign w:val="center"/>
          </w:tcPr>
          <w:p w14:paraId="3D7C7174" w14:textId="77777777" w:rsidR="008171D5" w:rsidRPr="002825B1" w:rsidRDefault="001163A0" w:rsidP="001163A0">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c>
          <w:tcPr>
            <w:tcW w:w="2699" w:type="dxa"/>
            <w:shd w:val="clear" w:color="auto" w:fill="auto"/>
            <w:vAlign w:val="center"/>
          </w:tcPr>
          <w:p w14:paraId="6A194B9A" w14:textId="77777777" w:rsidR="001163A0" w:rsidRPr="002825B1" w:rsidRDefault="001163A0" w:rsidP="001163A0">
            <w:pPr>
              <w:autoSpaceDE w:val="0"/>
              <w:autoSpaceDN w:val="0"/>
              <w:adjustRightInd w:val="0"/>
              <w:spacing w:after="0" w:line="240" w:lineRule="auto"/>
              <w:rPr>
                <w:rFonts w:cstheme="minorHAnsi"/>
                <w:bCs/>
                <w:sz w:val="22"/>
                <w:szCs w:val="22"/>
              </w:rPr>
            </w:pPr>
            <w:r w:rsidRPr="002825B1">
              <w:rPr>
                <w:rFonts w:cstheme="minorHAnsi"/>
                <w:bCs/>
                <w:sz w:val="22"/>
                <w:szCs w:val="22"/>
              </w:rPr>
              <w:t xml:space="preserve">Dotacja z budżetu Państwa </w:t>
            </w:r>
          </w:p>
          <w:p w14:paraId="67763254" w14:textId="77777777" w:rsidR="001163A0" w:rsidRPr="002825B1" w:rsidRDefault="001163A0" w:rsidP="001163A0">
            <w:pPr>
              <w:autoSpaceDE w:val="0"/>
              <w:autoSpaceDN w:val="0"/>
              <w:adjustRightInd w:val="0"/>
              <w:spacing w:after="0" w:line="240" w:lineRule="auto"/>
              <w:rPr>
                <w:rFonts w:cstheme="minorHAnsi"/>
                <w:bCs/>
                <w:sz w:val="22"/>
                <w:szCs w:val="22"/>
              </w:rPr>
            </w:pPr>
          </w:p>
          <w:p w14:paraId="3C75A31F" w14:textId="77777777" w:rsidR="001163A0" w:rsidRPr="002825B1" w:rsidRDefault="001163A0" w:rsidP="001163A0">
            <w:pPr>
              <w:autoSpaceDE w:val="0"/>
              <w:autoSpaceDN w:val="0"/>
              <w:adjustRightInd w:val="0"/>
              <w:spacing w:after="0" w:line="240" w:lineRule="auto"/>
              <w:rPr>
                <w:rFonts w:cstheme="minorHAnsi"/>
                <w:bCs/>
                <w:sz w:val="22"/>
                <w:szCs w:val="22"/>
              </w:rPr>
            </w:pPr>
          </w:p>
          <w:p w14:paraId="07FFB79A" w14:textId="77777777" w:rsidR="008171D5" w:rsidRPr="002825B1" w:rsidRDefault="001163A0" w:rsidP="001163A0">
            <w:pPr>
              <w:autoSpaceDE w:val="0"/>
              <w:autoSpaceDN w:val="0"/>
              <w:adjustRightInd w:val="0"/>
              <w:spacing w:after="0" w:line="240" w:lineRule="auto"/>
              <w:rPr>
                <w:rFonts w:cstheme="minorHAnsi"/>
                <w:bCs/>
                <w:sz w:val="22"/>
                <w:szCs w:val="22"/>
              </w:rPr>
            </w:pPr>
            <w:r w:rsidRPr="002825B1">
              <w:rPr>
                <w:rFonts w:cstheme="minorHAnsi"/>
                <w:bCs/>
                <w:sz w:val="22"/>
                <w:szCs w:val="22"/>
              </w:rPr>
              <w:t>Budżet Wojewody</w:t>
            </w:r>
          </w:p>
        </w:tc>
      </w:tr>
      <w:tr w:rsidR="001407C6" w:rsidRPr="0004636F" w14:paraId="2C2E4414" w14:textId="77777777" w:rsidTr="00E769C7">
        <w:tc>
          <w:tcPr>
            <w:tcW w:w="2689" w:type="dxa"/>
            <w:shd w:val="clear" w:color="auto" w:fill="auto"/>
            <w:vAlign w:val="center"/>
          </w:tcPr>
          <w:p w14:paraId="63F1FF19" w14:textId="77777777" w:rsidR="001407C6" w:rsidRPr="00123F28" w:rsidRDefault="001407C6" w:rsidP="001407C6">
            <w:pPr>
              <w:rPr>
                <w:rFonts w:eastAsia="ArialNarrow" w:cstheme="minorHAnsi"/>
                <w:b/>
                <w:color w:val="000000"/>
                <w:sz w:val="22"/>
                <w:szCs w:val="22"/>
                <w:highlight w:val="yellow"/>
              </w:rPr>
            </w:pPr>
            <w:r w:rsidRPr="00C5127D">
              <w:rPr>
                <w:rFonts w:eastAsia="ArialNarrow" w:cstheme="minorHAnsi"/>
                <w:b/>
                <w:color w:val="000000"/>
                <w:sz w:val="22"/>
                <w:szCs w:val="22"/>
              </w:rPr>
              <w:t>POWIAT CHRZANOWSKI</w:t>
            </w:r>
            <w:r w:rsidRPr="00C5127D">
              <w:rPr>
                <w:rFonts w:eastAsia="ArialNarrow" w:cstheme="minorHAnsi"/>
                <w:b/>
                <w:color w:val="000000"/>
                <w:sz w:val="22"/>
                <w:szCs w:val="22"/>
              </w:rPr>
              <w:br/>
              <w:t>WYDZIAŁ PIOS</w:t>
            </w:r>
          </w:p>
        </w:tc>
        <w:tc>
          <w:tcPr>
            <w:tcW w:w="6520" w:type="dxa"/>
            <w:shd w:val="clear" w:color="auto" w:fill="auto"/>
          </w:tcPr>
          <w:p w14:paraId="04B8884D" w14:textId="77777777" w:rsidR="00C5127D"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 xml:space="preserve">Realizacja zadań wynikających z Programu Współpracy Powiatu Chrzanowskiego z organizacjami pozarządowymi oraz innymi podmiotami prowadzącymi działalność pożytku publicznego na rok 2022 (sprawozdanie z programu za 2022 rok – Sesja Rady Powiatu Chrzanowskiego- maj 2023, dostępne na stronie </w:t>
            </w:r>
            <w:hyperlink r:id="rId16" w:history="1">
              <w:r w:rsidRPr="00C5127D">
                <w:rPr>
                  <w:rFonts w:asciiTheme="minorHAnsi" w:eastAsia="ArialNarrow" w:hAnsiTheme="minorHAnsi" w:cs="Times New Roman"/>
                  <w:sz w:val="22"/>
                  <w:szCs w:val="22"/>
                </w:rPr>
                <w:t>www.powiat-</w:t>
              </w:r>
            </w:hyperlink>
            <w:r w:rsidRPr="00C5127D">
              <w:rPr>
                <w:rFonts w:asciiTheme="minorHAnsi" w:eastAsia="ArialNarrow" w:hAnsiTheme="minorHAnsi" w:cs="Times New Roman"/>
                <w:sz w:val="22"/>
                <w:szCs w:val="22"/>
              </w:rPr>
              <w:t xml:space="preserve"> chrzanowski.pl – zakładka organizacje pozarządowe).</w:t>
            </w:r>
          </w:p>
          <w:p w14:paraId="7447D7B6" w14:textId="77777777" w:rsidR="00C5127D"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Realizacja małych grantów w trybie art. 19a – ustawy o działalności pożytku publicznego i wolontariacie – nastąpiła realizacja18 projektów przez organizacje.</w:t>
            </w:r>
          </w:p>
          <w:p w14:paraId="23D867A1" w14:textId="77777777" w:rsidR="00C5127D"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Przyznanie nagród Starosty Chrzanowskiego BONUM FACERE - Nagroda dla osoby zasłużonej w budowie społeczeństwa</w:t>
            </w:r>
            <w:r w:rsidRPr="00C5127D">
              <w:rPr>
                <w:rFonts w:asciiTheme="minorHAnsi" w:eastAsia="ArialNarrow" w:hAnsiTheme="minorHAnsi" w:cs="Times New Roman"/>
                <w:sz w:val="22"/>
                <w:szCs w:val="22"/>
              </w:rPr>
              <w:br/>
              <w:t>obywatelskiego powiatu chrzanowskiego. OPTIMO MODO – Nagroda dla organizacji pozarządowej wyróżniającej się w działaniach na rzecz</w:t>
            </w:r>
            <w:r>
              <w:rPr>
                <w:rFonts w:asciiTheme="minorHAnsi" w:eastAsia="ArialNarrow" w:hAnsiTheme="minorHAnsi" w:cs="Times New Roman"/>
                <w:sz w:val="22"/>
                <w:szCs w:val="22"/>
              </w:rPr>
              <w:t xml:space="preserve"> </w:t>
            </w:r>
            <w:r w:rsidRPr="00C5127D">
              <w:rPr>
                <w:rFonts w:asciiTheme="minorHAnsi" w:eastAsia="ArialNarrow" w:hAnsiTheme="minorHAnsi" w:cs="Times New Roman"/>
                <w:sz w:val="22"/>
                <w:szCs w:val="22"/>
              </w:rPr>
              <w:t>społeczności lokalnej, prowadzącej działalność na terenie powiatu</w:t>
            </w:r>
            <w:r>
              <w:rPr>
                <w:rFonts w:asciiTheme="minorHAnsi" w:eastAsia="ArialNarrow" w:hAnsiTheme="minorHAnsi" w:cs="Times New Roman"/>
                <w:sz w:val="22"/>
                <w:szCs w:val="22"/>
              </w:rPr>
              <w:t xml:space="preserve"> </w:t>
            </w:r>
            <w:r w:rsidRPr="00C5127D">
              <w:rPr>
                <w:rFonts w:asciiTheme="minorHAnsi" w:eastAsia="ArialNarrow" w:hAnsiTheme="minorHAnsi" w:cs="Times New Roman"/>
                <w:sz w:val="22"/>
                <w:szCs w:val="22"/>
              </w:rPr>
              <w:t>chrzanowskiego.</w:t>
            </w:r>
          </w:p>
          <w:p w14:paraId="14E92C1B" w14:textId="77777777" w:rsidR="001407C6"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organizacja Forum Organizacji Pozarządowych Powiatu</w:t>
            </w:r>
            <w:r>
              <w:rPr>
                <w:rFonts w:asciiTheme="minorHAnsi" w:eastAsia="ArialNarrow" w:hAnsiTheme="minorHAnsi" w:cs="Times New Roman"/>
                <w:sz w:val="22"/>
                <w:szCs w:val="22"/>
              </w:rPr>
              <w:t xml:space="preserve"> </w:t>
            </w:r>
            <w:r w:rsidRPr="00C5127D">
              <w:rPr>
                <w:rFonts w:asciiTheme="minorHAnsi" w:eastAsia="ArialNarrow" w:hAnsiTheme="minorHAnsi" w:cs="Times New Roman"/>
                <w:sz w:val="22"/>
                <w:szCs w:val="22"/>
              </w:rPr>
              <w:t>Chrzanowskiego - w ramach wydarzeń: wykłady, prezentacje NGO,s,</w:t>
            </w:r>
            <w:r>
              <w:rPr>
                <w:rFonts w:asciiTheme="minorHAnsi" w:eastAsia="ArialNarrow" w:hAnsiTheme="minorHAnsi" w:cs="Times New Roman"/>
                <w:sz w:val="22"/>
                <w:szCs w:val="22"/>
              </w:rPr>
              <w:t xml:space="preserve"> </w:t>
            </w:r>
            <w:r w:rsidRPr="00C5127D">
              <w:rPr>
                <w:rFonts w:asciiTheme="minorHAnsi" w:eastAsia="ArialNarrow" w:hAnsiTheme="minorHAnsi" w:cs="Times New Roman"/>
                <w:sz w:val="22"/>
                <w:szCs w:val="22"/>
              </w:rPr>
              <w:t>wymiana doświadczeń, integracja stowarzyszeń</w:t>
            </w:r>
          </w:p>
          <w:p w14:paraId="52642230" w14:textId="77777777" w:rsidR="00C5127D" w:rsidRPr="00C5127D" w:rsidRDefault="00C5127D" w:rsidP="00F65D6C">
            <w:pPr>
              <w:pStyle w:val="Default"/>
              <w:numPr>
                <w:ilvl w:val="0"/>
                <w:numId w:val="50"/>
              </w:numPr>
              <w:rPr>
                <w:rFonts w:asciiTheme="minorHAnsi" w:eastAsia="ArialNarrow" w:hAnsiTheme="minorHAnsi" w:cs="Times New Roman"/>
                <w:sz w:val="22"/>
                <w:szCs w:val="22"/>
              </w:rPr>
            </w:pPr>
            <w:r>
              <w:rPr>
                <w:rFonts w:asciiTheme="minorHAnsi" w:eastAsia="ArialNarrow" w:hAnsiTheme="minorHAnsi" w:cs="Times New Roman"/>
                <w:sz w:val="22"/>
                <w:szCs w:val="22"/>
              </w:rPr>
              <w:t>Organizacja Pikniku Organizacji Pozarządowych w Libiążu</w:t>
            </w:r>
          </w:p>
          <w:p w14:paraId="66807981" w14:textId="77777777" w:rsidR="00C5127D" w:rsidRPr="00C5127D" w:rsidRDefault="00C5127D" w:rsidP="00F65D6C">
            <w:pPr>
              <w:pStyle w:val="Default"/>
              <w:numPr>
                <w:ilvl w:val="0"/>
                <w:numId w:val="50"/>
              </w:numPr>
              <w:rPr>
                <w:rFonts w:asciiTheme="minorHAnsi" w:eastAsia="ArialNarrow" w:hAnsiTheme="minorHAnsi" w:cs="Times New Roman"/>
                <w:sz w:val="22"/>
                <w:szCs w:val="22"/>
              </w:rPr>
            </w:pPr>
            <w:r>
              <w:rPr>
                <w:rFonts w:asciiTheme="minorHAnsi" w:eastAsia="ArialNarrow" w:hAnsiTheme="minorHAnsi" w:cs="Times New Roman"/>
                <w:sz w:val="22"/>
                <w:szCs w:val="22"/>
              </w:rPr>
              <w:t xml:space="preserve">Członkostwo Powiatu Chrzanowskiego w Stowarzyszeniu Powiatów, Miast i Gmin Forum Małopolski Zachodniej </w:t>
            </w:r>
          </w:p>
          <w:p w14:paraId="026F25C2" w14:textId="3E340BB2" w:rsidR="00C5127D"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Współpraca z ZP ZOSP RP w ramach organizacji Powiatowych Zawodów Sportowo – Pożarniczych OSP i MDP</w:t>
            </w:r>
          </w:p>
          <w:p w14:paraId="6DB18726" w14:textId="77777777" w:rsidR="00C5127D"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Współpraca z LGD Partnerstwo na Jurze w ramach organizacji Ziemniaczyska pod Lipowcem oraz Chechło Live Festiwal</w:t>
            </w:r>
          </w:p>
          <w:p w14:paraId="5A6F653D" w14:textId="77777777" w:rsidR="00C5127D"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 xml:space="preserve">Współpraca ze Stow. Canticum Canticorum w zakresie organizacji Biesiady Patriotycznej w Libiążu </w:t>
            </w:r>
          </w:p>
          <w:p w14:paraId="55D45E3D" w14:textId="1B4EFF8D" w:rsidR="00C5127D" w:rsidRPr="00C5127D" w:rsidRDefault="00C5127D" w:rsidP="00F65D6C">
            <w:pPr>
              <w:pStyle w:val="Default"/>
              <w:numPr>
                <w:ilvl w:val="0"/>
                <w:numId w:val="50"/>
              </w:numPr>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 xml:space="preserve">Współpraca z organizacjami seniorskimi w zakresie Powiatowego Dnia Seniora </w:t>
            </w:r>
          </w:p>
        </w:tc>
        <w:tc>
          <w:tcPr>
            <w:tcW w:w="2420" w:type="dxa"/>
            <w:shd w:val="clear" w:color="auto" w:fill="auto"/>
          </w:tcPr>
          <w:p w14:paraId="4F30232D" w14:textId="77777777" w:rsidR="001407C6" w:rsidRPr="00C5127D" w:rsidRDefault="001407C6" w:rsidP="001407C6">
            <w:pPr>
              <w:pStyle w:val="Default"/>
              <w:rPr>
                <w:rFonts w:asciiTheme="minorHAnsi" w:eastAsia="ArialNarrow" w:hAnsiTheme="minorHAnsi" w:cs="Times New Roman"/>
                <w:sz w:val="22"/>
                <w:szCs w:val="22"/>
              </w:rPr>
            </w:pPr>
          </w:p>
        </w:tc>
        <w:tc>
          <w:tcPr>
            <w:tcW w:w="2699" w:type="dxa"/>
            <w:shd w:val="clear" w:color="auto" w:fill="auto"/>
          </w:tcPr>
          <w:p w14:paraId="04C24719" w14:textId="01946FCC" w:rsidR="001407C6" w:rsidRPr="00C5127D" w:rsidRDefault="00C5127D" w:rsidP="001407C6">
            <w:pPr>
              <w:pStyle w:val="Default"/>
              <w:rPr>
                <w:rFonts w:asciiTheme="minorHAnsi" w:eastAsia="ArialNarrow" w:hAnsiTheme="minorHAnsi" w:cs="Times New Roman"/>
                <w:sz w:val="22"/>
                <w:szCs w:val="22"/>
              </w:rPr>
            </w:pPr>
            <w:r w:rsidRPr="00C5127D">
              <w:rPr>
                <w:rFonts w:asciiTheme="minorHAnsi" w:eastAsia="ArialNarrow" w:hAnsiTheme="minorHAnsi" w:cs="Times New Roman"/>
                <w:sz w:val="22"/>
                <w:szCs w:val="22"/>
              </w:rPr>
              <w:t xml:space="preserve">Budżet powiatu </w:t>
            </w:r>
          </w:p>
        </w:tc>
      </w:tr>
      <w:tr w:rsidR="0037497B" w:rsidRPr="0004636F" w14:paraId="406134F9" w14:textId="77777777" w:rsidTr="007340B7">
        <w:tc>
          <w:tcPr>
            <w:tcW w:w="2689" w:type="dxa"/>
            <w:shd w:val="clear" w:color="auto" w:fill="auto"/>
            <w:vAlign w:val="center"/>
          </w:tcPr>
          <w:p w14:paraId="05F67D60" w14:textId="4E9AB4B0" w:rsidR="0037497B" w:rsidRPr="001407C6" w:rsidRDefault="001407C6" w:rsidP="0037497B">
            <w:pPr>
              <w:jc w:val="center"/>
              <w:rPr>
                <w:rFonts w:cstheme="minorHAnsi"/>
                <w:sz w:val="22"/>
                <w:szCs w:val="22"/>
              </w:rPr>
            </w:pPr>
            <w:r w:rsidRPr="001407C6">
              <w:rPr>
                <w:rFonts w:eastAsia="ArialNarrow" w:cstheme="minorHAnsi"/>
                <w:b/>
                <w:color w:val="000000"/>
                <w:sz w:val="22"/>
                <w:szCs w:val="22"/>
              </w:rPr>
              <w:t>POWIAT CHRZANOWSKI</w:t>
            </w:r>
            <w:r w:rsidRPr="001407C6">
              <w:rPr>
                <w:rFonts w:eastAsia="ArialNarrow" w:cstheme="minorHAnsi"/>
                <w:b/>
                <w:color w:val="000000"/>
                <w:sz w:val="22"/>
                <w:szCs w:val="22"/>
              </w:rPr>
              <w:br/>
              <w:t>WYDZIAŁ WP-SO</w:t>
            </w:r>
          </w:p>
        </w:tc>
        <w:tc>
          <w:tcPr>
            <w:tcW w:w="6520" w:type="dxa"/>
            <w:shd w:val="clear" w:color="auto" w:fill="auto"/>
          </w:tcPr>
          <w:p w14:paraId="0251AE99" w14:textId="54AC375A" w:rsidR="00416A39" w:rsidRPr="00123F28" w:rsidRDefault="00123F28" w:rsidP="00B06375">
            <w:pPr>
              <w:pStyle w:val="NormalnyWeb"/>
              <w:spacing w:line="22" w:lineRule="atLeast"/>
              <w:jc w:val="both"/>
              <w:rPr>
                <w:rFonts w:asciiTheme="minorHAnsi" w:eastAsia="ArialNarrow" w:hAnsiTheme="minorHAnsi" w:cs="Arial"/>
                <w:color w:val="000000" w:themeColor="text1"/>
                <w:sz w:val="22"/>
                <w:szCs w:val="22"/>
                <w:lang w:eastAsia="en-US"/>
              </w:rPr>
            </w:pPr>
            <w:r w:rsidRPr="00123F28">
              <w:rPr>
                <w:rFonts w:asciiTheme="minorHAnsi" w:eastAsia="ArialNarrow" w:hAnsiTheme="minorHAnsi" w:cs="Arial"/>
                <w:color w:val="000000" w:themeColor="text1"/>
                <w:sz w:val="22"/>
                <w:szCs w:val="22"/>
                <w:lang w:eastAsia="en-US"/>
              </w:rPr>
              <w:t xml:space="preserve">Fundacja  </w:t>
            </w:r>
            <w:r w:rsidR="00B06375">
              <w:rPr>
                <w:rFonts w:asciiTheme="minorHAnsi" w:eastAsia="ArialNarrow" w:hAnsiTheme="minorHAnsi" w:cs="Arial"/>
                <w:color w:val="000000" w:themeColor="text1"/>
                <w:sz w:val="22"/>
                <w:szCs w:val="22"/>
                <w:lang w:eastAsia="en-US"/>
              </w:rPr>
              <w:t>im. Brata Alberta WTZ</w:t>
            </w:r>
          </w:p>
          <w:p w14:paraId="12A3E30D" w14:textId="77777777" w:rsidR="001407C6" w:rsidRPr="00123F28" w:rsidRDefault="00416A39" w:rsidP="00416A39">
            <w:pPr>
              <w:pStyle w:val="NormalnyWeb"/>
              <w:spacing w:before="0" w:beforeAutospacing="0" w:after="0" w:afterAutospacing="0"/>
              <w:jc w:val="both"/>
              <w:rPr>
                <w:rFonts w:asciiTheme="minorHAnsi" w:eastAsia="ArialNarrow" w:hAnsiTheme="minorHAnsi" w:cs="Arial"/>
                <w:color w:val="000000" w:themeColor="text1"/>
                <w:sz w:val="22"/>
                <w:szCs w:val="22"/>
                <w:lang w:eastAsia="en-US"/>
              </w:rPr>
            </w:pPr>
            <w:r w:rsidRPr="00123F28">
              <w:rPr>
                <w:rFonts w:asciiTheme="minorHAnsi" w:eastAsia="ArialNarrow" w:hAnsiTheme="minorHAnsi" w:cs="Arial"/>
                <w:color w:val="000000" w:themeColor="text1"/>
                <w:sz w:val="22"/>
                <w:szCs w:val="22"/>
                <w:lang w:eastAsia="en-US"/>
              </w:rPr>
              <w:t xml:space="preserve">Fundacja „Viribus Unitis” Połączonymi Siłami </w:t>
            </w:r>
            <w:r w:rsidRPr="00123F28">
              <w:rPr>
                <w:rFonts w:asciiTheme="minorHAnsi" w:eastAsia="ArialNarrow" w:hAnsiTheme="minorHAnsi" w:cs="Arial"/>
                <w:color w:val="000000" w:themeColor="text1"/>
                <w:sz w:val="22"/>
                <w:szCs w:val="22"/>
                <w:lang w:eastAsia="en-US"/>
              </w:rPr>
              <w:br/>
              <w:t>w Babicach</w:t>
            </w:r>
          </w:p>
        </w:tc>
        <w:tc>
          <w:tcPr>
            <w:tcW w:w="2420" w:type="dxa"/>
            <w:shd w:val="clear" w:color="auto" w:fill="auto"/>
            <w:vAlign w:val="center"/>
          </w:tcPr>
          <w:p w14:paraId="344A176F" w14:textId="77777777" w:rsidR="0037497B" w:rsidRPr="002825B1" w:rsidRDefault="00416A39" w:rsidP="0037497B">
            <w:pPr>
              <w:autoSpaceDE w:val="0"/>
              <w:autoSpaceDN w:val="0"/>
              <w:adjustRightInd w:val="0"/>
              <w:spacing w:after="0" w:line="240" w:lineRule="auto"/>
              <w:jc w:val="center"/>
              <w:rPr>
                <w:rFonts w:cstheme="minorHAnsi"/>
                <w:sz w:val="22"/>
                <w:szCs w:val="22"/>
              </w:rPr>
            </w:pPr>
            <w:r w:rsidRPr="002825B1">
              <w:rPr>
                <w:rFonts w:cstheme="minorHAnsi"/>
                <w:sz w:val="22"/>
                <w:szCs w:val="22"/>
              </w:rPr>
              <w:t>-</w:t>
            </w:r>
          </w:p>
        </w:tc>
        <w:tc>
          <w:tcPr>
            <w:tcW w:w="2699" w:type="dxa"/>
            <w:shd w:val="clear" w:color="auto" w:fill="auto"/>
            <w:vAlign w:val="center"/>
          </w:tcPr>
          <w:p w14:paraId="1971C02A" w14:textId="77777777" w:rsidR="00416A39" w:rsidRPr="002825B1" w:rsidRDefault="00416A39" w:rsidP="00F65D6C">
            <w:pPr>
              <w:pStyle w:val="Akapitzlist"/>
              <w:numPr>
                <w:ilvl w:val="0"/>
                <w:numId w:val="19"/>
              </w:numPr>
            </w:pPr>
            <w:r w:rsidRPr="002825B1">
              <w:rPr>
                <w:b/>
              </w:rPr>
              <w:t>WTZ w Chrzanowie</w:t>
            </w:r>
            <w:r w:rsidRPr="002825B1">
              <w:t xml:space="preserve"> 100.706,67</w:t>
            </w:r>
          </w:p>
          <w:p w14:paraId="3BE5BFA2" w14:textId="77777777" w:rsidR="00416A39" w:rsidRPr="002825B1" w:rsidRDefault="00416A39" w:rsidP="00F65D6C">
            <w:pPr>
              <w:pStyle w:val="Akapitzlist"/>
              <w:numPr>
                <w:ilvl w:val="0"/>
                <w:numId w:val="19"/>
              </w:numPr>
            </w:pPr>
            <w:r w:rsidRPr="002825B1">
              <w:rPr>
                <w:b/>
              </w:rPr>
              <w:t>WTZ  w Trzebini</w:t>
            </w:r>
            <w:r w:rsidRPr="002825B1">
              <w:t xml:space="preserve"> 100.706,67</w:t>
            </w:r>
          </w:p>
          <w:p w14:paraId="77F5826A" w14:textId="77777777" w:rsidR="00416A39" w:rsidRPr="002825B1" w:rsidRDefault="00416A39" w:rsidP="00F65D6C">
            <w:pPr>
              <w:pStyle w:val="Akapitzlist"/>
              <w:numPr>
                <w:ilvl w:val="0"/>
                <w:numId w:val="19"/>
              </w:numPr>
            </w:pPr>
            <w:r w:rsidRPr="002825B1">
              <w:rPr>
                <w:b/>
              </w:rPr>
              <w:t>WTZ w Libiążu</w:t>
            </w:r>
            <w:r w:rsidRPr="002825B1">
              <w:t xml:space="preserve"> 86.320,00</w:t>
            </w:r>
          </w:p>
          <w:p w14:paraId="2099112C" w14:textId="77777777" w:rsidR="00416A39" w:rsidRPr="002825B1" w:rsidRDefault="00416A39" w:rsidP="00F65D6C">
            <w:pPr>
              <w:pStyle w:val="Akapitzlist"/>
              <w:numPr>
                <w:ilvl w:val="0"/>
                <w:numId w:val="19"/>
              </w:numPr>
            </w:pPr>
            <w:r w:rsidRPr="002825B1">
              <w:rPr>
                <w:b/>
              </w:rPr>
              <w:t xml:space="preserve">Fundacja im. Brata Alberta Świetlica </w:t>
            </w:r>
            <w:r w:rsidRPr="002825B1">
              <w:rPr>
                <w:b/>
              </w:rPr>
              <w:br/>
              <w:t xml:space="preserve">w Radwanowicach </w:t>
            </w:r>
            <w:r w:rsidRPr="002825B1">
              <w:t>2.877,33</w:t>
            </w:r>
          </w:p>
          <w:p w14:paraId="2B3497C8" w14:textId="77777777" w:rsidR="00416A39" w:rsidRPr="002825B1" w:rsidRDefault="00416A39" w:rsidP="00416A39">
            <w:pPr>
              <w:autoSpaceDE w:val="0"/>
              <w:autoSpaceDN w:val="0"/>
              <w:adjustRightInd w:val="0"/>
              <w:spacing w:after="0" w:line="240" w:lineRule="auto"/>
              <w:jc w:val="center"/>
              <w:rPr>
                <w:bCs/>
                <w:sz w:val="22"/>
                <w:szCs w:val="22"/>
              </w:rPr>
            </w:pPr>
          </w:p>
          <w:p w14:paraId="1BAFA27C" w14:textId="77777777" w:rsidR="00416A39" w:rsidRPr="002825B1" w:rsidRDefault="00416A39" w:rsidP="00416A39">
            <w:pPr>
              <w:autoSpaceDE w:val="0"/>
              <w:autoSpaceDN w:val="0"/>
              <w:adjustRightInd w:val="0"/>
              <w:spacing w:after="0" w:line="240" w:lineRule="auto"/>
              <w:jc w:val="center"/>
              <w:rPr>
                <w:bCs/>
                <w:sz w:val="22"/>
                <w:szCs w:val="22"/>
              </w:rPr>
            </w:pPr>
          </w:p>
          <w:p w14:paraId="3BF925D2" w14:textId="77777777" w:rsidR="00416A39" w:rsidRPr="002825B1" w:rsidRDefault="00416A39" w:rsidP="00416A39">
            <w:pPr>
              <w:autoSpaceDE w:val="0"/>
              <w:autoSpaceDN w:val="0"/>
              <w:adjustRightInd w:val="0"/>
              <w:spacing w:after="0" w:line="240" w:lineRule="auto"/>
              <w:jc w:val="center"/>
              <w:rPr>
                <w:bCs/>
                <w:sz w:val="22"/>
                <w:szCs w:val="22"/>
              </w:rPr>
            </w:pPr>
          </w:p>
          <w:p w14:paraId="602CBAA9" w14:textId="77777777" w:rsidR="00416A39" w:rsidRPr="002825B1" w:rsidRDefault="00416A39" w:rsidP="00416A39">
            <w:pPr>
              <w:autoSpaceDE w:val="0"/>
              <w:autoSpaceDN w:val="0"/>
              <w:adjustRightInd w:val="0"/>
              <w:spacing w:after="0" w:line="240" w:lineRule="auto"/>
              <w:jc w:val="center"/>
              <w:rPr>
                <w:bCs/>
                <w:sz w:val="22"/>
                <w:szCs w:val="22"/>
              </w:rPr>
            </w:pPr>
          </w:p>
          <w:p w14:paraId="53FA7121" w14:textId="77777777" w:rsidR="007B1EEB" w:rsidRPr="002825B1" w:rsidRDefault="007B1EEB" w:rsidP="00416A39">
            <w:pPr>
              <w:autoSpaceDE w:val="0"/>
              <w:autoSpaceDN w:val="0"/>
              <w:adjustRightInd w:val="0"/>
              <w:spacing w:after="0" w:line="240" w:lineRule="auto"/>
              <w:jc w:val="center"/>
              <w:rPr>
                <w:bCs/>
                <w:sz w:val="22"/>
                <w:szCs w:val="22"/>
              </w:rPr>
            </w:pPr>
          </w:p>
          <w:p w14:paraId="2F01C946" w14:textId="77777777" w:rsidR="00416A39" w:rsidRPr="002825B1" w:rsidRDefault="00416A39" w:rsidP="00416A39">
            <w:pPr>
              <w:autoSpaceDE w:val="0"/>
              <w:autoSpaceDN w:val="0"/>
              <w:adjustRightInd w:val="0"/>
              <w:spacing w:after="0" w:line="240" w:lineRule="auto"/>
              <w:jc w:val="center"/>
              <w:rPr>
                <w:bCs/>
                <w:sz w:val="22"/>
                <w:szCs w:val="22"/>
              </w:rPr>
            </w:pPr>
          </w:p>
          <w:p w14:paraId="72936123" w14:textId="77777777" w:rsidR="00416A39" w:rsidRPr="002825B1" w:rsidRDefault="00416A39" w:rsidP="00416A39">
            <w:pPr>
              <w:autoSpaceDE w:val="0"/>
              <w:autoSpaceDN w:val="0"/>
              <w:adjustRightInd w:val="0"/>
              <w:spacing w:after="0" w:line="240" w:lineRule="auto"/>
              <w:jc w:val="center"/>
              <w:rPr>
                <w:bCs/>
                <w:sz w:val="22"/>
                <w:szCs w:val="22"/>
              </w:rPr>
            </w:pPr>
            <w:r w:rsidRPr="002825B1">
              <w:rPr>
                <w:bCs/>
                <w:sz w:val="22"/>
                <w:szCs w:val="22"/>
              </w:rPr>
              <w:t>Zadania z zakresu pomocy społecznej polegającej na prowadzeniu Środowiskowego Domu Samopomocy dla nie więcej niż 25 osób z zaburzeniami psychicznymi zamieszkałych na terenie Powiatu Chrzanowskiego</w:t>
            </w:r>
          </w:p>
          <w:p w14:paraId="1B026C56" w14:textId="77777777" w:rsidR="00416A39" w:rsidRPr="002825B1" w:rsidRDefault="00416A39" w:rsidP="00416A39">
            <w:pPr>
              <w:autoSpaceDE w:val="0"/>
              <w:autoSpaceDN w:val="0"/>
              <w:adjustRightInd w:val="0"/>
              <w:spacing w:after="0" w:line="240" w:lineRule="auto"/>
              <w:jc w:val="center"/>
              <w:rPr>
                <w:sz w:val="22"/>
                <w:szCs w:val="22"/>
              </w:rPr>
            </w:pPr>
          </w:p>
          <w:p w14:paraId="4702D304" w14:textId="77777777" w:rsidR="00416A39" w:rsidRPr="002825B1" w:rsidRDefault="00416A39" w:rsidP="00416A39">
            <w:pPr>
              <w:autoSpaceDE w:val="0"/>
              <w:autoSpaceDN w:val="0"/>
              <w:adjustRightInd w:val="0"/>
              <w:spacing w:after="0" w:line="240" w:lineRule="auto"/>
              <w:jc w:val="center"/>
              <w:rPr>
                <w:sz w:val="22"/>
                <w:szCs w:val="22"/>
              </w:rPr>
            </w:pPr>
            <w:r w:rsidRPr="002825B1">
              <w:rPr>
                <w:sz w:val="22"/>
                <w:szCs w:val="22"/>
              </w:rPr>
              <w:t>645.170,28</w:t>
            </w:r>
          </w:p>
          <w:p w14:paraId="52662DFF" w14:textId="77777777" w:rsidR="00416A39" w:rsidRPr="002825B1" w:rsidRDefault="00416A39" w:rsidP="00416A39">
            <w:pPr>
              <w:autoSpaceDE w:val="0"/>
              <w:autoSpaceDN w:val="0"/>
              <w:adjustRightInd w:val="0"/>
              <w:spacing w:after="0" w:line="240" w:lineRule="auto"/>
              <w:jc w:val="center"/>
              <w:rPr>
                <w:sz w:val="22"/>
                <w:szCs w:val="22"/>
              </w:rPr>
            </w:pPr>
          </w:p>
          <w:p w14:paraId="34FF7EE8" w14:textId="77777777" w:rsidR="00416A39" w:rsidRPr="002825B1" w:rsidRDefault="00416A39" w:rsidP="00416A39">
            <w:pPr>
              <w:autoSpaceDE w:val="0"/>
              <w:autoSpaceDN w:val="0"/>
              <w:adjustRightInd w:val="0"/>
              <w:spacing w:after="0" w:line="240" w:lineRule="auto"/>
              <w:jc w:val="center"/>
              <w:rPr>
                <w:bCs/>
                <w:sz w:val="22"/>
                <w:szCs w:val="22"/>
              </w:rPr>
            </w:pPr>
            <w:r w:rsidRPr="002825B1">
              <w:rPr>
                <w:bCs/>
                <w:sz w:val="22"/>
                <w:szCs w:val="22"/>
              </w:rPr>
              <w:t xml:space="preserve">Dotacja na </w:t>
            </w:r>
            <w:r w:rsidRPr="002825B1">
              <w:rPr>
                <w:sz w:val="22"/>
                <w:szCs w:val="22"/>
              </w:rPr>
              <w:t xml:space="preserve">wykonanie prac remontowych kuchni wraz z wymianą mebli i sprzętów AGD </w:t>
            </w:r>
            <w:r w:rsidRPr="002825B1">
              <w:rPr>
                <w:bCs/>
                <w:sz w:val="22"/>
                <w:szCs w:val="22"/>
              </w:rPr>
              <w:t xml:space="preserve">   </w:t>
            </w:r>
          </w:p>
          <w:p w14:paraId="48B45A01" w14:textId="77777777" w:rsidR="00416A39" w:rsidRPr="002825B1" w:rsidRDefault="00416A39" w:rsidP="00416A39">
            <w:pPr>
              <w:autoSpaceDE w:val="0"/>
              <w:autoSpaceDN w:val="0"/>
              <w:adjustRightInd w:val="0"/>
              <w:spacing w:after="0" w:line="240" w:lineRule="auto"/>
              <w:jc w:val="center"/>
              <w:rPr>
                <w:bCs/>
                <w:sz w:val="22"/>
                <w:szCs w:val="22"/>
              </w:rPr>
            </w:pPr>
          </w:p>
          <w:p w14:paraId="49EDBC64" w14:textId="77777777" w:rsidR="0037497B" w:rsidRPr="002825B1" w:rsidRDefault="00416A39" w:rsidP="00416A39">
            <w:pPr>
              <w:spacing w:after="0" w:line="240" w:lineRule="auto"/>
              <w:rPr>
                <w:rFonts w:cstheme="minorHAnsi"/>
                <w:sz w:val="22"/>
                <w:szCs w:val="22"/>
              </w:rPr>
            </w:pPr>
            <w:r w:rsidRPr="002825B1">
              <w:rPr>
                <w:bCs/>
                <w:sz w:val="22"/>
                <w:szCs w:val="22"/>
              </w:rPr>
              <w:t>30.000,00</w:t>
            </w:r>
          </w:p>
        </w:tc>
      </w:tr>
      <w:tr w:rsidR="0022686F" w:rsidRPr="0004636F" w14:paraId="6CDDC454" w14:textId="77777777" w:rsidTr="007340B7">
        <w:tc>
          <w:tcPr>
            <w:tcW w:w="2689" w:type="dxa"/>
            <w:shd w:val="clear" w:color="auto" w:fill="auto"/>
            <w:vAlign w:val="center"/>
          </w:tcPr>
          <w:p w14:paraId="6C3A1CD4" w14:textId="77777777" w:rsidR="0022686F" w:rsidRPr="001407C6" w:rsidRDefault="001407C6" w:rsidP="0022686F">
            <w:pPr>
              <w:jc w:val="center"/>
              <w:rPr>
                <w:rFonts w:cstheme="minorHAnsi"/>
                <w:b/>
                <w:bCs/>
                <w:sz w:val="22"/>
                <w:szCs w:val="22"/>
              </w:rPr>
            </w:pPr>
            <w:r w:rsidRPr="001407C6">
              <w:rPr>
                <w:rFonts w:cstheme="minorHAnsi"/>
                <w:b/>
                <w:bCs/>
                <w:sz w:val="22"/>
                <w:szCs w:val="22"/>
              </w:rPr>
              <w:t>GMINA CHRZANÓW</w:t>
            </w:r>
          </w:p>
        </w:tc>
        <w:tc>
          <w:tcPr>
            <w:tcW w:w="6520" w:type="dxa"/>
            <w:shd w:val="clear" w:color="auto" w:fill="auto"/>
          </w:tcPr>
          <w:p w14:paraId="0AE931B1" w14:textId="0756B1F7" w:rsidR="004616B6" w:rsidRPr="002825B1" w:rsidRDefault="004616B6" w:rsidP="004616B6">
            <w:pPr>
              <w:autoSpaceDE w:val="0"/>
              <w:autoSpaceDN w:val="0"/>
              <w:adjustRightInd w:val="0"/>
              <w:spacing w:after="0" w:line="240" w:lineRule="auto"/>
              <w:rPr>
                <w:rFonts w:eastAsia="ArialNarrow" w:cs="Arial"/>
                <w:color w:val="000000" w:themeColor="text1"/>
                <w:sz w:val="22"/>
                <w:szCs w:val="22"/>
              </w:rPr>
            </w:pPr>
            <w:r w:rsidRPr="002825B1">
              <w:rPr>
                <w:rFonts w:eastAsia="ArialNarrow" w:cs="Arial"/>
                <w:color w:val="000000" w:themeColor="text1"/>
                <w:sz w:val="22"/>
                <w:szCs w:val="22"/>
              </w:rPr>
              <w:t xml:space="preserve">1. Realizacja zadania publicznego w zakresie Wspierania i upowszechniania kultury fizycznej zgodnie z  ustawą z dnia 24 kwietnia 2003 r. o działalności pożytku publicznego i o wolontariacie oraz Uchwałą Nr XXXIV Rady Miejskiej w Chrzanowie z dnia 7 września 2021 r. o przyjęciu „Programu współpracy gminy Chrzanów z organizacjami pozarządowymi oraz podmiotami wymienionymi w art. 3 ust. 3 ustawy z dnia 24 kwietnia 2003 r. o działalności pożytku publicznego </w:t>
            </w:r>
            <w:r w:rsidR="00B06375">
              <w:rPr>
                <w:rFonts w:eastAsia="ArialNarrow" w:cs="Arial"/>
                <w:color w:val="000000" w:themeColor="text1"/>
                <w:sz w:val="22"/>
                <w:szCs w:val="22"/>
              </w:rPr>
              <w:t>i o wolontariacie na 2022 rok”.</w:t>
            </w:r>
          </w:p>
          <w:p w14:paraId="22661DE0" w14:textId="23F605EE" w:rsidR="004616B6" w:rsidRPr="002825B1" w:rsidRDefault="00B06375" w:rsidP="004616B6">
            <w:pPr>
              <w:autoSpaceDE w:val="0"/>
              <w:autoSpaceDN w:val="0"/>
              <w:adjustRightInd w:val="0"/>
              <w:spacing w:after="0" w:line="240" w:lineRule="auto"/>
              <w:rPr>
                <w:rFonts w:eastAsia="ArialNarrow" w:cs="Arial"/>
                <w:color w:val="000000" w:themeColor="text1"/>
                <w:sz w:val="22"/>
                <w:szCs w:val="22"/>
              </w:rPr>
            </w:pPr>
            <w:r>
              <w:rPr>
                <w:rFonts w:eastAsia="ArialNarrow" w:cs="Arial"/>
                <w:color w:val="000000" w:themeColor="text1"/>
                <w:sz w:val="22"/>
                <w:szCs w:val="22"/>
              </w:rPr>
              <w:t xml:space="preserve">Zrealizowano 3 zadania.  </w:t>
            </w:r>
          </w:p>
          <w:p w14:paraId="4294EC32" w14:textId="77777777" w:rsidR="004616B6" w:rsidRPr="002825B1" w:rsidRDefault="004616B6" w:rsidP="004616B6">
            <w:pPr>
              <w:autoSpaceDE w:val="0"/>
              <w:autoSpaceDN w:val="0"/>
              <w:adjustRightInd w:val="0"/>
              <w:spacing w:after="0" w:line="240" w:lineRule="auto"/>
              <w:rPr>
                <w:rFonts w:cs="Arial"/>
                <w:bCs/>
                <w:sz w:val="22"/>
                <w:szCs w:val="22"/>
              </w:rPr>
            </w:pPr>
            <w:r w:rsidRPr="002825B1">
              <w:rPr>
                <w:rFonts w:eastAsia="ArialNarrow" w:cs="Arial"/>
                <w:bCs/>
                <w:color w:val="000000" w:themeColor="text1"/>
                <w:sz w:val="22"/>
                <w:szCs w:val="22"/>
              </w:rPr>
              <w:t>2.</w:t>
            </w:r>
            <w:r w:rsidRPr="002825B1">
              <w:rPr>
                <w:rFonts w:cs="Arial"/>
                <w:bCs/>
                <w:sz w:val="22"/>
                <w:szCs w:val="22"/>
              </w:rPr>
              <w:t xml:space="preserve"> Realizacja zadania publicznego w zakresie „Kultury, sztuki, ochrony dóbr kultury i dziedzictwa narodowego” zgodnie z  ustawą z dnia 24 kwietnia 2003 r. o działalności pożytku publicznego i o wolontariacie oraz Uchwałą Nr XXXIV Rady Miejskiej w Chrzanowie z dnia 7 września 2021 r. o przyjęciu „Programu współpracy gminy Chrzanów z organizacjami pozarządowymi oraz podmiotami wymienionymi w art. 3 ust. 3 ustawy z dnia 24 kwietnia 2003 r. o działalności pożytku publicznego i o wolontariacie na 2022 rok”</w:t>
            </w:r>
          </w:p>
          <w:p w14:paraId="6636217D" w14:textId="77777777" w:rsidR="004616B6" w:rsidRPr="002825B1" w:rsidRDefault="004616B6" w:rsidP="004616B6">
            <w:pPr>
              <w:autoSpaceDE w:val="0"/>
              <w:autoSpaceDN w:val="0"/>
              <w:adjustRightInd w:val="0"/>
              <w:spacing w:after="0" w:line="240" w:lineRule="auto"/>
              <w:rPr>
                <w:rFonts w:cs="Arial"/>
                <w:bCs/>
                <w:sz w:val="22"/>
                <w:szCs w:val="22"/>
              </w:rPr>
            </w:pPr>
          </w:p>
          <w:p w14:paraId="45AFA4C2" w14:textId="77777777" w:rsidR="004616B6" w:rsidRPr="002825B1" w:rsidRDefault="004616B6" w:rsidP="004616B6">
            <w:pPr>
              <w:rPr>
                <w:rFonts w:cs="Arial"/>
                <w:sz w:val="22"/>
                <w:szCs w:val="22"/>
              </w:rPr>
            </w:pPr>
            <w:r w:rsidRPr="002825B1">
              <w:rPr>
                <w:rFonts w:cs="Arial"/>
                <w:sz w:val="22"/>
                <w:szCs w:val="22"/>
              </w:rPr>
              <w:t>Zrealizowano 3 zadania.</w:t>
            </w:r>
          </w:p>
          <w:p w14:paraId="7E5072FA" w14:textId="77777777" w:rsidR="004616B6" w:rsidRPr="002825B1" w:rsidRDefault="004616B6" w:rsidP="004616B6">
            <w:pPr>
              <w:rPr>
                <w:rFonts w:cs="Arial"/>
                <w:sz w:val="22"/>
                <w:szCs w:val="22"/>
              </w:rPr>
            </w:pPr>
            <w:r w:rsidRPr="002825B1">
              <w:rPr>
                <w:rFonts w:cs="Arial"/>
                <w:sz w:val="22"/>
                <w:szCs w:val="22"/>
              </w:rPr>
              <w:t>3. Realizacja zadania publicznego  art. 19a  ustawy z dnia 24 kwietnia 2003 r. o działalności pożytku publicznego i o wolontariacie (mały grant)</w:t>
            </w:r>
          </w:p>
          <w:p w14:paraId="0C70F232" w14:textId="6F57CC1D" w:rsidR="0022686F" w:rsidRPr="002825B1" w:rsidRDefault="004616B6" w:rsidP="004616B6">
            <w:pPr>
              <w:autoSpaceDE w:val="0"/>
              <w:autoSpaceDN w:val="0"/>
              <w:adjustRightInd w:val="0"/>
              <w:spacing w:after="0" w:line="240" w:lineRule="auto"/>
              <w:rPr>
                <w:rFonts w:cstheme="minorHAnsi"/>
                <w:bCs/>
                <w:sz w:val="22"/>
                <w:szCs w:val="22"/>
              </w:rPr>
            </w:pPr>
            <w:r w:rsidRPr="002825B1">
              <w:rPr>
                <w:rFonts w:cs="Arial"/>
                <w:sz w:val="22"/>
                <w:szCs w:val="22"/>
              </w:rPr>
              <w:t>Zrealizowano 9 zadań.</w:t>
            </w:r>
          </w:p>
        </w:tc>
        <w:tc>
          <w:tcPr>
            <w:tcW w:w="2420" w:type="dxa"/>
            <w:shd w:val="clear" w:color="auto" w:fill="auto"/>
            <w:vAlign w:val="center"/>
          </w:tcPr>
          <w:p w14:paraId="64082155" w14:textId="48C66998" w:rsidR="0022686F" w:rsidRPr="002825B1" w:rsidRDefault="004616B6" w:rsidP="0022686F">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c>
          <w:tcPr>
            <w:tcW w:w="2699" w:type="dxa"/>
            <w:shd w:val="clear" w:color="auto" w:fill="auto"/>
            <w:vAlign w:val="center"/>
          </w:tcPr>
          <w:p w14:paraId="3175D1F0" w14:textId="77777777" w:rsidR="004616B6" w:rsidRPr="002825B1" w:rsidRDefault="004616B6" w:rsidP="004616B6">
            <w:pPr>
              <w:autoSpaceDE w:val="0"/>
              <w:autoSpaceDN w:val="0"/>
              <w:adjustRightInd w:val="0"/>
              <w:spacing w:after="0" w:line="240" w:lineRule="auto"/>
              <w:jc w:val="center"/>
              <w:rPr>
                <w:rFonts w:cs="Arial"/>
                <w:bCs/>
                <w:sz w:val="22"/>
                <w:szCs w:val="22"/>
              </w:rPr>
            </w:pPr>
            <w:r w:rsidRPr="002825B1">
              <w:rPr>
                <w:rFonts w:cs="Arial"/>
                <w:bCs/>
                <w:sz w:val="22"/>
                <w:szCs w:val="22"/>
              </w:rPr>
              <w:t>Dotacja z budżetu gminy Chrzanów</w:t>
            </w:r>
          </w:p>
          <w:p w14:paraId="1003A621"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7708ED77" w14:textId="77777777" w:rsidR="004616B6" w:rsidRPr="002825B1" w:rsidRDefault="004616B6" w:rsidP="004616B6">
            <w:pPr>
              <w:autoSpaceDE w:val="0"/>
              <w:autoSpaceDN w:val="0"/>
              <w:adjustRightInd w:val="0"/>
              <w:spacing w:after="0" w:line="240" w:lineRule="auto"/>
              <w:jc w:val="center"/>
              <w:rPr>
                <w:rFonts w:cs="Arial"/>
                <w:bCs/>
                <w:sz w:val="22"/>
                <w:szCs w:val="22"/>
              </w:rPr>
            </w:pPr>
            <w:r w:rsidRPr="002825B1">
              <w:rPr>
                <w:rFonts w:cs="Arial"/>
                <w:bCs/>
                <w:sz w:val="22"/>
                <w:szCs w:val="22"/>
              </w:rPr>
              <w:t>13 539,00 zł</w:t>
            </w:r>
          </w:p>
          <w:p w14:paraId="2C8AF840"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6A627934"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5ED0A471"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05417A1E"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3BF67610"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791C213F"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47345B22"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3E98FAE6"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0DDE1157"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1B4BEA89" w14:textId="77777777" w:rsidR="004616B6" w:rsidRPr="002825B1" w:rsidRDefault="004616B6" w:rsidP="004616B6">
            <w:pPr>
              <w:autoSpaceDE w:val="0"/>
              <w:autoSpaceDN w:val="0"/>
              <w:adjustRightInd w:val="0"/>
              <w:spacing w:after="0" w:line="240" w:lineRule="auto"/>
              <w:jc w:val="center"/>
              <w:rPr>
                <w:rFonts w:cs="Arial"/>
                <w:bCs/>
                <w:sz w:val="22"/>
                <w:szCs w:val="22"/>
              </w:rPr>
            </w:pPr>
            <w:r w:rsidRPr="002825B1">
              <w:rPr>
                <w:rFonts w:cs="Arial"/>
                <w:bCs/>
                <w:sz w:val="22"/>
                <w:szCs w:val="22"/>
              </w:rPr>
              <w:t>Dotacja z budżetu gminy Chrzanów</w:t>
            </w:r>
          </w:p>
          <w:p w14:paraId="4A713886" w14:textId="77777777" w:rsidR="004616B6" w:rsidRPr="002825B1" w:rsidRDefault="004616B6" w:rsidP="004616B6">
            <w:pPr>
              <w:autoSpaceDE w:val="0"/>
              <w:autoSpaceDN w:val="0"/>
              <w:adjustRightInd w:val="0"/>
              <w:spacing w:after="0" w:line="240" w:lineRule="auto"/>
              <w:jc w:val="center"/>
              <w:rPr>
                <w:rFonts w:cs="Arial"/>
                <w:bCs/>
                <w:sz w:val="22"/>
                <w:szCs w:val="22"/>
              </w:rPr>
            </w:pPr>
            <w:r w:rsidRPr="002825B1">
              <w:rPr>
                <w:rFonts w:cs="Arial"/>
                <w:bCs/>
                <w:sz w:val="22"/>
                <w:szCs w:val="22"/>
              </w:rPr>
              <w:t>17 410,00 zł</w:t>
            </w:r>
          </w:p>
          <w:p w14:paraId="749253B4" w14:textId="77777777" w:rsidR="004616B6" w:rsidRPr="002825B1" w:rsidRDefault="004616B6" w:rsidP="004616B6">
            <w:pPr>
              <w:autoSpaceDE w:val="0"/>
              <w:autoSpaceDN w:val="0"/>
              <w:adjustRightInd w:val="0"/>
              <w:spacing w:after="0" w:line="240" w:lineRule="auto"/>
              <w:jc w:val="center"/>
              <w:rPr>
                <w:rFonts w:cs="Arial"/>
                <w:bCs/>
                <w:sz w:val="22"/>
                <w:szCs w:val="22"/>
              </w:rPr>
            </w:pPr>
          </w:p>
          <w:p w14:paraId="2CA2173A" w14:textId="77777777" w:rsidR="004616B6" w:rsidRPr="002825B1" w:rsidRDefault="004616B6" w:rsidP="004616B6">
            <w:pPr>
              <w:jc w:val="center"/>
              <w:rPr>
                <w:rFonts w:cs="Arial"/>
                <w:sz w:val="22"/>
                <w:szCs w:val="22"/>
              </w:rPr>
            </w:pPr>
          </w:p>
          <w:p w14:paraId="6161E934" w14:textId="77777777" w:rsidR="004616B6" w:rsidRPr="002825B1" w:rsidRDefault="004616B6" w:rsidP="004616B6">
            <w:pPr>
              <w:jc w:val="center"/>
              <w:rPr>
                <w:rFonts w:cs="Arial"/>
                <w:sz w:val="22"/>
                <w:szCs w:val="22"/>
              </w:rPr>
            </w:pPr>
          </w:p>
          <w:p w14:paraId="043C67A1" w14:textId="77777777" w:rsidR="004616B6" w:rsidRPr="002825B1" w:rsidRDefault="004616B6" w:rsidP="004616B6">
            <w:pPr>
              <w:jc w:val="center"/>
              <w:rPr>
                <w:rFonts w:cs="Arial"/>
                <w:bCs/>
                <w:sz w:val="22"/>
                <w:szCs w:val="22"/>
              </w:rPr>
            </w:pPr>
          </w:p>
          <w:p w14:paraId="1C604902" w14:textId="77777777" w:rsidR="004616B6" w:rsidRPr="002825B1" w:rsidRDefault="004616B6" w:rsidP="004616B6">
            <w:pPr>
              <w:jc w:val="center"/>
              <w:rPr>
                <w:rFonts w:cs="Arial"/>
                <w:sz w:val="22"/>
                <w:szCs w:val="22"/>
              </w:rPr>
            </w:pPr>
          </w:p>
          <w:p w14:paraId="34DD8A13" w14:textId="77777777" w:rsidR="004616B6" w:rsidRPr="002825B1" w:rsidRDefault="004616B6" w:rsidP="004616B6">
            <w:pPr>
              <w:jc w:val="center"/>
              <w:rPr>
                <w:rFonts w:cs="Arial"/>
                <w:sz w:val="22"/>
                <w:szCs w:val="22"/>
              </w:rPr>
            </w:pPr>
            <w:r w:rsidRPr="002825B1">
              <w:rPr>
                <w:rFonts w:cs="Arial"/>
                <w:sz w:val="22"/>
                <w:szCs w:val="22"/>
              </w:rPr>
              <w:t>Dotacja z budżetu gminy Chrzanów</w:t>
            </w:r>
          </w:p>
          <w:p w14:paraId="26F3AA6C" w14:textId="3206C528" w:rsidR="0022686F" w:rsidRPr="002825B1" w:rsidRDefault="004616B6" w:rsidP="004616B6">
            <w:pPr>
              <w:autoSpaceDE w:val="0"/>
              <w:autoSpaceDN w:val="0"/>
              <w:adjustRightInd w:val="0"/>
              <w:spacing w:after="0" w:line="240" w:lineRule="auto"/>
              <w:rPr>
                <w:rFonts w:cstheme="minorHAnsi"/>
                <w:bCs/>
                <w:sz w:val="22"/>
                <w:szCs w:val="22"/>
              </w:rPr>
            </w:pPr>
            <w:r w:rsidRPr="002825B1">
              <w:rPr>
                <w:rFonts w:cs="Arial"/>
                <w:sz w:val="22"/>
                <w:szCs w:val="22"/>
              </w:rPr>
              <w:t>47 935,40 zł</w:t>
            </w:r>
          </w:p>
        </w:tc>
      </w:tr>
      <w:tr w:rsidR="009E21BF" w:rsidRPr="0004636F" w14:paraId="620EBF33" w14:textId="77777777" w:rsidTr="003C795D">
        <w:tc>
          <w:tcPr>
            <w:tcW w:w="2689" w:type="dxa"/>
            <w:shd w:val="clear" w:color="auto" w:fill="auto"/>
            <w:vAlign w:val="center"/>
          </w:tcPr>
          <w:p w14:paraId="12C1B537" w14:textId="77777777" w:rsidR="009E21BF" w:rsidRPr="001407C6" w:rsidRDefault="001407C6" w:rsidP="009E21BF">
            <w:pPr>
              <w:jc w:val="center"/>
              <w:rPr>
                <w:rFonts w:cstheme="minorHAnsi"/>
                <w:sz w:val="22"/>
                <w:szCs w:val="22"/>
              </w:rPr>
            </w:pPr>
            <w:r w:rsidRPr="001407C6">
              <w:rPr>
                <w:rFonts w:eastAsia="ArialNarrow" w:cstheme="minorHAnsi"/>
                <w:b/>
                <w:color w:val="000000"/>
                <w:sz w:val="22"/>
                <w:szCs w:val="22"/>
              </w:rPr>
              <w:t>GMINA TRZEBINIA</w:t>
            </w:r>
          </w:p>
        </w:tc>
        <w:tc>
          <w:tcPr>
            <w:tcW w:w="6520" w:type="dxa"/>
            <w:shd w:val="clear" w:color="auto" w:fill="auto"/>
          </w:tcPr>
          <w:p w14:paraId="2C51CBA2" w14:textId="77777777" w:rsidR="00E90E37" w:rsidRPr="002825B1" w:rsidRDefault="00E90E37" w:rsidP="00E90E37">
            <w:pPr>
              <w:pStyle w:val="NormalnyWeb"/>
              <w:widowControl w:val="0"/>
              <w:spacing w:before="0" w:after="0"/>
              <w:jc w:val="both"/>
              <w:rPr>
                <w:rFonts w:asciiTheme="minorHAnsi" w:hAnsiTheme="minorHAnsi"/>
                <w:sz w:val="22"/>
                <w:szCs w:val="22"/>
              </w:rPr>
            </w:pPr>
            <w:r w:rsidRPr="002825B1">
              <w:rPr>
                <w:rFonts w:asciiTheme="minorHAnsi" w:eastAsia="Calibri" w:hAnsiTheme="minorHAnsi"/>
                <w:bCs/>
                <w:sz w:val="22"/>
                <w:szCs w:val="22"/>
                <w:lang w:eastAsia="en-US"/>
              </w:rPr>
              <w:t xml:space="preserve">Zakres współpracy określa corocznie uchwalany przez Radę Miasta Program współpracy z organizacjami pozarządowymi i innymi podmiotami. 28 zadań publicznych zleconych do realizacji sektorowi pozarządowemu. Program dostępny na stronie: </w:t>
            </w:r>
            <w:hyperlink r:id="rId17" w:history="1">
              <w:r w:rsidRPr="002825B1">
                <w:rPr>
                  <w:rFonts w:asciiTheme="minorHAnsi" w:eastAsia="Calibri" w:hAnsiTheme="minorHAnsi"/>
                  <w:bCs/>
                  <w:sz w:val="22"/>
                  <w:szCs w:val="22"/>
                  <w:lang w:eastAsia="en-US"/>
                </w:rPr>
                <w:t>https://bip.malopolska.pl/umtrzebinia,m,338462,program-wspolpracy-z-organizacjami-pozarzadowymi-i-innymi-podmiotami.html</w:t>
              </w:r>
            </w:hyperlink>
          </w:p>
          <w:p w14:paraId="58FDD8B9" w14:textId="77777777" w:rsidR="009E21BF" w:rsidRPr="002825B1" w:rsidRDefault="00E90E37" w:rsidP="00E90E37">
            <w:pPr>
              <w:pStyle w:val="NormalnyWeb"/>
              <w:ind w:left="31"/>
              <w:jc w:val="both"/>
              <w:rPr>
                <w:rFonts w:asciiTheme="minorHAnsi" w:eastAsiaTheme="minorHAnsi" w:hAnsiTheme="minorHAnsi" w:cstheme="minorHAnsi"/>
                <w:bCs/>
                <w:sz w:val="22"/>
                <w:szCs w:val="22"/>
                <w:lang w:eastAsia="en-US"/>
              </w:rPr>
            </w:pPr>
            <w:r w:rsidRPr="002825B1">
              <w:rPr>
                <w:rFonts w:asciiTheme="minorHAnsi" w:eastAsia="Calibri" w:hAnsiTheme="minorHAnsi"/>
                <w:bCs/>
                <w:sz w:val="22"/>
                <w:szCs w:val="22"/>
                <w:lang w:eastAsia="en-US"/>
              </w:rPr>
              <w:t xml:space="preserve">Realizowany był Program współpracy Giny Trzebinia z organizacjami pozarządowymi i innymi podmiotami na rok 2022 (Uchwała </w:t>
            </w:r>
            <w:r w:rsidRPr="002825B1">
              <w:rPr>
                <w:rFonts w:asciiTheme="minorHAnsi" w:eastAsia="SimSun, 宋体" w:hAnsiTheme="minorHAnsi" w:cs="Mangal, Mangal"/>
                <w:bCs/>
                <w:sz w:val="22"/>
                <w:szCs w:val="22"/>
                <w:lang w:eastAsia="en-US"/>
              </w:rPr>
              <w:t>nr XXXIX/352/VIII/2021 Rady Miasta Trzebini z dnia 28.10.2021 roku)</w:t>
            </w:r>
            <w:r w:rsidRPr="002825B1">
              <w:rPr>
                <w:rFonts w:asciiTheme="minorHAnsi" w:hAnsiTheme="minorHAnsi"/>
                <w:sz w:val="22"/>
                <w:szCs w:val="22"/>
              </w:rPr>
              <w:t>. Coroczne uchwalania Programu współpracy Gminy Trzebinia z III sektorem jest obligatoryjnym obowiązkiem wynikającym z ustawy o działalności pożytku publicznego i o wolontariacie.</w:t>
            </w:r>
          </w:p>
        </w:tc>
        <w:tc>
          <w:tcPr>
            <w:tcW w:w="2420" w:type="dxa"/>
            <w:shd w:val="clear" w:color="auto" w:fill="auto"/>
            <w:vAlign w:val="center"/>
          </w:tcPr>
          <w:p w14:paraId="1D700701" w14:textId="77777777" w:rsidR="009E21BF" w:rsidRPr="002825B1" w:rsidRDefault="00E90E37" w:rsidP="00E90E37">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c>
          <w:tcPr>
            <w:tcW w:w="2699" w:type="dxa"/>
            <w:shd w:val="clear" w:color="auto" w:fill="auto"/>
            <w:vAlign w:val="center"/>
          </w:tcPr>
          <w:p w14:paraId="6DC96403" w14:textId="77777777" w:rsidR="009E21BF" w:rsidRPr="002825B1" w:rsidRDefault="00E90E37" w:rsidP="009E21BF">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r>
      <w:tr w:rsidR="00A03BFF" w:rsidRPr="0004636F" w14:paraId="19842B46" w14:textId="77777777" w:rsidTr="00123F28">
        <w:tc>
          <w:tcPr>
            <w:tcW w:w="2689" w:type="dxa"/>
            <w:shd w:val="clear" w:color="auto" w:fill="auto"/>
            <w:vAlign w:val="center"/>
          </w:tcPr>
          <w:p w14:paraId="6AC9E7F5" w14:textId="77777777" w:rsidR="00A03BFF" w:rsidRPr="001407C6" w:rsidRDefault="001407C6" w:rsidP="00A03BFF">
            <w:pPr>
              <w:pStyle w:val="Default"/>
              <w:jc w:val="center"/>
              <w:rPr>
                <w:rFonts w:asciiTheme="minorHAnsi" w:hAnsiTheme="minorHAnsi" w:cstheme="minorHAnsi"/>
                <w:sz w:val="22"/>
                <w:szCs w:val="22"/>
              </w:rPr>
            </w:pPr>
            <w:r w:rsidRPr="001407C6">
              <w:rPr>
                <w:rFonts w:asciiTheme="minorHAnsi" w:hAnsiTheme="minorHAnsi" w:cstheme="minorHAnsi"/>
                <w:b/>
                <w:bCs/>
                <w:sz w:val="22"/>
                <w:szCs w:val="22"/>
              </w:rPr>
              <w:t xml:space="preserve">GMINA ALWERNIA </w:t>
            </w:r>
          </w:p>
          <w:p w14:paraId="5ED49970" w14:textId="77777777" w:rsidR="00A03BFF" w:rsidRPr="001407C6" w:rsidRDefault="00A03BFF" w:rsidP="00A03BFF">
            <w:pPr>
              <w:jc w:val="center"/>
              <w:rPr>
                <w:rFonts w:cstheme="minorHAnsi"/>
                <w:sz w:val="22"/>
                <w:szCs w:val="22"/>
              </w:rPr>
            </w:pPr>
          </w:p>
        </w:tc>
        <w:tc>
          <w:tcPr>
            <w:tcW w:w="6520" w:type="dxa"/>
            <w:shd w:val="clear" w:color="auto" w:fill="auto"/>
          </w:tcPr>
          <w:p w14:paraId="1D0F4C36"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Theme="minorHAnsi" w:hAnsiTheme="minorHAnsi" w:cstheme="minorBidi"/>
                <w:bCs/>
                <w:sz w:val="22"/>
                <w:szCs w:val="22"/>
                <w:lang w:eastAsia="en-US"/>
              </w:rPr>
              <w:t xml:space="preserve">W ramach współpracy z sektorem pozarządowym Gmina Alwernia zorganizowała wiele imprez sportowych i </w:t>
            </w:r>
            <w:r w:rsidRPr="002825B1">
              <w:rPr>
                <w:rFonts w:asciiTheme="minorHAnsi" w:eastAsia="Calibri" w:hAnsiTheme="minorHAnsi"/>
                <w:bCs/>
                <w:sz w:val="22"/>
                <w:szCs w:val="22"/>
                <w:lang w:eastAsia="en-US"/>
              </w:rPr>
              <w:t xml:space="preserve">kulturalnych, </w:t>
            </w:r>
            <w:r w:rsidR="00B31846" w:rsidRPr="002825B1">
              <w:rPr>
                <w:rFonts w:asciiTheme="minorHAnsi" w:eastAsia="Calibri" w:hAnsiTheme="minorHAnsi"/>
                <w:bCs/>
                <w:sz w:val="22"/>
                <w:szCs w:val="22"/>
                <w:lang w:eastAsia="en-US"/>
              </w:rPr>
              <w:t>m.in</w:t>
            </w:r>
            <w:r w:rsidRPr="002825B1">
              <w:rPr>
                <w:rFonts w:asciiTheme="minorHAnsi" w:eastAsia="Calibri" w:hAnsiTheme="minorHAnsi"/>
                <w:bCs/>
                <w:sz w:val="22"/>
                <w:szCs w:val="22"/>
                <w:lang w:eastAsia="en-US"/>
              </w:rPr>
              <w:t>. turnieje sportowe, imprezy kulturalne, a także wydarzenia, które były współorganizowane z Samorządowym Ośrodkiem Kultury i Ochotniczą Strażą Pożarną z Gminy Alwernia</w:t>
            </w:r>
          </w:p>
          <w:p w14:paraId="6EEB6405"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 xml:space="preserve">Noworoczny Turniej Orlików z Gminy Alwernia o Puchar p. Burmistrz </w:t>
            </w:r>
          </w:p>
          <w:p w14:paraId="5768FAB1"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 xml:space="preserve">VII Świąteczny Turniej Piłki Nożnej Halowej o Puchar Burmistrza Gminy Alwernia Beaty Nadziei- Szpili </w:t>
            </w:r>
          </w:p>
          <w:p w14:paraId="71664146"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Dwudniowe Warsztaty Gospel</w:t>
            </w:r>
          </w:p>
          <w:p w14:paraId="7AE3069F"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 xml:space="preserve">Majówka z Triumfem – 10- lecie klubu sportowego </w:t>
            </w:r>
          </w:p>
          <w:p w14:paraId="72820D0D"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Krew Nadzieją na Życie</w:t>
            </w:r>
          </w:p>
          <w:p w14:paraId="023B9F57"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Unia Kwaczała turniej piłkarski połączony z piknikiem sportowym z okazji 70- leci klubu</w:t>
            </w:r>
          </w:p>
          <w:p w14:paraId="445C8A92"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FADiM</w:t>
            </w:r>
          </w:p>
          <w:p w14:paraId="2D3CE533"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Wianki nad Wisłą</w:t>
            </w:r>
          </w:p>
          <w:p w14:paraId="14319E10"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Nadwiślanka Okleśna Dzień Dziecka</w:t>
            </w:r>
          </w:p>
          <w:p w14:paraId="4E8978B2"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Festiwal Smaków Gminy Alwernia</w:t>
            </w:r>
          </w:p>
          <w:p w14:paraId="0AE816F0"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Piknik na Podłężu</w:t>
            </w:r>
          </w:p>
          <w:p w14:paraId="04C4B99A"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Koncerty w klasztorze</w:t>
            </w:r>
          </w:p>
          <w:p w14:paraId="0A10F635" w14:textId="77777777" w:rsidR="00FD2BDC" w:rsidRPr="002825B1" w:rsidRDefault="00FD2BDC" w:rsidP="00123F28">
            <w:pPr>
              <w:pStyle w:val="NormalnyWeb"/>
              <w:widowControl w:val="0"/>
              <w:spacing w:before="0" w:beforeAutospacing="0" w:after="0" w:afterAutospacing="0"/>
              <w:rPr>
                <w:rFonts w:asciiTheme="minorHAnsi" w:eastAsia="Calibri" w:hAnsiTheme="minorHAnsi"/>
                <w:bCs/>
                <w:sz w:val="22"/>
                <w:szCs w:val="22"/>
                <w:lang w:eastAsia="en-US"/>
              </w:rPr>
            </w:pPr>
            <w:r w:rsidRPr="002825B1">
              <w:rPr>
                <w:rFonts w:asciiTheme="minorHAnsi" w:eastAsia="Calibri" w:hAnsiTheme="minorHAnsi"/>
                <w:bCs/>
                <w:sz w:val="22"/>
                <w:szCs w:val="22"/>
                <w:lang w:eastAsia="en-US"/>
              </w:rPr>
              <w:t>Nadwiślanka Okleśna zakończenie wakacji</w:t>
            </w:r>
          </w:p>
          <w:p w14:paraId="47C1F7A4" w14:textId="77777777" w:rsidR="00FD2BDC" w:rsidRPr="002825B1"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Turniej PSP</w:t>
            </w:r>
          </w:p>
          <w:p w14:paraId="774624BE" w14:textId="77777777" w:rsidR="00FD2BDC" w:rsidRPr="002825B1"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Sprawni jak żołnierze</w:t>
            </w:r>
          </w:p>
          <w:p w14:paraId="58FC88E1" w14:textId="77777777" w:rsidR="00FD2BDC" w:rsidRPr="002825B1"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Powiatowe zawody OSP</w:t>
            </w:r>
          </w:p>
          <w:p w14:paraId="6B1C0351" w14:textId="77777777" w:rsidR="00FD2BDC" w:rsidRPr="002825B1"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Mikołajkowa Liga Mistrzów z Triumfem</w:t>
            </w:r>
          </w:p>
          <w:p w14:paraId="2CB823A0" w14:textId="77777777" w:rsidR="00FD2BDC" w:rsidRPr="002825B1"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 xml:space="preserve">Gminny Dzień Seniora </w:t>
            </w:r>
          </w:p>
          <w:p w14:paraId="2F3B8BDD" w14:textId="77777777" w:rsidR="00FD2BDC" w:rsidRPr="002825B1"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Narodowe Święto Niepodległości</w:t>
            </w:r>
          </w:p>
          <w:p w14:paraId="1A7175DA" w14:textId="77777777" w:rsidR="00FD2BDC" w:rsidRPr="002825B1"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Turniej wiedzy opożarniczej</w:t>
            </w:r>
          </w:p>
          <w:p w14:paraId="0C10ACDC" w14:textId="3B324A6B" w:rsidR="00A03BFF" w:rsidRPr="00FE735E" w:rsidRDefault="00FD2BDC" w:rsidP="00123F28">
            <w:pPr>
              <w:pStyle w:val="NormalnyWeb"/>
              <w:spacing w:before="0" w:beforeAutospacing="0" w:after="0" w:afterAutospacing="0"/>
              <w:rPr>
                <w:rFonts w:asciiTheme="minorHAnsi" w:eastAsiaTheme="minorHAnsi" w:hAnsiTheme="minorHAnsi" w:cstheme="minorBidi"/>
                <w:bCs/>
                <w:sz w:val="22"/>
                <w:szCs w:val="22"/>
                <w:lang w:eastAsia="en-US"/>
              </w:rPr>
            </w:pPr>
            <w:r w:rsidRPr="002825B1">
              <w:rPr>
                <w:rFonts w:asciiTheme="minorHAnsi" w:eastAsiaTheme="minorHAnsi" w:hAnsiTheme="minorHAnsi" w:cstheme="minorBidi"/>
                <w:bCs/>
                <w:sz w:val="22"/>
                <w:szCs w:val="22"/>
                <w:lang w:eastAsia="en-US"/>
              </w:rPr>
              <w:t xml:space="preserve">Narodowe Czytanie </w:t>
            </w:r>
          </w:p>
        </w:tc>
        <w:tc>
          <w:tcPr>
            <w:tcW w:w="2420" w:type="dxa"/>
            <w:shd w:val="clear" w:color="auto" w:fill="auto"/>
            <w:vAlign w:val="center"/>
          </w:tcPr>
          <w:p w14:paraId="76C43BC6" w14:textId="77777777" w:rsidR="00A03BFF" w:rsidRPr="002825B1" w:rsidRDefault="00FD2BDC" w:rsidP="00A03BFF">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c>
          <w:tcPr>
            <w:tcW w:w="2699" w:type="dxa"/>
            <w:shd w:val="clear" w:color="auto" w:fill="auto"/>
            <w:vAlign w:val="center"/>
          </w:tcPr>
          <w:p w14:paraId="6136228C" w14:textId="77777777" w:rsidR="00FD2BDC" w:rsidRPr="002825B1" w:rsidRDefault="00FD2BDC" w:rsidP="00FD2BDC">
            <w:pPr>
              <w:autoSpaceDE w:val="0"/>
              <w:autoSpaceDN w:val="0"/>
              <w:adjustRightInd w:val="0"/>
              <w:spacing w:after="0" w:line="240" w:lineRule="auto"/>
              <w:jc w:val="center"/>
              <w:rPr>
                <w:bCs/>
                <w:sz w:val="22"/>
                <w:szCs w:val="22"/>
              </w:rPr>
            </w:pPr>
            <w:r w:rsidRPr="002825B1">
              <w:rPr>
                <w:bCs/>
                <w:sz w:val="22"/>
                <w:szCs w:val="22"/>
              </w:rPr>
              <w:t xml:space="preserve">Budżet Gminy </w:t>
            </w:r>
          </w:p>
          <w:p w14:paraId="74D84C5E" w14:textId="77777777" w:rsidR="00FD2BDC" w:rsidRPr="002825B1" w:rsidRDefault="00FD2BDC" w:rsidP="00FD2BDC">
            <w:pPr>
              <w:autoSpaceDE w:val="0"/>
              <w:autoSpaceDN w:val="0"/>
              <w:adjustRightInd w:val="0"/>
              <w:spacing w:after="0" w:line="240" w:lineRule="auto"/>
              <w:jc w:val="center"/>
              <w:rPr>
                <w:bCs/>
                <w:sz w:val="22"/>
                <w:szCs w:val="22"/>
              </w:rPr>
            </w:pPr>
            <w:r w:rsidRPr="002825B1">
              <w:rPr>
                <w:bCs/>
                <w:sz w:val="22"/>
                <w:szCs w:val="22"/>
              </w:rPr>
              <w:t>Samorządowy Ośrodek Kultury</w:t>
            </w:r>
          </w:p>
          <w:p w14:paraId="28F6A77D" w14:textId="77777777" w:rsidR="00A03BFF" w:rsidRPr="002825B1" w:rsidRDefault="00A03BFF" w:rsidP="00A03BFF">
            <w:pPr>
              <w:autoSpaceDE w:val="0"/>
              <w:autoSpaceDN w:val="0"/>
              <w:adjustRightInd w:val="0"/>
              <w:spacing w:after="0" w:line="240" w:lineRule="auto"/>
              <w:rPr>
                <w:rFonts w:cstheme="minorHAnsi"/>
                <w:bCs/>
                <w:sz w:val="22"/>
                <w:szCs w:val="22"/>
              </w:rPr>
            </w:pPr>
          </w:p>
        </w:tc>
      </w:tr>
      <w:tr w:rsidR="00B31846" w:rsidRPr="0004636F" w14:paraId="45E7AC58" w14:textId="77777777" w:rsidTr="003C795D">
        <w:tc>
          <w:tcPr>
            <w:tcW w:w="2689" w:type="dxa"/>
            <w:vMerge w:val="restart"/>
            <w:shd w:val="clear" w:color="auto" w:fill="auto"/>
            <w:vAlign w:val="center"/>
          </w:tcPr>
          <w:p w14:paraId="7E7CCD21" w14:textId="77777777" w:rsidR="00B31846" w:rsidRPr="001407C6" w:rsidRDefault="00B31846" w:rsidP="00B31846">
            <w:pPr>
              <w:pStyle w:val="Default"/>
              <w:jc w:val="center"/>
              <w:rPr>
                <w:rFonts w:asciiTheme="minorHAnsi" w:hAnsiTheme="minorHAnsi" w:cstheme="minorHAnsi"/>
                <w:b/>
                <w:bCs/>
                <w:sz w:val="22"/>
                <w:szCs w:val="22"/>
              </w:rPr>
            </w:pPr>
            <w:r>
              <w:rPr>
                <w:rFonts w:asciiTheme="minorHAnsi" w:hAnsiTheme="minorHAnsi" w:cstheme="minorHAnsi"/>
                <w:b/>
                <w:bCs/>
                <w:sz w:val="22"/>
                <w:szCs w:val="22"/>
              </w:rPr>
              <w:t>POWIATOWY MŁODZIEŻOWY DOM KULTURY W TRZEBINI</w:t>
            </w:r>
          </w:p>
        </w:tc>
        <w:tc>
          <w:tcPr>
            <w:tcW w:w="6520" w:type="dxa"/>
            <w:shd w:val="clear" w:color="auto" w:fill="auto"/>
          </w:tcPr>
          <w:p w14:paraId="14D66DBE" w14:textId="77777777" w:rsidR="00B31846" w:rsidRPr="002825B1" w:rsidRDefault="00B31846" w:rsidP="00B31846">
            <w:pPr>
              <w:spacing w:after="0" w:line="240" w:lineRule="auto"/>
              <w:rPr>
                <w:sz w:val="22"/>
                <w:szCs w:val="22"/>
              </w:rPr>
            </w:pPr>
            <w:r w:rsidRPr="002825B1">
              <w:rPr>
                <w:sz w:val="22"/>
                <w:szCs w:val="22"/>
              </w:rPr>
              <w:t xml:space="preserve">Współpraca z </w:t>
            </w:r>
            <w:r w:rsidRPr="002825B1">
              <w:rPr>
                <w:b/>
                <w:sz w:val="22"/>
                <w:szCs w:val="22"/>
              </w:rPr>
              <w:t>Fundacją Brata Alberta Warsztaty Terapii Zajęciowej w Trzebini</w:t>
            </w:r>
            <w:r w:rsidRPr="002825B1">
              <w:rPr>
                <w:sz w:val="22"/>
                <w:szCs w:val="22"/>
              </w:rPr>
              <w:t xml:space="preserve"> w ramach prowadzenia muzykoterapii z podopiecznymi oraz prowadzenie Orkiestry Albert Band.  Wspólna organizacja koncertu świątecznego.</w:t>
            </w:r>
          </w:p>
        </w:tc>
        <w:tc>
          <w:tcPr>
            <w:tcW w:w="2420" w:type="dxa"/>
            <w:shd w:val="clear" w:color="auto" w:fill="auto"/>
            <w:vAlign w:val="center"/>
          </w:tcPr>
          <w:p w14:paraId="013CC428" w14:textId="77777777" w:rsidR="00B31846" w:rsidRPr="002825B1" w:rsidRDefault="00B31846" w:rsidP="00B31846">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c>
          <w:tcPr>
            <w:tcW w:w="2699" w:type="dxa"/>
            <w:shd w:val="clear" w:color="auto" w:fill="auto"/>
            <w:vAlign w:val="center"/>
          </w:tcPr>
          <w:p w14:paraId="133DD381" w14:textId="77777777" w:rsidR="00B31846" w:rsidRPr="002825B1" w:rsidRDefault="00B31846" w:rsidP="00B31846">
            <w:pPr>
              <w:autoSpaceDE w:val="0"/>
              <w:autoSpaceDN w:val="0"/>
              <w:adjustRightInd w:val="0"/>
              <w:spacing w:after="0" w:line="240" w:lineRule="auto"/>
              <w:jc w:val="center"/>
              <w:rPr>
                <w:bCs/>
                <w:sz w:val="22"/>
                <w:szCs w:val="22"/>
              </w:rPr>
            </w:pPr>
            <w:r w:rsidRPr="002825B1">
              <w:rPr>
                <w:bCs/>
                <w:sz w:val="22"/>
                <w:szCs w:val="22"/>
              </w:rPr>
              <w:t>-</w:t>
            </w:r>
          </w:p>
        </w:tc>
      </w:tr>
      <w:tr w:rsidR="00B31846" w:rsidRPr="0004636F" w14:paraId="658FB354" w14:textId="77777777" w:rsidTr="003C795D">
        <w:tc>
          <w:tcPr>
            <w:tcW w:w="2689" w:type="dxa"/>
            <w:vMerge/>
            <w:shd w:val="clear" w:color="auto" w:fill="auto"/>
            <w:vAlign w:val="center"/>
          </w:tcPr>
          <w:p w14:paraId="63CB7EF3" w14:textId="77777777" w:rsidR="00B31846" w:rsidRDefault="00B31846" w:rsidP="00B31846">
            <w:pPr>
              <w:pStyle w:val="Default"/>
              <w:jc w:val="center"/>
              <w:rPr>
                <w:rFonts w:asciiTheme="minorHAnsi" w:hAnsiTheme="minorHAnsi" w:cstheme="minorHAnsi"/>
                <w:b/>
                <w:bCs/>
                <w:sz w:val="22"/>
                <w:szCs w:val="22"/>
              </w:rPr>
            </w:pPr>
          </w:p>
        </w:tc>
        <w:tc>
          <w:tcPr>
            <w:tcW w:w="6520" w:type="dxa"/>
            <w:shd w:val="clear" w:color="auto" w:fill="auto"/>
          </w:tcPr>
          <w:p w14:paraId="10D223AC" w14:textId="77777777" w:rsidR="00B31846" w:rsidRPr="002825B1" w:rsidRDefault="00B31846" w:rsidP="00B31846">
            <w:pPr>
              <w:spacing w:after="0" w:line="240" w:lineRule="auto"/>
              <w:rPr>
                <w:rFonts w:cs="Calibri"/>
                <w:sz w:val="22"/>
                <w:szCs w:val="22"/>
              </w:rPr>
            </w:pPr>
            <w:r w:rsidRPr="002825B1">
              <w:rPr>
                <w:rFonts w:cs="Calibri"/>
                <w:sz w:val="22"/>
                <w:szCs w:val="22"/>
              </w:rPr>
              <w:t>Współpraca z</w:t>
            </w:r>
            <w:r w:rsidRPr="002825B1">
              <w:rPr>
                <w:rFonts w:cs="Calibri"/>
                <w:b/>
                <w:sz w:val="22"/>
                <w:szCs w:val="22"/>
              </w:rPr>
              <w:t xml:space="preserve"> LOK o/Chrzanów</w:t>
            </w:r>
            <w:r w:rsidRPr="002825B1">
              <w:rPr>
                <w:rFonts w:cs="Calibri"/>
                <w:sz w:val="22"/>
                <w:szCs w:val="22"/>
              </w:rPr>
              <w:t xml:space="preserve"> - organizacja zawodów </w:t>
            </w:r>
            <w:r w:rsidRPr="002825B1">
              <w:rPr>
                <w:rFonts w:cs="Calibri"/>
                <w:sz w:val="22"/>
                <w:szCs w:val="22"/>
              </w:rPr>
              <w:br/>
              <w:t>i turniejów strzeleckich z KS Snajper oraz udostępnienie strzelnicy do prowadzenia zajęć.</w:t>
            </w:r>
          </w:p>
        </w:tc>
        <w:tc>
          <w:tcPr>
            <w:tcW w:w="2420" w:type="dxa"/>
            <w:shd w:val="clear" w:color="auto" w:fill="auto"/>
            <w:vAlign w:val="center"/>
          </w:tcPr>
          <w:p w14:paraId="68AF2678" w14:textId="77777777" w:rsidR="00B31846" w:rsidRPr="002825B1" w:rsidRDefault="00B31846" w:rsidP="00B31846">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c>
          <w:tcPr>
            <w:tcW w:w="2699" w:type="dxa"/>
            <w:shd w:val="clear" w:color="auto" w:fill="auto"/>
            <w:vAlign w:val="center"/>
          </w:tcPr>
          <w:p w14:paraId="2263B126" w14:textId="77777777" w:rsidR="00B31846" w:rsidRPr="002825B1" w:rsidRDefault="00B31846" w:rsidP="00B31846">
            <w:pPr>
              <w:autoSpaceDE w:val="0"/>
              <w:autoSpaceDN w:val="0"/>
              <w:adjustRightInd w:val="0"/>
              <w:spacing w:after="0" w:line="240" w:lineRule="auto"/>
              <w:jc w:val="center"/>
              <w:rPr>
                <w:bCs/>
                <w:sz w:val="22"/>
                <w:szCs w:val="22"/>
              </w:rPr>
            </w:pPr>
            <w:r w:rsidRPr="002825B1">
              <w:rPr>
                <w:bCs/>
                <w:sz w:val="22"/>
                <w:szCs w:val="22"/>
              </w:rPr>
              <w:t>-</w:t>
            </w:r>
          </w:p>
        </w:tc>
      </w:tr>
      <w:tr w:rsidR="00B31846" w:rsidRPr="0004636F" w14:paraId="12407371" w14:textId="77777777" w:rsidTr="003C795D">
        <w:tc>
          <w:tcPr>
            <w:tcW w:w="2689" w:type="dxa"/>
            <w:vMerge/>
            <w:shd w:val="clear" w:color="auto" w:fill="auto"/>
            <w:vAlign w:val="center"/>
          </w:tcPr>
          <w:p w14:paraId="54DF8404" w14:textId="77777777" w:rsidR="00B31846" w:rsidRDefault="00B31846" w:rsidP="00B31846">
            <w:pPr>
              <w:pStyle w:val="Default"/>
              <w:jc w:val="center"/>
              <w:rPr>
                <w:rFonts w:asciiTheme="minorHAnsi" w:hAnsiTheme="minorHAnsi" w:cstheme="minorHAnsi"/>
                <w:b/>
                <w:bCs/>
                <w:sz w:val="22"/>
                <w:szCs w:val="22"/>
              </w:rPr>
            </w:pPr>
          </w:p>
        </w:tc>
        <w:tc>
          <w:tcPr>
            <w:tcW w:w="6520" w:type="dxa"/>
            <w:shd w:val="clear" w:color="auto" w:fill="auto"/>
          </w:tcPr>
          <w:p w14:paraId="1DD879E0" w14:textId="77777777" w:rsidR="00B31846" w:rsidRPr="002825B1" w:rsidRDefault="00B31846" w:rsidP="00B31846">
            <w:pPr>
              <w:spacing w:after="0" w:line="240" w:lineRule="auto"/>
              <w:rPr>
                <w:b/>
                <w:sz w:val="22"/>
                <w:szCs w:val="22"/>
              </w:rPr>
            </w:pPr>
            <w:r w:rsidRPr="002825B1">
              <w:rPr>
                <w:b/>
                <w:sz w:val="22"/>
                <w:szCs w:val="22"/>
              </w:rPr>
              <w:t xml:space="preserve">Współpraca ze Stowarzyszeniem Luzarczycy </w:t>
            </w:r>
          </w:p>
          <w:p w14:paraId="14C859D9" w14:textId="77777777" w:rsidR="00B31846" w:rsidRPr="002825B1" w:rsidRDefault="00B31846" w:rsidP="00B31846">
            <w:pPr>
              <w:spacing w:after="0" w:line="240" w:lineRule="auto"/>
              <w:rPr>
                <w:sz w:val="22"/>
                <w:szCs w:val="22"/>
              </w:rPr>
            </w:pPr>
            <w:r w:rsidRPr="002825B1">
              <w:rPr>
                <w:sz w:val="22"/>
                <w:szCs w:val="22"/>
              </w:rPr>
              <w:t>Wsparcie stowarzyszenia przy odkrywaniu historii PMDK, wymiana materiałów historycznych.</w:t>
            </w:r>
          </w:p>
        </w:tc>
        <w:tc>
          <w:tcPr>
            <w:tcW w:w="2420" w:type="dxa"/>
            <w:shd w:val="clear" w:color="auto" w:fill="auto"/>
            <w:vAlign w:val="center"/>
          </w:tcPr>
          <w:p w14:paraId="652B9AA5" w14:textId="77777777" w:rsidR="00B31846" w:rsidRPr="002825B1" w:rsidRDefault="00B31846" w:rsidP="00B31846">
            <w:pPr>
              <w:autoSpaceDE w:val="0"/>
              <w:autoSpaceDN w:val="0"/>
              <w:adjustRightInd w:val="0"/>
              <w:spacing w:after="0" w:line="240" w:lineRule="auto"/>
              <w:jc w:val="center"/>
              <w:rPr>
                <w:rFonts w:cstheme="minorHAnsi"/>
                <w:bCs/>
                <w:sz w:val="22"/>
                <w:szCs w:val="22"/>
              </w:rPr>
            </w:pPr>
            <w:r w:rsidRPr="002825B1">
              <w:rPr>
                <w:rFonts w:cstheme="minorHAnsi"/>
                <w:bCs/>
                <w:sz w:val="22"/>
                <w:szCs w:val="22"/>
              </w:rPr>
              <w:t>-</w:t>
            </w:r>
          </w:p>
        </w:tc>
        <w:tc>
          <w:tcPr>
            <w:tcW w:w="2699" w:type="dxa"/>
            <w:shd w:val="clear" w:color="auto" w:fill="auto"/>
            <w:vAlign w:val="center"/>
          </w:tcPr>
          <w:p w14:paraId="54D88A5A" w14:textId="77777777" w:rsidR="00B31846" w:rsidRPr="002825B1" w:rsidRDefault="00B31846" w:rsidP="00B31846">
            <w:pPr>
              <w:autoSpaceDE w:val="0"/>
              <w:autoSpaceDN w:val="0"/>
              <w:adjustRightInd w:val="0"/>
              <w:spacing w:after="0" w:line="240" w:lineRule="auto"/>
              <w:jc w:val="center"/>
              <w:rPr>
                <w:bCs/>
                <w:sz w:val="22"/>
                <w:szCs w:val="22"/>
              </w:rPr>
            </w:pPr>
            <w:r w:rsidRPr="002825B1">
              <w:rPr>
                <w:bCs/>
                <w:sz w:val="22"/>
                <w:szCs w:val="22"/>
              </w:rPr>
              <w:t>-</w:t>
            </w:r>
          </w:p>
        </w:tc>
      </w:tr>
    </w:tbl>
    <w:p w14:paraId="4D997A3C" w14:textId="77777777" w:rsidR="00391284" w:rsidRPr="008D1FF5" w:rsidRDefault="00391284"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625CA074" w14:textId="77777777" w:rsidTr="00552C8A">
        <w:tc>
          <w:tcPr>
            <w:tcW w:w="14328" w:type="dxa"/>
            <w:gridSpan w:val="4"/>
            <w:tcBorders>
              <w:bottom w:val="single" w:sz="4" w:space="0" w:color="auto"/>
            </w:tcBorders>
            <w:shd w:val="clear" w:color="auto" w:fill="B3B3B3"/>
          </w:tcPr>
          <w:p w14:paraId="13F334E1"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IV.1.3</w:t>
            </w:r>
          </w:p>
          <w:p w14:paraId="7440507C"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Upowszechnianie partnerstwa publiczno-prywatnego i publiczno-społecznego</w:t>
            </w:r>
          </w:p>
        </w:tc>
      </w:tr>
      <w:tr w:rsidR="000B7F3C" w:rsidRPr="008F445D" w14:paraId="58E2AE47" w14:textId="77777777" w:rsidTr="00552C8A">
        <w:tc>
          <w:tcPr>
            <w:tcW w:w="2689" w:type="dxa"/>
            <w:shd w:val="clear" w:color="auto" w:fill="FF9900"/>
            <w:vAlign w:val="center"/>
          </w:tcPr>
          <w:p w14:paraId="16846247"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FBAF2FD"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208D2C3"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578A709C"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750EEE8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B7F3C" w:rsidRPr="008F445D" w14:paraId="20565100" w14:textId="77777777" w:rsidTr="00492983">
        <w:tc>
          <w:tcPr>
            <w:tcW w:w="2689" w:type="dxa"/>
            <w:shd w:val="clear" w:color="auto" w:fill="auto"/>
            <w:vAlign w:val="center"/>
          </w:tcPr>
          <w:p w14:paraId="0B44BAD4" w14:textId="77777777" w:rsidR="000B7F3C" w:rsidRPr="0004636F" w:rsidRDefault="0004636F" w:rsidP="00052881">
            <w:pPr>
              <w:autoSpaceDE w:val="0"/>
              <w:autoSpaceDN w:val="0"/>
              <w:adjustRightInd w:val="0"/>
              <w:spacing w:after="0" w:line="240" w:lineRule="auto"/>
              <w:rPr>
                <w:rFonts w:eastAsia="ArialNarrow" w:cstheme="minorHAnsi"/>
                <w:b/>
                <w:color w:val="000000"/>
                <w:sz w:val="22"/>
                <w:szCs w:val="22"/>
              </w:rPr>
            </w:pPr>
            <w:r w:rsidRPr="0004636F">
              <w:rPr>
                <w:rFonts w:eastAsia="ArialNarrow" w:cstheme="minorHAnsi"/>
                <w:b/>
                <w:color w:val="000000"/>
                <w:sz w:val="22"/>
                <w:szCs w:val="22"/>
              </w:rPr>
              <w:t>POWIAT CHRZANOWSKI</w:t>
            </w:r>
          </w:p>
          <w:p w14:paraId="66C0131B" w14:textId="77777777" w:rsidR="0004636F" w:rsidRPr="0004636F" w:rsidRDefault="0004636F" w:rsidP="0004636F">
            <w:pPr>
              <w:autoSpaceDE w:val="0"/>
              <w:autoSpaceDN w:val="0"/>
              <w:adjustRightInd w:val="0"/>
              <w:spacing w:after="0" w:line="240" w:lineRule="auto"/>
              <w:rPr>
                <w:rFonts w:eastAsia="ArialNarrow" w:cstheme="minorHAnsi"/>
                <w:b/>
                <w:color w:val="000000"/>
                <w:sz w:val="22"/>
                <w:szCs w:val="22"/>
              </w:rPr>
            </w:pPr>
            <w:r w:rsidRPr="0004636F">
              <w:rPr>
                <w:rFonts w:eastAsia="ArialNarrow" w:cstheme="minorHAnsi"/>
                <w:b/>
                <w:color w:val="000000"/>
                <w:sz w:val="22"/>
                <w:szCs w:val="22"/>
              </w:rPr>
              <w:t>Wydział PIOS</w:t>
            </w:r>
          </w:p>
        </w:tc>
        <w:tc>
          <w:tcPr>
            <w:tcW w:w="6520" w:type="dxa"/>
            <w:shd w:val="clear" w:color="auto" w:fill="auto"/>
            <w:vAlign w:val="center"/>
          </w:tcPr>
          <w:p w14:paraId="71A9E692" w14:textId="5D28A8DA" w:rsidR="000B7F3C" w:rsidRPr="0004636F" w:rsidRDefault="00C5127D" w:rsidP="00F16347">
            <w:pPr>
              <w:autoSpaceDE w:val="0"/>
              <w:autoSpaceDN w:val="0"/>
              <w:adjustRightInd w:val="0"/>
              <w:spacing w:after="0" w:line="240" w:lineRule="auto"/>
              <w:rPr>
                <w:rFonts w:eastAsia="ArialNarrow" w:cstheme="minorHAnsi"/>
                <w:color w:val="000000"/>
                <w:sz w:val="22"/>
                <w:szCs w:val="22"/>
              </w:rPr>
            </w:pPr>
            <w:r w:rsidRPr="00C5127D">
              <w:rPr>
                <w:sz w:val="22"/>
                <w:szCs w:val="22"/>
              </w:rPr>
              <w:t>Promocja i rozpowszechnianie działań ujętych w IV.1.2.</w:t>
            </w:r>
            <w:r w:rsidRPr="00C5127D">
              <w:rPr>
                <w:sz w:val="22"/>
                <w:szCs w:val="22"/>
              </w:rPr>
              <w:br/>
              <w:t>Sprawozdanie z realizacji „Programu Współpracy Powiatu</w:t>
            </w:r>
            <w:r w:rsidRPr="00C5127D">
              <w:rPr>
                <w:sz w:val="22"/>
                <w:szCs w:val="22"/>
              </w:rPr>
              <w:br/>
              <w:t>Chrzanowskiego z organizacjami pozarządowymi oraz innymi</w:t>
            </w:r>
            <w:r w:rsidRPr="00C5127D">
              <w:rPr>
                <w:sz w:val="22"/>
                <w:szCs w:val="22"/>
              </w:rPr>
              <w:br/>
              <w:t>podmiotami prowadzącymi działalność pożytku publicznego na rok</w:t>
            </w:r>
            <w:r w:rsidRPr="00C5127D">
              <w:rPr>
                <w:sz w:val="22"/>
                <w:szCs w:val="22"/>
              </w:rPr>
              <w:br/>
              <w:t>2022” – prezentacja na Sesji Rady Powiatu Chrzanowskiego w maju</w:t>
            </w:r>
            <w:r w:rsidRPr="00C5127D">
              <w:rPr>
                <w:sz w:val="22"/>
                <w:szCs w:val="22"/>
              </w:rPr>
              <w:br/>
              <w:t>2023 , jest dostępne na: https://www.powiat-</w:t>
            </w:r>
            <w:r w:rsidRPr="00C5127D">
              <w:rPr>
                <w:sz w:val="22"/>
                <w:szCs w:val="22"/>
              </w:rPr>
              <w:br/>
              <w:t>chrzanowski.pl/organizacje-pozarzadowe/programy-wspolpracy-</w:t>
            </w:r>
            <w:r w:rsidRPr="00C5127D">
              <w:rPr>
                <w:sz w:val="22"/>
                <w:szCs w:val="22"/>
              </w:rPr>
              <w:br/>
              <w:t>powiatu-chrzanowskiego-z-organizacjami-pozarzadowymi-oraz-</w:t>
            </w:r>
            <w:r w:rsidRPr="00C5127D">
              <w:rPr>
                <w:sz w:val="22"/>
                <w:szCs w:val="22"/>
              </w:rPr>
              <w:br/>
              <w:t>innymi-podmiotami-prowadzacymi-dzialalnosc-pozytku-publicznego-</w:t>
            </w:r>
            <w:r w:rsidRPr="00C5127D">
              <w:rPr>
                <w:sz w:val="22"/>
                <w:szCs w:val="22"/>
              </w:rPr>
              <w:br/>
              <w:t>sprawozdania.htm</w:t>
            </w:r>
          </w:p>
        </w:tc>
        <w:tc>
          <w:tcPr>
            <w:tcW w:w="2420" w:type="dxa"/>
            <w:shd w:val="clear" w:color="auto" w:fill="auto"/>
            <w:vAlign w:val="center"/>
          </w:tcPr>
          <w:p w14:paraId="1DFF613B" w14:textId="0FAA7E4B" w:rsidR="000B7F3C" w:rsidRPr="0004636F" w:rsidRDefault="00C5127D" w:rsidP="004242C7">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6941E761" w14:textId="1ABBCE54" w:rsidR="000B7F3C" w:rsidRPr="0004636F" w:rsidRDefault="00C5127D" w:rsidP="004242C7">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A03BFF" w:rsidRPr="008F445D" w14:paraId="5082F8EB" w14:textId="77777777" w:rsidTr="00C5127D">
        <w:trPr>
          <w:trHeight w:val="862"/>
        </w:trPr>
        <w:tc>
          <w:tcPr>
            <w:tcW w:w="2689" w:type="dxa"/>
            <w:shd w:val="clear" w:color="auto" w:fill="auto"/>
            <w:vAlign w:val="center"/>
          </w:tcPr>
          <w:p w14:paraId="2A6E41E5" w14:textId="77777777" w:rsidR="00A03BFF" w:rsidRPr="0004636F" w:rsidRDefault="00A03BFF" w:rsidP="00A03BFF">
            <w:pPr>
              <w:pStyle w:val="Default"/>
              <w:jc w:val="center"/>
              <w:rPr>
                <w:rFonts w:asciiTheme="minorHAnsi" w:hAnsiTheme="minorHAnsi" w:cstheme="minorHAnsi"/>
                <w:sz w:val="22"/>
                <w:szCs w:val="22"/>
              </w:rPr>
            </w:pPr>
            <w:r w:rsidRPr="0004636F">
              <w:rPr>
                <w:rFonts w:asciiTheme="minorHAnsi" w:hAnsiTheme="minorHAnsi" w:cstheme="minorHAnsi"/>
                <w:b/>
                <w:bCs/>
                <w:sz w:val="22"/>
                <w:szCs w:val="22"/>
              </w:rPr>
              <w:t xml:space="preserve">GMINA ALWERNIA </w:t>
            </w:r>
          </w:p>
          <w:p w14:paraId="62E2C050" w14:textId="77777777" w:rsidR="00A03BFF" w:rsidRPr="0004636F" w:rsidRDefault="00A03BFF" w:rsidP="00A03BFF">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2FF899E6" w14:textId="77777777" w:rsidR="00FD2BDC" w:rsidRPr="002825B1" w:rsidRDefault="00FD2BDC" w:rsidP="00FD2BDC">
            <w:pPr>
              <w:autoSpaceDE w:val="0"/>
              <w:autoSpaceDN w:val="0"/>
              <w:adjustRightInd w:val="0"/>
              <w:spacing w:after="0" w:line="240" w:lineRule="auto"/>
              <w:jc w:val="center"/>
              <w:rPr>
                <w:rFonts w:eastAsia="ArialNarrow" w:cs="Times New Roman"/>
                <w:color w:val="000000"/>
                <w:sz w:val="22"/>
                <w:szCs w:val="22"/>
              </w:rPr>
            </w:pPr>
            <w:r w:rsidRPr="002825B1">
              <w:rPr>
                <w:rFonts w:eastAsia="ArialNarrow" w:cs="Times New Roman"/>
                <w:color w:val="000000"/>
                <w:sz w:val="22"/>
                <w:szCs w:val="22"/>
              </w:rPr>
              <w:t>Wizyta delegacji z Ukrainy HOSZCZA</w:t>
            </w:r>
          </w:p>
          <w:p w14:paraId="6F34E86A" w14:textId="77777777" w:rsidR="00A03BFF" w:rsidRPr="002825B1" w:rsidRDefault="00FD2BDC" w:rsidP="00FD2BDC">
            <w:pPr>
              <w:autoSpaceDE w:val="0"/>
              <w:autoSpaceDN w:val="0"/>
              <w:adjustRightInd w:val="0"/>
              <w:spacing w:after="0" w:line="240" w:lineRule="auto"/>
              <w:jc w:val="center"/>
              <w:rPr>
                <w:rFonts w:eastAsia="ArialNarrow" w:cs="Times New Roman"/>
                <w:color w:val="000000"/>
                <w:sz w:val="22"/>
                <w:szCs w:val="22"/>
              </w:rPr>
            </w:pPr>
            <w:r w:rsidRPr="002825B1">
              <w:rPr>
                <w:rFonts w:eastAsia="ArialNarrow" w:cs="Times New Roman"/>
                <w:color w:val="000000"/>
                <w:sz w:val="22"/>
                <w:szCs w:val="22"/>
              </w:rPr>
              <w:t xml:space="preserve">Współorganizacja Konferencji Naukowej z okazji 80 rocznicy śmierci Księdza salezjanina Włodzimierza hr. Szembeka </w:t>
            </w:r>
          </w:p>
        </w:tc>
        <w:tc>
          <w:tcPr>
            <w:tcW w:w="2420" w:type="dxa"/>
            <w:shd w:val="clear" w:color="auto" w:fill="auto"/>
            <w:vAlign w:val="center"/>
          </w:tcPr>
          <w:p w14:paraId="5BC51EDF" w14:textId="77777777" w:rsidR="00A03BFF" w:rsidRPr="002825B1" w:rsidRDefault="00FD2BDC" w:rsidP="00A03BFF">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343E2E4C" w14:textId="77777777" w:rsidR="00A03BFF" w:rsidRPr="002825B1" w:rsidRDefault="00FD2BDC" w:rsidP="00A03BFF">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imes New Roman"/>
                <w:color w:val="000000"/>
                <w:sz w:val="22"/>
                <w:szCs w:val="22"/>
              </w:rPr>
              <w:t>Budżet Gminy Alwernia</w:t>
            </w:r>
          </w:p>
        </w:tc>
      </w:tr>
      <w:tr w:rsidR="00C72E33" w:rsidRPr="008F445D" w14:paraId="135BA8E4" w14:textId="77777777" w:rsidTr="00C5127D">
        <w:tc>
          <w:tcPr>
            <w:tcW w:w="2689" w:type="dxa"/>
            <w:vMerge w:val="restart"/>
            <w:shd w:val="clear" w:color="auto" w:fill="auto"/>
            <w:vAlign w:val="center"/>
          </w:tcPr>
          <w:p w14:paraId="3E66CC22" w14:textId="77777777" w:rsidR="00C72E33" w:rsidRPr="0004636F" w:rsidRDefault="0004636F" w:rsidP="0004636F">
            <w:pPr>
              <w:autoSpaceDE w:val="0"/>
              <w:autoSpaceDN w:val="0"/>
              <w:adjustRightInd w:val="0"/>
              <w:spacing w:after="0" w:line="240" w:lineRule="auto"/>
              <w:rPr>
                <w:rFonts w:eastAsia="ArialNarrow" w:cstheme="minorHAnsi"/>
                <w:b/>
                <w:color w:val="000000"/>
                <w:sz w:val="22"/>
                <w:szCs w:val="22"/>
              </w:rPr>
            </w:pPr>
            <w:r>
              <w:rPr>
                <w:rFonts w:eastAsia="ArialNarrow" w:cstheme="minorHAnsi"/>
                <w:b/>
                <w:color w:val="000000"/>
                <w:sz w:val="22"/>
                <w:szCs w:val="22"/>
              </w:rPr>
              <w:t xml:space="preserve">POWIAT CHRZANOWSKI </w:t>
            </w:r>
            <w:r w:rsidR="00C72E33" w:rsidRPr="0004636F">
              <w:rPr>
                <w:rFonts w:eastAsia="ArialNarrow" w:cstheme="minorHAnsi"/>
                <w:b/>
                <w:color w:val="000000"/>
                <w:sz w:val="22"/>
                <w:szCs w:val="22"/>
              </w:rPr>
              <w:t xml:space="preserve">WYDZIAŁ KP </w:t>
            </w:r>
          </w:p>
        </w:tc>
        <w:tc>
          <w:tcPr>
            <w:tcW w:w="6520" w:type="dxa"/>
            <w:shd w:val="clear" w:color="auto" w:fill="auto"/>
          </w:tcPr>
          <w:p w14:paraId="08B209C6" w14:textId="77777777" w:rsidR="00C72E33" w:rsidRPr="0004636F" w:rsidRDefault="00AD3146" w:rsidP="00C5127D">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Dotacje celowe przekazane dla powiatu na zadania bieżące realizowane na podstawie porozumień (umów) między jednostkami samorządu terytorialnego – udzielenie pomocy finansowej dla Powiatu Wadowickiego w formie dotacji celowej na zadanie: utrzymanie i eksploatacja przeprawy promowej „Drogowiec”</w:t>
            </w:r>
          </w:p>
        </w:tc>
        <w:tc>
          <w:tcPr>
            <w:tcW w:w="2420" w:type="dxa"/>
            <w:shd w:val="clear" w:color="auto" w:fill="auto"/>
          </w:tcPr>
          <w:p w14:paraId="312DA71B" w14:textId="77777777" w:rsidR="00C72E33" w:rsidRPr="0004636F" w:rsidRDefault="00AD3146" w:rsidP="00C5127D">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tcPr>
          <w:p w14:paraId="3F7076CC" w14:textId="77777777" w:rsidR="00AD3146" w:rsidRDefault="00AD3146" w:rsidP="00C5127D">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 xml:space="preserve">Budżet Powiatu – 25.000,00 zł </w:t>
            </w:r>
          </w:p>
          <w:p w14:paraId="588A4E98" w14:textId="77777777" w:rsidR="00C72E33" w:rsidRDefault="00AD3146" w:rsidP="00C5127D">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Budżet jednostki realizującej – Powiat Wadowicki – 79.800,00 zł Budżet Gminy Spytkowice – 6.000,00 zł</w:t>
            </w:r>
          </w:p>
          <w:p w14:paraId="4CF5F8EE" w14:textId="77777777" w:rsidR="00AD3146" w:rsidRPr="0004636F" w:rsidRDefault="00AD3146" w:rsidP="00C5127D">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Budżet Gminy Alwernia – 5.000,00 zł</w:t>
            </w:r>
          </w:p>
        </w:tc>
      </w:tr>
      <w:tr w:rsidR="00C72E33" w:rsidRPr="008F445D" w14:paraId="5C661C92" w14:textId="77777777" w:rsidTr="00C5127D">
        <w:tc>
          <w:tcPr>
            <w:tcW w:w="2689" w:type="dxa"/>
            <w:vMerge/>
            <w:shd w:val="clear" w:color="auto" w:fill="auto"/>
            <w:vAlign w:val="center"/>
          </w:tcPr>
          <w:p w14:paraId="3E6AF1EB" w14:textId="77777777" w:rsidR="00C72E33" w:rsidRPr="007340B7" w:rsidRDefault="00C72E33" w:rsidP="00C72E33">
            <w:pPr>
              <w:autoSpaceDE w:val="0"/>
              <w:autoSpaceDN w:val="0"/>
              <w:adjustRightInd w:val="0"/>
              <w:spacing w:after="0" w:line="240" w:lineRule="auto"/>
              <w:rPr>
                <w:rFonts w:eastAsia="ArialNarrow" w:cs="Times New Roman"/>
                <w:b/>
                <w:color w:val="000000"/>
                <w:sz w:val="22"/>
                <w:szCs w:val="22"/>
              </w:rPr>
            </w:pPr>
          </w:p>
        </w:tc>
        <w:tc>
          <w:tcPr>
            <w:tcW w:w="6520" w:type="dxa"/>
            <w:shd w:val="clear" w:color="auto" w:fill="auto"/>
          </w:tcPr>
          <w:p w14:paraId="27CF9BF7" w14:textId="77777777" w:rsidR="00C72E33" w:rsidRPr="00974019" w:rsidRDefault="00AD3146" w:rsidP="00C5127D">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Udzielenie dla Województwa Małopolskiego pomocy finansowanej w formie dotacji celowej z przeznaczeniem na przygotowanie zadania p. n.: „Budowa obwodnicy m. Olszyny i Jankowice w/c DW781 – opracowanie dokumentacji projektowej, pełnienie nadzoru autorskiego”</w:t>
            </w:r>
          </w:p>
        </w:tc>
        <w:tc>
          <w:tcPr>
            <w:tcW w:w="2420" w:type="dxa"/>
            <w:shd w:val="clear" w:color="auto" w:fill="auto"/>
          </w:tcPr>
          <w:p w14:paraId="629F132B" w14:textId="77777777" w:rsidR="00C72E33" w:rsidRPr="00974019" w:rsidRDefault="00AD3146" w:rsidP="00C5127D">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tcPr>
          <w:p w14:paraId="0BAF3A8E" w14:textId="77777777" w:rsidR="00C72E33" w:rsidRPr="00974019" w:rsidRDefault="00AD3146" w:rsidP="00C5127D">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Budżet Powiatu – 35.018,90 zł</w:t>
            </w:r>
          </w:p>
        </w:tc>
      </w:tr>
      <w:tr w:rsidR="009E14F1" w:rsidRPr="008F445D" w14:paraId="5500C652" w14:textId="77777777" w:rsidTr="005E465E">
        <w:trPr>
          <w:trHeight w:val="1343"/>
        </w:trPr>
        <w:tc>
          <w:tcPr>
            <w:tcW w:w="2689" w:type="dxa"/>
            <w:vMerge/>
            <w:shd w:val="clear" w:color="auto" w:fill="auto"/>
            <w:vAlign w:val="center"/>
          </w:tcPr>
          <w:p w14:paraId="5462F5B7" w14:textId="77777777" w:rsidR="009E14F1" w:rsidRPr="007340B7" w:rsidRDefault="009E14F1" w:rsidP="00C72E33">
            <w:pPr>
              <w:autoSpaceDE w:val="0"/>
              <w:autoSpaceDN w:val="0"/>
              <w:adjustRightInd w:val="0"/>
              <w:spacing w:after="0" w:line="240" w:lineRule="auto"/>
              <w:rPr>
                <w:rFonts w:eastAsia="ArialNarrow" w:cs="Times New Roman"/>
                <w:b/>
                <w:color w:val="000000"/>
                <w:sz w:val="22"/>
                <w:szCs w:val="22"/>
              </w:rPr>
            </w:pPr>
          </w:p>
        </w:tc>
        <w:tc>
          <w:tcPr>
            <w:tcW w:w="6520" w:type="dxa"/>
            <w:shd w:val="clear" w:color="auto" w:fill="auto"/>
            <w:vAlign w:val="center"/>
          </w:tcPr>
          <w:p w14:paraId="73793DCD" w14:textId="77777777" w:rsidR="009E14F1" w:rsidRPr="00974019" w:rsidRDefault="009E14F1" w:rsidP="009E14F1">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Udzielenie dla Województwa Małopolskiego pomocy finansowej w formie dotacji celowej z przeznaczeniem na przygotowanie zadania p.n.: „Przebudowa skrzyżowania drogi wojewódzkiej nr 791 z drogą powiatową nr 1043K oraz drogą gminną nr G101109K w m. Myślachowice”</w:t>
            </w:r>
          </w:p>
        </w:tc>
        <w:tc>
          <w:tcPr>
            <w:tcW w:w="2420" w:type="dxa"/>
            <w:shd w:val="clear" w:color="auto" w:fill="auto"/>
            <w:vAlign w:val="center"/>
          </w:tcPr>
          <w:p w14:paraId="0D44D6E4" w14:textId="77777777" w:rsidR="009E14F1" w:rsidRPr="00974019" w:rsidRDefault="009E14F1" w:rsidP="00C72E33">
            <w:pPr>
              <w:autoSpaceDE w:val="0"/>
              <w:autoSpaceDN w:val="0"/>
              <w:adjustRightInd w:val="0"/>
              <w:spacing w:after="0" w:line="240" w:lineRule="auto"/>
              <w:jc w:val="center"/>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24F48E38" w14:textId="77777777" w:rsidR="009E14F1" w:rsidRPr="00974019" w:rsidRDefault="009E14F1" w:rsidP="00C72E33">
            <w:pPr>
              <w:autoSpaceDE w:val="0"/>
              <w:autoSpaceDN w:val="0"/>
              <w:adjustRightInd w:val="0"/>
              <w:spacing w:after="0" w:line="240" w:lineRule="auto"/>
              <w:jc w:val="center"/>
              <w:rPr>
                <w:rFonts w:eastAsia="ArialNarrow" w:cs="Times New Roman"/>
                <w:color w:val="000000"/>
                <w:sz w:val="22"/>
                <w:szCs w:val="22"/>
              </w:rPr>
            </w:pPr>
            <w:r w:rsidRPr="009E14F1">
              <w:rPr>
                <w:rFonts w:eastAsia="ArialNarrow" w:cs="Times New Roman"/>
                <w:color w:val="000000"/>
                <w:sz w:val="22"/>
                <w:szCs w:val="22"/>
              </w:rPr>
              <w:t>Budżet Powiatu –</w:t>
            </w:r>
            <w:r>
              <w:rPr>
                <w:rFonts w:eastAsia="ArialNarrow" w:cs="Times New Roman"/>
                <w:color w:val="000000"/>
                <w:sz w:val="22"/>
                <w:szCs w:val="22"/>
              </w:rPr>
              <w:t xml:space="preserve"> 19.532,40 zł</w:t>
            </w:r>
          </w:p>
        </w:tc>
      </w:tr>
    </w:tbl>
    <w:p w14:paraId="19C518AD" w14:textId="77777777" w:rsidR="00364E00" w:rsidRPr="008D1FF5" w:rsidRDefault="00364E00"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1684CECF" w14:textId="77777777" w:rsidTr="00552C8A">
        <w:tc>
          <w:tcPr>
            <w:tcW w:w="14328" w:type="dxa"/>
            <w:gridSpan w:val="4"/>
            <w:tcBorders>
              <w:bottom w:val="single" w:sz="4" w:space="0" w:color="auto"/>
            </w:tcBorders>
            <w:shd w:val="clear" w:color="auto" w:fill="B3B3B3"/>
          </w:tcPr>
          <w:p w14:paraId="39505301"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IV.1.4</w:t>
            </w:r>
          </w:p>
          <w:p w14:paraId="598D2301"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Doskonalenie procedur konsultacji społecznych</w:t>
            </w:r>
          </w:p>
        </w:tc>
      </w:tr>
      <w:tr w:rsidR="000B7F3C" w:rsidRPr="008F445D" w14:paraId="44355CCB" w14:textId="77777777" w:rsidTr="00552C8A">
        <w:tc>
          <w:tcPr>
            <w:tcW w:w="2689" w:type="dxa"/>
            <w:shd w:val="clear" w:color="auto" w:fill="FF9900"/>
            <w:vAlign w:val="center"/>
          </w:tcPr>
          <w:p w14:paraId="7FFE8ED2"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3BA1442"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4A81F7C"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70CCCD62"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7BF013D2"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04636F" w:rsidRPr="008F445D" w14:paraId="1EDA42A9" w14:textId="77777777" w:rsidTr="00552C8A">
        <w:tc>
          <w:tcPr>
            <w:tcW w:w="2689" w:type="dxa"/>
            <w:shd w:val="clear" w:color="auto" w:fill="auto"/>
            <w:vAlign w:val="center"/>
          </w:tcPr>
          <w:p w14:paraId="4E35BB2D" w14:textId="77777777" w:rsidR="0004636F" w:rsidRPr="00C0278B" w:rsidRDefault="0004636F" w:rsidP="009E21BF">
            <w:pPr>
              <w:autoSpaceDE w:val="0"/>
              <w:autoSpaceDN w:val="0"/>
              <w:adjustRightInd w:val="0"/>
              <w:spacing w:after="0" w:line="240" w:lineRule="auto"/>
              <w:jc w:val="center"/>
              <w:rPr>
                <w:rFonts w:eastAsia="ArialNarrow" w:cstheme="minorHAnsi"/>
                <w:b/>
                <w:color w:val="000000"/>
                <w:sz w:val="22"/>
                <w:szCs w:val="22"/>
              </w:rPr>
            </w:pPr>
            <w:r w:rsidRPr="00C0278B">
              <w:rPr>
                <w:rFonts w:eastAsia="ArialNarrow" w:cstheme="minorHAnsi"/>
                <w:b/>
                <w:color w:val="000000"/>
                <w:sz w:val="22"/>
                <w:szCs w:val="22"/>
              </w:rPr>
              <w:t>POWIAT CHRZANOWSKI</w:t>
            </w:r>
          </w:p>
          <w:p w14:paraId="7E5A889B" w14:textId="77777777" w:rsidR="0004636F" w:rsidRPr="00C0278B" w:rsidRDefault="0004636F" w:rsidP="009E21BF">
            <w:pPr>
              <w:autoSpaceDE w:val="0"/>
              <w:autoSpaceDN w:val="0"/>
              <w:adjustRightInd w:val="0"/>
              <w:spacing w:after="0" w:line="240" w:lineRule="auto"/>
              <w:jc w:val="center"/>
              <w:rPr>
                <w:rFonts w:eastAsia="ArialNarrow" w:cstheme="minorHAnsi"/>
                <w:b/>
                <w:color w:val="000000"/>
                <w:sz w:val="22"/>
                <w:szCs w:val="22"/>
              </w:rPr>
            </w:pPr>
            <w:r w:rsidRPr="00C0278B">
              <w:rPr>
                <w:rFonts w:eastAsia="ArialNarrow" w:cstheme="minorHAnsi"/>
                <w:b/>
                <w:color w:val="000000"/>
                <w:sz w:val="22"/>
                <w:szCs w:val="22"/>
              </w:rPr>
              <w:t>WYDZIAŁ PIOS</w:t>
            </w:r>
          </w:p>
        </w:tc>
        <w:tc>
          <w:tcPr>
            <w:tcW w:w="6520" w:type="dxa"/>
            <w:shd w:val="clear" w:color="auto" w:fill="auto"/>
            <w:vAlign w:val="center"/>
          </w:tcPr>
          <w:p w14:paraId="07E48917" w14:textId="454A5010" w:rsidR="00C5127D" w:rsidRPr="00C5127D" w:rsidRDefault="00C5127D" w:rsidP="00C5127D">
            <w:pPr>
              <w:spacing w:after="0" w:line="240" w:lineRule="auto"/>
              <w:rPr>
                <w:rFonts w:eastAsia="ArialNarrow" w:cs="Times New Roman"/>
                <w:sz w:val="22"/>
                <w:szCs w:val="22"/>
              </w:rPr>
            </w:pPr>
            <w:r w:rsidRPr="00C5127D">
              <w:rPr>
                <w:rFonts w:eastAsia="ArialNarrow" w:cs="Times New Roman"/>
                <w:color w:val="000000"/>
                <w:sz w:val="22"/>
                <w:szCs w:val="22"/>
              </w:rPr>
              <w:t>Konsultacje społeczne w zakresie uchwalania Programu współpracy</w:t>
            </w:r>
            <w:r w:rsidRPr="00C5127D">
              <w:rPr>
                <w:rFonts w:eastAsia="ArialNarrow" w:cs="Times New Roman"/>
                <w:color w:val="000000"/>
                <w:sz w:val="22"/>
                <w:szCs w:val="22"/>
              </w:rPr>
              <w:br/>
              <w:t xml:space="preserve">Powiatu Chrzanowskiego z organizacjami pozarządowymi oraz innymi </w:t>
            </w:r>
          </w:p>
          <w:p w14:paraId="7237ABA6" w14:textId="2546EA1C" w:rsidR="0004636F" w:rsidRPr="00C0278B" w:rsidRDefault="00C5127D" w:rsidP="00C5127D">
            <w:pPr>
              <w:pStyle w:val="Default"/>
              <w:jc w:val="both"/>
              <w:rPr>
                <w:sz w:val="22"/>
                <w:szCs w:val="22"/>
              </w:rPr>
            </w:pPr>
            <w:r w:rsidRPr="00C5127D">
              <w:rPr>
                <w:rFonts w:asciiTheme="minorHAnsi" w:eastAsia="ArialNarrow" w:hAnsiTheme="minorHAnsi" w:cs="Times New Roman"/>
                <w:sz w:val="22"/>
                <w:szCs w:val="22"/>
              </w:rPr>
              <w:t>podmiotami prowadzącymi działalność pożytku publicznego na rok</w:t>
            </w:r>
            <w:r w:rsidRPr="00C5127D">
              <w:rPr>
                <w:rFonts w:asciiTheme="minorHAnsi" w:eastAsia="ArialNarrow" w:hAnsiTheme="minorHAnsi" w:cs="Times New Roman"/>
                <w:sz w:val="22"/>
                <w:szCs w:val="22"/>
              </w:rPr>
              <w:br/>
              <w:t>2022. (https://www.powiat-chrzanowski.pl/aktualnosci/2022-09-16-konsultacje-projektu-programu-wspolpracy.html)</w:t>
            </w:r>
            <w:r w:rsidRPr="00C5127D">
              <w:rPr>
                <w:rFonts w:asciiTheme="minorHAnsi" w:eastAsia="ArialNarrow" w:hAnsiTheme="minorHAnsi" w:cs="Times New Roman"/>
                <w:sz w:val="22"/>
                <w:szCs w:val="22"/>
              </w:rPr>
              <w:br/>
            </w:r>
            <w:r w:rsidRPr="00C5127D">
              <w:rPr>
                <w:rFonts w:asciiTheme="minorHAnsi" w:eastAsia="ArialNarrow" w:hAnsiTheme="minorHAnsi" w:cs="Times New Roman"/>
                <w:sz w:val="22"/>
                <w:szCs w:val="22"/>
              </w:rPr>
              <w:sym w:font="Symbol" w:char="F0B7"/>
            </w:r>
            <w:r w:rsidRPr="00C5127D">
              <w:rPr>
                <w:rFonts w:asciiTheme="minorHAnsi" w:eastAsia="ArialNarrow" w:hAnsiTheme="minorHAnsi" w:cs="Times New Roman"/>
                <w:sz w:val="22"/>
                <w:szCs w:val="22"/>
              </w:rPr>
              <w:t>informacja na stronie internetowej www.powiat-</w:t>
            </w:r>
            <w:r w:rsidRPr="00C5127D">
              <w:rPr>
                <w:rFonts w:asciiTheme="minorHAnsi" w:eastAsia="ArialNarrow" w:hAnsiTheme="minorHAnsi" w:cs="Times New Roman"/>
                <w:sz w:val="22"/>
                <w:szCs w:val="22"/>
              </w:rPr>
              <w:br/>
              <w:t>chrzanowski.pl</w:t>
            </w:r>
            <w:r w:rsidRPr="00C5127D">
              <w:rPr>
                <w:rFonts w:asciiTheme="minorHAnsi" w:eastAsia="ArialNarrow" w:hAnsiTheme="minorHAnsi" w:cs="Times New Roman"/>
                <w:sz w:val="22"/>
                <w:szCs w:val="22"/>
              </w:rPr>
              <w:br/>
            </w:r>
            <w:r w:rsidRPr="00C5127D">
              <w:rPr>
                <w:rFonts w:asciiTheme="minorHAnsi" w:eastAsia="ArialNarrow" w:hAnsiTheme="minorHAnsi" w:cs="Times New Roman"/>
                <w:sz w:val="22"/>
                <w:szCs w:val="22"/>
              </w:rPr>
              <w:sym w:font="Symbol" w:char="F0B7"/>
            </w:r>
            <w:r w:rsidRPr="00C5127D">
              <w:rPr>
                <w:rFonts w:asciiTheme="minorHAnsi" w:eastAsia="ArialNarrow" w:hAnsiTheme="minorHAnsi" w:cs="Times New Roman"/>
                <w:sz w:val="22"/>
                <w:szCs w:val="22"/>
              </w:rPr>
              <w:t>opiniowanie dokumentu przez Powiatową Radę Działalności</w:t>
            </w:r>
            <w:r w:rsidRPr="00C5127D">
              <w:rPr>
                <w:rFonts w:asciiTheme="minorHAnsi" w:eastAsia="ArialNarrow" w:hAnsiTheme="minorHAnsi" w:cs="Times New Roman"/>
                <w:sz w:val="22"/>
                <w:szCs w:val="22"/>
              </w:rPr>
              <w:br/>
              <w:t>Pożytku Publicznego</w:t>
            </w:r>
          </w:p>
        </w:tc>
        <w:tc>
          <w:tcPr>
            <w:tcW w:w="2420" w:type="dxa"/>
            <w:shd w:val="clear" w:color="auto" w:fill="auto"/>
            <w:vAlign w:val="center"/>
          </w:tcPr>
          <w:p w14:paraId="5CC0FD8F" w14:textId="77777777" w:rsidR="0004636F" w:rsidRPr="00C0278B" w:rsidRDefault="0004636F" w:rsidP="00503579">
            <w:pPr>
              <w:autoSpaceDE w:val="0"/>
              <w:autoSpaceDN w:val="0"/>
              <w:adjustRightInd w:val="0"/>
              <w:spacing w:after="0" w:line="240" w:lineRule="auto"/>
              <w:jc w:val="center"/>
              <w:rPr>
                <w:rFonts w:eastAsia="ArialNarrow" w:cstheme="minorHAnsi"/>
                <w:color w:val="000000"/>
                <w:sz w:val="22"/>
                <w:szCs w:val="22"/>
              </w:rPr>
            </w:pPr>
          </w:p>
        </w:tc>
        <w:tc>
          <w:tcPr>
            <w:tcW w:w="2699" w:type="dxa"/>
            <w:shd w:val="clear" w:color="auto" w:fill="auto"/>
            <w:vAlign w:val="center"/>
          </w:tcPr>
          <w:p w14:paraId="72CC3355" w14:textId="77777777" w:rsidR="0004636F" w:rsidRPr="00C0278B" w:rsidRDefault="0004636F" w:rsidP="00503579">
            <w:pPr>
              <w:widowControl w:val="0"/>
              <w:spacing w:after="0" w:line="240" w:lineRule="auto"/>
              <w:jc w:val="center"/>
              <w:rPr>
                <w:rFonts w:eastAsia="ArialNarrow" w:cstheme="minorHAnsi"/>
                <w:color w:val="000000"/>
                <w:sz w:val="22"/>
                <w:szCs w:val="22"/>
              </w:rPr>
            </w:pPr>
          </w:p>
        </w:tc>
      </w:tr>
    </w:tbl>
    <w:p w14:paraId="07F35C0B" w14:textId="77777777" w:rsidR="00941E46" w:rsidRPr="008D1FF5" w:rsidRDefault="00941E46"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6F916232" w14:textId="77777777" w:rsidTr="00552C8A">
        <w:tc>
          <w:tcPr>
            <w:tcW w:w="14328" w:type="dxa"/>
            <w:gridSpan w:val="4"/>
            <w:tcBorders>
              <w:bottom w:val="single" w:sz="4" w:space="0" w:color="auto"/>
            </w:tcBorders>
            <w:shd w:val="clear" w:color="auto" w:fill="B3B3B3"/>
          </w:tcPr>
          <w:p w14:paraId="1E1ED2F6"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IV.1.5</w:t>
            </w:r>
          </w:p>
          <w:p w14:paraId="1F8FED5A"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Intensyfikacja  współpracy w wymiarze krajowym, w tym w ramach subregionu Małopolski Zachodniej oraz międzynarodowym</w:t>
            </w:r>
          </w:p>
        </w:tc>
      </w:tr>
      <w:tr w:rsidR="000B7F3C" w:rsidRPr="008F445D" w14:paraId="4565A122" w14:textId="77777777" w:rsidTr="00552C8A">
        <w:tc>
          <w:tcPr>
            <w:tcW w:w="2689" w:type="dxa"/>
            <w:shd w:val="clear" w:color="auto" w:fill="FF9900"/>
            <w:vAlign w:val="center"/>
          </w:tcPr>
          <w:p w14:paraId="37710376"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059EA3E8"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3202AD2F"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2BBABCDE"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5EC4D7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C0278B" w:rsidRPr="008F445D" w14:paraId="05FF136C" w14:textId="77777777" w:rsidTr="00552C8A">
        <w:tc>
          <w:tcPr>
            <w:tcW w:w="2689" w:type="dxa"/>
            <w:shd w:val="clear" w:color="auto" w:fill="auto"/>
            <w:vAlign w:val="center"/>
          </w:tcPr>
          <w:p w14:paraId="66E35E54" w14:textId="77777777" w:rsidR="00C0278B" w:rsidRPr="00C0278B" w:rsidRDefault="00C0278B" w:rsidP="00C0278B">
            <w:pPr>
              <w:autoSpaceDE w:val="0"/>
              <w:autoSpaceDN w:val="0"/>
              <w:adjustRightInd w:val="0"/>
              <w:spacing w:after="0" w:line="240" w:lineRule="auto"/>
              <w:jc w:val="center"/>
              <w:rPr>
                <w:rFonts w:eastAsia="ArialNarrow" w:cstheme="minorHAnsi"/>
                <w:b/>
                <w:color w:val="000000"/>
                <w:sz w:val="22"/>
                <w:szCs w:val="22"/>
              </w:rPr>
            </w:pPr>
            <w:r w:rsidRPr="00C0278B">
              <w:rPr>
                <w:rFonts w:eastAsia="ArialNarrow" w:cstheme="minorHAnsi"/>
                <w:b/>
                <w:color w:val="000000"/>
                <w:sz w:val="22"/>
                <w:szCs w:val="22"/>
              </w:rPr>
              <w:t>POWIAT CHRZANOWSKI</w:t>
            </w:r>
          </w:p>
          <w:p w14:paraId="3BA6B992" w14:textId="77777777" w:rsidR="00C0278B" w:rsidRPr="00C0278B" w:rsidRDefault="00C0278B" w:rsidP="00C0278B">
            <w:pPr>
              <w:autoSpaceDE w:val="0"/>
              <w:autoSpaceDN w:val="0"/>
              <w:adjustRightInd w:val="0"/>
              <w:spacing w:after="0" w:line="240" w:lineRule="auto"/>
              <w:jc w:val="center"/>
              <w:rPr>
                <w:rFonts w:eastAsia="ArialNarrow" w:cstheme="minorHAnsi"/>
                <w:b/>
                <w:bCs/>
                <w:color w:val="000000"/>
                <w:sz w:val="22"/>
                <w:szCs w:val="22"/>
              </w:rPr>
            </w:pPr>
            <w:r w:rsidRPr="00C0278B">
              <w:rPr>
                <w:rFonts w:eastAsia="ArialNarrow" w:cstheme="minorHAnsi"/>
                <w:b/>
                <w:color w:val="000000"/>
                <w:sz w:val="22"/>
                <w:szCs w:val="22"/>
              </w:rPr>
              <w:t>WYDZIAŁ PIOS</w:t>
            </w:r>
          </w:p>
        </w:tc>
        <w:tc>
          <w:tcPr>
            <w:tcW w:w="6520" w:type="dxa"/>
            <w:shd w:val="clear" w:color="auto" w:fill="auto"/>
            <w:vAlign w:val="center"/>
          </w:tcPr>
          <w:p w14:paraId="5029FB3B" w14:textId="77777777" w:rsidR="00C5127D" w:rsidRDefault="00C5127D" w:rsidP="00F65D6C">
            <w:pPr>
              <w:pStyle w:val="Nagwek1"/>
              <w:numPr>
                <w:ilvl w:val="0"/>
                <w:numId w:val="51"/>
              </w:numPr>
              <w:spacing w:before="0"/>
              <w:ind w:left="318" w:hanging="284"/>
              <w:rPr>
                <w:rFonts w:asciiTheme="minorHAnsi" w:eastAsia="ArialNarrow" w:hAnsiTheme="minorHAnsi" w:cs="Times New Roman"/>
                <w:color w:val="000000"/>
                <w:sz w:val="22"/>
                <w:szCs w:val="22"/>
              </w:rPr>
            </w:pPr>
            <w:r w:rsidRPr="00C5127D">
              <w:rPr>
                <w:rFonts w:asciiTheme="minorHAnsi" w:eastAsia="ArialNarrow" w:hAnsiTheme="minorHAnsi" w:cs="Times New Roman"/>
                <w:color w:val="000000"/>
                <w:sz w:val="22"/>
                <w:szCs w:val="22"/>
              </w:rPr>
              <w:t>Spotkanie delegacji miast partnerskich w Chrzanowie  - 15 września 2022  - Starosta Andrzej Uryga wziął udział w spotkaniu z delegacją partnerskiego Iwano-Frankiwska</w:t>
            </w:r>
          </w:p>
          <w:p w14:paraId="06C3DA6E" w14:textId="7597EF2E" w:rsidR="00C5127D" w:rsidRPr="00C5127D" w:rsidRDefault="00C5127D" w:rsidP="00F65D6C">
            <w:pPr>
              <w:pStyle w:val="Nagwek1"/>
              <w:numPr>
                <w:ilvl w:val="0"/>
                <w:numId w:val="51"/>
              </w:numPr>
              <w:spacing w:before="0"/>
              <w:ind w:left="318" w:hanging="284"/>
              <w:rPr>
                <w:rFonts w:asciiTheme="minorHAnsi" w:eastAsia="ArialNarrow" w:hAnsiTheme="minorHAnsi" w:cs="Times New Roman"/>
                <w:color w:val="000000"/>
                <w:sz w:val="22"/>
                <w:szCs w:val="22"/>
              </w:rPr>
            </w:pPr>
            <w:r w:rsidRPr="00C5127D">
              <w:rPr>
                <w:rFonts w:eastAsia="ArialNarrow" w:cs="Times New Roman"/>
                <w:color w:val="000000"/>
                <w:sz w:val="22"/>
                <w:szCs w:val="22"/>
              </w:rPr>
              <w:t>Obowiązująca umowa partnerska - współpraca międzynarodowa z</w:t>
            </w:r>
            <w:r w:rsidRPr="00C5127D">
              <w:rPr>
                <w:rFonts w:eastAsia="ArialNarrow" w:cs="Times New Roman"/>
                <w:color w:val="000000"/>
                <w:sz w:val="22"/>
                <w:szCs w:val="22"/>
              </w:rPr>
              <w:br/>
              <w:t>miastem partnerskim Powiatu chrzanowskiego – Ivano-Frankiwskiem</w:t>
            </w:r>
            <w:r w:rsidRPr="00C5127D">
              <w:rPr>
                <w:rFonts w:eastAsia="ArialNarrow" w:cs="Times New Roman"/>
                <w:color w:val="000000"/>
                <w:sz w:val="22"/>
                <w:szCs w:val="22"/>
              </w:rPr>
              <w:br/>
              <w:t xml:space="preserve">na Ukrainie </w:t>
            </w:r>
          </w:p>
          <w:p w14:paraId="0629F5F3" w14:textId="624875EF" w:rsidR="00C0278B" w:rsidRPr="00C5127D" w:rsidRDefault="00C5127D" w:rsidP="00F65D6C">
            <w:pPr>
              <w:pStyle w:val="Nagwek1"/>
              <w:numPr>
                <w:ilvl w:val="0"/>
                <w:numId w:val="51"/>
              </w:numPr>
              <w:spacing w:before="0"/>
              <w:ind w:left="318" w:hanging="284"/>
              <w:rPr>
                <w:rFonts w:asciiTheme="minorHAnsi" w:eastAsia="ArialNarrow" w:hAnsiTheme="minorHAnsi" w:cs="Times New Roman"/>
                <w:color w:val="000000"/>
                <w:sz w:val="22"/>
                <w:szCs w:val="22"/>
              </w:rPr>
            </w:pPr>
            <w:r w:rsidRPr="00C5127D">
              <w:rPr>
                <w:rFonts w:eastAsia="ArialNarrow" w:cs="Times New Roman"/>
                <w:color w:val="000000"/>
                <w:sz w:val="22"/>
                <w:szCs w:val="22"/>
              </w:rPr>
              <w:t>Współpraca w ramach członkostwa w Stowarzyszeniu Powiatów Miast i Gmin „Forum Małopolski Zachodniej” – realizacja kampanii promocyjnej Poznajemy Małopolskę Zachodnią (</w:t>
            </w:r>
            <w:hyperlink r:id="rId18" w:history="1">
              <w:r w:rsidRPr="00C5127D">
                <w:rPr>
                  <w:rFonts w:eastAsia="ArialNarrow" w:cs="Times New Roman"/>
                  <w:color w:val="000000"/>
                  <w:sz w:val="22"/>
                  <w:szCs w:val="22"/>
                </w:rPr>
                <w:t>https://www.powiat-chrzanowski.pl/powiat/poznajmy-malopolske-zachodnia.html</w:t>
              </w:r>
            </w:hyperlink>
            <w:r w:rsidRPr="00C5127D">
              <w:rPr>
                <w:rFonts w:eastAsia="ArialNarrow" w:cs="Times New Roman"/>
                <w:color w:val="000000"/>
                <w:sz w:val="22"/>
                <w:szCs w:val="22"/>
              </w:rPr>
              <w:t xml:space="preserve">, Facebook) materiały były publikowane przez wszystkie stowarzyszone jst. </w:t>
            </w:r>
          </w:p>
        </w:tc>
        <w:tc>
          <w:tcPr>
            <w:tcW w:w="2420" w:type="dxa"/>
            <w:shd w:val="clear" w:color="auto" w:fill="auto"/>
            <w:vAlign w:val="center"/>
          </w:tcPr>
          <w:p w14:paraId="12CD31F0" w14:textId="24CC9F74" w:rsidR="00C0278B" w:rsidRPr="00C0278B" w:rsidRDefault="00C5127D" w:rsidP="00C0278B">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650182AD" w14:textId="590DDCBC" w:rsidR="00C0278B" w:rsidRPr="00C0278B" w:rsidRDefault="00C5127D" w:rsidP="00C0278B">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9E21BF" w:rsidRPr="008F445D" w14:paraId="3B373FF4" w14:textId="77777777" w:rsidTr="00552C8A">
        <w:tc>
          <w:tcPr>
            <w:tcW w:w="2689" w:type="dxa"/>
            <w:shd w:val="clear" w:color="auto" w:fill="auto"/>
            <w:vAlign w:val="center"/>
          </w:tcPr>
          <w:p w14:paraId="2598D148" w14:textId="77777777" w:rsidR="009E21BF" w:rsidRPr="00C0278B" w:rsidRDefault="009E21BF" w:rsidP="009E21BF">
            <w:pPr>
              <w:autoSpaceDE w:val="0"/>
              <w:autoSpaceDN w:val="0"/>
              <w:adjustRightInd w:val="0"/>
              <w:spacing w:after="0" w:line="240" w:lineRule="auto"/>
              <w:jc w:val="center"/>
              <w:rPr>
                <w:rFonts w:eastAsia="ArialNarrow" w:cstheme="minorHAnsi"/>
                <w:color w:val="000000"/>
                <w:sz w:val="22"/>
                <w:szCs w:val="22"/>
              </w:rPr>
            </w:pPr>
            <w:r w:rsidRPr="00C0278B">
              <w:rPr>
                <w:rFonts w:eastAsia="ArialNarrow" w:cstheme="minorHAnsi"/>
                <w:b/>
                <w:bCs/>
                <w:color w:val="000000"/>
                <w:sz w:val="22"/>
                <w:szCs w:val="22"/>
              </w:rPr>
              <w:t>Gmina Trzebinia</w:t>
            </w:r>
          </w:p>
        </w:tc>
        <w:tc>
          <w:tcPr>
            <w:tcW w:w="6520" w:type="dxa"/>
            <w:shd w:val="clear" w:color="auto" w:fill="auto"/>
            <w:vAlign w:val="center"/>
          </w:tcPr>
          <w:p w14:paraId="72A16FB9" w14:textId="77777777" w:rsidR="00E90E37" w:rsidRPr="002825B1" w:rsidRDefault="00E90E37" w:rsidP="00E90E37">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Poniesiono wydatki z tytułu opłaty składek członkowskich w  stowarzyszeniach.</w:t>
            </w:r>
          </w:p>
          <w:p w14:paraId="364811BB" w14:textId="77777777" w:rsidR="00E90E37" w:rsidRPr="002825B1" w:rsidRDefault="00E90E37" w:rsidP="00E90E37">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 xml:space="preserve">W ramach Stowarzyszenia Powiatów, Miast i Gmin </w:t>
            </w:r>
            <w:r w:rsidRPr="002825B1">
              <w:rPr>
                <w:rFonts w:eastAsia="ArialNarrow" w:cs="Times New Roman"/>
                <w:b/>
                <w:bCs/>
                <w:color w:val="000000"/>
                <w:sz w:val="22"/>
                <w:szCs w:val="22"/>
              </w:rPr>
              <w:t xml:space="preserve">„Forum Małopolski Zachodniej” </w:t>
            </w:r>
            <w:r w:rsidRPr="002825B1">
              <w:rPr>
                <w:rFonts w:eastAsia="ArialNarrow" w:cs="Times New Roman"/>
                <w:color w:val="000000"/>
                <w:sz w:val="22"/>
                <w:szCs w:val="22"/>
              </w:rPr>
              <w:t>zrealizowano m.in.: kampanię promocyjną „Poznajemy Małopolskę Zachodnią” na stronach internetowych i  portalach społecznościowych wszystkich stowarzyszonych jst.</w:t>
            </w:r>
          </w:p>
          <w:p w14:paraId="05DD00CA" w14:textId="77777777" w:rsidR="00E90E37" w:rsidRPr="002825B1" w:rsidRDefault="00E90E37" w:rsidP="00E90E37">
            <w:pPr>
              <w:autoSpaceDE w:val="0"/>
              <w:autoSpaceDN w:val="0"/>
              <w:adjustRightInd w:val="0"/>
              <w:spacing w:after="0" w:line="240" w:lineRule="auto"/>
              <w:rPr>
                <w:rFonts w:eastAsia="ArialNarrow" w:cs="Times New Roman"/>
                <w:color w:val="000000"/>
                <w:sz w:val="22"/>
                <w:szCs w:val="22"/>
              </w:rPr>
            </w:pPr>
          </w:p>
          <w:p w14:paraId="0A73EE4C" w14:textId="77777777" w:rsidR="00E90E37" w:rsidRPr="002825B1" w:rsidRDefault="00E90E37" w:rsidP="00E90E37">
            <w:pPr>
              <w:autoSpaceDE w:val="0"/>
              <w:autoSpaceDN w:val="0"/>
              <w:adjustRightInd w:val="0"/>
              <w:spacing w:after="0" w:line="240" w:lineRule="auto"/>
              <w:rPr>
                <w:rFonts w:eastAsia="ArialNarrow" w:cs="Times New Roman"/>
                <w:color w:val="000000"/>
                <w:sz w:val="22"/>
                <w:szCs w:val="22"/>
              </w:rPr>
            </w:pPr>
            <w:r w:rsidRPr="002825B1">
              <w:rPr>
                <w:rFonts w:eastAsia="ArialNarrow" w:cs="Times New Roman"/>
                <w:color w:val="000000"/>
                <w:sz w:val="22"/>
                <w:szCs w:val="22"/>
              </w:rPr>
              <w:t>Gminy Alwernia, Babice, Chrzanów, Libiąż i Trzebinia wchodzące w  skład Stowarzyszenia „Aglomeracja Chrzanowska” funkcjonują w  ramach Miejskiego Obszaru Funkcjonalnego Chrzanowa. Ideą stowarzyszenia jest to, by w drodze partnerstwa z władzami województwa, wspólnie ustalać najważniejsze cele i wskazywać inwestycje niezbędne do ich osiągnięcia, finansowane następnie ze środków unijnych. Środki na realizację tych zadań w formule ZIT (Zintegrowanych Inwestycji Terytorialnych) będą pochodzić z  Programu Operacyjnego Województwa Małopolskiego.</w:t>
            </w:r>
          </w:p>
          <w:p w14:paraId="1C8993D5" w14:textId="77777777" w:rsidR="00E90E37" w:rsidRPr="002825B1" w:rsidRDefault="00E90E37" w:rsidP="00E90E37">
            <w:pPr>
              <w:spacing w:after="0" w:line="240" w:lineRule="auto"/>
              <w:contextualSpacing/>
              <w:rPr>
                <w:rFonts w:eastAsia="Courier New" w:cs="Arial"/>
                <w:color w:val="000000" w:themeColor="text1"/>
                <w:sz w:val="22"/>
                <w:szCs w:val="22"/>
                <w:lang w:eastAsia="pl-PL" w:bidi="pl-PL"/>
              </w:rPr>
            </w:pPr>
            <w:r w:rsidRPr="002825B1">
              <w:rPr>
                <w:rFonts w:eastAsia="Times New Roman" w:cs="Segoe UI"/>
                <w:color w:val="000000" w:themeColor="text1"/>
                <w:sz w:val="22"/>
                <w:szCs w:val="22"/>
                <w:lang w:eastAsia="pl-PL"/>
              </w:rPr>
              <w:t xml:space="preserve">W kwietniu 2022 r. „Aglomeracja Chrzanowska” otrzymała dofinansowanie z </w:t>
            </w:r>
            <w:r w:rsidRPr="002825B1">
              <w:rPr>
                <w:rFonts w:eastAsia="Courier New" w:cs="Arial"/>
                <w:color w:val="000000" w:themeColor="text1"/>
                <w:sz w:val="22"/>
                <w:szCs w:val="22"/>
                <w:lang w:eastAsia="pl-PL" w:bidi="pl-PL"/>
              </w:rPr>
              <w:t xml:space="preserve">Regionalnego Programu Operacyjnego Województwa Małopolskiego na lata 2014-2020 na „Przygotowanie i  opracowanie strategii terytorialnej (Planu Działań ZIT) dla ZIT Miejskiego Obszaru Funkcjonalnego Chrzanowa 2021-2027” w  kwocie 200 000, zł. Całkowita wartość projektu wyniosła 235 294,53 zł. Stowarzyszenie przeprowadziło procedurę wyłonienia wykonawcy Strategii ZIT </w:t>
            </w:r>
            <w:r w:rsidRPr="002825B1">
              <w:rPr>
                <w:color w:val="000000" w:themeColor="text1"/>
                <w:sz w:val="22"/>
                <w:szCs w:val="22"/>
              </w:rPr>
              <w:t>na przeprowadzenie diagnozy i  przygotowanie strategii rozwoju ZIT oraz rozwoju ponadlokalnego. R</w:t>
            </w:r>
            <w:r w:rsidRPr="002825B1">
              <w:rPr>
                <w:color w:val="000000" w:themeColor="text1"/>
                <w:sz w:val="22"/>
                <w:szCs w:val="22"/>
                <w:shd w:val="clear" w:color="auto" w:fill="FFFFFF"/>
              </w:rPr>
              <w:t>ozpoczęły się prace nad tworzeniem Strategii, a wszyscy członkowie Stowarzyszenia przeprowadzili ankietyzację</w:t>
            </w:r>
            <w:r w:rsidRPr="002825B1">
              <w:rPr>
                <w:rFonts w:eastAsia="Times New Roman" w:cs="Times New Roman"/>
                <w:color w:val="000000" w:themeColor="text1"/>
                <w:sz w:val="22"/>
                <w:szCs w:val="22"/>
                <w:lang w:eastAsia="pl-PL"/>
              </w:rPr>
              <w:t xml:space="preserve"> dla mieszkańców Aglomeracji oraz ogłosili nabory partnerów społeczno-gospodarczych chcących zgłosić swój akces do procesu opracowania dokumentu Strategii ZIT.</w:t>
            </w:r>
          </w:p>
          <w:p w14:paraId="64F90B06" w14:textId="77777777" w:rsidR="00E90E37" w:rsidRPr="002825B1" w:rsidRDefault="00E90E37" w:rsidP="00E90E37">
            <w:pPr>
              <w:shd w:val="clear" w:color="auto" w:fill="FFFFFF"/>
              <w:spacing w:after="0" w:line="240" w:lineRule="auto"/>
              <w:rPr>
                <w:color w:val="000000" w:themeColor="text1"/>
                <w:sz w:val="22"/>
                <w:szCs w:val="22"/>
                <w:shd w:val="clear" w:color="auto" w:fill="FFFFFF"/>
              </w:rPr>
            </w:pPr>
            <w:r w:rsidRPr="002825B1">
              <w:rPr>
                <w:rFonts w:eastAsia="Times New Roman" w:cs="Open Sans"/>
                <w:color w:val="000000" w:themeColor="text1"/>
                <w:sz w:val="22"/>
                <w:szCs w:val="22"/>
                <w:lang w:eastAsia="pl-PL"/>
              </w:rPr>
              <w:t xml:space="preserve">Ww. badania miały na celu zidentyfikować kluczowe problemy i  potrzeby rozwojowe samorządów tworzących Aglomerację Chrzanowską oraz pomóc wskazać przedsięwzięcia niezbędne do realizacji w kolejnych latach. </w:t>
            </w:r>
          </w:p>
          <w:p w14:paraId="4128CB4F" w14:textId="77777777" w:rsidR="009E21BF" w:rsidRPr="002825B1" w:rsidRDefault="00E90E37" w:rsidP="00E90E37">
            <w:pPr>
              <w:autoSpaceDE w:val="0"/>
              <w:autoSpaceDN w:val="0"/>
              <w:adjustRightInd w:val="0"/>
              <w:spacing w:after="0" w:line="240" w:lineRule="auto"/>
              <w:rPr>
                <w:rFonts w:eastAsia="ArialNarrow" w:cstheme="minorHAnsi"/>
                <w:color w:val="000000"/>
                <w:sz w:val="22"/>
                <w:szCs w:val="22"/>
              </w:rPr>
            </w:pPr>
            <w:r w:rsidRPr="002825B1">
              <w:rPr>
                <w:color w:val="000000" w:themeColor="text1"/>
                <w:sz w:val="22"/>
                <w:szCs w:val="22"/>
                <w:shd w:val="clear" w:color="auto" w:fill="FFFFFF"/>
              </w:rPr>
              <w:t>W sierpniu 2022 r. otrzymano informację, iż w wyniku zatwierdzonej Umowy Partnerstwa zawartej między Komisją Europejską, a polskim rządem ustalona została wysokość środków udostępnionych poszczególnym ZIT, dzięki czemu ZIT MOF Chrzanowa otrzymał pulę 30 029 879 €, co stanowi szacowaną przybliżoną wartość całkowitą (po kursie 1€ = 4,4536 zł)  133 741 069,11 zł</w:t>
            </w:r>
            <w:r w:rsidRPr="002825B1">
              <w:rPr>
                <w:rFonts w:eastAsia="Times New Roman" w:cs="Segoe UI"/>
                <w:color w:val="000000" w:themeColor="text1"/>
                <w:sz w:val="22"/>
                <w:szCs w:val="22"/>
                <w:lang w:eastAsia="pl-PL"/>
              </w:rPr>
              <w:t xml:space="preserve"> w ramach Programu Regionalnego Fundusze Europejskie dla Małopolski 2021-2027, z  czego 95 878 411,33 zł przeznaczone jest na projekty inwestycyjne, a 37 862 627,78 zł na projekty społeczne. Od września do grudnia 2022 r. trwały prace związane z  wypracowaniem założeń programowych oraz założeń funkcjonalno - przestrzennych Strategii.</w:t>
            </w:r>
          </w:p>
        </w:tc>
        <w:tc>
          <w:tcPr>
            <w:tcW w:w="2420" w:type="dxa"/>
            <w:shd w:val="clear" w:color="auto" w:fill="auto"/>
            <w:vAlign w:val="center"/>
          </w:tcPr>
          <w:p w14:paraId="550C5F47" w14:textId="77777777" w:rsidR="009E21BF" w:rsidRPr="002825B1" w:rsidRDefault="00E90E37" w:rsidP="00C0278B">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56B00EDE" w14:textId="77777777" w:rsidR="009E21BF" w:rsidRPr="002825B1" w:rsidRDefault="00E90E37" w:rsidP="00E90E37">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r>
      <w:tr w:rsidR="0022686F" w:rsidRPr="008F445D" w14:paraId="69175569" w14:textId="77777777" w:rsidTr="00552C8A">
        <w:tc>
          <w:tcPr>
            <w:tcW w:w="2689" w:type="dxa"/>
            <w:shd w:val="clear" w:color="auto" w:fill="auto"/>
            <w:vAlign w:val="center"/>
          </w:tcPr>
          <w:p w14:paraId="519D3D4B" w14:textId="77777777" w:rsidR="0022686F" w:rsidRPr="00C0278B" w:rsidRDefault="0022686F" w:rsidP="0022686F">
            <w:pPr>
              <w:autoSpaceDE w:val="0"/>
              <w:autoSpaceDN w:val="0"/>
              <w:adjustRightInd w:val="0"/>
              <w:spacing w:after="0" w:line="240" w:lineRule="auto"/>
              <w:jc w:val="center"/>
              <w:rPr>
                <w:rFonts w:eastAsia="ArialNarrow" w:cstheme="minorHAnsi"/>
                <w:b/>
                <w:bCs/>
                <w:color w:val="000000"/>
                <w:sz w:val="22"/>
                <w:szCs w:val="22"/>
              </w:rPr>
            </w:pPr>
            <w:r w:rsidRPr="00C0278B">
              <w:rPr>
                <w:rFonts w:eastAsia="ArialNarrow" w:cstheme="minorHAnsi"/>
                <w:b/>
                <w:bCs/>
                <w:color w:val="000000"/>
                <w:sz w:val="22"/>
                <w:szCs w:val="22"/>
              </w:rPr>
              <w:t>GMINA CHRZANÓW</w:t>
            </w:r>
          </w:p>
        </w:tc>
        <w:tc>
          <w:tcPr>
            <w:tcW w:w="6520" w:type="dxa"/>
            <w:shd w:val="clear" w:color="auto" w:fill="auto"/>
            <w:vAlign w:val="center"/>
          </w:tcPr>
          <w:p w14:paraId="6069C2FC" w14:textId="77777777" w:rsidR="004616B6" w:rsidRPr="002825B1" w:rsidRDefault="004616B6" w:rsidP="004616B6">
            <w:pPr>
              <w:autoSpaceDE w:val="0"/>
              <w:autoSpaceDN w:val="0"/>
              <w:adjustRightInd w:val="0"/>
              <w:spacing w:after="0" w:line="240" w:lineRule="auto"/>
              <w:rPr>
                <w:rFonts w:eastAsia="ArialNarrow" w:cs="Arial"/>
                <w:color w:val="000000"/>
                <w:sz w:val="22"/>
                <w:szCs w:val="22"/>
              </w:rPr>
            </w:pPr>
            <w:r w:rsidRPr="002825B1">
              <w:rPr>
                <w:rFonts w:eastAsia="ArialNarrow" w:cs="Arial"/>
                <w:color w:val="000000"/>
                <w:sz w:val="22"/>
                <w:szCs w:val="22"/>
              </w:rPr>
              <w:t>Udział pracowników Urzędu Miejskiego w Chrzanowie w Forach: Forum Wójtów, Burmistrzów i Prezydentów Małopolski, Forum Sekretarzy Samorządów Polski Południowej, Forum Skarbników Jednostek Samorządu Terytorialnego Małopolski, Forum Audytorów i Kontrolerów Wewnętrznych Jednostek Sektora Finansów Publicznych, Forum Kadrowo-Płacowe Jednostek Sektora Finansów Publicznych, Forum Pracowników USC, Forum Oświaty Samorządowej, Forum Ekologiczne Samorządu Terytorialnego, Forum Urzędników Europejskich, Forum Gospodarki Przestrzennej Gmin, Forum Informatyków Samorządowych, Forum Koordynatorów ds. dostępności.</w:t>
            </w:r>
          </w:p>
          <w:p w14:paraId="546A29F8" w14:textId="77777777" w:rsidR="004616B6" w:rsidRPr="002825B1" w:rsidRDefault="004616B6" w:rsidP="004616B6">
            <w:pPr>
              <w:autoSpaceDE w:val="0"/>
              <w:autoSpaceDN w:val="0"/>
              <w:adjustRightInd w:val="0"/>
              <w:spacing w:after="0" w:line="240" w:lineRule="auto"/>
              <w:rPr>
                <w:rFonts w:eastAsia="ArialNarrow" w:cs="Arial"/>
                <w:color w:val="000000"/>
                <w:sz w:val="22"/>
                <w:szCs w:val="22"/>
              </w:rPr>
            </w:pPr>
          </w:p>
          <w:p w14:paraId="07D8E291" w14:textId="77777777" w:rsidR="004616B6" w:rsidRPr="002825B1" w:rsidRDefault="004616B6" w:rsidP="004616B6">
            <w:pPr>
              <w:autoSpaceDE w:val="0"/>
              <w:autoSpaceDN w:val="0"/>
              <w:adjustRightInd w:val="0"/>
              <w:spacing w:after="0" w:line="240" w:lineRule="auto"/>
              <w:rPr>
                <w:rFonts w:eastAsia="ArialNarrow" w:cs="Arial"/>
                <w:color w:val="000000"/>
                <w:sz w:val="22"/>
                <w:szCs w:val="22"/>
              </w:rPr>
            </w:pPr>
            <w:r w:rsidRPr="002825B1">
              <w:rPr>
                <w:rFonts w:eastAsia="ArialNarrow" w:cs="Arial"/>
                <w:color w:val="000000"/>
                <w:sz w:val="22"/>
                <w:szCs w:val="22"/>
              </w:rPr>
              <w:t xml:space="preserve">Udział w Stowarzyszeniu </w:t>
            </w:r>
            <w:r w:rsidRPr="002825B1">
              <w:rPr>
                <w:rFonts w:cs="Arial"/>
                <w:noProof/>
                <w:sz w:val="22"/>
                <w:szCs w:val="22"/>
              </w:rPr>
              <w:t>Powiatów, Miast i Gmin „Forum Małopolski Zachodniej”</w:t>
            </w:r>
          </w:p>
          <w:p w14:paraId="1845554B" w14:textId="2678957E" w:rsidR="0022686F" w:rsidRPr="002825B1" w:rsidRDefault="004616B6" w:rsidP="004616B6">
            <w:pPr>
              <w:autoSpaceDE w:val="0"/>
              <w:autoSpaceDN w:val="0"/>
              <w:adjustRightInd w:val="0"/>
              <w:spacing w:after="0" w:line="240" w:lineRule="auto"/>
              <w:rPr>
                <w:rFonts w:eastAsia="ArialNarrow" w:cstheme="minorHAnsi"/>
                <w:color w:val="000000"/>
                <w:sz w:val="22"/>
                <w:szCs w:val="22"/>
              </w:rPr>
            </w:pPr>
            <w:r w:rsidRPr="002825B1">
              <w:rPr>
                <w:rFonts w:eastAsia="ArialNarrow" w:cs="Arial"/>
                <w:color w:val="000000"/>
                <w:sz w:val="22"/>
                <w:szCs w:val="22"/>
              </w:rPr>
              <w:t>Udział w  Stowarzyszeniu „Aglomeracja Chrzanowska’</w:t>
            </w:r>
          </w:p>
        </w:tc>
        <w:tc>
          <w:tcPr>
            <w:tcW w:w="2420" w:type="dxa"/>
            <w:shd w:val="clear" w:color="auto" w:fill="auto"/>
            <w:vAlign w:val="center"/>
          </w:tcPr>
          <w:p w14:paraId="36E5D911" w14:textId="63BBC716" w:rsidR="0022686F" w:rsidRPr="002825B1" w:rsidRDefault="004616B6" w:rsidP="00C0278B">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2AC52B35" w14:textId="181B2088" w:rsidR="0022686F" w:rsidRPr="002825B1" w:rsidRDefault="004616B6" w:rsidP="0022686F">
            <w:pPr>
              <w:autoSpaceDE w:val="0"/>
              <w:autoSpaceDN w:val="0"/>
              <w:adjustRightInd w:val="0"/>
              <w:spacing w:after="0" w:line="240" w:lineRule="auto"/>
              <w:rPr>
                <w:rFonts w:eastAsia="ArialNarrow" w:cstheme="minorHAnsi"/>
                <w:color w:val="000000"/>
                <w:sz w:val="22"/>
                <w:szCs w:val="22"/>
              </w:rPr>
            </w:pPr>
            <w:r w:rsidRPr="002825B1">
              <w:rPr>
                <w:rFonts w:eastAsia="ArialNarrow" w:cs="Arial"/>
                <w:color w:val="000000"/>
                <w:sz w:val="22"/>
                <w:szCs w:val="22"/>
              </w:rPr>
              <w:t>Budżet Gminy Chrzanów.</w:t>
            </w:r>
          </w:p>
        </w:tc>
      </w:tr>
    </w:tbl>
    <w:p w14:paraId="29B2DA9A" w14:textId="77777777" w:rsidR="007340B7" w:rsidRPr="008D1FF5" w:rsidRDefault="007340B7"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1D179F2E" w14:textId="77777777" w:rsidTr="00552C8A">
        <w:tc>
          <w:tcPr>
            <w:tcW w:w="14328" w:type="dxa"/>
            <w:gridSpan w:val="4"/>
            <w:tcBorders>
              <w:bottom w:val="single" w:sz="4" w:space="0" w:color="auto"/>
            </w:tcBorders>
            <w:shd w:val="clear" w:color="auto" w:fill="B3B3B3"/>
          </w:tcPr>
          <w:p w14:paraId="4D790B27"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IV.1.6</w:t>
            </w:r>
          </w:p>
          <w:p w14:paraId="37ADAECC"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Kształtowanie, wzmacnianie i promocja aktywności obywatelskiej oraz partycypacji społecznej mieszkańców</w:t>
            </w:r>
          </w:p>
        </w:tc>
      </w:tr>
      <w:tr w:rsidR="000B7F3C" w:rsidRPr="008F445D" w14:paraId="33F68356" w14:textId="77777777" w:rsidTr="00552C8A">
        <w:tc>
          <w:tcPr>
            <w:tcW w:w="2689" w:type="dxa"/>
            <w:shd w:val="clear" w:color="auto" w:fill="FF9900"/>
            <w:vAlign w:val="center"/>
          </w:tcPr>
          <w:p w14:paraId="2E425DBC"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4312CDB6"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436AA5D8"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D692A6E"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768DAB6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3F49F5" w:rsidRPr="008F445D" w14:paraId="166BE137" w14:textId="77777777" w:rsidTr="00492983">
        <w:tc>
          <w:tcPr>
            <w:tcW w:w="2689" w:type="dxa"/>
            <w:shd w:val="clear" w:color="auto" w:fill="auto"/>
            <w:vAlign w:val="center"/>
          </w:tcPr>
          <w:p w14:paraId="13195522" w14:textId="77777777" w:rsidR="00C0278B" w:rsidRPr="004242C7" w:rsidRDefault="00C0278B" w:rsidP="00C0278B">
            <w:pPr>
              <w:autoSpaceDE w:val="0"/>
              <w:autoSpaceDN w:val="0"/>
              <w:adjustRightInd w:val="0"/>
              <w:spacing w:after="0" w:line="240" w:lineRule="auto"/>
              <w:jc w:val="center"/>
              <w:rPr>
                <w:rFonts w:eastAsia="ArialNarrow" w:cstheme="minorHAnsi"/>
                <w:b/>
                <w:color w:val="000000"/>
                <w:sz w:val="22"/>
                <w:szCs w:val="22"/>
              </w:rPr>
            </w:pPr>
            <w:r w:rsidRPr="004242C7">
              <w:rPr>
                <w:rFonts w:eastAsia="ArialNarrow" w:cstheme="minorHAnsi"/>
                <w:b/>
                <w:color w:val="000000"/>
                <w:sz w:val="22"/>
                <w:szCs w:val="22"/>
              </w:rPr>
              <w:t>POWIAT CHRZANOWSKI</w:t>
            </w:r>
          </w:p>
          <w:p w14:paraId="4DE3B97D" w14:textId="77777777" w:rsidR="003F49F5" w:rsidRPr="004242C7" w:rsidRDefault="00C0278B" w:rsidP="00C0278B">
            <w:pPr>
              <w:autoSpaceDE w:val="0"/>
              <w:autoSpaceDN w:val="0"/>
              <w:adjustRightInd w:val="0"/>
              <w:spacing w:after="0" w:line="240" w:lineRule="auto"/>
              <w:jc w:val="center"/>
              <w:rPr>
                <w:rFonts w:eastAsia="ArialNarrow" w:cs="Times New Roman"/>
                <w:b/>
                <w:color w:val="000000"/>
                <w:sz w:val="22"/>
                <w:szCs w:val="22"/>
              </w:rPr>
            </w:pPr>
            <w:r w:rsidRPr="004242C7">
              <w:rPr>
                <w:rFonts w:eastAsia="ArialNarrow" w:cstheme="minorHAnsi"/>
                <w:b/>
                <w:color w:val="000000"/>
                <w:sz w:val="22"/>
                <w:szCs w:val="22"/>
              </w:rPr>
              <w:t>WYDZIAŁ PIOS</w:t>
            </w:r>
          </w:p>
        </w:tc>
        <w:tc>
          <w:tcPr>
            <w:tcW w:w="6520" w:type="dxa"/>
            <w:shd w:val="clear" w:color="auto" w:fill="auto"/>
            <w:vAlign w:val="center"/>
          </w:tcPr>
          <w:p w14:paraId="35F5CB03" w14:textId="35D8FD8E" w:rsidR="00C5127D" w:rsidRPr="00C5127D" w:rsidRDefault="00C5127D" w:rsidP="00B06375">
            <w:pPr>
              <w:pStyle w:val="Default"/>
              <w:numPr>
                <w:ilvl w:val="0"/>
                <w:numId w:val="52"/>
              </w:numPr>
              <w:ind w:left="360"/>
              <w:rPr>
                <w:sz w:val="22"/>
                <w:szCs w:val="22"/>
              </w:rPr>
            </w:pPr>
            <w:r>
              <w:rPr>
                <w:sz w:val="22"/>
                <w:szCs w:val="22"/>
              </w:rPr>
              <w:t>O</w:t>
            </w:r>
            <w:r w:rsidRPr="00C5127D">
              <w:rPr>
                <w:sz w:val="22"/>
                <w:szCs w:val="22"/>
              </w:rPr>
              <w:t>rganizacja Forum organizacji pozarządowych Powiatu</w:t>
            </w:r>
          </w:p>
          <w:p w14:paraId="15A8C0F7" w14:textId="77777777" w:rsidR="00C5127D" w:rsidRDefault="00C5127D" w:rsidP="00B06375">
            <w:pPr>
              <w:pStyle w:val="Default"/>
              <w:ind w:left="360"/>
              <w:rPr>
                <w:sz w:val="22"/>
                <w:szCs w:val="22"/>
              </w:rPr>
            </w:pPr>
            <w:r>
              <w:rPr>
                <w:sz w:val="22"/>
                <w:szCs w:val="22"/>
              </w:rPr>
              <w:t>Chrzanowskiego</w:t>
            </w:r>
          </w:p>
          <w:p w14:paraId="3081EE25" w14:textId="05FF8B37" w:rsidR="00C5127D" w:rsidRPr="00C5127D" w:rsidRDefault="00C5127D" w:rsidP="00B06375">
            <w:pPr>
              <w:pStyle w:val="Default"/>
              <w:numPr>
                <w:ilvl w:val="0"/>
                <w:numId w:val="52"/>
              </w:numPr>
              <w:ind w:left="360"/>
              <w:rPr>
                <w:sz w:val="22"/>
                <w:szCs w:val="22"/>
              </w:rPr>
            </w:pPr>
            <w:r w:rsidRPr="00C5127D">
              <w:rPr>
                <w:sz w:val="22"/>
                <w:szCs w:val="22"/>
              </w:rPr>
              <w:t>Uchwalenie Programu współpracy Powiatu Chrzanowskiego z</w:t>
            </w:r>
          </w:p>
          <w:p w14:paraId="04160518" w14:textId="77777777" w:rsidR="00C5127D" w:rsidRDefault="00C5127D" w:rsidP="00B06375">
            <w:pPr>
              <w:pStyle w:val="Default"/>
              <w:ind w:left="360"/>
              <w:rPr>
                <w:sz w:val="22"/>
                <w:szCs w:val="22"/>
              </w:rPr>
            </w:pPr>
            <w:r w:rsidRPr="00C5127D">
              <w:rPr>
                <w:sz w:val="22"/>
                <w:szCs w:val="22"/>
              </w:rPr>
              <w:t>organizacjami po</w:t>
            </w:r>
            <w:r>
              <w:rPr>
                <w:sz w:val="22"/>
                <w:szCs w:val="22"/>
              </w:rPr>
              <w:t xml:space="preserve">zarządowymi i innymi podmiotami </w:t>
            </w:r>
            <w:r w:rsidRPr="00C5127D">
              <w:rPr>
                <w:sz w:val="22"/>
                <w:szCs w:val="22"/>
              </w:rPr>
              <w:t>prowadzącymi działalność</w:t>
            </w:r>
            <w:r>
              <w:rPr>
                <w:sz w:val="22"/>
                <w:szCs w:val="22"/>
              </w:rPr>
              <w:t xml:space="preserve"> pożytku publicznego na rok 2023</w:t>
            </w:r>
          </w:p>
          <w:p w14:paraId="162922C3" w14:textId="5BCE25A9" w:rsidR="00C5127D" w:rsidRPr="00C5127D" w:rsidRDefault="00C5127D" w:rsidP="00B06375">
            <w:pPr>
              <w:pStyle w:val="Default"/>
              <w:numPr>
                <w:ilvl w:val="0"/>
                <w:numId w:val="52"/>
              </w:numPr>
              <w:ind w:left="360"/>
              <w:rPr>
                <w:sz w:val="22"/>
                <w:szCs w:val="22"/>
              </w:rPr>
            </w:pPr>
            <w:r w:rsidRPr="00C5127D">
              <w:rPr>
                <w:sz w:val="22"/>
                <w:szCs w:val="22"/>
              </w:rPr>
              <w:t>Promocja małych grantów – udzielanych przez Powiat</w:t>
            </w:r>
          </w:p>
          <w:p w14:paraId="7A98E0D2" w14:textId="77777777" w:rsidR="00C5127D" w:rsidRDefault="00C5127D" w:rsidP="00B06375">
            <w:pPr>
              <w:pStyle w:val="Default"/>
              <w:ind w:left="360"/>
              <w:rPr>
                <w:sz w:val="22"/>
                <w:szCs w:val="22"/>
              </w:rPr>
            </w:pPr>
            <w:r>
              <w:rPr>
                <w:sz w:val="22"/>
                <w:szCs w:val="22"/>
              </w:rPr>
              <w:t>Chrzanowski</w:t>
            </w:r>
          </w:p>
          <w:p w14:paraId="141A13F9" w14:textId="77777777" w:rsidR="003F49F5" w:rsidRDefault="00C5127D" w:rsidP="00B06375">
            <w:pPr>
              <w:pStyle w:val="Default"/>
              <w:numPr>
                <w:ilvl w:val="0"/>
                <w:numId w:val="52"/>
              </w:numPr>
              <w:ind w:left="360"/>
              <w:rPr>
                <w:sz w:val="22"/>
                <w:szCs w:val="22"/>
              </w:rPr>
            </w:pPr>
            <w:r w:rsidRPr="00C5127D">
              <w:rPr>
                <w:sz w:val="22"/>
                <w:szCs w:val="22"/>
              </w:rPr>
              <w:t>Przyznanie nagród Staros</w:t>
            </w:r>
            <w:r>
              <w:rPr>
                <w:sz w:val="22"/>
                <w:szCs w:val="22"/>
              </w:rPr>
              <w:t xml:space="preserve">ty Chrzanowskiego OPTIMO MODO i </w:t>
            </w:r>
            <w:r w:rsidRPr="00C5127D">
              <w:rPr>
                <w:sz w:val="22"/>
                <w:szCs w:val="22"/>
              </w:rPr>
              <w:t>BONUM FACERE</w:t>
            </w:r>
          </w:p>
          <w:p w14:paraId="368B5A82" w14:textId="77777777" w:rsidR="00C5127D" w:rsidRDefault="00C5127D" w:rsidP="00B06375">
            <w:pPr>
              <w:pStyle w:val="Default"/>
              <w:numPr>
                <w:ilvl w:val="0"/>
                <w:numId w:val="52"/>
              </w:numPr>
              <w:ind w:left="360"/>
              <w:rPr>
                <w:sz w:val="22"/>
                <w:szCs w:val="22"/>
              </w:rPr>
            </w:pPr>
            <w:r>
              <w:rPr>
                <w:sz w:val="22"/>
                <w:szCs w:val="22"/>
              </w:rPr>
              <w:t xml:space="preserve">Organizacja Pikniku Organizacji Pozarządowych </w:t>
            </w:r>
          </w:p>
          <w:p w14:paraId="344FDCD5" w14:textId="1B1C087E" w:rsidR="00C5127D" w:rsidRPr="004242C7" w:rsidRDefault="00C5127D" w:rsidP="00B06375">
            <w:pPr>
              <w:pStyle w:val="Default"/>
              <w:numPr>
                <w:ilvl w:val="0"/>
                <w:numId w:val="52"/>
              </w:numPr>
              <w:ind w:left="360"/>
              <w:rPr>
                <w:sz w:val="22"/>
                <w:szCs w:val="22"/>
              </w:rPr>
            </w:pPr>
            <w:r>
              <w:rPr>
                <w:sz w:val="22"/>
                <w:szCs w:val="22"/>
              </w:rPr>
              <w:t>Włączenie się w organizacje Święta Niepodległości w Libiążu (Biesiada Patriotyczna)</w:t>
            </w:r>
          </w:p>
        </w:tc>
        <w:tc>
          <w:tcPr>
            <w:tcW w:w="2420" w:type="dxa"/>
            <w:shd w:val="clear" w:color="auto" w:fill="auto"/>
            <w:vAlign w:val="center"/>
          </w:tcPr>
          <w:p w14:paraId="76D7AAD9" w14:textId="2016AFEF" w:rsidR="003F49F5" w:rsidRPr="004242C7" w:rsidRDefault="00C5127D" w:rsidP="00052881">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w:t>
            </w:r>
          </w:p>
        </w:tc>
        <w:tc>
          <w:tcPr>
            <w:tcW w:w="2699" w:type="dxa"/>
            <w:shd w:val="clear" w:color="auto" w:fill="auto"/>
            <w:vAlign w:val="center"/>
          </w:tcPr>
          <w:p w14:paraId="4AC22E02" w14:textId="21683A25" w:rsidR="004242C7" w:rsidRPr="004242C7" w:rsidRDefault="00C5127D" w:rsidP="00052881">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 xml:space="preserve">Budżet Powiatu Chrzanowskiego </w:t>
            </w:r>
          </w:p>
        </w:tc>
      </w:tr>
      <w:tr w:rsidR="00A03BFF" w:rsidRPr="008F445D" w14:paraId="3D623322" w14:textId="77777777" w:rsidTr="00492983">
        <w:tc>
          <w:tcPr>
            <w:tcW w:w="2689" w:type="dxa"/>
            <w:shd w:val="clear" w:color="auto" w:fill="auto"/>
            <w:vAlign w:val="center"/>
          </w:tcPr>
          <w:p w14:paraId="1F83A956" w14:textId="77777777" w:rsidR="00A03BFF" w:rsidRPr="004242C7" w:rsidRDefault="00A03BFF" w:rsidP="00A03BFF">
            <w:pPr>
              <w:pStyle w:val="Default"/>
              <w:jc w:val="center"/>
              <w:rPr>
                <w:sz w:val="22"/>
                <w:szCs w:val="22"/>
              </w:rPr>
            </w:pPr>
            <w:r w:rsidRPr="004242C7">
              <w:rPr>
                <w:b/>
                <w:bCs/>
                <w:sz w:val="22"/>
                <w:szCs w:val="22"/>
              </w:rPr>
              <w:t xml:space="preserve">GMINA ALWERNIA </w:t>
            </w:r>
          </w:p>
          <w:p w14:paraId="19041E7D" w14:textId="77777777" w:rsidR="00A03BFF" w:rsidRPr="004242C7" w:rsidRDefault="00A03BFF" w:rsidP="00A03BFF">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4E125782" w14:textId="77777777" w:rsidR="00A03BFF" w:rsidRPr="002825B1" w:rsidRDefault="00FD2BDC" w:rsidP="00FD2BDC">
            <w:pPr>
              <w:suppressAutoHyphens/>
              <w:spacing w:after="0" w:line="240" w:lineRule="auto"/>
              <w:jc w:val="both"/>
              <w:rPr>
                <w:rFonts w:cstheme="minorHAnsi"/>
                <w:b/>
                <w:sz w:val="22"/>
                <w:szCs w:val="22"/>
              </w:rPr>
            </w:pPr>
            <w:r w:rsidRPr="002825B1">
              <w:rPr>
                <w:rFonts w:cs="Calibri"/>
                <w:sz w:val="22"/>
                <w:szCs w:val="22"/>
              </w:rPr>
              <w:t>Obchody Święta Niepodległości oraz Konstytucji 3 Maja</w:t>
            </w:r>
          </w:p>
        </w:tc>
        <w:tc>
          <w:tcPr>
            <w:tcW w:w="2420" w:type="dxa"/>
            <w:shd w:val="clear" w:color="auto" w:fill="auto"/>
            <w:vAlign w:val="center"/>
          </w:tcPr>
          <w:p w14:paraId="30B3F59D" w14:textId="77777777" w:rsidR="00A03BFF" w:rsidRPr="002825B1" w:rsidRDefault="00FD2BDC" w:rsidP="00A03BFF">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02E24448" w14:textId="77777777" w:rsidR="00A03BFF" w:rsidRPr="002825B1" w:rsidRDefault="00FD2BDC" w:rsidP="00A03BFF">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r>
    </w:tbl>
    <w:p w14:paraId="7B5062F0" w14:textId="77777777" w:rsidR="00CB54E5" w:rsidRPr="008D1FF5" w:rsidRDefault="00CB54E5" w:rsidP="00052881">
      <w:pPr>
        <w:spacing w:after="0" w:line="240" w:lineRule="auto"/>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37B8D1C5" w14:textId="77777777" w:rsidTr="00552C8A">
        <w:tc>
          <w:tcPr>
            <w:tcW w:w="14328" w:type="dxa"/>
            <w:gridSpan w:val="4"/>
            <w:tcBorders>
              <w:bottom w:val="single" w:sz="4" w:space="0" w:color="auto"/>
            </w:tcBorders>
            <w:shd w:val="clear" w:color="auto" w:fill="B3B3B3"/>
          </w:tcPr>
          <w:p w14:paraId="55F07BE2"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8D1FF5">
              <w:rPr>
                <w:rFonts w:eastAsia="ArialNarrow" w:cs="Times New Roman"/>
                <w:b/>
                <w:color w:val="000000" w:themeColor="text1"/>
                <w:sz w:val="22"/>
                <w:szCs w:val="22"/>
              </w:rPr>
              <w:t>KIERUNEK INTERWENCJI NR  IV.2.1</w:t>
            </w:r>
          </w:p>
          <w:p w14:paraId="05CD801F"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 xml:space="preserve">Cyfryzacja, rozbudowa i udostępnianie informacji instytucji publicznych na zintegrowanej platformie cyfrowej – rozwój </w:t>
            </w:r>
            <w:r w:rsidRPr="00CB54E5">
              <w:rPr>
                <w:rFonts w:eastAsia="ArialNarrow" w:cs="Times New Roman"/>
                <w:b/>
                <w:color w:val="FF0000"/>
                <w:sz w:val="22"/>
                <w:szCs w:val="22"/>
              </w:rPr>
              <w:br/>
              <w:t>e-administracji</w:t>
            </w:r>
          </w:p>
        </w:tc>
      </w:tr>
      <w:tr w:rsidR="000B7F3C" w:rsidRPr="008F445D" w14:paraId="4CA0F456" w14:textId="77777777" w:rsidTr="00552C8A">
        <w:tc>
          <w:tcPr>
            <w:tcW w:w="2689" w:type="dxa"/>
            <w:shd w:val="clear" w:color="auto" w:fill="FF9900"/>
            <w:vAlign w:val="center"/>
          </w:tcPr>
          <w:p w14:paraId="4854485C"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6468CA6F"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232AFC70"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3230EAF"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32F719A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4242C7" w:rsidRPr="008F445D" w14:paraId="3075DD3A" w14:textId="77777777" w:rsidTr="004242C7">
        <w:tc>
          <w:tcPr>
            <w:tcW w:w="2689" w:type="dxa"/>
            <w:shd w:val="clear" w:color="auto" w:fill="auto"/>
            <w:vAlign w:val="center"/>
          </w:tcPr>
          <w:p w14:paraId="55CA760F" w14:textId="77777777" w:rsidR="004242C7" w:rsidRPr="007340B7" w:rsidRDefault="004242C7" w:rsidP="004242C7">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PODGIK W CHRZANOWIE</w:t>
            </w:r>
          </w:p>
        </w:tc>
        <w:tc>
          <w:tcPr>
            <w:tcW w:w="6520" w:type="dxa"/>
            <w:shd w:val="clear" w:color="auto" w:fill="auto"/>
            <w:vAlign w:val="center"/>
          </w:tcPr>
          <w:p w14:paraId="53201017" w14:textId="77777777" w:rsidR="00B114B2"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 xml:space="preserve">Projekt -„ E-usługi w informacji przestrzennej Powiatu Chrzanowskiego” w ramach RPO WM 2014-2020, Działanie 2.1.4., funkcjonujące usługi </w:t>
            </w:r>
          </w:p>
          <w:p w14:paraId="101618C0" w14:textId="73D67CD2" w:rsidR="00B114B2"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usługa integracji systemu eDok z systemem Ewid 2007</w:t>
            </w:r>
          </w:p>
          <w:p w14:paraId="3AC041C9" w14:textId="067F74D6" w:rsidR="00B114B2"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usługa wdrożenia oprogramowania usługi sieciowej REST, przeznaczonej do komunikacji pomiędzy bazą danych systemu EWID 2007,  a systemem elektronicznego zarządzania  dokumentami [EZD]</w:t>
            </w:r>
          </w:p>
          <w:p w14:paraId="7CA89328" w14:textId="2AD6CC52" w:rsidR="00B114B2"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Portal Interesanta – możliwość udostępniania danych zasobu geodezyjnego i kartograficznego całkowicie przez platformo cyfrową</w:t>
            </w:r>
          </w:p>
          <w:p w14:paraId="6A226F3F" w14:textId="0D692C13" w:rsidR="00B114B2"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Portal mapowy - aplikacja internetowa pozwalająca  na przeglądanie danych przestrzennych Powiatu Chrzanowskiego. Przeglądarka map umożliwia użytkownikom wykonanie wielu funkcji takich jak zmienianie widoku mapy (powiększanie, oddalanie, przesuwanie), dostosowywanie widoczności poszczególnych warstw (włączanie, wyłączanie, dodawanie warstw) oraz daje możliwość wyszukiwania (obiektów geograficznych, adresów, działek, budynków).</w:t>
            </w:r>
          </w:p>
          <w:p w14:paraId="4612BEB2" w14:textId="16CC96EB" w:rsidR="00B114B2"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Portal Komornika - moduł aplikacji WebEWID pozwalający komornikowi w prosty sposób sprawdzić czy konkretna osoba fizyczna bądź prawna widnieje w rejestrze Ewidencji Gruntów i Budynków.</w:t>
            </w:r>
          </w:p>
          <w:p w14:paraId="582A8156" w14:textId="41C669D2" w:rsidR="00B114B2"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Portal Rzeczoznawcy  - moduł aplikacji WebEWID pozwalający rzeczoznawcy na: wgląd do zbioru dokumentów, wyszukiwanie transakcji/wyceny, złożenie zamówienia na zbiór danych/wyciągi, wykonanie  opłaty online, pobranie online zamówionych dokumentów</w:t>
            </w:r>
          </w:p>
          <w:p w14:paraId="71B0B5CD" w14:textId="62B1E29F" w:rsidR="004242C7" w:rsidRPr="00C5127D" w:rsidRDefault="00B114B2" w:rsidP="00F65D6C">
            <w:pPr>
              <w:pStyle w:val="Akapitzlist"/>
              <w:numPr>
                <w:ilvl w:val="0"/>
                <w:numId w:val="54"/>
              </w:numPr>
              <w:suppressAutoHyphens/>
              <w:autoSpaceDE w:val="0"/>
              <w:autoSpaceDN w:val="0"/>
              <w:adjustRightInd w:val="0"/>
              <w:spacing w:after="0" w:line="240" w:lineRule="auto"/>
              <w:jc w:val="both"/>
              <w:textAlignment w:val="baseline"/>
              <w:rPr>
                <w:rFonts w:cstheme="minorHAnsi"/>
                <w:iCs/>
              </w:rPr>
            </w:pPr>
            <w:r w:rsidRPr="00C5127D">
              <w:rPr>
                <w:rFonts w:cstheme="minorHAnsi"/>
                <w:iCs/>
              </w:rPr>
              <w:t>Narada Koordynacyjna  - moduł aplikacji WebEWID przeznaczony dla pracowników branż pozwalający na  uczestnictwo przedstawicieli branż  w zdalnej naradzie koordynacyjnej.</w:t>
            </w:r>
          </w:p>
        </w:tc>
        <w:tc>
          <w:tcPr>
            <w:tcW w:w="2420" w:type="dxa"/>
            <w:shd w:val="clear" w:color="auto" w:fill="auto"/>
          </w:tcPr>
          <w:p w14:paraId="233B7974" w14:textId="77777777" w:rsidR="00B114B2" w:rsidRPr="002825B1" w:rsidRDefault="00B114B2" w:rsidP="004242C7">
            <w:pPr>
              <w:jc w:val="center"/>
              <w:rPr>
                <w:sz w:val="22"/>
                <w:szCs w:val="22"/>
              </w:rPr>
            </w:pPr>
          </w:p>
          <w:p w14:paraId="3BAF13E8" w14:textId="77777777" w:rsidR="00B114B2" w:rsidRPr="002825B1" w:rsidRDefault="00B114B2" w:rsidP="00B114B2">
            <w:pPr>
              <w:rPr>
                <w:sz w:val="22"/>
                <w:szCs w:val="22"/>
              </w:rPr>
            </w:pPr>
          </w:p>
          <w:p w14:paraId="469B9109" w14:textId="77777777" w:rsidR="00B114B2" w:rsidRPr="002825B1" w:rsidRDefault="00B114B2" w:rsidP="00B114B2">
            <w:pPr>
              <w:rPr>
                <w:sz w:val="22"/>
                <w:szCs w:val="22"/>
              </w:rPr>
            </w:pPr>
          </w:p>
          <w:p w14:paraId="5917D35F" w14:textId="77777777" w:rsidR="00B114B2" w:rsidRPr="002825B1" w:rsidRDefault="00B114B2" w:rsidP="00B114B2">
            <w:pPr>
              <w:rPr>
                <w:sz w:val="22"/>
                <w:szCs w:val="22"/>
              </w:rPr>
            </w:pPr>
          </w:p>
          <w:p w14:paraId="0214B9D5" w14:textId="77777777" w:rsidR="004242C7" w:rsidRPr="002825B1" w:rsidRDefault="00B114B2" w:rsidP="00B114B2">
            <w:pPr>
              <w:rPr>
                <w:sz w:val="22"/>
                <w:szCs w:val="22"/>
              </w:rPr>
            </w:pPr>
            <w:r w:rsidRPr="002825B1">
              <w:rPr>
                <w:sz w:val="22"/>
                <w:szCs w:val="22"/>
              </w:rPr>
              <w:t xml:space="preserve">                 -</w:t>
            </w:r>
          </w:p>
        </w:tc>
        <w:tc>
          <w:tcPr>
            <w:tcW w:w="2699" w:type="dxa"/>
            <w:shd w:val="clear" w:color="auto" w:fill="auto"/>
          </w:tcPr>
          <w:p w14:paraId="7029DD71" w14:textId="77777777" w:rsidR="00B114B2" w:rsidRPr="002825B1" w:rsidRDefault="00B114B2" w:rsidP="004242C7">
            <w:pPr>
              <w:jc w:val="center"/>
              <w:rPr>
                <w:sz w:val="22"/>
                <w:szCs w:val="22"/>
              </w:rPr>
            </w:pPr>
          </w:p>
          <w:p w14:paraId="112139AF" w14:textId="77777777" w:rsidR="00B114B2" w:rsidRPr="002825B1" w:rsidRDefault="00B114B2" w:rsidP="00B114B2">
            <w:pPr>
              <w:rPr>
                <w:sz w:val="22"/>
                <w:szCs w:val="22"/>
              </w:rPr>
            </w:pPr>
          </w:p>
          <w:p w14:paraId="42AE9BE8" w14:textId="77777777" w:rsidR="00B114B2" w:rsidRPr="002825B1" w:rsidRDefault="00B114B2" w:rsidP="00B114B2">
            <w:pPr>
              <w:rPr>
                <w:sz w:val="22"/>
                <w:szCs w:val="22"/>
              </w:rPr>
            </w:pPr>
          </w:p>
          <w:p w14:paraId="3F9FE900" w14:textId="77777777" w:rsidR="00B114B2" w:rsidRPr="002825B1" w:rsidRDefault="00B114B2" w:rsidP="00B114B2">
            <w:pPr>
              <w:rPr>
                <w:sz w:val="22"/>
                <w:szCs w:val="22"/>
              </w:rPr>
            </w:pPr>
          </w:p>
          <w:p w14:paraId="74BA770B" w14:textId="77777777" w:rsidR="004242C7" w:rsidRPr="002825B1" w:rsidRDefault="00B114B2" w:rsidP="00B114B2">
            <w:pPr>
              <w:jc w:val="center"/>
              <w:rPr>
                <w:sz w:val="22"/>
                <w:szCs w:val="22"/>
              </w:rPr>
            </w:pPr>
            <w:r w:rsidRPr="002825B1">
              <w:rPr>
                <w:sz w:val="22"/>
                <w:szCs w:val="22"/>
              </w:rPr>
              <w:t>-</w:t>
            </w:r>
          </w:p>
        </w:tc>
      </w:tr>
      <w:tr w:rsidR="004242C7" w:rsidRPr="008F445D" w14:paraId="674F33DA" w14:textId="77777777" w:rsidTr="004242C7">
        <w:tc>
          <w:tcPr>
            <w:tcW w:w="2689" w:type="dxa"/>
            <w:shd w:val="clear" w:color="auto" w:fill="auto"/>
            <w:vAlign w:val="center"/>
          </w:tcPr>
          <w:p w14:paraId="34B4DA34" w14:textId="77777777" w:rsidR="004242C7" w:rsidRDefault="004242C7" w:rsidP="004242C7">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 xml:space="preserve">POWIAT CHRZANOWSKI </w:t>
            </w:r>
          </w:p>
          <w:p w14:paraId="1923D875" w14:textId="77777777" w:rsidR="003273BD" w:rsidRDefault="003273BD" w:rsidP="004242C7">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WYDZIAŁ PIOS</w:t>
            </w:r>
          </w:p>
        </w:tc>
        <w:tc>
          <w:tcPr>
            <w:tcW w:w="6520" w:type="dxa"/>
            <w:shd w:val="clear" w:color="auto" w:fill="auto"/>
            <w:vAlign w:val="center"/>
          </w:tcPr>
          <w:p w14:paraId="1E2B2238" w14:textId="77777777" w:rsidR="001F1488" w:rsidRPr="001F1488" w:rsidRDefault="001F1488" w:rsidP="00F65D6C">
            <w:pPr>
              <w:pStyle w:val="Default"/>
              <w:numPr>
                <w:ilvl w:val="0"/>
                <w:numId w:val="55"/>
              </w:numPr>
              <w:rPr>
                <w:rFonts w:asciiTheme="minorHAnsi" w:hAnsiTheme="minorHAnsi" w:cstheme="minorHAnsi"/>
                <w:iCs/>
                <w:color w:val="auto"/>
                <w:sz w:val="22"/>
                <w:szCs w:val="22"/>
              </w:rPr>
            </w:pPr>
            <w:r w:rsidRPr="001F1488">
              <w:rPr>
                <w:rFonts w:asciiTheme="minorHAnsi" w:hAnsiTheme="minorHAnsi" w:cstheme="minorHAnsi"/>
                <w:iCs/>
                <w:color w:val="auto"/>
                <w:sz w:val="22"/>
                <w:szCs w:val="22"/>
              </w:rPr>
              <w:t>Powiat za pośrednictwem platformy e-Sesja.tv</w:t>
            </w:r>
            <w:r w:rsidRPr="001F1488">
              <w:rPr>
                <w:rFonts w:asciiTheme="minorHAnsi" w:hAnsiTheme="minorHAnsi" w:cstheme="minorHAnsi"/>
                <w:iCs/>
                <w:color w:val="auto"/>
                <w:sz w:val="22"/>
                <w:szCs w:val="22"/>
              </w:rPr>
              <w:br/>
              <w:t>udostępnia w transmisje sesji Rady Powiatu</w:t>
            </w:r>
            <w:r w:rsidRPr="001F1488">
              <w:rPr>
                <w:rFonts w:asciiTheme="minorHAnsi" w:hAnsiTheme="minorHAnsi" w:cstheme="minorHAnsi"/>
                <w:iCs/>
                <w:color w:val="auto"/>
                <w:sz w:val="22"/>
                <w:szCs w:val="22"/>
              </w:rPr>
              <w:br/>
              <w:t>Chrzanowskiego.</w:t>
            </w:r>
          </w:p>
          <w:p w14:paraId="30579903" w14:textId="77777777" w:rsidR="001F1488" w:rsidRPr="001F1488" w:rsidRDefault="001F1488" w:rsidP="00F65D6C">
            <w:pPr>
              <w:pStyle w:val="Default"/>
              <w:numPr>
                <w:ilvl w:val="0"/>
                <w:numId w:val="55"/>
              </w:numPr>
              <w:rPr>
                <w:rFonts w:asciiTheme="minorHAnsi" w:hAnsiTheme="minorHAnsi" w:cstheme="minorHAnsi"/>
                <w:iCs/>
                <w:color w:val="auto"/>
                <w:sz w:val="22"/>
                <w:szCs w:val="22"/>
              </w:rPr>
            </w:pPr>
            <w:r w:rsidRPr="001F1488">
              <w:rPr>
                <w:rFonts w:asciiTheme="minorHAnsi" w:hAnsiTheme="minorHAnsi" w:cstheme="minorHAnsi"/>
                <w:iCs/>
                <w:color w:val="auto"/>
                <w:sz w:val="22"/>
                <w:szCs w:val="22"/>
              </w:rPr>
              <w:t>Dostępność składania wniosków przez e-PUAP adres skrytki na platformie E-PUAP: /spxc1k857z/skrytka</w:t>
            </w:r>
          </w:p>
          <w:p w14:paraId="6DD52686" w14:textId="77777777" w:rsidR="001F1488" w:rsidRPr="001F1488" w:rsidRDefault="001F1488" w:rsidP="00F65D6C">
            <w:pPr>
              <w:pStyle w:val="Default"/>
              <w:numPr>
                <w:ilvl w:val="0"/>
                <w:numId w:val="55"/>
              </w:numPr>
              <w:rPr>
                <w:rFonts w:cstheme="minorHAnsi"/>
                <w:iCs/>
                <w:color w:val="auto"/>
              </w:rPr>
            </w:pPr>
            <w:r w:rsidRPr="001F1488">
              <w:rPr>
                <w:rFonts w:asciiTheme="minorHAnsi" w:hAnsiTheme="minorHAnsi" w:cstheme="minorHAnsi"/>
                <w:iCs/>
                <w:color w:val="auto"/>
                <w:sz w:val="22"/>
                <w:szCs w:val="22"/>
              </w:rPr>
              <w:t>Wewnętrzny system obiegu dokumentów e-do</w:t>
            </w:r>
          </w:p>
          <w:p w14:paraId="11566465" w14:textId="77777777" w:rsidR="001F1488" w:rsidRPr="001F1488" w:rsidRDefault="001F1488" w:rsidP="00F65D6C">
            <w:pPr>
              <w:pStyle w:val="Default"/>
              <w:numPr>
                <w:ilvl w:val="0"/>
                <w:numId w:val="55"/>
              </w:numPr>
              <w:rPr>
                <w:rFonts w:asciiTheme="minorHAnsi" w:hAnsiTheme="minorHAnsi" w:cstheme="minorHAnsi"/>
                <w:iCs/>
                <w:color w:val="auto"/>
                <w:sz w:val="22"/>
                <w:szCs w:val="22"/>
              </w:rPr>
            </w:pPr>
            <w:r w:rsidRPr="001F1488">
              <w:rPr>
                <w:rFonts w:asciiTheme="minorHAnsi" w:hAnsiTheme="minorHAnsi" w:cstheme="minorHAnsi"/>
                <w:iCs/>
                <w:color w:val="auto"/>
                <w:sz w:val="22"/>
                <w:szCs w:val="22"/>
              </w:rPr>
              <w:t xml:space="preserve"> System kolejkowy – Wydział Komunikacji i Paszportów</w:t>
            </w:r>
          </w:p>
          <w:p w14:paraId="4E8408CD" w14:textId="77777777" w:rsidR="001F1488" w:rsidRPr="001F1488" w:rsidRDefault="001F1488" w:rsidP="00F65D6C">
            <w:pPr>
              <w:pStyle w:val="Default"/>
              <w:numPr>
                <w:ilvl w:val="0"/>
                <w:numId w:val="55"/>
              </w:numPr>
              <w:rPr>
                <w:rFonts w:asciiTheme="minorHAnsi" w:hAnsiTheme="minorHAnsi" w:cstheme="minorHAnsi"/>
                <w:iCs/>
                <w:color w:val="auto"/>
                <w:sz w:val="22"/>
                <w:szCs w:val="22"/>
              </w:rPr>
            </w:pPr>
            <w:r w:rsidRPr="001F1488">
              <w:rPr>
                <w:rFonts w:asciiTheme="minorHAnsi" w:hAnsiTheme="minorHAnsi" w:cstheme="minorHAnsi"/>
                <w:iCs/>
                <w:color w:val="auto"/>
                <w:sz w:val="22"/>
                <w:szCs w:val="22"/>
              </w:rPr>
              <w:t>E-usługi w informacji przestrzennej Powiatu</w:t>
            </w:r>
            <w:r w:rsidRPr="001F1488">
              <w:rPr>
                <w:rFonts w:asciiTheme="minorHAnsi" w:hAnsiTheme="minorHAnsi" w:cstheme="minorHAnsi"/>
                <w:iCs/>
                <w:color w:val="auto"/>
                <w:sz w:val="22"/>
                <w:szCs w:val="22"/>
              </w:rPr>
              <w:br/>
              <w:t>Chrzanowskiego</w:t>
            </w:r>
          </w:p>
          <w:p w14:paraId="0F33B2A2" w14:textId="3A5292D0" w:rsidR="003273BD" w:rsidRPr="002825B1" w:rsidRDefault="001F1488" w:rsidP="00F65D6C">
            <w:pPr>
              <w:pStyle w:val="Default"/>
              <w:numPr>
                <w:ilvl w:val="0"/>
                <w:numId w:val="55"/>
              </w:numPr>
              <w:rPr>
                <w:rFonts w:asciiTheme="minorHAnsi" w:hAnsiTheme="minorHAnsi"/>
                <w:sz w:val="22"/>
                <w:szCs w:val="22"/>
              </w:rPr>
            </w:pPr>
            <w:r w:rsidRPr="001F1488">
              <w:rPr>
                <w:rFonts w:asciiTheme="minorHAnsi" w:hAnsiTheme="minorHAnsi" w:cstheme="minorHAnsi"/>
                <w:iCs/>
                <w:color w:val="auto"/>
                <w:sz w:val="22"/>
                <w:szCs w:val="22"/>
              </w:rPr>
              <w:t>Prowadzenie strony internetowej www.powiat-</w:t>
            </w:r>
            <w:r w:rsidRPr="001F1488">
              <w:rPr>
                <w:rFonts w:asciiTheme="minorHAnsi" w:hAnsiTheme="minorHAnsi" w:cstheme="minorHAnsi"/>
                <w:iCs/>
                <w:color w:val="auto"/>
                <w:sz w:val="22"/>
                <w:szCs w:val="22"/>
              </w:rPr>
              <w:br/>
              <w:t>chrzanowski.pl oraz profilu Powiatu na FB</w:t>
            </w:r>
          </w:p>
        </w:tc>
        <w:tc>
          <w:tcPr>
            <w:tcW w:w="2420" w:type="dxa"/>
            <w:shd w:val="clear" w:color="auto" w:fill="auto"/>
          </w:tcPr>
          <w:p w14:paraId="4D58B82F" w14:textId="2FC29178" w:rsidR="004242C7" w:rsidRDefault="001F1488" w:rsidP="004242C7">
            <w:pPr>
              <w:jc w:val="center"/>
            </w:pPr>
            <w:r>
              <w:t>-</w:t>
            </w:r>
          </w:p>
        </w:tc>
        <w:tc>
          <w:tcPr>
            <w:tcW w:w="2699" w:type="dxa"/>
            <w:shd w:val="clear" w:color="auto" w:fill="auto"/>
          </w:tcPr>
          <w:p w14:paraId="5F9EB9EA" w14:textId="565373AC" w:rsidR="004242C7" w:rsidRDefault="001F1488" w:rsidP="004242C7">
            <w:pPr>
              <w:jc w:val="center"/>
            </w:pPr>
            <w:r>
              <w:t>-</w:t>
            </w:r>
          </w:p>
        </w:tc>
      </w:tr>
      <w:tr w:rsidR="004242C7" w:rsidRPr="008F445D" w14:paraId="5E2594EB" w14:textId="77777777" w:rsidTr="004242C7">
        <w:tc>
          <w:tcPr>
            <w:tcW w:w="2689" w:type="dxa"/>
            <w:shd w:val="clear" w:color="auto" w:fill="auto"/>
            <w:vAlign w:val="center"/>
          </w:tcPr>
          <w:p w14:paraId="648516F9" w14:textId="77777777" w:rsidR="004242C7" w:rsidRPr="007340B7" w:rsidRDefault="004242C7" w:rsidP="004242C7">
            <w:pPr>
              <w:autoSpaceDE w:val="0"/>
              <w:autoSpaceDN w:val="0"/>
              <w:adjustRightInd w:val="0"/>
              <w:spacing w:after="0" w:line="240" w:lineRule="auto"/>
              <w:jc w:val="center"/>
              <w:rPr>
                <w:rFonts w:eastAsia="ArialNarrow" w:cs="Times New Roman"/>
                <w:b/>
                <w:color w:val="000000"/>
                <w:sz w:val="22"/>
                <w:szCs w:val="22"/>
              </w:rPr>
            </w:pPr>
            <w:r w:rsidRPr="00131DA6">
              <w:rPr>
                <w:rFonts w:eastAsia="ArialNarrow" w:cs="Times New Roman"/>
                <w:b/>
                <w:color w:val="000000"/>
                <w:sz w:val="22"/>
                <w:szCs w:val="22"/>
              </w:rPr>
              <w:t>URZĄD MIASTA W TRZEBINI</w:t>
            </w:r>
          </w:p>
        </w:tc>
        <w:tc>
          <w:tcPr>
            <w:tcW w:w="6520" w:type="dxa"/>
            <w:shd w:val="clear" w:color="auto" w:fill="auto"/>
            <w:vAlign w:val="center"/>
          </w:tcPr>
          <w:p w14:paraId="60CF340F" w14:textId="77777777" w:rsidR="004242C7" w:rsidRPr="002825B1" w:rsidRDefault="00E90E37" w:rsidP="004242C7">
            <w:pPr>
              <w:suppressAutoHyphens/>
              <w:autoSpaceDE w:val="0"/>
              <w:autoSpaceDN w:val="0"/>
              <w:adjustRightInd w:val="0"/>
              <w:spacing w:after="0" w:line="240" w:lineRule="auto"/>
              <w:textAlignment w:val="baseline"/>
              <w:rPr>
                <w:rFonts w:cstheme="minorHAnsi"/>
                <w:iCs/>
              </w:rPr>
            </w:pPr>
            <w:r w:rsidRPr="002825B1">
              <w:rPr>
                <w:rFonts w:cstheme="minorHAnsi"/>
                <w:iCs/>
                <w:sz w:val="22"/>
                <w:szCs w:val="22"/>
              </w:rPr>
              <w:t>Gmina korzystając z programu e-Sesja.pl udostępnia relacje z sesji Rady Miasta, głosowania imienne z sesji i z posiedzeń Komisji, interpelacje, wnioski radnych, petycje, uchwały Rady Miasta</w:t>
            </w:r>
          </w:p>
        </w:tc>
        <w:tc>
          <w:tcPr>
            <w:tcW w:w="2420" w:type="dxa"/>
            <w:shd w:val="clear" w:color="auto" w:fill="auto"/>
          </w:tcPr>
          <w:p w14:paraId="080D08FB" w14:textId="77777777" w:rsidR="004242C7" w:rsidRDefault="00E90E37" w:rsidP="004242C7">
            <w:pPr>
              <w:jc w:val="center"/>
            </w:pPr>
            <w:r>
              <w:t>-</w:t>
            </w:r>
          </w:p>
        </w:tc>
        <w:tc>
          <w:tcPr>
            <w:tcW w:w="2699" w:type="dxa"/>
            <w:shd w:val="clear" w:color="auto" w:fill="auto"/>
          </w:tcPr>
          <w:p w14:paraId="771E3D60" w14:textId="77777777" w:rsidR="004242C7" w:rsidRDefault="00E90E37" w:rsidP="004242C7">
            <w:pPr>
              <w:jc w:val="center"/>
            </w:pPr>
            <w:r>
              <w:t>-</w:t>
            </w:r>
          </w:p>
        </w:tc>
      </w:tr>
    </w:tbl>
    <w:p w14:paraId="62CEDDC0" w14:textId="77777777" w:rsidR="004242C7" w:rsidRPr="008D1FF5" w:rsidRDefault="004242C7"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16474CC6" w14:textId="77777777" w:rsidTr="00552C8A">
        <w:tc>
          <w:tcPr>
            <w:tcW w:w="14328" w:type="dxa"/>
            <w:gridSpan w:val="4"/>
            <w:tcBorders>
              <w:bottom w:val="single" w:sz="4" w:space="0" w:color="auto"/>
            </w:tcBorders>
            <w:shd w:val="clear" w:color="auto" w:fill="B3B3B3"/>
          </w:tcPr>
          <w:p w14:paraId="351DFB8C" w14:textId="77777777" w:rsidR="00CB54E5" w:rsidRDefault="000B7F3C" w:rsidP="00052881">
            <w:pPr>
              <w:autoSpaceDE w:val="0"/>
              <w:autoSpaceDN w:val="0"/>
              <w:adjustRightInd w:val="0"/>
              <w:spacing w:after="0" w:line="240" w:lineRule="auto"/>
              <w:rPr>
                <w:rFonts w:eastAsia="ArialNarrow" w:cs="Times New Roman"/>
                <w:b/>
                <w:color w:val="000000" w:themeColor="text1"/>
                <w:sz w:val="22"/>
                <w:szCs w:val="22"/>
              </w:rPr>
            </w:pPr>
            <w:r w:rsidRPr="008D1FF5">
              <w:rPr>
                <w:rFonts w:eastAsia="ArialNarrow" w:cs="Times New Roman"/>
                <w:b/>
                <w:color w:val="000000" w:themeColor="text1"/>
                <w:sz w:val="22"/>
                <w:szCs w:val="22"/>
              </w:rPr>
              <w:t xml:space="preserve">KIERUNEK INTERWENCJI NR  IV.2.2 </w:t>
            </w:r>
          </w:p>
          <w:p w14:paraId="5A47F9CE" w14:textId="77777777" w:rsidR="000B7F3C" w:rsidRPr="00CB54E5" w:rsidRDefault="000B7F3C" w:rsidP="00052881">
            <w:pPr>
              <w:autoSpaceDE w:val="0"/>
              <w:autoSpaceDN w:val="0"/>
              <w:adjustRightInd w:val="0"/>
              <w:spacing w:after="0" w:line="240" w:lineRule="auto"/>
              <w:rPr>
                <w:rFonts w:eastAsia="ArialNarrow" w:cs="Times New Roman"/>
                <w:b/>
                <w:color w:val="FF0000"/>
              </w:rPr>
            </w:pPr>
            <w:r w:rsidRPr="00CB54E5">
              <w:rPr>
                <w:rFonts w:eastAsia="ArialNarrow" w:cs="Times New Roman"/>
                <w:b/>
                <w:color w:val="FF0000"/>
                <w:sz w:val="22"/>
                <w:szCs w:val="22"/>
              </w:rPr>
              <w:t>Monitorowanie i doskonalenie usług świadczonych dla klientów administracji samorządowej</w:t>
            </w:r>
          </w:p>
        </w:tc>
      </w:tr>
      <w:tr w:rsidR="000B7F3C" w:rsidRPr="008F445D" w14:paraId="4B6D4E0E" w14:textId="77777777" w:rsidTr="00552C8A">
        <w:tc>
          <w:tcPr>
            <w:tcW w:w="2689" w:type="dxa"/>
            <w:shd w:val="clear" w:color="auto" w:fill="FF9900"/>
            <w:vAlign w:val="center"/>
          </w:tcPr>
          <w:p w14:paraId="485901D9"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19A8CB55"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7B8D4C20"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76AE5611"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1928C07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8039D1" w:rsidRPr="008F445D" w14:paraId="22DC9BB9" w14:textId="77777777" w:rsidTr="00552C8A">
        <w:tc>
          <w:tcPr>
            <w:tcW w:w="2689" w:type="dxa"/>
            <w:shd w:val="clear" w:color="auto" w:fill="auto"/>
            <w:vAlign w:val="center"/>
          </w:tcPr>
          <w:p w14:paraId="3B585656" w14:textId="77777777" w:rsidR="008039D1" w:rsidRDefault="008039D1" w:rsidP="008039D1">
            <w:pPr>
              <w:autoSpaceDE w:val="0"/>
              <w:autoSpaceDN w:val="0"/>
              <w:adjustRightInd w:val="0"/>
              <w:spacing w:after="0" w:line="240" w:lineRule="auto"/>
              <w:jc w:val="center"/>
              <w:rPr>
                <w:rFonts w:eastAsia="ArialNarrow" w:cs="Times New Roman"/>
                <w:b/>
                <w:color w:val="000000"/>
                <w:sz w:val="22"/>
                <w:szCs w:val="22"/>
              </w:rPr>
            </w:pPr>
          </w:p>
          <w:p w14:paraId="46F5069F" w14:textId="77777777" w:rsidR="008039D1" w:rsidRDefault="008039D1" w:rsidP="008039D1">
            <w:pPr>
              <w:autoSpaceDE w:val="0"/>
              <w:autoSpaceDN w:val="0"/>
              <w:adjustRightInd w:val="0"/>
              <w:spacing w:after="0" w:line="240" w:lineRule="auto"/>
              <w:jc w:val="center"/>
              <w:rPr>
                <w:rFonts w:eastAsia="ArialNarrow" w:cs="Times New Roman"/>
                <w:b/>
                <w:color w:val="000000"/>
                <w:sz w:val="22"/>
                <w:szCs w:val="22"/>
              </w:rPr>
            </w:pPr>
            <w:r>
              <w:rPr>
                <w:rFonts w:eastAsia="ArialNarrow" w:cs="Times New Roman"/>
                <w:b/>
                <w:color w:val="000000"/>
                <w:sz w:val="22"/>
                <w:szCs w:val="22"/>
              </w:rPr>
              <w:t>PODGiK w Chrzanowie</w:t>
            </w:r>
          </w:p>
          <w:p w14:paraId="410BD263" w14:textId="77777777" w:rsidR="008039D1" w:rsidRPr="007340B7" w:rsidRDefault="008039D1" w:rsidP="008039D1">
            <w:pPr>
              <w:autoSpaceDE w:val="0"/>
              <w:autoSpaceDN w:val="0"/>
              <w:adjustRightInd w:val="0"/>
              <w:spacing w:after="0" w:line="240" w:lineRule="auto"/>
              <w:jc w:val="center"/>
              <w:rPr>
                <w:rFonts w:eastAsia="ArialNarrow" w:cs="Times New Roman"/>
                <w:b/>
                <w:color w:val="000000"/>
                <w:sz w:val="22"/>
                <w:szCs w:val="22"/>
              </w:rPr>
            </w:pPr>
          </w:p>
        </w:tc>
        <w:tc>
          <w:tcPr>
            <w:tcW w:w="6520" w:type="dxa"/>
            <w:shd w:val="clear" w:color="auto" w:fill="auto"/>
            <w:vAlign w:val="center"/>
          </w:tcPr>
          <w:p w14:paraId="7D92E485" w14:textId="77777777" w:rsidR="00B114B2" w:rsidRPr="00B114B2"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 xml:space="preserve">Projekt -„ E-usługi w informacji przestrzennej Powiatu Chrzanowskiego” w ramach RPO WM 2014-2020, Działanie 2.1.4., w wyniku projektu powstała  </w:t>
            </w:r>
          </w:p>
          <w:p w14:paraId="0755CA3D" w14:textId="77777777" w:rsidR="00B114B2" w:rsidRPr="00B114B2"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usługa integracji systemu eDok z systemem Ewid 2007</w:t>
            </w:r>
          </w:p>
          <w:p w14:paraId="013C4CD2" w14:textId="77777777" w:rsidR="00B114B2" w:rsidRPr="00B114B2"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 xml:space="preserve">usługa wdrożenie oprogramowania usługi sieciowej REST, przeznaczonej do komunikacji pomiędzy bazą danych systemu EWID 2007,  a systemem elektronicznego zarządzania  dokumentami [EZD] </w:t>
            </w:r>
          </w:p>
          <w:p w14:paraId="015BD2C9" w14:textId="77777777" w:rsidR="00B114B2" w:rsidRPr="00B114B2"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Portal Interesanta – możliwość udostępniania danych zasobu geodezyjnego i kartograficznego całkowicie przez platform1) cyfrową</w:t>
            </w:r>
          </w:p>
          <w:p w14:paraId="3AB208DE" w14:textId="77777777" w:rsidR="00B114B2" w:rsidRPr="00B114B2"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Portal mapowy - aplikacja internetowa pozwalająca  na przeglądanie danych przestrzennych Powiatu Chrzanowskiego. Przeglądarka map umożliwia użytkownikom wykonanie wielu funkcji takich jak zmienianie widoku mapy (powiększanie, oddalanie, przesuwanie), dostosowywanie widoczności poszczególnych warstw (włączanie, wyłączanie, dodawanie warstw) oraz daje możliwość wyszukiwania (obiektów geograficznych, adresów, działek, budynków).</w:t>
            </w:r>
          </w:p>
          <w:p w14:paraId="5B0AF331" w14:textId="77777777" w:rsidR="00B114B2" w:rsidRPr="00B114B2"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Portal Komornika - moduł aplikacji WebEWID pozwalający komornikowi w prosty sposób sprawdzić czy konkretna osoba fizyczna bądź prawna widnieje w rejestrze Ewidencji Gruntów i Budynków.</w:t>
            </w:r>
          </w:p>
          <w:p w14:paraId="4E20756B" w14:textId="77777777" w:rsidR="00B114B2" w:rsidRPr="00B114B2"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Portal Rzeczoznawcy  - moduł aplikacji WebEWID pozwalający rzeczoznawcy na: wgląd do zbioru dokumentów, wyszukiwanie transakcji/wyceny, złożenie zamówienia na zbiór danych/wyciągi, wykonanie  opłaty online, pobranie online zamówionych dokumentów</w:t>
            </w:r>
          </w:p>
          <w:p w14:paraId="4E4562CF" w14:textId="77777777" w:rsidR="008039D1" w:rsidRPr="00364E00" w:rsidRDefault="00B114B2" w:rsidP="00F65D6C">
            <w:pPr>
              <w:pStyle w:val="Akapitzlist"/>
              <w:numPr>
                <w:ilvl w:val="0"/>
                <w:numId w:val="53"/>
              </w:numPr>
              <w:autoSpaceDN w:val="0"/>
              <w:spacing w:after="0" w:line="240" w:lineRule="auto"/>
              <w:rPr>
                <w:rFonts w:eastAsia="Times New Roman" w:cstheme="minorHAnsi"/>
                <w:lang w:eastAsia="pl-PL"/>
              </w:rPr>
            </w:pPr>
            <w:r w:rsidRPr="00B114B2">
              <w:rPr>
                <w:rFonts w:eastAsia="Times New Roman" w:cstheme="minorHAnsi"/>
                <w:lang w:eastAsia="pl-PL"/>
              </w:rPr>
              <w:t>Narada Koordynacyjna  - moduł aplikacji WebEWID przeznaczony dla pracowników branż pozwalający na  uczestnictwo przedstawicieli branż  w zdalnej naradzie koordynacyjnej.</w:t>
            </w:r>
          </w:p>
        </w:tc>
        <w:tc>
          <w:tcPr>
            <w:tcW w:w="2420" w:type="dxa"/>
            <w:shd w:val="clear" w:color="auto" w:fill="auto"/>
            <w:vAlign w:val="center"/>
          </w:tcPr>
          <w:p w14:paraId="56EC9057" w14:textId="77777777" w:rsidR="008039D1" w:rsidRPr="00364E00" w:rsidRDefault="00B114B2" w:rsidP="00364E00">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4C6A3E15" w14:textId="77777777" w:rsidR="008039D1" w:rsidRPr="00364E00" w:rsidRDefault="00B114B2" w:rsidP="00364E00">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r>
      <w:tr w:rsidR="003F49F5" w:rsidRPr="008F445D" w14:paraId="43BB4450" w14:textId="77777777" w:rsidTr="00552C8A">
        <w:tc>
          <w:tcPr>
            <w:tcW w:w="2689" w:type="dxa"/>
            <w:shd w:val="clear" w:color="auto" w:fill="auto"/>
            <w:vAlign w:val="center"/>
          </w:tcPr>
          <w:p w14:paraId="044ED7DC" w14:textId="77777777" w:rsidR="003F49F5" w:rsidRPr="007340B7" w:rsidRDefault="003F49F5" w:rsidP="00052881">
            <w:pPr>
              <w:autoSpaceDE w:val="0"/>
              <w:autoSpaceDN w:val="0"/>
              <w:adjustRightInd w:val="0"/>
              <w:spacing w:after="0" w:line="240" w:lineRule="auto"/>
              <w:rPr>
                <w:rFonts w:eastAsia="ArialNarrow" w:cs="Times New Roman"/>
                <w:b/>
                <w:color w:val="000000"/>
              </w:rPr>
            </w:pPr>
            <w:r w:rsidRPr="007340B7">
              <w:rPr>
                <w:rFonts w:eastAsia="ArialNarrow" w:cs="Times New Roman"/>
                <w:b/>
                <w:color w:val="000000"/>
                <w:sz w:val="22"/>
                <w:szCs w:val="22"/>
              </w:rPr>
              <w:t>POWIAT CHRZANOWSKI</w:t>
            </w:r>
          </w:p>
        </w:tc>
        <w:tc>
          <w:tcPr>
            <w:tcW w:w="6520" w:type="dxa"/>
            <w:shd w:val="clear" w:color="auto" w:fill="auto"/>
            <w:vAlign w:val="center"/>
          </w:tcPr>
          <w:p w14:paraId="692602AB" w14:textId="33664718" w:rsidR="00CD0067" w:rsidRDefault="00CD0067" w:rsidP="00CD0067">
            <w:pPr>
              <w:pStyle w:val="Default"/>
              <w:ind w:left="348"/>
              <w:rPr>
                <w:rFonts w:asciiTheme="minorHAnsi" w:hAnsiTheme="minorHAnsi" w:cstheme="minorHAnsi"/>
                <w:sz w:val="22"/>
                <w:szCs w:val="22"/>
              </w:rPr>
            </w:pPr>
            <w:r>
              <w:rPr>
                <w:rFonts w:asciiTheme="minorHAnsi" w:hAnsiTheme="minorHAnsi" w:cstheme="minorHAnsi"/>
                <w:sz w:val="22"/>
                <w:szCs w:val="22"/>
              </w:rPr>
              <w:t>Działania związane z  informatyzacją urzędu:</w:t>
            </w:r>
          </w:p>
          <w:p w14:paraId="6F3724B4" w14:textId="1E26D127" w:rsidR="003F49F5" w:rsidRPr="00CD0067" w:rsidRDefault="001F1488"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Pozyskanie przez Powiat Chrzanowski dofinansowania na realizację projektu Cyfrowy Powiat – w ramach projektu planowana do realizacji cyberdiagnoza, rozbudowa sieci LA</w:t>
            </w:r>
            <w:r w:rsidR="00B6367F" w:rsidRPr="00CD0067">
              <w:rPr>
                <w:rFonts w:asciiTheme="minorHAnsi" w:eastAsia="Times New Roman" w:hAnsiTheme="minorHAnsi" w:cstheme="minorHAnsi"/>
                <w:color w:val="auto"/>
                <w:sz w:val="22"/>
                <w:szCs w:val="22"/>
                <w:lang w:eastAsia="pl-PL"/>
              </w:rPr>
              <w:t>N, zakup zestawów komputerowych.</w:t>
            </w:r>
          </w:p>
          <w:p w14:paraId="523289A7" w14:textId="23CE4908"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Początkiem 2022 roku zakończono budowę i uruchomiono pomieszczenia nowej serwerowni zlokalizowanej w budynku Starostwa Powiatowego przy ul. Partyzantów 2 w Chrzanowie. Serwerownia zapewnia miejsce dla nowych przełączników sieciowych światłowodowych o przepustowości portów 10 Gbit/s oraz podłączonych do nich w sposób redundantny serwerów domenowych, aplikacyjnych oraz macierzy dyskowych, których przestrzeń zapisu przekracza obecnie pojemność ponad 100 TB. Serwerownia jest wyposażona w redundantny system chłodzenia, monitoring środowiskowy, kontrolę dostępu oraz stanowi indywidualną strefę przeciwpożarową zabezpieczoną drzwiami w klasie odporności ogniowej EI 60.</w:t>
            </w:r>
          </w:p>
          <w:p w14:paraId="551D07A7" w14:textId="49C764A8"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Zakup nowych licencji dot. systemów informatycznych</w:t>
            </w:r>
            <w:r w:rsidRPr="00CD0067">
              <w:rPr>
                <w:rFonts w:asciiTheme="minorHAnsi" w:eastAsia="Times New Roman" w:hAnsiTheme="minorHAnsi" w:cstheme="minorHAnsi"/>
                <w:color w:val="auto"/>
                <w:sz w:val="22"/>
                <w:szCs w:val="22"/>
                <w:lang w:eastAsia="pl-PL"/>
              </w:rPr>
              <w:tab/>
            </w:r>
          </w:p>
          <w:p w14:paraId="55BB789E" w14:textId="062042A2"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Zakup nowych licencji dot. aplikacji prawniczych</w:t>
            </w:r>
            <w:r w:rsidRPr="00CD0067">
              <w:rPr>
                <w:rFonts w:asciiTheme="minorHAnsi" w:eastAsia="Times New Roman" w:hAnsiTheme="minorHAnsi" w:cstheme="minorHAnsi"/>
                <w:color w:val="auto"/>
                <w:sz w:val="22"/>
                <w:szCs w:val="22"/>
                <w:lang w:eastAsia="pl-PL"/>
              </w:rPr>
              <w:tab/>
            </w:r>
          </w:p>
          <w:p w14:paraId="140F3545" w14:textId="64E8BFF1"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Zakup nowych licencji dot. obsługi grafiki i video</w:t>
            </w:r>
            <w:r w:rsidRPr="00CD0067">
              <w:rPr>
                <w:rFonts w:asciiTheme="minorHAnsi" w:eastAsia="Times New Roman" w:hAnsiTheme="minorHAnsi" w:cstheme="minorHAnsi"/>
                <w:color w:val="auto"/>
                <w:sz w:val="22"/>
                <w:szCs w:val="22"/>
                <w:lang w:eastAsia="pl-PL"/>
              </w:rPr>
              <w:tab/>
            </w:r>
          </w:p>
          <w:p w14:paraId="7B516D55" w14:textId="77777777"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Zakup oprogramowania narzędziowego i serwisowego</w:t>
            </w:r>
            <w:r w:rsidRPr="00CD0067">
              <w:rPr>
                <w:rFonts w:asciiTheme="minorHAnsi" w:eastAsia="Times New Roman" w:hAnsiTheme="minorHAnsi" w:cstheme="minorHAnsi"/>
                <w:color w:val="auto"/>
                <w:sz w:val="22"/>
                <w:szCs w:val="22"/>
                <w:lang w:eastAsia="pl-PL"/>
              </w:rPr>
              <w:tab/>
            </w:r>
          </w:p>
          <w:p w14:paraId="22CA5CA7" w14:textId="77777777"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Zakup urządzeń serwerowych</w:t>
            </w:r>
          </w:p>
          <w:p w14:paraId="3E6255B7" w14:textId="77777777"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Wykonanie dokumentacji projektowej sieci niskoprądowych</w:t>
            </w:r>
          </w:p>
          <w:p w14:paraId="05C73708" w14:textId="77777777"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akup urządzeń macierzowych, bibliotek danych, urządzeń do archiwizacji</w:t>
            </w:r>
            <w:r w:rsidRPr="00CD0067">
              <w:rPr>
                <w:rFonts w:asciiTheme="minorHAnsi" w:eastAsia="Times New Roman" w:hAnsiTheme="minorHAnsi" w:cstheme="minorHAnsi"/>
                <w:color w:val="auto"/>
                <w:sz w:val="22"/>
                <w:szCs w:val="22"/>
                <w:lang w:eastAsia="pl-PL"/>
              </w:rPr>
              <w:tab/>
            </w:r>
          </w:p>
          <w:p w14:paraId="4CD63466" w14:textId="77777777" w:rsidR="005524C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Zakup urządzeń aktywnych oraz akcesoriów sieciowych</w:t>
            </w:r>
          </w:p>
          <w:p w14:paraId="16DD2973" w14:textId="77777777" w:rsidR="005524C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Zakup zestawów komputerowych i akcesoriów komputerowych oraz urządzeń drukujących</w:t>
            </w:r>
            <w:r w:rsidRPr="00CD0067">
              <w:rPr>
                <w:rFonts w:asciiTheme="minorHAnsi" w:eastAsia="Times New Roman" w:hAnsiTheme="minorHAnsi" w:cstheme="minorHAnsi"/>
                <w:color w:val="auto"/>
                <w:sz w:val="22"/>
                <w:szCs w:val="22"/>
                <w:lang w:eastAsia="pl-PL"/>
              </w:rPr>
              <w:tab/>
            </w:r>
          </w:p>
          <w:p w14:paraId="33D14F7D" w14:textId="77777777" w:rsidR="00B6367F" w:rsidRPr="00CD0067" w:rsidRDefault="00B6367F" w:rsidP="00CD0067">
            <w:pPr>
              <w:pStyle w:val="Default"/>
              <w:numPr>
                <w:ilvl w:val="0"/>
                <w:numId w:val="77"/>
              </w:numPr>
              <w:ind w:left="348"/>
              <w:rPr>
                <w:rFonts w:asciiTheme="minorHAnsi" w:eastAsia="Times New Roman" w:hAnsiTheme="minorHAnsi" w:cstheme="minorHAnsi"/>
                <w:color w:val="auto"/>
                <w:sz w:val="22"/>
                <w:szCs w:val="22"/>
                <w:lang w:eastAsia="pl-PL"/>
              </w:rPr>
            </w:pPr>
            <w:r w:rsidRPr="00CD0067">
              <w:rPr>
                <w:rFonts w:asciiTheme="minorHAnsi" w:eastAsia="Times New Roman" w:hAnsiTheme="minorHAnsi" w:cstheme="minorHAnsi"/>
                <w:color w:val="auto"/>
                <w:sz w:val="22"/>
                <w:szCs w:val="22"/>
                <w:lang w:eastAsia="pl-PL"/>
              </w:rPr>
              <w:t>System monitorowania infrastruktury sieciowej nVISION wraz ze szkoleniami</w:t>
            </w:r>
            <w:r w:rsidRPr="00CD0067">
              <w:rPr>
                <w:rFonts w:asciiTheme="minorHAnsi" w:eastAsia="Times New Roman" w:hAnsiTheme="minorHAnsi" w:cstheme="minorHAnsi"/>
                <w:color w:val="auto"/>
                <w:sz w:val="22"/>
                <w:szCs w:val="22"/>
                <w:lang w:eastAsia="pl-PL"/>
              </w:rPr>
              <w:tab/>
            </w:r>
          </w:p>
          <w:p w14:paraId="5FBBC99E" w14:textId="7FE334FD" w:rsidR="00CD0067" w:rsidRPr="005524CF" w:rsidRDefault="00CD0067" w:rsidP="00CD0067">
            <w:pPr>
              <w:pStyle w:val="Default"/>
              <w:numPr>
                <w:ilvl w:val="0"/>
                <w:numId w:val="77"/>
              </w:numPr>
              <w:ind w:left="348"/>
              <w:rPr>
                <w:rFonts w:asciiTheme="minorHAnsi" w:hAnsiTheme="minorHAnsi" w:cstheme="minorHAnsi"/>
                <w:sz w:val="22"/>
                <w:szCs w:val="22"/>
              </w:rPr>
            </w:pPr>
            <w:r w:rsidRPr="00CD0067">
              <w:rPr>
                <w:rFonts w:asciiTheme="minorHAnsi" w:eastAsia="Times New Roman" w:hAnsiTheme="minorHAnsi" w:cstheme="minorHAnsi"/>
                <w:color w:val="auto"/>
                <w:sz w:val="22"/>
                <w:szCs w:val="22"/>
                <w:lang w:eastAsia="pl-PL"/>
              </w:rPr>
              <w:t>Zakup licencji i rozbudowa sprzętowa systemu obsługi posiedzeń Rady Powiatu – system eSESJA</w:t>
            </w:r>
          </w:p>
        </w:tc>
        <w:tc>
          <w:tcPr>
            <w:tcW w:w="2420" w:type="dxa"/>
            <w:shd w:val="clear" w:color="auto" w:fill="auto"/>
            <w:vAlign w:val="center"/>
          </w:tcPr>
          <w:p w14:paraId="4232A32A" w14:textId="74ADD665" w:rsidR="003F49F5" w:rsidRPr="00364E00" w:rsidRDefault="001F1488" w:rsidP="00364E00">
            <w:pPr>
              <w:autoSpaceDE w:val="0"/>
              <w:autoSpaceDN w:val="0"/>
              <w:adjustRightInd w:val="0"/>
              <w:spacing w:after="0" w:line="240" w:lineRule="auto"/>
              <w:jc w:val="center"/>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0C52AFE8" w14:textId="7826C1B5" w:rsidR="003F49F5" w:rsidRPr="00B6367F" w:rsidRDefault="001F1488" w:rsidP="00B6367F">
            <w:pPr>
              <w:pStyle w:val="Akapitzlist"/>
              <w:numPr>
                <w:ilvl w:val="0"/>
                <w:numId w:val="78"/>
              </w:numPr>
              <w:autoSpaceDE w:val="0"/>
              <w:autoSpaceDN w:val="0"/>
              <w:adjustRightInd w:val="0"/>
              <w:spacing w:after="0" w:line="240" w:lineRule="auto"/>
              <w:rPr>
                <w:rFonts w:cstheme="minorHAnsi"/>
                <w:color w:val="000000"/>
              </w:rPr>
            </w:pPr>
            <w:r w:rsidRPr="00B6367F">
              <w:rPr>
                <w:rFonts w:cstheme="minorHAnsi"/>
                <w:color w:val="000000"/>
              </w:rPr>
              <w:t>350 000 zł – PO Cyfrowa Polska (100% finansowania)</w:t>
            </w:r>
          </w:p>
          <w:p w14:paraId="016D54BB" w14:textId="286073F0" w:rsidR="00B6367F" w:rsidRPr="00CD0067" w:rsidRDefault="00B6367F" w:rsidP="00B6367F">
            <w:pPr>
              <w:pStyle w:val="Akapitzlist"/>
              <w:numPr>
                <w:ilvl w:val="0"/>
                <w:numId w:val="78"/>
              </w:numPr>
              <w:autoSpaceDE w:val="0"/>
              <w:autoSpaceDN w:val="0"/>
              <w:adjustRightInd w:val="0"/>
              <w:spacing w:after="0" w:line="240" w:lineRule="auto"/>
              <w:rPr>
                <w:rFonts w:cstheme="minorHAnsi"/>
                <w:color w:val="000000"/>
              </w:rPr>
            </w:pPr>
            <w:r w:rsidRPr="00B6367F">
              <w:rPr>
                <w:rFonts w:cstheme="minorHAnsi"/>
                <w:color w:val="000000"/>
              </w:rPr>
              <w:t>114 760 zł</w:t>
            </w:r>
          </w:p>
          <w:p w14:paraId="5A583949" w14:textId="77777777" w:rsidR="00B6367F" w:rsidRPr="00B6367F" w:rsidRDefault="00B6367F" w:rsidP="00B6367F">
            <w:pPr>
              <w:pStyle w:val="Default"/>
              <w:numPr>
                <w:ilvl w:val="0"/>
                <w:numId w:val="78"/>
              </w:numPr>
              <w:rPr>
                <w:rFonts w:asciiTheme="minorHAnsi" w:hAnsiTheme="minorHAnsi" w:cstheme="minorHAnsi"/>
                <w:sz w:val="22"/>
                <w:szCs w:val="22"/>
              </w:rPr>
            </w:pPr>
            <w:r w:rsidRPr="00B6367F">
              <w:rPr>
                <w:rFonts w:asciiTheme="minorHAnsi" w:hAnsiTheme="minorHAnsi" w:cstheme="minorHAnsi"/>
                <w:sz w:val="22"/>
                <w:szCs w:val="22"/>
              </w:rPr>
              <w:t>3 050 zł</w:t>
            </w:r>
          </w:p>
          <w:p w14:paraId="0F665C1F" w14:textId="77777777" w:rsidR="00B6367F" w:rsidRDefault="00B6367F" w:rsidP="00B6367F">
            <w:pPr>
              <w:pStyle w:val="Default"/>
              <w:numPr>
                <w:ilvl w:val="0"/>
                <w:numId w:val="78"/>
              </w:numPr>
              <w:rPr>
                <w:rFonts w:asciiTheme="minorHAnsi" w:hAnsiTheme="minorHAnsi" w:cstheme="minorHAnsi"/>
                <w:sz w:val="22"/>
                <w:szCs w:val="22"/>
              </w:rPr>
            </w:pPr>
            <w:r w:rsidRPr="00B6367F">
              <w:rPr>
                <w:rFonts w:asciiTheme="minorHAnsi" w:hAnsiTheme="minorHAnsi" w:cstheme="minorHAnsi"/>
                <w:sz w:val="22"/>
                <w:szCs w:val="22"/>
              </w:rPr>
              <w:t>56 747,40 zł</w:t>
            </w:r>
          </w:p>
          <w:p w14:paraId="523F1544" w14:textId="77777777" w:rsidR="00B6367F" w:rsidRDefault="00B6367F" w:rsidP="00B6367F">
            <w:pPr>
              <w:pStyle w:val="Default"/>
              <w:numPr>
                <w:ilvl w:val="0"/>
                <w:numId w:val="78"/>
              </w:numPr>
              <w:rPr>
                <w:rFonts w:asciiTheme="minorHAnsi" w:hAnsiTheme="minorHAnsi" w:cstheme="minorHAnsi"/>
                <w:sz w:val="22"/>
                <w:szCs w:val="22"/>
              </w:rPr>
            </w:pPr>
            <w:r>
              <w:rPr>
                <w:rFonts w:asciiTheme="minorHAnsi" w:hAnsiTheme="minorHAnsi" w:cstheme="minorHAnsi"/>
                <w:sz w:val="22"/>
                <w:szCs w:val="22"/>
              </w:rPr>
              <w:t>0 zl</w:t>
            </w:r>
          </w:p>
          <w:p w14:paraId="553A29F7" w14:textId="77777777" w:rsidR="00B6367F" w:rsidRPr="00B6367F" w:rsidRDefault="00B6367F" w:rsidP="00B6367F">
            <w:pPr>
              <w:pStyle w:val="Default"/>
              <w:numPr>
                <w:ilvl w:val="0"/>
                <w:numId w:val="78"/>
              </w:numPr>
              <w:rPr>
                <w:rFonts w:asciiTheme="minorHAnsi" w:hAnsiTheme="minorHAnsi" w:cstheme="minorHAnsi"/>
                <w:sz w:val="22"/>
                <w:szCs w:val="22"/>
              </w:rPr>
            </w:pPr>
            <w:r w:rsidRPr="00B6367F">
              <w:rPr>
                <w:rFonts w:asciiTheme="minorHAnsi" w:hAnsiTheme="minorHAnsi" w:cstheme="minorHAnsi"/>
                <w:sz w:val="22"/>
                <w:szCs w:val="22"/>
              </w:rPr>
              <w:t>6 774,26 zł</w:t>
            </w:r>
          </w:p>
          <w:p w14:paraId="591FAE50" w14:textId="301BB8CF" w:rsidR="00B6367F" w:rsidRDefault="00B6367F" w:rsidP="00B6367F">
            <w:pPr>
              <w:pStyle w:val="Default"/>
              <w:numPr>
                <w:ilvl w:val="0"/>
                <w:numId w:val="78"/>
              </w:numPr>
              <w:rPr>
                <w:rFonts w:asciiTheme="minorHAnsi" w:hAnsiTheme="minorHAnsi" w:cstheme="minorHAnsi"/>
                <w:sz w:val="22"/>
                <w:szCs w:val="22"/>
              </w:rPr>
            </w:pPr>
            <w:r w:rsidRPr="00B6367F">
              <w:rPr>
                <w:rFonts w:asciiTheme="minorHAnsi" w:hAnsiTheme="minorHAnsi" w:cstheme="minorHAnsi"/>
                <w:sz w:val="22"/>
                <w:szCs w:val="22"/>
              </w:rPr>
              <w:t>9 175,80 zł</w:t>
            </w:r>
          </w:p>
          <w:p w14:paraId="03A0C956" w14:textId="4A5888D6" w:rsidR="00B6367F" w:rsidRDefault="00B6367F" w:rsidP="00B6367F">
            <w:pPr>
              <w:pStyle w:val="Default"/>
              <w:numPr>
                <w:ilvl w:val="0"/>
                <w:numId w:val="78"/>
              </w:numPr>
              <w:rPr>
                <w:rFonts w:asciiTheme="minorHAnsi" w:hAnsiTheme="minorHAnsi" w:cstheme="minorHAnsi"/>
                <w:sz w:val="22"/>
                <w:szCs w:val="22"/>
              </w:rPr>
            </w:pPr>
            <w:r w:rsidRPr="00B6367F">
              <w:rPr>
                <w:rFonts w:asciiTheme="minorHAnsi" w:hAnsiTheme="minorHAnsi" w:cstheme="minorHAnsi"/>
                <w:sz w:val="22"/>
                <w:szCs w:val="22"/>
              </w:rPr>
              <w:t>17 000 zł</w:t>
            </w:r>
          </w:p>
          <w:p w14:paraId="358B6919" w14:textId="404BADBD" w:rsidR="00B6367F" w:rsidRDefault="00B6367F" w:rsidP="00B6367F">
            <w:pPr>
              <w:pStyle w:val="Default"/>
              <w:numPr>
                <w:ilvl w:val="0"/>
                <w:numId w:val="78"/>
              </w:numPr>
              <w:rPr>
                <w:rFonts w:asciiTheme="minorHAnsi" w:hAnsiTheme="minorHAnsi" w:cstheme="minorHAnsi"/>
                <w:sz w:val="22"/>
                <w:szCs w:val="22"/>
              </w:rPr>
            </w:pPr>
            <w:r w:rsidRPr="00B6367F">
              <w:rPr>
                <w:rFonts w:asciiTheme="minorHAnsi" w:hAnsiTheme="minorHAnsi" w:cstheme="minorHAnsi"/>
                <w:sz w:val="22"/>
                <w:szCs w:val="22"/>
              </w:rPr>
              <w:t>127 206,60  zł</w:t>
            </w:r>
          </w:p>
          <w:p w14:paraId="77E4B3AD" w14:textId="1BCDF2B4" w:rsidR="005524CF" w:rsidRDefault="005524CF" w:rsidP="00B6367F">
            <w:pPr>
              <w:pStyle w:val="Default"/>
              <w:numPr>
                <w:ilvl w:val="0"/>
                <w:numId w:val="78"/>
              </w:numPr>
              <w:rPr>
                <w:rFonts w:asciiTheme="minorHAnsi" w:hAnsiTheme="minorHAnsi" w:cstheme="minorHAnsi"/>
                <w:sz w:val="22"/>
                <w:szCs w:val="22"/>
              </w:rPr>
            </w:pPr>
            <w:r w:rsidRPr="00B6367F">
              <w:rPr>
                <w:rFonts w:asciiTheme="minorHAnsi" w:hAnsiTheme="minorHAnsi" w:cstheme="minorHAnsi"/>
                <w:sz w:val="22"/>
                <w:szCs w:val="22"/>
              </w:rPr>
              <w:tab/>
              <w:t>82 614,18 zł</w:t>
            </w:r>
          </w:p>
          <w:p w14:paraId="60CB1229" w14:textId="698494CB" w:rsidR="005524CF" w:rsidRDefault="005524CF" w:rsidP="00B6367F">
            <w:pPr>
              <w:pStyle w:val="Default"/>
              <w:numPr>
                <w:ilvl w:val="0"/>
                <w:numId w:val="78"/>
              </w:numPr>
              <w:rPr>
                <w:rFonts w:asciiTheme="minorHAnsi" w:hAnsiTheme="minorHAnsi" w:cstheme="minorHAnsi"/>
                <w:sz w:val="22"/>
                <w:szCs w:val="22"/>
              </w:rPr>
            </w:pPr>
            <w:r w:rsidRPr="005524CF">
              <w:rPr>
                <w:rFonts w:asciiTheme="minorHAnsi" w:hAnsiTheme="minorHAnsi" w:cstheme="minorHAnsi"/>
                <w:sz w:val="22"/>
                <w:szCs w:val="22"/>
              </w:rPr>
              <w:t>114 291,15 zł</w:t>
            </w:r>
          </w:p>
          <w:p w14:paraId="3F01AF8C" w14:textId="3EB87363" w:rsidR="005524CF" w:rsidRDefault="005524CF" w:rsidP="00B6367F">
            <w:pPr>
              <w:pStyle w:val="Default"/>
              <w:numPr>
                <w:ilvl w:val="0"/>
                <w:numId w:val="78"/>
              </w:numPr>
              <w:rPr>
                <w:rFonts w:asciiTheme="minorHAnsi" w:hAnsiTheme="minorHAnsi" w:cstheme="minorHAnsi"/>
                <w:sz w:val="22"/>
                <w:szCs w:val="22"/>
              </w:rPr>
            </w:pPr>
            <w:r w:rsidRPr="005524CF">
              <w:rPr>
                <w:rFonts w:asciiTheme="minorHAnsi" w:hAnsiTheme="minorHAnsi" w:cstheme="minorHAnsi"/>
                <w:sz w:val="22"/>
                <w:szCs w:val="22"/>
              </w:rPr>
              <w:t>37 098,96 zł</w:t>
            </w:r>
          </w:p>
          <w:p w14:paraId="5BF7FD80" w14:textId="53C5062B" w:rsidR="00CD0067" w:rsidRPr="00B6367F" w:rsidRDefault="00CD0067" w:rsidP="00B6367F">
            <w:pPr>
              <w:pStyle w:val="Default"/>
              <w:numPr>
                <w:ilvl w:val="0"/>
                <w:numId w:val="78"/>
              </w:numPr>
              <w:rPr>
                <w:rFonts w:asciiTheme="minorHAnsi" w:hAnsiTheme="minorHAnsi" w:cstheme="minorHAnsi"/>
                <w:sz w:val="22"/>
                <w:szCs w:val="22"/>
              </w:rPr>
            </w:pPr>
            <w:r w:rsidRPr="00CD0067">
              <w:rPr>
                <w:rFonts w:asciiTheme="minorHAnsi" w:hAnsiTheme="minorHAnsi" w:cstheme="minorHAnsi"/>
                <w:sz w:val="22"/>
                <w:szCs w:val="22"/>
              </w:rPr>
              <w:t>72 986,11 zł</w:t>
            </w:r>
          </w:p>
          <w:p w14:paraId="2BAA6A43" w14:textId="404BADBD" w:rsidR="00B6367F" w:rsidRPr="00B6367F" w:rsidRDefault="00B6367F" w:rsidP="00B6367F">
            <w:pPr>
              <w:autoSpaceDE w:val="0"/>
              <w:autoSpaceDN w:val="0"/>
              <w:adjustRightInd w:val="0"/>
              <w:spacing w:after="0" w:line="240" w:lineRule="auto"/>
              <w:rPr>
                <w:rFonts w:eastAsia="ArialNarrow" w:cstheme="minorHAnsi"/>
                <w:color w:val="000000"/>
              </w:rPr>
            </w:pPr>
          </w:p>
        </w:tc>
      </w:tr>
      <w:tr w:rsidR="00403147" w:rsidRPr="008F445D" w14:paraId="37D9195C" w14:textId="77777777" w:rsidTr="00364E00">
        <w:tc>
          <w:tcPr>
            <w:tcW w:w="2689" w:type="dxa"/>
            <w:shd w:val="clear" w:color="auto" w:fill="auto"/>
            <w:vAlign w:val="center"/>
          </w:tcPr>
          <w:p w14:paraId="02387ED8" w14:textId="5D7F33C2" w:rsidR="00403147" w:rsidRPr="009C6CCD" w:rsidRDefault="00403147" w:rsidP="00403147">
            <w:pPr>
              <w:autoSpaceDE w:val="0"/>
              <w:autoSpaceDN w:val="0"/>
              <w:adjustRightInd w:val="0"/>
              <w:spacing w:after="0" w:line="240" w:lineRule="auto"/>
              <w:jc w:val="center"/>
              <w:rPr>
                <w:rFonts w:ascii="Arial" w:eastAsia="ArialNarrow" w:hAnsi="Arial" w:cs="Arial"/>
                <w:b/>
                <w:color w:val="000000"/>
                <w:sz w:val="20"/>
                <w:szCs w:val="20"/>
              </w:rPr>
            </w:pPr>
            <w:r w:rsidRPr="009C6CCD">
              <w:rPr>
                <w:rFonts w:ascii="Arial" w:eastAsia="ArialNarrow" w:hAnsi="Arial" w:cs="Arial"/>
                <w:b/>
                <w:color w:val="000000"/>
                <w:sz w:val="20"/>
                <w:szCs w:val="20"/>
              </w:rPr>
              <w:t>GMINA CHRZANÓW</w:t>
            </w:r>
          </w:p>
          <w:p w14:paraId="4C66C669" w14:textId="77777777" w:rsidR="00403147" w:rsidRPr="009C6CCD" w:rsidRDefault="00403147" w:rsidP="00403147">
            <w:pPr>
              <w:autoSpaceDE w:val="0"/>
              <w:autoSpaceDN w:val="0"/>
              <w:adjustRightInd w:val="0"/>
              <w:spacing w:after="0" w:line="240" w:lineRule="auto"/>
              <w:jc w:val="center"/>
              <w:rPr>
                <w:rFonts w:ascii="Arial" w:eastAsia="ArialNarrow" w:hAnsi="Arial" w:cs="Arial"/>
                <w:b/>
                <w:color w:val="000000"/>
                <w:sz w:val="20"/>
                <w:szCs w:val="20"/>
              </w:rPr>
            </w:pPr>
          </w:p>
        </w:tc>
        <w:tc>
          <w:tcPr>
            <w:tcW w:w="6520" w:type="dxa"/>
            <w:shd w:val="clear" w:color="auto" w:fill="auto"/>
          </w:tcPr>
          <w:p w14:paraId="1F04EE8E" w14:textId="75C2244E" w:rsidR="004616B6" w:rsidRPr="002825B1" w:rsidRDefault="004616B6" w:rsidP="004616B6">
            <w:pPr>
              <w:autoSpaceDE w:val="0"/>
              <w:autoSpaceDN w:val="0"/>
              <w:adjustRightInd w:val="0"/>
              <w:spacing w:after="0" w:line="240" w:lineRule="auto"/>
              <w:rPr>
                <w:rFonts w:eastAsia="Times New Roman" w:cs="Arial"/>
                <w:sz w:val="22"/>
                <w:szCs w:val="22"/>
                <w:lang w:eastAsia="pl-PL"/>
              </w:rPr>
            </w:pPr>
            <w:r w:rsidRPr="002825B1">
              <w:rPr>
                <w:rFonts w:eastAsia="Times New Roman" w:cs="Arial"/>
                <w:sz w:val="22"/>
                <w:szCs w:val="22"/>
                <w:lang w:eastAsia="pl-PL"/>
              </w:rPr>
              <w:t>Transmisja on – line obrad Rady Miejskiej w Chrzanowie wraz z tłumaczeniem na język migowy oraz nałożeniem napisów.</w:t>
            </w:r>
          </w:p>
          <w:p w14:paraId="1B407E07" w14:textId="77777777" w:rsidR="004616B6" w:rsidRPr="002825B1" w:rsidRDefault="004616B6" w:rsidP="004616B6">
            <w:pPr>
              <w:autoSpaceDE w:val="0"/>
              <w:autoSpaceDN w:val="0"/>
              <w:adjustRightInd w:val="0"/>
              <w:spacing w:after="0" w:line="240" w:lineRule="auto"/>
              <w:rPr>
                <w:rFonts w:eastAsia="Times New Roman" w:cs="Arial"/>
                <w:sz w:val="22"/>
                <w:szCs w:val="22"/>
                <w:lang w:eastAsia="pl-PL"/>
              </w:rPr>
            </w:pPr>
            <w:r w:rsidRPr="002825B1">
              <w:rPr>
                <w:rFonts w:eastAsia="Times New Roman" w:cs="Arial"/>
                <w:sz w:val="22"/>
                <w:szCs w:val="22"/>
                <w:lang w:eastAsia="pl-PL"/>
              </w:rPr>
              <w:t>Możliwość  dostarczenia dokumentów przez e-puap.</w:t>
            </w:r>
          </w:p>
          <w:p w14:paraId="142F8E1D" w14:textId="77777777" w:rsidR="004616B6" w:rsidRPr="002825B1" w:rsidRDefault="004616B6" w:rsidP="004616B6">
            <w:pPr>
              <w:spacing w:after="0" w:line="240" w:lineRule="auto"/>
              <w:jc w:val="both"/>
              <w:rPr>
                <w:rFonts w:eastAsia="Times New Roman" w:cs="Arial"/>
                <w:sz w:val="22"/>
                <w:szCs w:val="22"/>
                <w:lang w:eastAsia="pl-PL"/>
              </w:rPr>
            </w:pPr>
          </w:p>
          <w:p w14:paraId="7F6BB184" w14:textId="77777777" w:rsidR="004616B6" w:rsidRPr="002825B1" w:rsidRDefault="004616B6" w:rsidP="004616B6">
            <w:pPr>
              <w:spacing w:after="0" w:line="240" w:lineRule="auto"/>
              <w:jc w:val="both"/>
              <w:rPr>
                <w:rFonts w:eastAsia="Times New Roman" w:cs="Arial"/>
                <w:sz w:val="22"/>
                <w:szCs w:val="22"/>
                <w:lang w:eastAsia="pl-PL"/>
              </w:rPr>
            </w:pPr>
            <w:r w:rsidRPr="002825B1">
              <w:rPr>
                <w:rFonts w:eastAsia="Times New Roman" w:cs="Arial"/>
                <w:sz w:val="22"/>
                <w:szCs w:val="22"/>
                <w:lang w:eastAsia="pl-PL"/>
              </w:rPr>
              <w:t xml:space="preserve">Miejska Biblioteka publiczna w Chrzanowie </w:t>
            </w:r>
          </w:p>
          <w:p w14:paraId="618623FD" w14:textId="77777777" w:rsidR="004616B6" w:rsidRPr="002825B1" w:rsidRDefault="004616B6" w:rsidP="004616B6">
            <w:pPr>
              <w:spacing w:after="0" w:line="240" w:lineRule="auto"/>
              <w:jc w:val="both"/>
              <w:rPr>
                <w:rFonts w:eastAsia="Times New Roman" w:cs="Arial"/>
                <w:sz w:val="22"/>
                <w:szCs w:val="22"/>
                <w:lang w:eastAsia="pl-PL"/>
              </w:rPr>
            </w:pPr>
            <w:r w:rsidRPr="002825B1">
              <w:rPr>
                <w:rFonts w:eastAsia="Times New Roman" w:cs="Arial"/>
                <w:sz w:val="22"/>
                <w:szCs w:val="22"/>
                <w:lang w:eastAsia="pl-PL"/>
              </w:rPr>
              <w:t>Sieć na kulturę – projekt realizowany od 16.04.2021 do 15.01.2022 roku Cel projektu - podniesienie kompetencji i kwalifikacji cyfrowych pracowników gminnych samorządowych instytucji kultury, a także rozwijanie kompetencji cyfrowych dzieci i młodzieży.</w:t>
            </w:r>
          </w:p>
          <w:p w14:paraId="721F97AB" w14:textId="77777777" w:rsidR="004616B6" w:rsidRPr="002825B1" w:rsidRDefault="004616B6" w:rsidP="004616B6">
            <w:pPr>
              <w:spacing w:after="0" w:line="240" w:lineRule="auto"/>
              <w:jc w:val="both"/>
              <w:rPr>
                <w:rFonts w:eastAsia="Times New Roman" w:cs="Arial"/>
                <w:sz w:val="22"/>
                <w:szCs w:val="22"/>
                <w:lang w:eastAsia="pl-PL"/>
              </w:rPr>
            </w:pPr>
            <w:r w:rsidRPr="002825B1">
              <w:rPr>
                <w:rFonts w:eastAsia="Times New Roman" w:cs="Arial"/>
                <w:sz w:val="22"/>
                <w:szCs w:val="22"/>
                <w:lang w:eastAsia="pl-PL"/>
              </w:rPr>
              <w:t xml:space="preserve">Udział w projekcie dawał możliwość pozyskania sprzętu niezbędnego do organizacji zajęć i warsztatów. </w:t>
            </w:r>
          </w:p>
          <w:p w14:paraId="1DD68EDA" w14:textId="6876576D" w:rsidR="00403147" w:rsidRPr="002825B1" w:rsidRDefault="00403147" w:rsidP="004616B6">
            <w:pPr>
              <w:tabs>
                <w:tab w:val="left" w:pos="2160"/>
              </w:tabs>
              <w:spacing w:after="0" w:line="240" w:lineRule="auto"/>
              <w:rPr>
                <w:rFonts w:eastAsia="Times New Roman" w:cstheme="minorHAnsi"/>
                <w:sz w:val="22"/>
                <w:szCs w:val="22"/>
                <w:lang w:eastAsia="pl-PL"/>
              </w:rPr>
            </w:pPr>
          </w:p>
        </w:tc>
        <w:tc>
          <w:tcPr>
            <w:tcW w:w="2420" w:type="dxa"/>
            <w:shd w:val="clear" w:color="auto" w:fill="auto"/>
            <w:vAlign w:val="center"/>
          </w:tcPr>
          <w:p w14:paraId="4B331078" w14:textId="4E018F9E" w:rsidR="00403147" w:rsidRPr="002825B1" w:rsidRDefault="004616B6" w:rsidP="00364E00">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tcPr>
          <w:p w14:paraId="010BAC2E" w14:textId="4997576B" w:rsidR="00403147" w:rsidRPr="002825B1" w:rsidRDefault="004616B6" w:rsidP="00364E00">
            <w:pPr>
              <w:autoSpaceDE w:val="0"/>
              <w:autoSpaceDN w:val="0"/>
              <w:adjustRightInd w:val="0"/>
              <w:spacing w:after="0" w:line="240" w:lineRule="auto"/>
              <w:rPr>
                <w:rFonts w:eastAsia="Times New Roman" w:cstheme="minorHAnsi"/>
                <w:sz w:val="22"/>
                <w:szCs w:val="22"/>
                <w:lang w:eastAsia="pl-PL"/>
              </w:rPr>
            </w:pPr>
            <w:r w:rsidRPr="002825B1">
              <w:rPr>
                <w:rFonts w:eastAsia="Times New Roman" w:cs="Arial"/>
                <w:sz w:val="22"/>
                <w:szCs w:val="22"/>
                <w:lang w:eastAsia="pl-PL"/>
              </w:rPr>
              <w:t>MBP w Chrzanowie otrzymała sprzęt komputerowy wartości 10 974 zł (6 sztuk laptopów – każdy o wartości 1 829 zł) z Fundacji Wspierania Zrównoważonego Rozwoju w ramach programu operacyjnego Polska Cyfrowa.</w:t>
            </w:r>
          </w:p>
        </w:tc>
      </w:tr>
      <w:tr w:rsidR="00A03BFF" w:rsidRPr="008F445D" w14:paraId="34513DB9" w14:textId="77777777" w:rsidTr="00552C8A">
        <w:tc>
          <w:tcPr>
            <w:tcW w:w="2689" w:type="dxa"/>
            <w:shd w:val="clear" w:color="auto" w:fill="auto"/>
            <w:vAlign w:val="center"/>
          </w:tcPr>
          <w:p w14:paraId="1EAE9E30" w14:textId="77777777" w:rsidR="00A03BFF" w:rsidRPr="007B3A1D" w:rsidRDefault="00A03BFF" w:rsidP="00A03BFF">
            <w:pPr>
              <w:pStyle w:val="Default"/>
              <w:jc w:val="center"/>
              <w:rPr>
                <w:sz w:val="22"/>
                <w:szCs w:val="22"/>
              </w:rPr>
            </w:pPr>
            <w:r>
              <w:rPr>
                <w:b/>
                <w:bCs/>
                <w:sz w:val="22"/>
                <w:szCs w:val="22"/>
              </w:rPr>
              <w:t xml:space="preserve">GMINA ALWERNIA </w:t>
            </w:r>
          </w:p>
          <w:p w14:paraId="2BF76C7C" w14:textId="77777777" w:rsidR="00A03BFF" w:rsidRPr="007340B7" w:rsidRDefault="00A03BFF" w:rsidP="00A03BFF">
            <w:pPr>
              <w:autoSpaceDE w:val="0"/>
              <w:autoSpaceDN w:val="0"/>
              <w:adjustRightInd w:val="0"/>
              <w:spacing w:after="0" w:line="240" w:lineRule="auto"/>
              <w:rPr>
                <w:rFonts w:eastAsia="ArialNarrow" w:cs="Times New Roman"/>
                <w:b/>
                <w:color w:val="000000"/>
                <w:sz w:val="22"/>
                <w:szCs w:val="22"/>
              </w:rPr>
            </w:pPr>
          </w:p>
        </w:tc>
        <w:tc>
          <w:tcPr>
            <w:tcW w:w="6520" w:type="dxa"/>
            <w:shd w:val="clear" w:color="auto" w:fill="auto"/>
            <w:vAlign w:val="center"/>
          </w:tcPr>
          <w:p w14:paraId="4E098ABE" w14:textId="77777777" w:rsidR="00FD2BDC" w:rsidRPr="002825B1" w:rsidRDefault="00FD2BDC" w:rsidP="00FD2BDC">
            <w:pPr>
              <w:autoSpaceDE w:val="0"/>
              <w:autoSpaceDN w:val="0"/>
              <w:adjustRightInd w:val="0"/>
              <w:spacing w:after="0" w:line="240" w:lineRule="auto"/>
              <w:jc w:val="both"/>
              <w:rPr>
                <w:rFonts w:eastAsia="ArialNarrow" w:cs="Times New Roman"/>
                <w:color w:val="000000"/>
                <w:sz w:val="22"/>
                <w:szCs w:val="22"/>
              </w:rPr>
            </w:pPr>
            <w:r w:rsidRPr="002825B1">
              <w:rPr>
                <w:rFonts w:eastAsia="ArialNarrow" w:cs="Times New Roman"/>
                <w:color w:val="000000"/>
                <w:sz w:val="22"/>
                <w:szCs w:val="22"/>
              </w:rPr>
              <w:t>Dostępność składania wniosków przez e-PUAP adres skrzynki na platformie E-PUAP: /UMAL/skrytka, /UMAL/skrytkaESP;</w:t>
            </w:r>
          </w:p>
          <w:p w14:paraId="5F1C6F9E" w14:textId="77777777" w:rsidR="00A03BFF" w:rsidRPr="002825B1" w:rsidRDefault="00FD2BDC" w:rsidP="00FD2BDC">
            <w:pPr>
              <w:spacing w:after="0" w:line="240" w:lineRule="auto"/>
              <w:jc w:val="both"/>
              <w:rPr>
                <w:rFonts w:eastAsia="Times New Roman" w:cstheme="minorHAnsi"/>
                <w:sz w:val="22"/>
                <w:szCs w:val="22"/>
                <w:lang w:eastAsia="pl-PL"/>
              </w:rPr>
            </w:pPr>
            <w:r w:rsidRPr="002825B1">
              <w:rPr>
                <w:rFonts w:eastAsia="ArialNarrow" w:cs="Times New Roman"/>
                <w:color w:val="000000"/>
                <w:sz w:val="22"/>
                <w:szCs w:val="22"/>
              </w:rPr>
              <w:t>Transmisje on-line Sesji Rady Miejskiej https://alwernia.sesja.pl/</w:t>
            </w:r>
          </w:p>
        </w:tc>
        <w:tc>
          <w:tcPr>
            <w:tcW w:w="2420" w:type="dxa"/>
            <w:shd w:val="clear" w:color="auto" w:fill="auto"/>
            <w:vAlign w:val="center"/>
          </w:tcPr>
          <w:p w14:paraId="60F2DD02" w14:textId="77777777" w:rsidR="00A03BFF" w:rsidRPr="002825B1" w:rsidRDefault="00FD2BDC" w:rsidP="00FD2BDC">
            <w:pPr>
              <w:autoSpaceDE w:val="0"/>
              <w:autoSpaceDN w:val="0"/>
              <w:adjustRightInd w:val="0"/>
              <w:spacing w:after="0" w:line="240" w:lineRule="auto"/>
              <w:jc w:val="center"/>
              <w:rPr>
                <w:rFonts w:eastAsia="ArialNarrow" w:cstheme="minorHAnsi"/>
                <w:b/>
                <w:color w:val="000000"/>
                <w:sz w:val="22"/>
                <w:szCs w:val="22"/>
              </w:rPr>
            </w:pPr>
            <w:r w:rsidRPr="002825B1">
              <w:rPr>
                <w:rFonts w:eastAsia="ArialNarrow" w:cstheme="minorHAnsi"/>
                <w:b/>
                <w:color w:val="000000"/>
                <w:sz w:val="22"/>
                <w:szCs w:val="22"/>
              </w:rPr>
              <w:t>-</w:t>
            </w:r>
          </w:p>
        </w:tc>
        <w:tc>
          <w:tcPr>
            <w:tcW w:w="2699" w:type="dxa"/>
            <w:shd w:val="clear" w:color="auto" w:fill="auto"/>
            <w:vAlign w:val="center"/>
          </w:tcPr>
          <w:p w14:paraId="6015830C" w14:textId="77777777" w:rsidR="00A03BFF" w:rsidRPr="002825B1" w:rsidRDefault="00FD2BDC" w:rsidP="00FD2BDC">
            <w:pPr>
              <w:spacing w:after="0" w:line="240" w:lineRule="auto"/>
              <w:jc w:val="center"/>
              <w:rPr>
                <w:rFonts w:eastAsia="Times New Roman" w:cstheme="minorHAnsi"/>
                <w:sz w:val="22"/>
                <w:szCs w:val="22"/>
                <w:lang w:eastAsia="pl-PL"/>
              </w:rPr>
            </w:pPr>
            <w:r w:rsidRPr="002825B1">
              <w:rPr>
                <w:rFonts w:eastAsia="Times New Roman" w:cstheme="minorHAnsi"/>
                <w:sz w:val="22"/>
                <w:szCs w:val="22"/>
                <w:lang w:eastAsia="pl-PL"/>
              </w:rPr>
              <w:t>-</w:t>
            </w:r>
          </w:p>
        </w:tc>
      </w:tr>
    </w:tbl>
    <w:p w14:paraId="2BB9BE4C" w14:textId="77777777" w:rsidR="00364E00" w:rsidRDefault="00364E00" w:rsidP="00052881">
      <w:pPr>
        <w:spacing w:after="60" w:line="22" w:lineRule="atLeast"/>
        <w:rPr>
          <w:rFonts w:cs="Times New Roman"/>
          <w:color w:val="000000" w:themeColor="text1"/>
          <w:sz w:val="22"/>
          <w:szCs w:val="22"/>
        </w:rPr>
      </w:pPr>
    </w:p>
    <w:p w14:paraId="0FC62628" w14:textId="77777777" w:rsidR="00904CD6" w:rsidRDefault="00904CD6" w:rsidP="00052881">
      <w:pPr>
        <w:spacing w:after="60" w:line="22" w:lineRule="atLeast"/>
        <w:rPr>
          <w:rFonts w:cs="Times New Roman"/>
          <w:color w:val="000000" w:themeColor="text1"/>
          <w:sz w:val="22"/>
          <w:szCs w:val="22"/>
        </w:rPr>
      </w:pPr>
    </w:p>
    <w:p w14:paraId="3FB27704" w14:textId="77777777" w:rsidR="00904CD6" w:rsidRPr="008D1FF5" w:rsidRDefault="00904CD6" w:rsidP="00052881">
      <w:pPr>
        <w:spacing w:after="60" w:line="22" w:lineRule="atLeast"/>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168BB34F" w14:textId="77777777" w:rsidTr="00552C8A">
        <w:tc>
          <w:tcPr>
            <w:tcW w:w="14328" w:type="dxa"/>
            <w:gridSpan w:val="4"/>
            <w:tcBorders>
              <w:bottom w:val="single" w:sz="4" w:space="0" w:color="auto"/>
            </w:tcBorders>
            <w:shd w:val="clear" w:color="auto" w:fill="B3B3B3"/>
          </w:tcPr>
          <w:p w14:paraId="3C8CADEB" w14:textId="77777777" w:rsidR="00CB54E5" w:rsidRDefault="000B7F3C" w:rsidP="00052881">
            <w:pPr>
              <w:autoSpaceDE w:val="0"/>
              <w:autoSpaceDN w:val="0"/>
              <w:adjustRightInd w:val="0"/>
              <w:spacing w:after="0" w:line="240" w:lineRule="auto"/>
              <w:rPr>
                <w:rFonts w:eastAsia="ArialNarrow" w:cs="Times New Roman"/>
                <w:b/>
                <w:color w:val="000000" w:themeColor="text1"/>
                <w:sz w:val="22"/>
                <w:szCs w:val="22"/>
              </w:rPr>
            </w:pPr>
            <w:r w:rsidRPr="008D1FF5">
              <w:rPr>
                <w:rFonts w:eastAsia="ArialNarrow" w:cs="Times New Roman"/>
                <w:b/>
                <w:color w:val="000000" w:themeColor="text1"/>
                <w:sz w:val="22"/>
                <w:szCs w:val="22"/>
              </w:rPr>
              <w:t xml:space="preserve">KIERUNEK INTERWENCJI NR  IV.2.3 </w:t>
            </w:r>
          </w:p>
          <w:p w14:paraId="7BF8E590"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Doskonalenie kompetencji kadr administracji samorządowej</w:t>
            </w:r>
          </w:p>
        </w:tc>
      </w:tr>
      <w:tr w:rsidR="000B7F3C" w:rsidRPr="008F445D" w14:paraId="571C967E" w14:textId="77777777" w:rsidTr="00552C8A">
        <w:tc>
          <w:tcPr>
            <w:tcW w:w="2689" w:type="dxa"/>
            <w:shd w:val="clear" w:color="auto" w:fill="FF9900"/>
            <w:vAlign w:val="center"/>
          </w:tcPr>
          <w:p w14:paraId="086AAA0E"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7F0A9214"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39315E8"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4CBC3CDF"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6C781DD0"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3273BD" w:rsidRPr="008F445D" w14:paraId="6BFC12E0" w14:textId="77777777" w:rsidTr="00552C8A">
        <w:tc>
          <w:tcPr>
            <w:tcW w:w="2689" w:type="dxa"/>
            <w:shd w:val="clear" w:color="auto" w:fill="auto"/>
            <w:vAlign w:val="center"/>
          </w:tcPr>
          <w:p w14:paraId="34AD0772" w14:textId="77777777" w:rsidR="003273BD" w:rsidRPr="003273BD" w:rsidRDefault="003273BD" w:rsidP="003273BD">
            <w:pPr>
              <w:autoSpaceDE w:val="0"/>
              <w:autoSpaceDN w:val="0"/>
              <w:adjustRightInd w:val="0"/>
              <w:spacing w:after="0" w:line="240" w:lineRule="auto"/>
              <w:rPr>
                <w:rFonts w:eastAsia="ArialNarrow" w:cstheme="minorHAnsi"/>
                <w:b/>
                <w:color w:val="000000"/>
                <w:sz w:val="22"/>
                <w:szCs w:val="22"/>
              </w:rPr>
            </w:pPr>
            <w:r w:rsidRPr="003273BD">
              <w:rPr>
                <w:rFonts w:eastAsia="ArialNarrow" w:cstheme="minorHAnsi"/>
                <w:b/>
                <w:color w:val="000000"/>
                <w:sz w:val="22"/>
                <w:szCs w:val="22"/>
              </w:rPr>
              <w:t>POWIAT CHRZANOWKI</w:t>
            </w:r>
          </w:p>
          <w:p w14:paraId="6D03601A" w14:textId="77777777" w:rsidR="003273BD" w:rsidRPr="003273BD" w:rsidRDefault="003273BD" w:rsidP="00052881">
            <w:pPr>
              <w:autoSpaceDE w:val="0"/>
              <w:autoSpaceDN w:val="0"/>
              <w:adjustRightInd w:val="0"/>
              <w:spacing w:after="0" w:line="240" w:lineRule="auto"/>
              <w:rPr>
                <w:rFonts w:eastAsia="ArialNarrow" w:cstheme="minorHAnsi"/>
                <w:b/>
                <w:color w:val="000000"/>
                <w:sz w:val="22"/>
                <w:szCs w:val="22"/>
              </w:rPr>
            </w:pPr>
          </w:p>
        </w:tc>
        <w:tc>
          <w:tcPr>
            <w:tcW w:w="6520" w:type="dxa"/>
            <w:shd w:val="clear" w:color="auto" w:fill="auto"/>
            <w:vAlign w:val="center"/>
          </w:tcPr>
          <w:p w14:paraId="3B898BD1" w14:textId="77777777" w:rsidR="003273BD" w:rsidRDefault="001F1488" w:rsidP="001F1488">
            <w:pPr>
              <w:autoSpaceDE w:val="0"/>
              <w:autoSpaceDN w:val="0"/>
              <w:adjustRightInd w:val="0"/>
              <w:spacing w:after="0" w:line="240" w:lineRule="auto"/>
              <w:jc w:val="both"/>
              <w:rPr>
                <w:rFonts w:eastAsia="ArialNarrow"/>
                <w:color w:val="000000"/>
                <w:sz w:val="22"/>
                <w:szCs w:val="22"/>
              </w:rPr>
            </w:pPr>
            <w:r w:rsidRPr="001F1488">
              <w:rPr>
                <w:rFonts w:eastAsia="ArialNarrow"/>
                <w:color w:val="000000"/>
                <w:sz w:val="22"/>
                <w:szCs w:val="22"/>
              </w:rPr>
              <w:t>Udział w projekcie „Standardy obsługi inwestora w Małopolsce”</w:t>
            </w:r>
            <w:r w:rsidR="00C14AFB">
              <w:rPr>
                <w:rFonts w:eastAsia="ArialNarrow"/>
                <w:color w:val="000000"/>
                <w:sz w:val="22"/>
                <w:szCs w:val="22"/>
              </w:rPr>
              <w:t>.</w:t>
            </w:r>
          </w:p>
          <w:p w14:paraId="358AAE6C" w14:textId="36CA1341" w:rsidR="00C14AFB" w:rsidRPr="003273BD" w:rsidRDefault="00C14AFB" w:rsidP="001F1488">
            <w:pPr>
              <w:autoSpaceDE w:val="0"/>
              <w:autoSpaceDN w:val="0"/>
              <w:adjustRightInd w:val="0"/>
              <w:spacing w:after="0" w:line="240" w:lineRule="auto"/>
              <w:jc w:val="both"/>
              <w:rPr>
                <w:rFonts w:eastAsia="ArialNarrow" w:cstheme="minorHAnsi"/>
                <w:color w:val="000000"/>
                <w:sz w:val="22"/>
                <w:szCs w:val="22"/>
              </w:rPr>
            </w:pPr>
            <w:r>
              <w:rPr>
                <w:rFonts w:eastAsia="ArialNarrow"/>
                <w:color w:val="000000"/>
                <w:sz w:val="22"/>
                <w:szCs w:val="22"/>
              </w:rPr>
              <w:t xml:space="preserve">Szkolenia pracowników Starostwa Powiatowego w Chrzanowie. </w:t>
            </w:r>
          </w:p>
        </w:tc>
        <w:tc>
          <w:tcPr>
            <w:tcW w:w="2420" w:type="dxa"/>
            <w:shd w:val="clear" w:color="auto" w:fill="auto"/>
            <w:vAlign w:val="center"/>
          </w:tcPr>
          <w:p w14:paraId="24522B25" w14:textId="5FBA534A" w:rsidR="003273BD" w:rsidRPr="003273BD" w:rsidRDefault="001F1488" w:rsidP="00052881">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t>
            </w:r>
          </w:p>
        </w:tc>
        <w:tc>
          <w:tcPr>
            <w:tcW w:w="2699" w:type="dxa"/>
            <w:shd w:val="clear" w:color="auto" w:fill="auto"/>
            <w:vAlign w:val="center"/>
          </w:tcPr>
          <w:p w14:paraId="7F4DEFF9" w14:textId="0A1A279C" w:rsidR="003273BD" w:rsidRPr="003273BD" w:rsidRDefault="001F1488" w:rsidP="00052881">
            <w:pPr>
              <w:autoSpaceDE w:val="0"/>
              <w:autoSpaceDN w:val="0"/>
              <w:adjustRightInd w:val="0"/>
              <w:spacing w:after="0" w:line="240" w:lineRule="auto"/>
              <w:rPr>
                <w:rFonts w:eastAsia="ArialNarrow" w:cstheme="minorHAnsi"/>
                <w:color w:val="000000"/>
                <w:sz w:val="22"/>
                <w:szCs w:val="22"/>
              </w:rPr>
            </w:pPr>
            <w:r>
              <w:rPr>
                <w:rFonts w:eastAsia="ArialNarrow" w:cstheme="minorHAnsi"/>
                <w:color w:val="000000"/>
                <w:sz w:val="22"/>
                <w:szCs w:val="22"/>
              </w:rPr>
              <w:t>-</w:t>
            </w:r>
          </w:p>
        </w:tc>
      </w:tr>
      <w:tr w:rsidR="00A03BFF" w:rsidRPr="008F445D" w14:paraId="6417CB6D" w14:textId="77777777" w:rsidTr="00552C8A">
        <w:tc>
          <w:tcPr>
            <w:tcW w:w="2689" w:type="dxa"/>
            <w:vMerge w:val="restart"/>
            <w:shd w:val="clear" w:color="auto" w:fill="auto"/>
            <w:vAlign w:val="center"/>
          </w:tcPr>
          <w:p w14:paraId="406CF91C" w14:textId="26C59A35" w:rsidR="00A03BFF" w:rsidRPr="003273BD" w:rsidRDefault="003273BD" w:rsidP="00884D38">
            <w:pPr>
              <w:autoSpaceDE w:val="0"/>
              <w:autoSpaceDN w:val="0"/>
              <w:adjustRightInd w:val="0"/>
              <w:spacing w:after="0" w:line="240" w:lineRule="auto"/>
              <w:jc w:val="center"/>
              <w:rPr>
                <w:rFonts w:eastAsia="ArialNarrow" w:cstheme="minorHAnsi"/>
                <w:b/>
                <w:color w:val="000000"/>
                <w:sz w:val="22"/>
                <w:szCs w:val="22"/>
              </w:rPr>
            </w:pPr>
            <w:r w:rsidRPr="003273BD">
              <w:rPr>
                <w:rFonts w:eastAsia="ArialNarrow" w:cstheme="minorHAnsi"/>
                <w:b/>
                <w:color w:val="000000"/>
                <w:sz w:val="22"/>
                <w:szCs w:val="22"/>
              </w:rPr>
              <w:t>OŚRODEK POMOCY SPOŁECZNEJ W CHRZANOWIE</w:t>
            </w:r>
          </w:p>
          <w:p w14:paraId="2F9D8A01" w14:textId="77777777" w:rsidR="00A03BFF" w:rsidRPr="003273BD" w:rsidRDefault="00A03BFF" w:rsidP="00884D3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04004C9C" w14:textId="77777777" w:rsidR="001F1488" w:rsidRDefault="004616B6" w:rsidP="001F1488">
            <w:pPr>
              <w:autoSpaceDE w:val="0"/>
              <w:autoSpaceDN w:val="0"/>
              <w:adjustRightInd w:val="0"/>
              <w:spacing w:after="0" w:line="240" w:lineRule="auto"/>
              <w:jc w:val="both"/>
              <w:rPr>
                <w:rFonts w:eastAsia="ArialNarrow" w:cs="Arial"/>
                <w:color w:val="000000"/>
                <w:sz w:val="22"/>
                <w:szCs w:val="22"/>
              </w:rPr>
            </w:pPr>
            <w:r w:rsidRPr="002825B1">
              <w:rPr>
                <w:rFonts w:eastAsia="ArialNarrow" w:cs="Arial"/>
                <w:color w:val="000000"/>
                <w:sz w:val="22"/>
                <w:szCs w:val="22"/>
              </w:rPr>
              <w:t>Podnoszenie kwalifikacji zawodowych pracowników Urzędu Miejskiego w Chrzanowie poprzez udział w szkoleniach, kursach, forach, konferencjach, studiach podyplomowych.</w:t>
            </w:r>
          </w:p>
          <w:p w14:paraId="49C4123E" w14:textId="1A879DB8" w:rsidR="00A03BFF" w:rsidRPr="001F1488" w:rsidRDefault="004616B6" w:rsidP="001F1488">
            <w:pPr>
              <w:autoSpaceDE w:val="0"/>
              <w:autoSpaceDN w:val="0"/>
              <w:adjustRightInd w:val="0"/>
              <w:spacing w:after="0" w:line="240" w:lineRule="auto"/>
              <w:jc w:val="both"/>
              <w:rPr>
                <w:rFonts w:eastAsia="ArialNarrow" w:cs="Arial"/>
                <w:color w:val="000000"/>
                <w:sz w:val="22"/>
                <w:szCs w:val="22"/>
              </w:rPr>
            </w:pPr>
            <w:r w:rsidRPr="001F1488">
              <w:rPr>
                <w:rFonts w:eastAsia="ArialNarrow" w:cs="Arial"/>
                <w:color w:val="000000"/>
              </w:rPr>
              <w:t>W formie stacjonarnej oraz on-line.</w:t>
            </w:r>
          </w:p>
        </w:tc>
        <w:tc>
          <w:tcPr>
            <w:tcW w:w="2420" w:type="dxa"/>
            <w:shd w:val="clear" w:color="auto" w:fill="auto"/>
            <w:vAlign w:val="center"/>
          </w:tcPr>
          <w:p w14:paraId="01FCB21D" w14:textId="0DAF58F7" w:rsidR="00A03BFF" w:rsidRPr="002825B1" w:rsidRDefault="004616B6" w:rsidP="004616B6">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5649B0FD" w14:textId="42B0A4CE" w:rsidR="00A03BFF" w:rsidRPr="002825B1" w:rsidRDefault="004616B6" w:rsidP="00884D38">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Arial"/>
                <w:color w:val="000000"/>
                <w:sz w:val="22"/>
                <w:szCs w:val="22"/>
              </w:rPr>
              <w:t>Budżet Gminy Chrzanów.</w:t>
            </w:r>
          </w:p>
        </w:tc>
      </w:tr>
      <w:tr w:rsidR="004616B6" w:rsidRPr="008F445D" w14:paraId="2CEB3A79" w14:textId="77777777" w:rsidTr="00594C14">
        <w:trPr>
          <w:trHeight w:val="23488"/>
        </w:trPr>
        <w:tc>
          <w:tcPr>
            <w:tcW w:w="2689" w:type="dxa"/>
            <w:vMerge/>
            <w:shd w:val="clear" w:color="auto" w:fill="auto"/>
            <w:vAlign w:val="center"/>
          </w:tcPr>
          <w:p w14:paraId="7FE40C8E" w14:textId="77777777" w:rsidR="004616B6" w:rsidRPr="003273BD" w:rsidRDefault="004616B6" w:rsidP="00884D38">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25408009"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Studium interwencji i pomocy psychologicznej w przypadku przemocy w rodzinie.</w:t>
            </w:r>
          </w:p>
          <w:p w14:paraId="367C9DFB"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Polski Ład prawa i obowiązki płatnika w podatku dochodowym od osób fizycznych w 2022 roku, akcja PIT za rok 2021. Zmiany wprowadzone najnowszym rozporządzeniem z dn. 7.01.2022 roku Zmiany dotyczące pozyskiwania identyfikatora.</w:t>
            </w:r>
          </w:p>
          <w:p w14:paraId="65C56F50"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Polski ład w podatku VAT.</w:t>
            </w:r>
          </w:p>
          <w:p w14:paraId="624C34B0"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Dodatek osłonowy.</w:t>
            </w:r>
          </w:p>
          <w:p w14:paraId="208E41F8"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 xml:space="preserve">Plan zamówień publicznych na 2022 rok. Sprawozdanie z udzielonych zamówień oraz rejestr umów od lipca 2022. </w:t>
            </w:r>
          </w:p>
          <w:p w14:paraId="0C858E81"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Różne aspekty pieczy zastępczej.</w:t>
            </w:r>
          </w:p>
          <w:p w14:paraId="7AB8A24F"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Wyjścia pracowników w godzinach pracy i modyfikacje stosunków pracy.</w:t>
            </w:r>
          </w:p>
          <w:p w14:paraId="18379A6D"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Kierowanie do domu pomocy społecznej - krąg osób uprawnionych i zobowiązanych - obliczenie dochodu i odpłatności za pobyt w dps - decyzja czy umowa alimentacyjna - nowe zasady zwolnień, przywileje szczególne, problemy".</w:t>
            </w:r>
          </w:p>
          <w:p w14:paraId="282C0677"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Nowelizacja ustawy o pomocy społecznej 2021/20222 - zmiany prawne i orzecznicze wraz z nowymi przepisami dotyczącymi udzielania pomocy osobom przybywającym z Ukrainy.</w:t>
            </w:r>
          </w:p>
          <w:p w14:paraId="3C00C5EB"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szkolenie z obsługi świadczeń dla obywateli Ukrainy w związku z konfliktem zbrojnym w POMOST Std -Pomoc Społeczna.</w:t>
            </w:r>
          </w:p>
          <w:p w14:paraId="04B5952D"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Dostępność informacyjno-komunikacyjna w podmiotach publicznych. Najważniejsze wytyczne wynikające z ustawy o zapewnieniu dostępności osobom ze szczególnymi potrzebami.</w:t>
            </w:r>
          </w:p>
          <w:p w14:paraId="452899CB"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 xml:space="preserve"> Zamówienia publiczne poniżej 130.000 zł. </w:t>
            </w:r>
          </w:p>
          <w:p w14:paraId="41A0CE4C"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Wyzwania z zakresu prawa pracy dla ośrodków pomocy społecznej , w związku z trwającą pandemią oraz zadaniami z powodu napływu uchodźców do Polski.</w:t>
            </w:r>
          </w:p>
          <w:p w14:paraId="5117135F"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Rejestr umów jednostek sektora finansów publicznych</w:t>
            </w:r>
          </w:p>
          <w:p w14:paraId="7D4F1493"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"kodeks postępowania administracyjnego a doręczenia elektroniczne -stosowanie przepisów przejściowych".</w:t>
            </w:r>
          </w:p>
          <w:p w14:paraId="5DD54F46"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Nowelizacja specustawy ukraińskiej.</w:t>
            </w:r>
          </w:p>
          <w:p w14:paraId="5B4F24A4"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Kooperacje 3D – model wielosektorowej współpracy na rzecz wsparcia osób i rodzin. Szkolenie z zakresu zarządzania i organizacji usług społecznych.</w:t>
            </w:r>
          </w:p>
          <w:p w14:paraId="063D9D38"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Budowanie zespołu, praca w zespole, komunikacja oraz aktywne słuchanie. Budowanie poczucia wartości, motywowanie do działania, usamodzielniania klienta.  Wypalenie zawodowe oraz radzenie sobie ze stresem.</w:t>
            </w:r>
          </w:p>
          <w:p w14:paraId="04C52791"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Wybrane zagadnienia prawne z zakresu pomocy społecznej.</w:t>
            </w:r>
          </w:p>
          <w:p w14:paraId="1A8B9E53"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Czas pracy - pytania i odpowiedzi.</w:t>
            </w:r>
          </w:p>
          <w:p w14:paraId="794595EA"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Deinstytucjonalizacja usług społecznych - dobre praktyki.</w:t>
            </w:r>
          </w:p>
          <w:p w14:paraId="7D9521F2"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Zamówienia z wolnej ręki w świetle prawa zamówień publicznych".</w:t>
            </w:r>
          </w:p>
          <w:p w14:paraId="5D444F80"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Nakaz opuszczania lokalu i inne rozwiązania ustawy przeciwprzemocowej w praktyce.</w:t>
            </w:r>
          </w:p>
          <w:p w14:paraId="20AAD4D1"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"Zakończenie postępowania o udzielenie zamówienia publicznego"</w:t>
            </w:r>
          </w:p>
          <w:p w14:paraId="54B31E4E"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rPr>
              <w:t>"Polski Ład 2.0. - co nas czeka od 01.07.22 - obowiązki podatkowe płatnika PIT przy wyliczaniu wynagrodzeń".</w:t>
            </w:r>
          </w:p>
          <w:p w14:paraId="769E8201"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"Zmiany w prawie pracy w 2022 roku ze szczególnym uwzględnieniem pracy zdalnej, kontroli trzeźwości oraz zatrudniania obywateli Ukrainy".</w:t>
            </w:r>
          </w:p>
          <w:p w14:paraId="39EE613E"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Nadzór i kontrola w jednostkach pomocy społecznej.</w:t>
            </w:r>
          </w:p>
          <w:p w14:paraId="09154B30"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"Otwieramy Żłobki - Małopolskie".</w:t>
            </w:r>
          </w:p>
          <w:p w14:paraId="10F224BE"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Fundusz alimentacyjny 2022 - aktualne problemy.</w:t>
            </w:r>
          </w:p>
          <w:p w14:paraId="34783842"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"Nowa wiedza-zlecanie usług społecznych podmiotem ekonomii społecznej".</w:t>
            </w:r>
          </w:p>
          <w:p w14:paraId="03130E67"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Dodatek węglowy.</w:t>
            </w:r>
          </w:p>
          <w:p w14:paraId="0D1C3168"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Rejestr umów- nowe obowiązki; Sygnaliści w praktyce jst.</w:t>
            </w:r>
          </w:p>
          <w:p w14:paraId="0DA007CD"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Skargi, wnioski i petycje w samorządzie gminnym. Skuteczne delegowanie uprawnień.</w:t>
            </w:r>
          </w:p>
          <w:p w14:paraId="4F58039A"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Stypendia szkolne 2022/2023 - aktualne problemy.</w:t>
            </w:r>
          </w:p>
          <w:p w14:paraId="7E8F081D"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"Dodatek węglowy" – Nowelizacja.</w:t>
            </w:r>
          </w:p>
          <w:p w14:paraId="50374EE6"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Specjalista ds.. Wynagrodzeń.</w:t>
            </w:r>
          </w:p>
          <w:p w14:paraId="74DAABE3"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Dodatek węglowy - przyznawanie świadczenia i prowadzenie postępowania.</w:t>
            </w:r>
          </w:p>
          <w:p w14:paraId="0401179C"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Dodatek dla gospodarstw domowych (pellet, olej opałowy, LPG, drewno) - NOWE zadania dla gmin.</w:t>
            </w:r>
          </w:p>
          <w:p w14:paraId="38F35DC4"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Program integracji społecznej i obywatelskiej Romów w Polsce na lata 2021-2030" na 2023 rok.</w:t>
            </w:r>
          </w:p>
          <w:p w14:paraId="6B60F47A"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Ocena zasobów pomocy społecznej województwa małopolskiego -przydatne narzędzia lokalnej diagnozy społecznej" .</w:t>
            </w:r>
          </w:p>
          <w:p w14:paraId="018FE914" w14:textId="77777777" w:rsidR="004616B6" w:rsidRPr="002825B1"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Świadczenia opiekuńcze w ustawie o świadczeniach rodzinnych -przepis a praktyka.</w:t>
            </w:r>
          </w:p>
          <w:p w14:paraId="08ED6861"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"Nowa wiedza-zlecanie usług społecznych podmiotem ekonomii społecznej".</w:t>
            </w:r>
          </w:p>
          <w:p w14:paraId="16CA08FD"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Nowelizacja dodatku węglowego z uwzględnieniem zakupu preferencyjnego węgla w gminie.</w:t>
            </w:r>
          </w:p>
          <w:p w14:paraId="5FC79648"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Prowadzi Jacek Kowalczyk- temat: 1. Projekt budżetu na rok 2023, w tym środki na koszty obsługi zadań pomocy społecznej w OPS, 2. Realizacja zadań wynikających z ustawy o dodatku węglowym (w tym nowelizacja przepisów, zmiana sposobu monitorowania wydatkowania środków), 3. Realizacja zadań wynikających z ustawy o szczególnych rozwiązaniach w zakresie niektórych źródeł ciepła w związku z sytuacją na rynku paliw (w tym nowelizacja przepisów),  4. Zagadnienia wskazane przez ośrodki w tym odpowiedzi na przesłane pytania (m.in. program dożywiania, specjalistyczne usługi opiekuńcze dla osób z zaburzeniami psychicznymi).</w:t>
            </w:r>
          </w:p>
          <w:p w14:paraId="06DD2B7A"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 xml:space="preserve">Podnoszenie bezpieczeństwa osobistego pracowników socjalnych podczas wykonywania czynności zawodowych. </w:t>
            </w:r>
          </w:p>
          <w:p w14:paraId="6DD9A4E9"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 xml:space="preserve">"Dodatek elektryczny - nowe zadania dla gmin" </w:t>
            </w:r>
          </w:p>
          <w:p w14:paraId="51986452"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 xml:space="preserve">Szkolenie z zakresu pomocy społecznej. </w:t>
            </w:r>
          </w:p>
          <w:p w14:paraId="5E4D8A5C"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FUSZE EUROPEJSKIE 2021-2027 - nowy podział programów i zmiany przyznawania dotacji.</w:t>
            </w:r>
          </w:p>
          <w:p w14:paraId="5FC1CCD4" w14:textId="77777777" w:rsidR="004616B6" w:rsidRPr="002825B1" w:rsidRDefault="004616B6" w:rsidP="00F65D6C">
            <w:pPr>
              <w:pStyle w:val="Akapitzlist"/>
              <w:numPr>
                <w:ilvl w:val="0"/>
                <w:numId w:val="37"/>
              </w:numPr>
              <w:spacing w:after="0" w:line="240" w:lineRule="auto"/>
              <w:ind w:left="315"/>
              <w:jc w:val="both"/>
              <w:rPr>
                <w:rFonts w:cs="Arial"/>
              </w:rPr>
            </w:pPr>
            <w:r w:rsidRPr="002825B1">
              <w:rPr>
                <w:rFonts w:cs="Arial"/>
              </w:rPr>
              <w:t>Zagadnienia proceduralne i orzecznicze związane z przyznawaniem i wypłacaniem dodatków węglowych i elektrycznych dla gospodarstw domowych.</w:t>
            </w:r>
          </w:p>
          <w:p w14:paraId="324A41D9" w14:textId="398F17B8" w:rsidR="004616B6" w:rsidRPr="001F1488" w:rsidRDefault="004616B6" w:rsidP="00F65D6C">
            <w:pPr>
              <w:pStyle w:val="Akapitzlist"/>
              <w:numPr>
                <w:ilvl w:val="0"/>
                <w:numId w:val="37"/>
              </w:numPr>
              <w:spacing w:after="0" w:line="240" w:lineRule="auto"/>
              <w:ind w:left="315"/>
              <w:jc w:val="both"/>
              <w:rPr>
                <w:rFonts w:cs="Arial"/>
                <w:color w:val="000000"/>
              </w:rPr>
            </w:pPr>
            <w:r w:rsidRPr="002825B1">
              <w:rPr>
                <w:rFonts w:cs="Arial"/>
                <w:color w:val="000000"/>
              </w:rPr>
              <w:t>Szkolenie „ Zmiany w ustawie o wspieraniu rodziny i systemie pieczy zastępczej”.</w:t>
            </w:r>
            <w:r w:rsidR="001F1488">
              <w:rPr>
                <w:rFonts w:cs="Arial"/>
                <w:color w:val="000000"/>
              </w:rPr>
              <w:t xml:space="preserve"> </w:t>
            </w:r>
            <w:r w:rsidR="001F1488" w:rsidRPr="002825B1">
              <w:rPr>
                <w:rFonts w:cs="Arial"/>
              </w:rPr>
              <w:t>Zamknięcie ksiąg rachunkowych w Ośrodku Pomocy Społecznej za rok 2022</w:t>
            </w:r>
          </w:p>
        </w:tc>
        <w:tc>
          <w:tcPr>
            <w:tcW w:w="2420" w:type="dxa"/>
            <w:shd w:val="clear" w:color="auto" w:fill="auto"/>
            <w:vAlign w:val="center"/>
          </w:tcPr>
          <w:p w14:paraId="46F5BADC" w14:textId="777F2D94" w:rsidR="004616B6" w:rsidRPr="002825B1" w:rsidRDefault="004616B6" w:rsidP="004616B6">
            <w:pPr>
              <w:autoSpaceDE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5BC2727D" w14:textId="265C447D" w:rsidR="004616B6" w:rsidRPr="002825B1" w:rsidRDefault="004616B6" w:rsidP="004616B6">
            <w:pPr>
              <w:autoSpaceDE w:val="0"/>
              <w:autoSpaceDN w:val="0"/>
              <w:adjustRightInd w:val="0"/>
              <w:spacing w:after="0" w:line="240" w:lineRule="auto"/>
              <w:rPr>
                <w:rFonts w:eastAsia="ArialNarrow" w:cs="Arial"/>
                <w:color w:val="000000"/>
                <w:sz w:val="22"/>
                <w:szCs w:val="22"/>
              </w:rPr>
            </w:pPr>
            <w:r w:rsidRPr="002825B1">
              <w:rPr>
                <w:rFonts w:eastAsia="ArialNarrow" w:cs="Arial"/>
                <w:color w:val="000000"/>
                <w:sz w:val="22"/>
                <w:szCs w:val="22"/>
              </w:rPr>
              <w:t>Środki wł</w:t>
            </w:r>
            <w:r w:rsidR="001F1488">
              <w:rPr>
                <w:rFonts w:eastAsia="ArialNarrow" w:cs="Arial"/>
                <w:color w:val="000000"/>
                <w:sz w:val="22"/>
                <w:szCs w:val="22"/>
              </w:rPr>
              <w:t>asne oraz szkolenia nieodpłatne</w:t>
            </w:r>
          </w:p>
          <w:p w14:paraId="63564BD1" w14:textId="1C2B06C1" w:rsidR="004616B6" w:rsidRPr="002825B1" w:rsidRDefault="004616B6" w:rsidP="004616B6">
            <w:pPr>
              <w:autoSpaceDE w:val="0"/>
              <w:autoSpaceDN w:val="0"/>
              <w:adjustRightInd w:val="0"/>
              <w:spacing w:after="0" w:line="240" w:lineRule="auto"/>
              <w:rPr>
                <w:rFonts w:eastAsia="ArialNarrow" w:cs="Arial"/>
                <w:color w:val="000000"/>
                <w:sz w:val="22"/>
                <w:szCs w:val="22"/>
              </w:rPr>
            </w:pPr>
            <w:r w:rsidRPr="002825B1">
              <w:rPr>
                <w:rFonts w:eastAsia="ArialNarrow" w:cs="Arial"/>
                <w:color w:val="000000"/>
                <w:sz w:val="22"/>
                <w:szCs w:val="22"/>
              </w:rPr>
              <w:t>Dofinansowanie z K</w:t>
            </w:r>
            <w:r w:rsidR="001F1488">
              <w:rPr>
                <w:rFonts w:eastAsia="ArialNarrow" w:cs="Arial"/>
                <w:color w:val="000000"/>
                <w:sz w:val="22"/>
                <w:szCs w:val="22"/>
              </w:rPr>
              <w:t>rajowego Funduszu Szkoleniowego</w:t>
            </w:r>
          </w:p>
          <w:p w14:paraId="5C0E554C" w14:textId="77777777" w:rsidR="004616B6" w:rsidRPr="002825B1" w:rsidRDefault="004616B6" w:rsidP="00884D38">
            <w:pPr>
              <w:autoSpaceDE w:val="0"/>
              <w:autoSpaceDN w:val="0"/>
              <w:adjustRightInd w:val="0"/>
              <w:spacing w:after="0" w:line="240" w:lineRule="auto"/>
              <w:rPr>
                <w:rFonts w:eastAsia="ArialNarrow" w:cstheme="minorHAnsi"/>
                <w:color w:val="000000"/>
                <w:sz w:val="22"/>
                <w:szCs w:val="22"/>
              </w:rPr>
            </w:pPr>
          </w:p>
        </w:tc>
      </w:tr>
      <w:tr w:rsidR="009E21BF" w:rsidRPr="008F445D" w14:paraId="6879DFA1" w14:textId="77777777" w:rsidTr="00552C8A">
        <w:tc>
          <w:tcPr>
            <w:tcW w:w="2689" w:type="dxa"/>
            <w:shd w:val="clear" w:color="auto" w:fill="auto"/>
            <w:vAlign w:val="center"/>
          </w:tcPr>
          <w:p w14:paraId="5D962B3E" w14:textId="77777777" w:rsidR="009E21BF" w:rsidRPr="003273BD" w:rsidRDefault="009E21BF" w:rsidP="009E21BF">
            <w:pPr>
              <w:spacing w:after="0" w:line="240" w:lineRule="auto"/>
              <w:jc w:val="center"/>
              <w:rPr>
                <w:rFonts w:cstheme="minorHAnsi"/>
                <w:b/>
                <w:sz w:val="22"/>
                <w:szCs w:val="22"/>
              </w:rPr>
            </w:pPr>
            <w:r w:rsidRPr="003273BD">
              <w:rPr>
                <w:rFonts w:cstheme="minorHAnsi"/>
                <w:b/>
                <w:sz w:val="22"/>
                <w:szCs w:val="22"/>
              </w:rPr>
              <w:t>Gmina Trzebinia</w:t>
            </w:r>
          </w:p>
          <w:p w14:paraId="6505CB14" w14:textId="77777777" w:rsidR="009E21BF" w:rsidRPr="003273BD" w:rsidRDefault="009E21BF" w:rsidP="009E21BF">
            <w:pPr>
              <w:autoSpaceDE w:val="0"/>
              <w:autoSpaceDN w:val="0"/>
              <w:adjustRightInd w:val="0"/>
              <w:spacing w:after="0" w:line="240" w:lineRule="auto"/>
              <w:jc w:val="center"/>
              <w:rPr>
                <w:rFonts w:eastAsia="ArialNarrow" w:cstheme="minorHAnsi"/>
                <w:b/>
                <w:color w:val="000000"/>
                <w:sz w:val="22"/>
                <w:szCs w:val="22"/>
              </w:rPr>
            </w:pPr>
            <w:r w:rsidRPr="003273BD">
              <w:rPr>
                <w:rFonts w:cstheme="minorHAnsi"/>
                <w:b/>
                <w:sz w:val="22"/>
                <w:szCs w:val="22"/>
              </w:rPr>
              <w:t>Urząd Miasta w Trzebini</w:t>
            </w:r>
          </w:p>
        </w:tc>
        <w:tc>
          <w:tcPr>
            <w:tcW w:w="6520" w:type="dxa"/>
            <w:shd w:val="clear" w:color="auto" w:fill="auto"/>
            <w:vAlign w:val="center"/>
          </w:tcPr>
          <w:p w14:paraId="2A4CAB23" w14:textId="77777777" w:rsidR="009E21BF" w:rsidRPr="002825B1" w:rsidRDefault="00E90E37" w:rsidP="009E21BF">
            <w:pPr>
              <w:autoSpaceDE w:val="0"/>
              <w:autoSpaceDN w:val="0"/>
              <w:adjustRightInd w:val="0"/>
              <w:spacing w:after="0" w:line="240" w:lineRule="auto"/>
              <w:rPr>
                <w:rFonts w:eastAsia="ArialNarrow" w:cstheme="minorHAnsi"/>
                <w:color w:val="000000"/>
                <w:sz w:val="22"/>
                <w:szCs w:val="22"/>
              </w:rPr>
            </w:pPr>
            <w:r w:rsidRPr="002825B1">
              <w:rPr>
                <w:sz w:val="22"/>
                <w:szCs w:val="22"/>
              </w:rPr>
              <w:t>W roku2022 realizowano indywidualne potrzeby szkoleniowe pracowników w formie on-line jak i formie stacjonarnej. Niemal każdy pracownik mógł zwiększyć swoje kompetencje oraz skorzystać z oferty szkoleniowej według potrzeb. Pracownicy nadal brali udział w spotkaniach Forów tematycznych przy Małopolskim Instytucie Samorządu Terytorialnego i Administracji. Pracownicy w ramach posiadanych środków mogli podnosić swoje kwalifikacje na studiach wyższych i podyplomowych.</w:t>
            </w:r>
          </w:p>
        </w:tc>
        <w:tc>
          <w:tcPr>
            <w:tcW w:w="2420" w:type="dxa"/>
            <w:shd w:val="clear" w:color="auto" w:fill="auto"/>
            <w:vAlign w:val="center"/>
          </w:tcPr>
          <w:p w14:paraId="5A4E34A1" w14:textId="77777777" w:rsidR="009E21BF" w:rsidRPr="002825B1" w:rsidRDefault="00E90E37" w:rsidP="009E21BF">
            <w:pPr>
              <w:autoSpaceDE w:val="0"/>
              <w:autoSpaceDN w:val="0"/>
              <w:adjustRightInd w:val="0"/>
              <w:spacing w:after="0" w:line="240" w:lineRule="auto"/>
              <w:rPr>
                <w:rFonts w:eastAsia="ArialNarrow" w:cstheme="minorHAnsi"/>
                <w:color w:val="000000"/>
                <w:sz w:val="22"/>
                <w:szCs w:val="22"/>
              </w:rPr>
            </w:pPr>
            <w:r w:rsidRPr="002825B1">
              <w:rPr>
                <w:sz w:val="22"/>
                <w:szCs w:val="22"/>
              </w:rPr>
              <w:t>W Urzędzie stworzono odpowiednie warunki do szkolenia zdalnego, nie napotkano trudności.</w:t>
            </w:r>
          </w:p>
        </w:tc>
        <w:tc>
          <w:tcPr>
            <w:tcW w:w="2699" w:type="dxa"/>
            <w:shd w:val="clear" w:color="auto" w:fill="auto"/>
            <w:vAlign w:val="center"/>
          </w:tcPr>
          <w:p w14:paraId="0545F94E" w14:textId="77777777" w:rsidR="009E21BF" w:rsidRPr="002825B1" w:rsidRDefault="00E90E37" w:rsidP="009E21BF">
            <w:pPr>
              <w:autoSpaceDE w:val="0"/>
              <w:autoSpaceDN w:val="0"/>
              <w:adjustRightInd w:val="0"/>
              <w:spacing w:after="0" w:line="240" w:lineRule="auto"/>
              <w:jc w:val="both"/>
              <w:rPr>
                <w:rFonts w:eastAsia="ArialNarrow" w:cstheme="minorHAnsi"/>
                <w:color w:val="000000"/>
                <w:sz w:val="22"/>
                <w:szCs w:val="22"/>
              </w:rPr>
            </w:pPr>
            <w:r w:rsidRPr="002825B1">
              <w:rPr>
                <w:sz w:val="22"/>
                <w:szCs w:val="22"/>
              </w:rPr>
              <w:t>Budżet Gminy</w:t>
            </w:r>
          </w:p>
        </w:tc>
      </w:tr>
      <w:tr w:rsidR="00A03BFF" w:rsidRPr="008F445D" w14:paraId="06E2024C" w14:textId="77777777" w:rsidTr="00552C8A">
        <w:tc>
          <w:tcPr>
            <w:tcW w:w="2689" w:type="dxa"/>
            <w:shd w:val="clear" w:color="auto" w:fill="auto"/>
            <w:vAlign w:val="center"/>
          </w:tcPr>
          <w:p w14:paraId="6C699E78" w14:textId="77777777" w:rsidR="00A03BFF" w:rsidRPr="003273BD" w:rsidRDefault="00A03BFF" w:rsidP="00A03BFF">
            <w:pPr>
              <w:autoSpaceDE w:val="0"/>
              <w:autoSpaceDN w:val="0"/>
              <w:adjustRightInd w:val="0"/>
              <w:spacing w:after="0" w:line="240" w:lineRule="auto"/>
              <w:jc w:val="center"/>
              <w:rPr>
                <w:rFonts w:eastAsia="ArialNarrow" w:cstheme="minorHAnsi"/>
                <w:b/>
                <w:color w:val="000000"/>
                <w:sz w:val="22"/>
                <w:szCs w:val="22"/>
              </w:rPr>
            </w:pPr>
            <w:r w:rsidRPr="003273BD">
              <w:rPr>
                <w:rFonts w:cstheme="minorHAnsi"/>
                <w:b/>
                <w:bCs/>
                <w:sz w:val="22"/>
                <w:szCs w:val="22"/>
              </w:rPr>
              <w:t>GMINA ALWERNIA</w:t>
            </w:r>
          </w:p>
          <w:p w14:paraId="2AF14ED7" w14:textId="77777777" w:rsidR="00A03BFF" w:rsidRPr="003273BD" w:rsidRDefault="00A03BFF" w:rsidP="00A03BFF">
            <w:pPr>
              <w:autoSpaceDE w:val="0"/>
              <w:autoSpaceDN w:val="0"/>
              <w:adjustRightInd w:val="0"/>
              <w:spacing w:after="0" w:line="240" w:lineRule="auto"/>
              <w:jc w:val="center"/>
              <w:rPr>
                <w:rFonts w:eastAsia="ArialNarrow" w:cstheme="minorHAnsi"/>
                <w:b/>
                <w:color w:val="000000"/>
                <w:sz w:val="22"/>
                <w:szCs w:val="22"/>
              </w:rPr>
            </w:pPr>
          </w:p>
        </w:tc>
        <w:tc>
          <w:tcPr>
            <w:tcW w:w="6520" w:type="dxa"/>
            <w:shd w:val="clear" w:color="auto" w:fill="auto"/>
            <w:vAlign w:val="center"/>
          </w:tcPr>
          <w:p w14:paraId="066A61A8" w14:textId="77777777" w:rsidR="00A03BFF" w:rsidRPr="002825B1" w:rsidRDefault="00FD2BDC" w:rsidP="00A03BFF">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Times New Roman"/>
                <w:color w:val="000000"/>
                <w:sz w:val="22"/>
                <w:szCs w:val="22"/>
              </w:rPr>
              <w:t>Podnoszenie kwalifikacji zawodowych pracowników Urzędu Miejskiego w Alwerni poprzez udział w szkoleniach, konferencjach, forach tematycznych</w:t>
            </w:r>
          </w:p>
        </w:tc>
        <w:tc>
          <w:tcPr>
            <w:tcW w:w="2420" w:type="dxa"/>
            <w:shd w:val="clear" w:color="auto" w:fill="auto"/>
            <w:vAlign w:val="center"/>
          </w:tcPr>
          <w:p w14:paraId="3A310B73" w14:textId="77777777" w:rsidR="00A03BFF" w:rsidRPr="002825B1" w:rsidRDefault="00FD2BDC" w:rsidP="003273BD">
            <w:pPr>
              <w:autoSpaceDE w:val="0"/>
              <w:autoSpaceDN w:val="0"/>
              <w:adjustRightInd w:val="0"/>
              <w:spacing w:after="0" w:line="240" w:lineRule="auto"/>
              <w:jc w:val="center"/>
              <w:rPr>
                <w:rFonts w:eastAsia="ArialNarrow" w:cstheme="minorHAnsi"/>
                <w:color w:val="000000"/>
                <w:sz w:val="22"/>
                <w:szCs w:val="22"/>
              </w:rPr>
            </w:pPr>
            <w:r w:rsidRPr="002825B1">
              <w:rPr>
                <w:rFonts w:eastAsia="ArialNarrow" w:cstheme="minorHAnsi"/>
                <w:color w:val="000000"/>
                <w:sz w:val="22"/>
                <w:szCs w:val="22"/>
              </w:rPr>
              <w:t>-</w:t>
            </w:r>
          </w:p>
        </w:tc>
        <w:tc>
          <w:tcPr>
            <w:tcW w:w="2699" w:type="dxa"/>
            <w:shd w:val="clear" w:color="auto" w:fill="auto"/>
            <w:vAlign w:val="center"/>
          </w:tcPr>
          <w:p w14:paraId="06911512" w14:textId="77777777" w:rsidR="00A03BFF" w:rsidRPr="002825B1" w:rsidRDefault="00FD2BDC" w:rsidP="00A03BFF">
            <w:pPr>
              <w:autoSpaceDE w:val="0"/>
              <w:autoSpaceDN w:val="0"/>
              <w:adjustRightInd w:val="0"/>
              <w:spacing w:after="0" w:line="240" w:lineRule="auto"/>
              <w:jc w:val="both"/>
              <w:rPr>
                <w:rFonts w:eastAsia="ArialNarrow" w:cstheme="minorHAnsi"/>
                <w:color w:val="000000"/>
                <w:sz w:val="22"/>
                <w:szCs w:val="22"/>
              </w:rPr>
            </w:pPr>
            <w:r w:rsidRPr="002825B1">
              <w:rPr>
                <w:rFonts w:eastAsia="ArialNarrow" w:cs="Times New Roman"/>
                <w:color w:val="000000"/>
                <w:sz w:val="22"/>
                <w:szCs w:val="22"/>
              </w:rPr>
              <w:t>Budżet Gminy Alwernia</w:t>
            </w:r>
          </w:p>
        </w:tc>
      </w:tr>
      <w:tr w:rsidR="004616B6" w:rsidRPr="008F445D" w14:paraId="6DD491CD" w14:textId="77777777" w:rsidTr="00552C8A">
        <w:tc>
          <w:tcPr>
            <w:tcW w:w="2689" w:type="dxa"/>
            <w:shd w:val="clear" w:color="auto" w:fill="auto"/>
            <w:vAlign w:val="center"/>
          </w:tcPr>
          <w:p w14:paraId="54379567" w14:textId="0EEA5139" w:rsidR="004616B6" w:rsidRPr="003273BD" w:rsidRDefault="004616B6" w:rsidP="00A03BFF">
            <w:pPr>
              <w:autoSpaceDE w:val="0"/>
              <w:autoSpaceDN w:val="0"/>
              <w:adjustRightInd w:val="0"/>
              <w:spacing w:after="0" w:line="240" w:lineRule="auto"/>
              <w:jc w:val="center"/>
              <w:rPr>
                <w:rFonts w:cstheme="minorHAnsi"/>
                <w:b/>
                <w:bCs/>
                <w:sz w:val="22"/>
                <w:szCs w:val="22"/>
              </w:rPr>
            </w:pPr>
            <w:r>
              <w:rPr>
                <w:rFonts w:cstheme="minorHAnsi"/>
                <w:b/>
                <w:bCs/>
                <w:sz w:val="22"/>
                <w:szCs w:val="22"/>
              </w:rPr>
              <w:t>MIEJSKI OŚRODEK KULTURY, SPORTU I REKREACJI</w:t>
            </w:r>
          </w:p>
        </w:tc>
        <w:tc>
          <w:tcPr>
            <w:tcW w:w="6520" w:type="dxa"/>
            <w:shd w:val="clear" w:color="auto" w:fill="auto"/>
            <w:vAlign w:val="center"/>
          </w:tcPr>
          <w:p w14:paraId="3C31C5B0" w14:textId="77777777" w:rsidR="004616B6" w:rsidRPr="002825B1" w:rsidRDefault="004616B6" w:rsidP="004616B6">
            <w:pPr>
              <w:pStyle w:val="Akapitzlist"/>
              <w:spacing w:after="0" w:line="240" w:lineRule="auto"/>
              <w:ind w:left="0"/>
              <w:jc w:val="both"/>
              <w:rPr>
                <w:rFonts w:cs="Arial"/>
              </w:rPr>
            </w:pPr>
            <w:r w:rsidRPr="002825B1">
              <w:rPr>
                <w:rFonts w:cs="Arial"/>
              </w:rPr>
              <w:t>W 2022 roku pracownicy domu kultury podnosili swoje kompetencje poprzez udział w następujących szkoleniach:</w:t>
            </w:r>
          </w:p>
          <w:p w14:paraId="5C79D14B"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Podatek VAT w instytucji kultury,</w:t>
            </w:r>
          </w:p>
          <w:p w14:paraId="485F1AB7"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Szkolenie księgowych z sektora finansów publicznych,</w:t>
            </w:r>
          </w:p>
          <w:p w14:paraId="0390AA9D"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Zmiany w PIT-2 i rozliczenia płatnika składek,</w:t>
            </w:r>
          </w:p>
          <w:p w14:paraId="5FEDEB20"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Polski Ład - obowiązki płatnika na koniec 2022,</w:t>
            </w:r>
          </w:p>
          <w:p w14:paraId="45621D44"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Prawo pracy - zmiany od 2023 r.,</w:t>
            </w:r>
          </w:p>
          <w:p w14:paraId="60099018"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Wczoraj kolega, dzisiaj szef,</w:t>
            </w:r>
          </w:p>
          <w:p w14:paraId="69E9D31D"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Skargi, wnioski, petycje w samorządzie gminnym,</w:t>
            </w:r>
          </w:p>
          <w:p w14:paraId="4A54FD0A"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Kurs wychowawców wypoczynku,</w:t>
            </w:r>
          </w:p>
          <w:p w14:paraId="397C4BFD"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Kultura dostępna on-line,</w:t>
            </w:r>
          </w:p>
          <w:p w14:paraId="707BFD34"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Konferencja PIKĘ 2022,</w:t>
            </w:r>
          </w:p>
          <w:p w14:paraId="5FAD9AFE"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Podcasty,</w:t>
            </w:r>
          </w:p>
          <w:p w14:paraId="221FD9B8"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Streaming,</w:t>
            </w:r>
          </w:p>
          <w:p w14:paraId="3AF01A59" w14:textId="77777777" w:rsidR="004616B6" w:rsidRPr="002825B1" w:rsidRDefault="004616B6" w:rsidP="004616B6">
            <w:pPr>
              <w:pStyle w:val="Akapitzlist"/>
              <w:tabs>
                <w:tab w:val="left" w:pos="181"/>
              </w:tabs>
              <w:spacing w:after="0" w:line="240" w:lineRule="auto"/>
              <w:ind w:left="0"/>
              <w:jc w:val="both"/>
              <w:rPr>
                <w:rFonts w:cs="Arial"/>
              </w:rPr>
            </w:pPr>
            <w:r w:rsidRPr="002825B1">
              <w:rPr>
                <w:rFonts w:cs="Arial"/>
              </w:rPr>
              <w:t>-</w:t>
            </w:r>
            <w:r w:rsidRPr="002825B1">
              <w:rPr>
                <w:rFonts w:cs="Arial"/>
              </w:rPr>
              <w:tab/>
              <w:t>AdobeAfter,</w:t>
            </w:r>
          </w:p>
          <w:p w14:paraId="736B7D23" w14:textId="282F8C25" w:rsidR="004616B6" w:rsidRPr="002825B1" w:rsidRDefault="004616B6" w:rsidP="004616B6">
            <w:pPr>
              <w:autoSpaceDE w:val="0"/>
              <w:autoSpaceDN w:val="0"/>
              <w:adjustRightInd w:val="0"/>
              <w:spacing w:after="0" w:line="240" w:lineRule="auto"/>
              <w:jc w:val="both"/>
              <w:rPr>
                <w:rFonts w:eastAsia="ArialNarrow" w:cs="Times New Roman"/>
                <w:color w:val="000000"/>
                <w:sz w:val="22"/>
                <w:szCs w:val="22"/>
              </w:rPr>
            </w:pPr>
            <w:r w:rsidRPr="002825B1">
              <w:rPr>
                <w:rFonts w:cs="Arial"/>
                <w:sz w:val="22"/>
                <w:szCs w:val="22"/>
              </w:rPr>
              <w:t>-</w:t>
            </w:r>
            <w:r w:rsidRPr="002825B1">
              <w:rPr>
                <w:rFonts w:cs="Arial"/>
                <w:sz w:val="22"/>
                <w:szCs w:val="22"/>
              </w:rPr>
              <w:tab/>
              <w:t>Prowadzenie BIP.</w:t>
            </w:r>
          </w:p>
        </w:tc>
        <w:tc>
          <w:tcPr>
            <w:tcW w:w="2420" w:type="dxa"/>
            <w:shd w:val="clear" w:color="auto" w:fill="auto"/>
            <w:vAlign w:val="center"/>
          </w:tcPr>
          <w:p w14:paraId="7DAC970E" w14:textId="77777777" w:rsidR="004616B6" w:rsidRPr="002825B1" w:rsidRDefault="004616B6" w:rsidP="003273BD">
            <w:pPr>
              <w:autoSpaceDE w:val="0"/>
              <w:autoSpaceDN w:val="0"/>
              <w:adjustRightInd w:val="0"/>
              <w:spacing w:after="0" w:line="240" w:lineRule="auto"/>
              <w:jc w:val="center"/>
              <w:rPr>
                <w:rFonts w:eastAsia="ArialNarrow" w:cstheme="minorHAnsi"/>
                <w:color w:val="000000"/>
                <w:sz w:val="22"/>
                <w:szCs w:val="22"/>
              </w:rPr>
            </w:pPr>
          </w:p>
        </w:tc>
        <w:tc>
          <w:tcPr>
            <w:tcW w:w="2699" w:type="dxa"/>
            <w:shd w:val="clear" w:color="auto" w:fill="auto"/>
            <w:vAlign w:val="center"/>
          </w:tcPr>
          <w:p w14:paraId="612BF14A" w14:textId="77777777" w:rsidR="004616B6" w:rsidRPr="002825B1" w:rsidRDefault="004616B6" w:rsidP="00A03BFF">
            <w:pPr>
              <w:autoSpaceDE w:val="0"/>
              <w:autoSpaceDN w:val="0"/>
              <w:adjustRightInd w:val="0"/>
              <w:spacing w:after="0" w:line="240" w:lineRule="auto"/>
              <w:jc w:val="both"/>
              <w:rPr>
                <w:rFonts w:eastAsia="ArialNarrow" w:cs="Times New Roman"/>
                <w:color w:val="000000"/>
                <w:sz w:val="22"/>
                <w:szCs w:val="22"/>
              </w:rPr>
            </w:pPr>
          </w:p>
        </w:tc>
      </w:tr>
    </w:tbl>
    <w:p w14:paraId="277EDE46" w14:textId="77777777" w:rsidR="00364E00" w:rsidRPr="008D1FF5" w:rsidRDefault="00364E00" w:rsidP="00052881">
      <w:pPr>
        <w:rPr>
          <w:rFonts w:cs="Times New Roman"/>
          <w:color w:val="000000" w:themeColor="text1"/>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20"/>
        <w:gridCol w:w="2420"/>
        <w:gridCol w:w="2699"/>
      </w:tblGrid>
      <w:tr w:rsidR="000B7F3C" w:rsidRPr="008D1FF5" w14:paraId="5099A4B7" w14:textId="77777777" w:rsidTr="00552C8A">
        <w:tc>
          <w:tcPr>
            <w:tcW w:w="14328" w:type="dxa"/>
            <w:gridSpan w:val="4"/>
            <w:tcBorders>
              <w:bottom w:val="single" w:sz="4" w:space="0" w:color="auto"/>
            </w:tcBorders>
            <w:shd w:val="clear" w:color="auto" w:fill="B3B3B3"/>
          </w:tcPr>
          <w:p w14:paraId="4921F3E7" w14:textId="77777777" w:rsidR="000B7F3C" w:rsidRPr="00CB54E5" w:rsidRDefault="000B7F3C" w:rsidP="00052881">
            <w:pPr>
              <w:autoSpaceDE w:val="0"/>
              <w:autoSpaceDN w:val="0"/>
              <w:adjustRightInd w:val="0"/>
              <w:spacing w:after="0" w:line="240" w:lineRule="auto"/>
              <w:rPr>
                <w:rFonts w:eastAsia="ArialNarrow" w:cs="Times New Roman"/>
                <w:b/>
                <w:color w:val="FF0000"/>
              </w:rPr>
            </w:pPr>
            <w:r w:rsidRPr="008D1FF5">
              <w:rPr>
                <w:rFonts w:eastAsia="ArialNarrow" w:cs="Times New Roman"/>
                <w:b/>
                <w:color w:val="000000" w:themeColor="text1"/>
                <w:sz w:val="22"/>
                <w:szCs w:val="22"/>
              </w:rPr>
              <w:t>KIERUNEK INTERWENCJI NR  IV.2.4</w:t>
            </w:r>
          </w:p>
          <w:p w14:paraId="3696C1E8" w14:textId="77777777" w:rsidR="000B7F3C" w:rsidRPr="008D1FF5" w:rsidRDefault="000B7F3C" w:rsidP="00052881">
            <w:pPr>
              <w:autoSpaceDE w:val="0"/>
              <w:autoSpaceDN w:val="0"/>
              <w:adjustRightInd w:val="0"/>
              <w:spacing w:after="0" w:line="240" w:lineRule="auto"/>
              <w:rPr>
                <w:rFonts w:eastAsia="ArialNarrow" w:cs="Times New Roman"/>
                <w:b/>
                <w:color w:val="000000" w:themeColor="text1"/>
              </w:rPr>
            </w:pPr>
            <w:r w:rsidRPr="00CB54E5">
              <w:rPr>
                <w:rFonts w:eastAsia="ArialNarrow" w:cs="Times New Roman"/>
                <w:b/>
                <w:color w:val="FF0000"/>
                <w:sz w:val="22"/>
                <w:szCs w:val="22"/>
              </w:rPr>
              <w:t>Edukacja w zakresie wykorzystywania rozwiązań teleinformatycznych przez mieszkańców powiatu</w:t>
            </w:r>
          </w:p>
        </w:tc>
      </w:tr>
      <w:tr w:rsidR="000B7F3C" w:rsidRPr="008F445D" w14:paraId="1CBE1018" w14:textId="77777777" w:rsidTr="00552C8A">
        <w:tc>
          <w:tcPr>
            <w:tcW w:w="2689" w:type="dxa"/>
            <w:shd w:val="clear" w:color="auto" w:fill="FF9900"/>
            <w:vAlign w:val="center"/>
          </w:tcPr>
          <w:p w14:paraId="3150EC9A" w14:textId="77777777" w:rsidR="000B7F3C" w:rsidRPr="008F445D" w:rsidRDefault="000B7F3C" w:rsidP="00052881">
            <w:pPr>
              <w:autoSpaceDE w:val="0"/>
              <w:autoSpaceDN w:val="0"/>
              <w:adjustRightInd w:val="0"/>
              <w:spacing w:after="0" w:line="240" w:lineRule="auto"/>
              <w:rPr>
                <w:rFonts w:eastAsia="ArialNarrow" w:cs="Times New Roman"/>
                <w:color w:val="000000"/>
              </w:rPr>
            </w:pPr>
            <w:r>
              <w:rPr>
                <w:rFonts w:eastAsia="ArialNarrow" w:cs="Times New Roman"/>
                <w:color w:val="000000"/>
                <w:sz w:val="22"/>
                <w:szCs w:val="22"/>
              </w:rPr>
              <w:t>NAZWA PODMIOTU</w:t>
            </w:r>
          </w:p>
        </w:tc>
        <w:tc>
          <w:tcPr>
            <w:tcW w:w="6520" w:type="dxa"/>
            <w:shd w:val="clear" w:color="auto" w:fill="FFCC99"/>
            <w:vAlign w:val="center"/>
          </w:tcPr>
          <w:p w14:paraId="0891ADE9"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STANU REALIZACJI KIERUNKU INTERWENCJI</w:t>
            </w:r>
          </w:p>
        </w:tc>
        <w:tc>
          <w:tcPr>
            <w:tcW w:w="2420" w:type="dxa"/>
            <w:shd w:val="clear" w:color="auto" w:fill="C0C0C0"/>
            <w:vAlign w:val="center"/>
          </w:tcPr>
          <w:p w14:paraId="57C96E94"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POWSTAŁYCH TRUDNOŚCI REALIZACYJNYCH</w:t>
            </w:r>
          </w:p>
          <w:p w14:paraId="65A400AD" w14:textId="77777777" w:rsidR="000B7F3C" w:rsidRPr="008F445D" w:rsidRDefault="000B7F3C" w:rsidP="00052881">
            <w:pPr>
              <w:autoSpaceDE w:val="0"/>
              <w:autoSpaceDN w:val="0"/>
              <w:adjustRightInd w:val="0"/>
              <w:spacing w:after="0" w:line="240" w:lineRule="auto"/>
              <w:rPr>
                <w:rFonts w:eastAsia="ArialNarrow" w:cs="Times New Roman"/>
                <w:color w:val="000000"/>
              </w:rPr>
            </w:pPr>
          </w:p>
        </w:tc>
        <w:tc>
          <w:tcPr>
            <w:tcW w:w="2699" w:type="dxa"/>
            <w:shd w:val="clear" w:color="auto" w:fill="808080"/>
            <w:vAlign w:val="center"/>
          </w:tcPr>
          <w:p w14:paraId="5FBACFAD" w14:textId="77777777" w:rsidR="000B7F3C" w:rsidRPr="008F445D" w:rsidRDefault="000B7F3C" w:rsidP="00052881">
            <w:pPr>
              <w:autoSpaceDE w:val="0"/>
              <w:autoSpaceDN w:val="0"/>
              <w:adjustRightInd w:val="0"/>
              <w:spacing w:after="0" w:line="240" w:lineRule="auto"/>
              <w:rPr>
                <w:rFonts w:eastAsia="ArialNarrow" w:cs="Times New Roman"/>
                <w:color w:val="000000"/>
              </w:rPr>
            </w:pPr>
            <w:r w:rsidRPr="008F445D">
              <w:rPr>
                <w:rFonts w:eastAsia="ArialNarrow" w:cs="Times New Roman"/>
                <w:color w:val="000000"/>
                <w:sz w:val="22"/>
                <w:szCs w:val="22"/>
              </w:rPr>
              <w:t>OPIS ŹRÓDEŁ FINANSOWANIA</w:t>
            </w:r>
          </w:p>
        </w:tc>
      </w:tr>
      <w:tr w:rsidR="009E21BF" w:rsidRPr="008F445D" w14:paraId="71A981F7" w14:textId="77777777" w:rsidTr="00552C8A">
        <w:tc>
          <w:tcPr>
            <w:tcW w:w="2689" w:type="dxa"/>
            <w:shd w:val="clear" w:color="auto" w:fill="auto"/>
            <w:vAlign w:val="center"/>
          </w:tcPr>
          <w:p w14:paraId="427C1FF1" w14:textId="77777777" w:rsidR="009E21BF" w:rsidRPr="00B625D7" w:rsidRDefault="009E21BF" w:rsidP="009E21BF">
            <w:pPr>
              <w:autoSpaceDE w:val="0"/>
              <w:autoSpaceDN w:val="0"/>
              <w:adjustRightInd w:val="0"/>
              <w:spacing w:after="0" w:line="240" w:lineRule="auto"/>
              <w:rPr>
                <w:rFonts w:eastAsia="ArialNarrow" w:cs="Times New Roman"/>
                <w:b/>
                <w:bCs/>
                <w:color w:val="000000"/>
                <w:sz w:val="22"/>
              </w:rPr>
            </w:pPr>
            <w:r w:rsidRPr="00B625D7">
              <w:rPr>
                <w:rFonts w:eastAsia="ArialNarrow" w:cs="Times New Roman"/>
                <w:b/>
                <w:bCs/>
                <w:color w:val="000000"/>
                <w:sz w:val="22"/>
              </w:rPr>
              <w:t>Miejska Biblioteka Publiczna im. Adama Asnyka w Trzebini</w:t>
            </w:r>
          </w:p>
        </w:tc>
        <w:tc>
          <w:tcPr>
            <w:tcW w:w="6520" w:type="dxa"/>
            <w:shd w:val="clear" w:color="auto" w:fill="auto"/>
            <w:vAlign w:val="center"/>
          </w:tcPr>
          <w:p w14:paraId="2EE2355F" w14:textId="77777777" w:rsidR="009E21BF" w:rsidRPr="002825B1" w:rsidRDefault="00E90E37" w:rsidP="009E21BF">
            <w:pPr>
              <w:autoSpaceDE w:val="0"/>
              <w:autoSpaceDN w:val="0"/>
              <w:adjustRightInd w:val="0"/>
              <w:spacing w:after="0" w:line="240" w:lineRule="auto"/>
              <w:jc w:val="both"/>
              <w:rPr>
                <w:rFonts w:eastAsia="ArialNarrow" w:cs="Calibri"/>
                <w:color w:val="000000"/>
              </w:rPr>
            </w:pPr>
            <w:r w:rsidRPr="002825B1">
              <w:rPr>
                <w:rFonts w:eastAsia="ArialNarrow" w:cs="Calibri"/>
                <w:color w:val="000000"/>
                <w:sz w:val="22"/>
                <w:szCs w:val="22"/>
              </w:rPr>
              <w:t>Stałą ofertą Biblioteki są kursy komputerowe prowadzone zwłaszcza pod kątem seniorów. Ich prowadzenie ma pomóc w zapobieganiu wykluczeniu cyfrowemu wśród osób 50+. Takie kursy prowadzone były również w roku 2022.  Bibliotekarze udzielali porad w kwestii funkcjonowania, np. bibliotecznych mediów społecznościowych, korzystania z zasobów platform LEGIMI, EMPIK GO, IBUK Libra, Lerni oraz czytników wypożyczanych przez Bibliotekę.</w:t>
            </w:r>
          </w:p>
        </w:tc>
        <w:tc>
          <w:tcPr>
            <w:tcW w:w="2420" w:type="dxa"/>
            <w:shd w:val="clear" w:color="auto" w:fill="auto"/>
            <w:vAlign w:val="center"/>
          </w:tcPr>
          <w:p w14:paraId="372648AA" w14:textId="77777777" w:rsidR="009E21BF" w:rsidRPr="002825B1" w:rsidRDefault="00E90E37" w:rsidP="00E90E37">
            <w:pPr>
              <w:autoSpaceDE w:val="0"/>
              <w:autoSpaceDN w:val="0"/>
              <w:adjustRightInd w:val="0"/>
              <w:spacing w:after="0" w:line="240" w:lineRule="auto"/>
              <w:jc w:val="center"/>
              <w:rPr>
                <w:rFonts w:eastAsia="ArialNarrow" w:cs="Calibri"/>
                <w:color w:val="000000"/>
                <w:sz w:val="22"/>
                <w:szCs w:val="22"/>
              </w:rPr>
            </w:pPr>
            <w:r w:rsidRPr="002825B1">
              <w:rPr>
                <w:rFonts w:eastAsia="ArialNarrow" w:cs="Calibri"/>
                <w:color w:val="000000"/>
                <w:sz w:val="22"/>
                <w:szCs w:val="22"/>
              </w:rPr>
              <w:t>-</w:t>
            </w:r>
          </w:p>
        </w:tc>
        <w:tc>
          <w:tcPr>
            <w:tcW w:w="2699" w:type="dxa"/>
            <w:shd w:val="clear" w:color="auto" w:fill="auto"/>
            <w:vAlign w:val="center"/>
          </w:tcPr>
          <w:p w14:paraId="52BE82B7" w14:textId="77777777" w:rsidR="009E21BF" w:rsidRPr="002825B1" w:rsidRDefault="00E90E37" w:rsidP="00E90E37">
            <w:pPr>
              <w:autoSpaceDE w:val="0"/>
              <w:autoSpaceDN w:val="0"/>
              <w:adjustRightInd w:val="0"/>
              <w:spacing w:after="0" w:line="240" w:lineRule="auto"/>
              <w:jc w:val="center"/>
              <w:rPr>
                <w:rFonts w:eastAsia="ArialNarrow" w:cs="Times New Roman"/>
                <w:b/>
                <w:bCs/>
                <w:color w:val="000000"/>
                <w:sz w:val="22"/>
              </w:rPr>
            </w:pPr>
            <w:r w:rsidRPr="002825B1">
              <w:rPr>
                <w:rFonts w:eastAsia="ArialNarrow" w:cs="Times New Roman"/>
                <w:b/>
                <w:bCs/>
                <w:color w:val="000000"/>
                <w:sz w:val="22"/>
              </w:rPr>
              <w:t>-</w:t>
            </w:r>
          </w:p>
        </w:tc>
      </w:tr>
    </w:tbl>
    <w:p w14:paraId="0EEBD89E" w14:textId="77777777" w:rsidR="00F3186C" w:rsidRDefault="00F3186C" w:rsidP="00CB54E5">
      <w:pPr>
        <w:tabs>
          <w:tab w:val="left" w:pos="2220"/>
        </w:tabs>
      </w:pPr>
    </w:p>
    <w:p w14:paraId="08E1F0DB" w14:textId="77777777" w:rsidR="00F3186C" w:rsidRDefault="00F3186C">
      <w:pPr>
        <w:spacing w:after="60" w:line="22" w:lineRule="atLeast"/>
        <w:jc w:val="both"/>
      </w:pPr>
    </w:p>
    <w:p w14:paraId="5EE1B1A9" w14:textId="77777777" w:rsidR="00364E00" w:rsidRDefault="00364E00" w:rsidP="00904CD6">
      <w:pPr>
        <w:spacing w:after="60" w:line="22" w:lineRule="atLeast"/>
        <w:rPr>
          <w:rStyle w:val="Nagwek2Znak"/>
          <w:rFonts w:ascii="Times New Roman" w:hAnsi="Times New Roman" w:cs="Times New Roman"/>
          <w:color w:val="auto"/>
          <w:sz w:val="36"/>
          <w:szCs w:val="24"/>
          <w:lang w:val="pl-PL"/>
        </w:rPr>
      </w:pPr>
    </w:p>
    <w:p w14:paraId="136991C4" w14:textId="442DBD91" w:rsidR="00184445" w:rsidRDefault="00B470BE">
      <w:pPr>
        <w:spacing w:after="60" w:line="22" w:lineRule="atLeast"/>
        <w:jc w:val="both"/>
        <w:rPr>
          <w:rStyle w:val="Nagwek2Znak"/>
          <w:rFonts w:cstheme="minorHAnsi"/>
          <w:b w:val="0"/>
          <w:bCs w:val="0"/>
          <w:sz w:val="40"/>
          <w:szCs w:val="50"/>
          <w:lang w:val="pl-PL"/>
        </w:rPr>
      </w:pPr>
      <w:r>
        <w:rPr>
          <w:rStyle w:val="Nagwek2Znak"/>
          <w:rFonts w:cstheme="minorHAnsi"/>
          <w:b w:val="0"/>
          <w:bCs w:val="0"/>
          <w:sz w:val="40"/>
          <w:szCs w:val="50"/>
          <w:lang w:val="pl-PL"/>
        </w:rPr>
        <w:br w:type="page"/>
      </w:r>
      <w:r w:rsidR="00184445">
        <w:rPr>
          <w:rStyle w:val="Nagwek2Znak"/>
          <w:rFonts w:cstheme="minorHAnsi"/>
          <w:b w:val="0"/>
          <w:bCs w:val="0"/>
          <w:sz w:val="40"/>
          <w:szCs w:val="50"/>
          <w:lang w:val="pl-PL"/>
        </w:rPr>
        <w:br w:type="page"/>
      </w:r>
    </w:p>
    <w:p w14:paraId="69AD3084" w14:textId="28708341" w:rsidR="00184445" w:rsidRDefault="00184445" w:rsidP="00184445">
      <w:pPr>
        <w:spacing w:before="20" w:after="20"/>
        <w:rPr>
          <w:rFonts w:cstheme="minorHAnsi"/>
          <w:b/>
          <w:i/>
          <w:color w:val="0070C0"/>
          <w:sz w:val="36"/>
          <w:szCs w:val="23"/>
        </w:rPr>
      </w:pPr>
      <w:r w:rsidRPr="00184445">
        <w:rPr>
          <w:rFonts w:cstheme="minorHAnsi"/>
          <w:b/>
          <w:i/>
          <w:color w:val="0070C0"/>
          <w:sz w:val="36"/>
          <w:szCs w:val="23"/>
        </w:rPr>
        <w:t>ZAŁACZNIK NR 2</w:t>
      </w:r>
      <w:r w:rsidRPr="00184445">
        <w:rPr>
          <w:bCs/>
          <w:i/>
          <w:color w:val="0070C0"/>
          <w:sz w:val="36"/>
          <w:szCs w:val="23"/>
        </w:rPr>
        <w:t xml:space="preserve"> -  </w:t>
      </w:r>
      <w:r>
        <w:rPr>
          <w:rFonts w:cstheme="minorHAnsi"/>
          <w:b/>
          <w:i/>
          <w:color w:val="0070C0"/>
          <w:sz w:val="36"/>
          <w:szCs w:val="23"/>
        </w:rPr>
        <w:t xml:space="preserve">PODSUMOWANIE KIERINKÓW INTERWENCJI </w:t>
      </w:r>
    </w:p>
    <w:p w14:paraId="342B3635" w14:textId="77777777" w:rsidR="00184445" w:rsidRDefault="00184445" w:rsidP="00184445">
      <w:pPr>
        <w:spacing w:before="20" w:after="20"/>
        <w:rPr>
          <w:rFonts w:cstheme="minorHAnsi"/>
          <w:b/>
          <w:i/>
          <w:color w:val="0070C0"/>
          <w:sz w:val="36"/>
          <w:szCs w:val="23"/>
        </w:rPr>
      </w:pPr>
    </w:p>
    <w:p w14:paraId="78CB6B90" w14:textId="77777777" w:rsidR="00184445" w:rsidRDefault="00184445" w:rsidP="00184445">
      <w:pPr>
        <w:spacing w:before="20" w:after="20"/>
        <w:rPr>
          <w:rFonts w:cstheme="minorHAnsi"/>
          <w:b/>
          <w:i/>
          <w:color w:val="0070C0"/>
          <w:sz w:val="36"/>
          <w:szCs w:val="23"/>
        </w:rPr>
      </w:pPr>
      <w:r w:rsidRPr="00B75D3D">
        <w:rPr>
          <w:rFonts w:cstheme="minorHAnsi"/>
          <w:b/>
          <w:i/>
          <w:color w:val="0070C0"/>
          <w:sz w:val="36"/>
          <w:szCs w:val="23"/>
        </w:rPr>
        <w:t xml:space="preserve">Obszar strategiczny: </w:t>
      </w:r>
    </w:p>
    <w:p w14:paraId="2EEA6B20" w14:textId="77777777" w:rsidR="00184445" w:rsidRPr="00B75D3D" w:rsidRDefault="00184445" w:rsidP="00184445">
      <w:pPr>
        <w:spacing w:before="20" w:after="20"/>
        <w:rPr>
          <w:rFonts w:cstheme="minorHAnsi"/>
          <w:b/>
          <w:i/>
          <w:color w:val="0070C0"/>
          <w:sz w:val="36"/>
          <w:szCs w:val="23"/>
        </w:rPr>
      </w:pPr>
      <w:r w:rsidRPr="00B75D3D">
        <w:rPr>
          <w:rFonts w:cstheme="minorHAnsi"/>
          <w:b/>
          <w:color w:val="0070C0"/>
          <w:sz w:val="36"/>
          <w:szCs w:val="23"/>
        </w:rPr>
        <w:t>GOSPODARKA, EDUKACJA I RYNEK PRACY</w:t>
      </w:r>
    </w:p>
    <w:tbl>
      <w:tblPr>
        <w:tblStyle w:val="redniecieniowanie2akcent11"/>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780"/>
        <w:gridCol w:w="2971"/>
        <w:gridCol w:w="1701"/>
        <w:gridCol w:w="2126"/>
        <w:gridCol w:w="4285"/>
        <w:gridCol w:w="12"/>
      </w:tblGrid>
      <w:tr w:rsidR="00184445" w:rsidRPr="004124DF" w14:paraId="4DAFF082" w14:textId="77777777" w:rsidTr="00184445">
        <w:trPr>
          <w:cnfStyle w:val="100000000000" w:firstRow="1" w:lastRow="0" w:firstColumn="0" w:lastColumn="0" w:oddVBand="0" w:evenVBand="0" w:oddHBand="0" w:evenHBand="0" w:firstRowFirstColumn="0" w:firstRowLastColumn="0" w:lastRowFirstColumn="0" w:lastRowLastColumn="0"/>
          <w:trHeight w:val="839"/>
          <w:jc w:val="center"/>
        </w:trPr>
        <w:tc>
          <w:tcPr>
            <w:cnfStyle w:val="001000000100" w:firstRow="0" w:lastRow="0" w:firstColumn="1" w:lastColumn="0" w:oddVBand="0" w:evenVBand="0" w:oddHBand="0" w:evenHBand="0" w:firstRowFirstColumn="1" w:firstRowLastColumn="0" w:lastRowFirstColumn="0" w:lastRowLastColumn="0"/>
            <w:tcW w:w="14640" w:type="dxa"/>
            <w:gridSpan w:val="7"/>
            <w:tcBorders>
              <w:top w:val="none" w:sz="0" w:space="0" w:color="auto"/>
              <w:left w:val="none" w:sz="0" w:space="0" w:color="auto"/>
              <w:bottom w:val="none" w:sz="0" w:space="0" w:color="auto"/>
              <w:right w:val="none" w:sz="0" w:space="0" w:color="auto"/>
            </w:tcBorders>
            <w:shd w:val="clear" w:color="auto" w:fill="auto"/>
            <w:vAlign w:val="center"/>
          </w:tcPr>
          <w:p w14:paraId="721C6F2F" w14:textId="77777777" w:rsidR="00184445" w:rsidRDefault="00184445" w:rsidP="00184445">
            <w:pPr>
              <w:spacing w:before="20" w:after="60" w:line="252" w:lineRule="auto"/>
              <w:jc w:val="center"/>
              <w:rPr>
                <w:rFonts w:eastAsia="Calibri" w:cstheme="minorHAnsi"/>
                <w:bCs w:val="0"/>
                <w:color w:val="auto"/>
              </w:rPr>
            </w:pPr>
            <w:r>
              <w:rPr>
                <w:rFonts w:eastAsia="Calibri" w:cstheme="minorHAnsi"/>
                <w:bCs w:val="0"/>
                <w:color w:val="auto"/>
              </w:rPr>
              <w:t xml:space="preserve">I. </w:t>
            </w:r>
            <w:r w:rsidRPr="004124DF">
              <w:rPr>
                <w:rFonts w:eastAsia="Calibri" w:cstheme="minorHAnsi"/>
                <w:bCs w:val="0"/>
                <w:color w:val="auto"/>
              </w:rPr>
              <w:t xml:space="preserve">CEL STRATEGICZNY:  </w:t>
            </w:r>
          </w:p>
          <w:p w14:paraId="47E23FA1" w14:textId="77777777" w:rsidR="00184445" w:rsidRPr="004124DF" w:rsidRDefault="00184445" w:rsidP="00184445">
            <w:pPr>
              <w:spacing w:before="20" w:after="60" w:line="252" w:lineRule="auto"/>
              <w:jc w:val="center"/>
              <w:rPr>
                <w:rFonts w:eastAsia="Calibri" w:cstheme="minorHAnsi"/>
                <w:bCs w:val="0"/>
                <w:color w:val="auto"/>
                <w:sz w:val="28"/>
                <w:szCs w:val="28"/>
              </w:rPr>
            </w:pPr>
            <w:r w:rsidRPr="004124DF">
              <w:rPr>
                <w:rFonts w:eastAsia="Calibri" w:cstheme="minorHAnsi"/>
                <w:bCs w:val="0"/>
                <w:color w:val="auto"/>
              </w:rPr>
              <w:t>INTENSYFIKACJA ROZWOJU GOSPODARCZEGO I WZROST ATRAKCYJNOŚCI INWESTYCYJNEJ POWIATU</w:t>
            </w:r>
          </w:p>
        </w:tc>
      </w:tr>
      <w:tr w:rsidR="00184445" w:rsidRPr="004124DF" w14:paraId="1D247CDD" w14:textId="77777777" w:rsidTr="00184445">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2765" w:type="dxa"/>
            <w:tcBorders>
              <w:top w:val="none" w:sz="0" w:space="0" w:color="auto"/>
              <w:left w:val="none" w:sz="0" w:space="0" w:color="auto"/>
              <w:bottom w:val="none" w:sz="0" w:space="0" w:color="auto"/>
              <w:right w:val="none" w:sz="0" w:space="0" w:color="auto"/>
            </w:tcBorders>
            <w:shd w:val="clear" w:color="auto" w:fill="auto"/>
            <w:vAlign w:val="center"/>
          </w:tcPr>
          <w:p w14:paraId="71AA9014" w14:textId="77777777" w:rsidR="00184445" w:rsidRPr="004124DF" w:rsidRDefault="00184445" w:rsidP="00184445">
            <w:pPr>
              <w:spacing w:before="20" w:after="60" w:line="252" w:lineRule="auto"/>
              <w:jc w:val="center"/>
              <w:rPr>
                <w:rFonts w:eastAsia="Calibri" w:cstheme="minorHAnsi"/>
                <w:bCs w:val="0"/>
                <w:color w:val="auto"/>
              </w:rPr>
            </w:pPr>
            <w:r w:rsidRPr="004124DF">
              <w:rPr>
                <w:rFonts w:eastAsia="Calibri" w:cstheme="minorHAnsi"/>
                <w:bCs w:val="0"/>
                <w:color w:val="auto"/>
              </w:rPr>
              <w:t>Cele operacyjne</w:t>
            </w:r>
          </w:p>
        </w:tc>
        <w:tc>
          <w:tcPr>
            <w:tcW w:w="780" w:type="dxa"/>
            <w:shd w:val="clear" w:color="auto" w:fill="auto"/>
            <w:vAlign w:val="center"/>
          </w:tcPr>
          <w:p w14:paraId="37663BD6"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lp</w:t>
            </w:r>
          </w:p>
          <w:p w14:paraId="68126239"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2971" w:type="dxa"/>
            <w:shd w:val="clear" w:color="auto" w:fill="auto"/>
            <w:vAlign w:val="center"/>
          </w:tcPr>
          <w:p w14:paraId="244F0A9D"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 xml:space="preserve">Kierunki interwencji </w:t>
            </w:r>
            <w:r w:rsidRPr="004124DF">
              <w:rPr>
                <w:rFonts w:eastAsia="Calibri" w:cstheme="minorHAnsi"/>
                <w:b/>
              </w:rPr>
              <w:br/>
              <w:t>(kluczowe działania)</w:t>
            </w:r>
          </w:p>
        </w:tc>
        <w:tc>
          <w:tcPr>
            <w:tcW w:w="1701" w:type="dxa"/>
            <w:shd w:val="clear" w:color="auto" w:fill="auto"/>
            <w:vAlign w:val="center"/>
          </w:tcPr>
          <w:p w14:paraId="0756DDB7"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Realizacja kierunku</w:t>
            </w:r>
          </w:p>
          <w:p w14:paraId="2A845D32"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TAK/NIE</w:t>
            </w:r>
          </w:p>
        </w:tc>
        <w:tc>
          <w:tcPr>
            <w:tcW w:w="2126" w:type="dxa"/>
            <w:shd w:val="clear" w:color="auto" w:fill="auto"/>
            <w:vAlign w:val="center"/>
          </w:tcPr>
          <w:p w14:paraId="32F804FB"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Sposób realizacji</w:t>
            </w:r>
          </w:p>
          <w:p w14:paraId="6FE3E567"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4285" w:type="dxa"/>
            <w:shd w:val="clear" w:color="auto" w:fill="auto"/>
            <w:vAlign w:val="center"/>
          </w:tcPr>
          <w:p w14:paraId="14E4808E"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Wnioski/podsumowanie</w:t>
            </w:r>
          </w:p>
        </w:tc>
      </w:tr>
      <w:tr w:rsidR="00184445" w:rsidRPr="004124DF" w14:paraId="22A1BC55" w14:textId="77777777" w:rsidTr="00184445">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1BD6E362" w14:textId="77777777" w:rsidR="00184445" w:rsidRPr="004124DF" w:rsidRDefault="00184445" w:rsidP="00184445">
            <w:pPr>
              <w:spacing w:before="20" w:after="60" w:line="252" w:lineRule="auto"/>
              <w:rPr>
                <w:rFonts w:cstheme="minorHAnsi"/>
                <w:b w:val="0"/>
                <w:bCs w:val="0"/>
                <w:color w:val="auto"/>
              </w:rPr>
            </w:pPr>
            <w:r w:rsidRPr="004124DF">
              <w:rPr>
                <w:rFonts w:cstheme="minorHAnsi"/>
                <w:b w:val="0"/>
                <w:bCs w:val="0"/>
                <w:color w:val="auto"/>
              </w:rPr>
              <w:t>I.1</w:t>
            </w:r>
          </w:p>
          <w:p w14:paraId="1DDDE9D1" w14:textId="77777777" w:rsidR="00184445" w:rsidRPr="004124DF" w:rsidRDefault="00184445" w:rsidP="00184445">
            <w:pPr>
              <w:spacing w:before="20" w:after="60" w:line="252" w:lineRule="auto"/>
              <w:rPr>
                <w:rFonts w:cstheme="minorHAnsi"/>
                <w:b w:val="0"/>
                <w:bCs w:val="0"/>
                <w:color w:val="auto"/>
              </w:rPr>
            </w:pPr>
            <w:r w:rsidRPr="004124DF">
              <w:rPr>
                <w:rFonts w:cstheme="minorHAnsi"/>
                <w:b w:val="0"/>
                <w:bCs w:val="0"/>
                <w:color w:val="auto"/>
              </w:rPr>
              <w:t>Rozwój potencjału inwestycyjnego</w:t>
            </w:r>
          </w:p>
        </w:tc>
        <w:tc>
          <w:tcPr>
            <w:tcW w:w="780" w:type="dxa"/>
            <w:shd w:val="clear" w:color="auto" w:fill="83A1D7"/>
            <w:vAlign w:val="center"/>
          </w:tcPr>
          <w:p w14:paraId="655FA7C7" w14:textId="77777777" w:rsidR="00184445" w:rsidRPr="004124DF" w:rsidRDefault="00184445" w:rsidP="00184445">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I.1.1</w:t>
            </w:r>
          </w:p>
        </w:tc>
        <w:tc>
          <w:tcPr>
            <w:tcW w:w="2971" w:type="dxa"/>
            <w:shd w:val="clear" w:color="auto" w:fill="83A1D7"/>
            <w:vAlign w:val="center"/>
          </w:tcPr>
          <w:p w14:paraId="21B4679E" w14:textId="77777777" w:rsidR="00184445" w:rsidRPr="004124DF"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Identyfikacja i uzgodnienie potencjalnych terenów pod przyszłe strefy aktywności gospodarczej w przestrzeni powiatu – możliwa strefa funkcjonalna (międzygminna), składająca się </w:t>
            </w:r>
            <w:r w:rsidRPr="004124DF">
              <w:rPr>
                <w:rFonts w:cstheme="minorHAnsi"/>
                <w:sz w:val="20"/>
                <w:szCs w:val="20"/>
              </w:rPr>
              <w:br/>
              <w:t xml:space="preserve">z wielu podstref – </w:t>
            </w:r>
            <w:r w:rsidRPr="004124DF">
              <w:rPr>
                <w:rFonts w:cstheme="minorHAnsi"/>
                <w:b/>
                <w:sz w:val="20"/>
                <w:szCs w:val="20"/>
              </w:rPr>
              <w:t>projekt w ramach całego obszaru funkcjonalnego powiatu chrzanowskiego</w:t>
            </w:r>
          </w:p>
        </w:tc>
        <w:tc>
          <w:tcPr>
            <w:tcW w:w="1701" w:type="dxa"/>
            <w:shd w:val="clear" w:color="auto" w:fill="83A1D7"/>
            <w:vAlign w:val="center"/>
          </w:tcPr>
          <w:p w14:paraId="20F7E893" w14:textId="77777777" w:rsidR="00184445" w:rsidRPr="004124DF" w:rsidRDefault="00184445" w:rsidP="00184445">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61A21083" w14:textId="77777777" w:rsidR="00184445" w:rsidRPr="004124DF" w:rsidRDefault="00184445" w:rsidP="00184445">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CZĘŚCIOWO</w:t>
            </w:r>
          </w:p>
        </w:tc>
        <w:tc>
          <w:tcPr>
            <w:tcW w:w="4285" w:type="dxa"/>
            <w:shd w:val="clear" w:color="auto" w:fill="83A1D7"/>
            <w:vAlign w:val="center"/>
          </w:tcPr>
          <w:p w14:paraId="21606BE0" w14:textId="77777777" w:rsidR="00184445"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7E0619">
              <w:rPr>
                <w:rFonts w:eastAsia="Calibri" w:cstheme="minorHAnsi"/>
                <w:b/>
                <w:sz w:val="20"/>
                <w:szCs w:val="20"/>
              </w:rPr>
              <w:t>Brak projektu dla całego obszaru funkcjonalnego</w:t>
            </w:r>
            <w:r>
              <w:rPr>
                <w:rFonts w:eastAsia="Calibri" w:cstheme="minorHAnsi"/>
                <w:b/>
                <w:sz w:val="20"/>
                <w:szCs w:val="20"/>
              </w:rPr>
              <w:t>.</w:t>
            </w:r>
          </w:p>
          <w:p w14:paraId="0B1734A3" w14:textId="77777777" w:rsidR="00184445" w:rsidRPr="00C8349A"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8349A">
              <w:rPr>
                <w:rFonts w:eastAsia="Calibri" w:cstheme="minorHAnsi"/>
                <w:sz w:val="20"/>
                <w:szCs w:val="20"/>
              </w:rPr>
              <w:t>Poszczególne gminy realizują  zadania na własnych obszarach.</w:t>
            </w:r>
          </w:p>
          <w:p w14:paraId="144B16E7" w14:textId="77777777" w:rsidR="00184445" w:rsidRPr="00C8349A"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8349A">
              <w:rPr>
                <w:rFonts w:eastAsia="Calibri" w:cstheme="minorHAnsi"/>
                <w:sz w:val="20"/>
                <w:szCs w:val="20"/>
              </w:rPr>
              <w:t xml:space="preserve">Gmina Trzebinia prowadzi prace celem poszerzenia istniejącej SAG przy węźle autostrady A4. </w:t>
            </w:r>
          </w:p>
          <w:p w14:paraId="1FBA4C8C" w14:textId="77777777" w:rsidR="00184445" w:rsidRPr="00C8349A"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8349A">
              <w:rPr>
                <w:rFonts w:cstheme="minorHAnsi"/>
                <w:sz w:val="20"/>
                <w:szCs w:val="20"/>
              </w:rPr>
              <w:t xml:space="preserve">Gmina Chrzanów – nabyła teren objęty MPZP strefy przemysłowo – usługowej na terenie Chrzanowa, Balina i Luszowic o pow. 2,7859 ha </w:t>
            </w:r>
          </w:p>
          <w:p w14:paraId="49176C47" w14:textId="77777777" w:rsidR="00184445" w:rsidRPr="007E0619"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p>
        </w:tc>
      </w:tr>
      <w:tr w:rsidR="00184445" w:rsidRPr="004124DF" w14:paraId="420FD43B" w14:textId="77777777" w:rsidTr="00184445">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31C2C8DE" w14:textId="77777777" w:rsidR="00184445" w:rsidRPr="004124DF" w:rsidRDefault="00184445" w:rsidP="00184445">
            <w:pPr>
              <w:spacing w:before="20" w:after="60" w:line="252" w:lineRule="auto"/>
              <w:rPr>
                <w:rFonts w:cstheme="minorHAnsi"/>
                <w:b w:val="0"/>
                <w:bCs w:val="0"/>
                <w:color w:val="auto"/>
              </w:rPr>
            </w:pPr>
          </w:p>
        </w:tc>
        <w:tc>
          <w:tcPr>
            <w:tcW w:w="780" w:type="dxa"/>
            <w:shd w:val="clear" w:color="auto" w:fill="83A1D7"/>
            <w:vAlign w:val="center"/>
          </w:tcPr>
          <w:p w14:paraId="18A0CB23" w14:textId="77777777" w:rsidR="00184445" w:rsidRPr="004124DF" w:rsidRDefault="00184445" w:rsidP="00184445">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I.1.2</w:t>
            </w:r>
          </w:p>
        </w:tc>
        <w:tc>
          <w:tcPr>
            <w:tcW w:w="2971" w:type="dxa"/>
            <w:shd w:val="clear" w:color="auto" w:fill="83A1D7"/>
            <w:vAlign w:val="center"/>
          </w:tcPr>
          <w:p w14:paraId="6B9DB310" w14:textId="77777777" w:rsidR="00184445" w:rsidRPr="004124DF"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Planowanie przestrzenne uwzględniające tworzenie stref aktywności gospodarczej na obszarze powiatu</w:t>
            </w:r>
          </w:p>
        </w:tc>
        <w:tc>
          <w:tcPr>
            <w:tcW w:w="1701" w:type="dxa"/>
            <w:shd w:val="clear" w:color="auto" w:fill="83A1D7"/>
            <w:vAlign w:val="center"/>
          </w:tcPr>
          <w:p w14:paraId="1BEB533E"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2DE530B0"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REALIZACJA CIĄGŁA</w:t>
            </w:r>
          </w:p>
        </w:tc>
        <w:tc>
          <w:tcPr>
            <w:tcW w:w="4285" w:type="dxa"/>
            <w:shd w:val="clear" w:color="auto" w:fill="83A1D7"/>
            <w:vAlign w:val="center"/>
          </w:tcPr>
          <w:p w14:paraId="4C89AE7F" w14:textId="77777777" w:rsidR="00184445"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Gmina Trzebinia w 2022 roku przeprowadziła zmiany MPZP – tereny położone w SAG. </w:t>
            </w:r>
          </w:p>
          <w:p w14:paraId="58F820D1" w14:textId="77777777" w:rsidR="00184445" w:rsidRPr="004124DF"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Gmina Chrzanów w 2022 r. przyjęła MPZP </w:t>
            </w:r>
            <w:r w:rsidRPr="00C8349A">
              <w:rPr>
                <w:rFonts w:eastAsia="Calibri" w:cstheme="minorHAnsi"/>
                <w:sz w:val="20"/>
                <w:szCs w:val="20"/>
              </w:rPr>
              <w:t>strefy przemysłowo – usługowej na terenie Chrzanowa, Balina i Luszowic</w:t>
            </w:r>
          </w:p>
        </w:tc>
      </w:tr>
      <w:tr w:rsidR="00184445" w:rsidRPr="004124DF" w14:paraId="32D93FA9" w14:textId="77777777" w:rsidTr="00184445">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744DC142"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BD4B4" w:themeFill="accent6" w:themeFillTint="66"/>
            <w:vAlign w:val="center"/>
          </w:tcPr>
          <w:p w14:paraId="65FBFB68" w14:textId="77777777" w:rsidR="00184445" w:rsidRPr="004124DF" w:rsidRDefault="00184445" w:rsidP="00184445">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I.1.3</w:t>
            </w:r>
          </w:p>
        </w:tc>
        <w:tc>
          <w:tcPr>
            <w:tcW w:w="2971" w:type="dxa"/>
            <w:shd w:val="clear" w:color="auto" w:fill="FBD4B4" w:themeFill="accent6" w:themeFillTint="66"/>
            <w:vAlign w:val="center"/>
          </w:tcPr>
          <w:p w14:paraId="0EE8BD7E" w14:textId="77777777" w:rsidR="00184445" w:rsidRPr="004124DF"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Kompleksowe uzbrajanie potencjalnych terenów inwestycyjnych</w:t>
            </w:r>
          </w:p>
        </w:tc>
        <w:tc>
          <w:tcPr>
            <w:tcW w:w="1701" w:type="dxa"/>
            <w:shd w:val="clear" w:color="auto" w:fill="FBD4B4" w:themeFill="accent6" w:themeFillTint="66"/>
            <w:vAlign w:val="center"/>
          </w:tcPr>
          <w:p w14:paraId="11BA5628" w14:textId="77777777" w:rsidR="00184445" w:rsidRPr="004124DF" w:rsidRDefault="00184445" w:rsidP="00184445">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NIE</w:t>
            </w:r>
          </w:p>
        </w:tc>
        <w:tc>
          <w:tcPr>
            <w:tcW w:w="2126" w:type="dxa"/>
            <w:shd w:val="clear" w:color="auto" w:fill="FBD4B4" w:themeFill="accent6" w:themeFillTint="66"/>
            <w:vAlign w:val="center"/>
          </w:tcPr>
          <w:p w14:paraId="3487E5AB" w14:textId="77777777" w:rsidR="00184445"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BRAK REALIZACJI </w:t>
            </w:r>
          </w:p>
          <w:p w14:paraId="5C82A03E" w14:textId="77777777" w:rsidR="00184445" w:rsidRPr="004124DF" w:rsidRDefault="00184445" w:rsidP="00184445">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W 2022</w:t>
            </w:r>
          </w:p>
        </w:tc>
        <w:tc>
          <w:tcPr>
            <w:tcW w:w="4285" w:type="dxa"/>
            <w:shd w:val="clear" w:color="auto" w:fill="FBD4B4" w:themeFill="accent6" w:themeFillTint="66"/>
            <w:vAlign w:val="center"/>
          </w:tcPr>
          <w:p w14:paraId="1A4A6389" w14:textId="77777777" w:rsidR="00184445" w:rsidRPr="004124DF"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W 2022 NIE REALIZOWANO TEGO KIERUNKU </w:t>
            </w:r>
          </w:p>
        </w:tc>
      </w:tr>
      <w:tr w:rsidR="00184445" w:rsidRPr="004124DF" w14:paraId="38A521D9" w14:textId="77777777" w:rsidTr="00184445">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536BF569" w14:textId="77777777" w:rsidR="00184445" w:rsidRPr="004124DF" w:rsidRDefault="00184445" w:rsidP="00184445">
            <w:pPr>
              <w:spacing w:before="20" w:after="60" w:line="252" w:lineRule="auto"/>
              <w:rPr>
                <w:rFonts w:eastAsia="Calibri" w:cstheme="minorHAnsi"/>
                <w:b w:val="0"/>
                <w:bCs w:val="0"/>
              </w:rPr>
            </w:pPr>
          </w:p>
        </w:tc>
        <w:tc>
          <w:tcPr>
            <w:tcW w:w="780" w:type="dxa"/>
            <w:shd w:val="clear" w:color="auto" w:fill="83A1D7"/>
            <w:vAlign w:val="center"/>
          </w:tcPr>
          <w:p w14:paraId="6FB28DC4"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I.1.4</w:t>
            </w:r>
          </w:p>
        </w:tc>
        <w:tc>
          <w:tcPr>
            <w:tcW w:w="2971" w:type="dxa"/>
            <w:shd w:val="clear" w:color="auto" w:fill="83A1D7"/>
            <w:vAlign w:val="center"/>
          </w:tcPr>
          <w:p w14:paraId="2FF58321"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 xml:space="preserve">Stworzenie systemu informacji i wizualizacji przestrzennej </w:t>
            </w:r>
            <w:r w:rsidRPr="004124DF">
              <w:rPr>
                <w:rFonts w:cstheme="minorHAnsi"/>
                <w:sz w:val="20"/>
                <w:szCs w:val="20"/>
              </w:rPr>
              <w:br/>
              <w:t xml:space="preserve">w zakresie promocji oferty terenów inwestycyjnych – </w:t>
            </w:r>
            <w:r w:rsidRPr="00825B00">
              <w:rPr>
                <w:rFonts w:cstheme="minorHAnsi"/>
                <w:sz w:val="20"/>
                <w:szCs w:val="20"/>
              </w:rPr>
              <w:t xml:space="preserve">projekt </w:t>
            </w:r>
            <w:r w:rsidRPr="00825B00">
              <w:rPr>
                <w:rFonts w:cstheme="minorHAnsi"/>
                <w:sz w:val="20"/>
                <w:szCs w:val="20"/>
              </w:rPr>
              <w:br/>
              <w:t>w ramach całego obszaru funkcjonalnego powiatu chrzanowskiego</w:t>
            </w:r>
          </w:p>
        </w:tc>
        <w:tc>
          <w:tcPr>
            <w:tcW w:w="1701" w:type="dxa"/>
            <w:shd w:val="clear" w:color="auto" w:fill="83A1D7"/>
            <w:vAlign w:val="center"/>
          </w:tcPr>
          <w:p w14:paraId="78B44441" w14:textId="77777777" w:rsidR="00184445" w:rsidRPr="00825B00"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B00">
              <w:rPr>
                <w:rFonts w:cstheme="minorHAnsi"/>
                <w:sz w:val="20"/>
                <w:szCs w:val="20"/>
              </w:rPr>
              <w:t>TAK</w:t>
            </w:r>
          </w:p>
        </w:tc>
        <w:tc>
          <w:tcPr>
            <w:tcW w:w="2126" w:type="dxa"/>
            <w:shd w:val="clear" w:color="auto" w:fill="83A1D7"/>
            <w:vAlign w:val="center"/>
          </w:tcPr>
          <w:p w14:paraId="36AB6574" w14:textId="77777777" w:rsidR="00184445" w:rsidRPr="00825B00"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B00">
              <w:rPr>
                <w:rFonts w:cstheme="minorHAnsi"/>
                <w:sz w:val="20"/>
                <w:szCs w:val="20"/>
              </w:rPr>
              <w:t>REALIZACJA CIĄGŁA</w:t>
            </w:r>
          </w:p>
        </w:tc>
        <w:tc>
          <w:tcPr>
            <w:tcW w:w="4285" w:type="dxa"/>
            <w:shd w:val="clear" w:color="auto" w:fill="83A1D7"/>
            <w:vAlign w:val="center"/>
          </w:tcPr>
          <w:p w14:paraId="685FE616" w14:textId="77777777" w:rsidR="00184445" w:rsidRPr="00825B00"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25B00">
              <w:rPr>
                <w:rFonts w:cstheme="minorHAnsi"/>
                <w:b/>
                <w:sz w:val="20"/>
                <w:szCs w:val="20"/>
              </w:rPr>
              <w:t>Brak projektu dla całego obszaru funkcjonalnego.</w:t>
            </w:r>
          </w:p>
          <w:p w14:paraId="420AB6C1" w14:textId="77777777" w:rsidR="00184445" w:rsidRPr="00825B00"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B00">
              <w:rPr>
                <w:rFonts w:cstheme="minorHAnsi"/>
                <w:sz w:val="20"/>
                <w:szCs w:val="20"/>
              </w:rPr>
              <w:t xml:space="preserve">Jednakże  Powiat Chrzanowski publikuje aktualną ofertę inwestycyjną w zakładce Inwestowanie w Powiecie Chrzanowskim . W zakładce tej zostały również podlinkowane strony skierowane do inwestorów poszczególnych gmin Powiatu Chrzanowskiego – w związku z tym prezentowane są dane dla całego obszaru powiatu. </w:t>
            </w:r>
          </w:p>
          <w:p w14:paraId="3011DF02" w14:textId="77777777" w:rsidR="00184445" w:rsidRPr="00825B00"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B00">
              <w:rPr>
                <w:rFonts w:cstheme="minorHAnsi"/>
                <w:sz w:val="20"/>
                <w:szCs w:val="20"/>
              </w:rPr>
              <w:t xml:space="preserve"> https://www.powiat-chrzanowski.pl/inwestowanie-w-powiecie-chrzanowskim/oferty-inwestycyjne.html</w:t>
            </w:r>
          </w:p>
        </w:tc>
      </w:tr>
      <w:tr w:rsidR="00184445" w:rsidRPr="004124DF" w14:paraId="4581C239"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32105EAB"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83A1D7"/>
            <w:vAlign w:val="center"/>
          </w:tcPr>
          <w:p w14:paraId="390CA1FC"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I.1.5</w:t>
            </w:r>
          </w:p>
        </w:tc>
        <w:tc>
          <w:tcPr>
            <w:tcW w:w="2971" w:type="dxa"/>
            <w:shd w:val="clear" w:color="auto" w:fill="83A1D7"/>
            <w:vAlign w:val="center"/>
          </w:tcPr>
          <w:p w14:paraId="34AF0E8C"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Rozwój promocji gospodarczej i doskonalenie standardów obsługi inwestorów, w tym certyfikaty dobrego klimatu dla rozwoju przedsiębiorczości</w:t>
            </w:r>
          </w:p>
        </w:tc>
        <w:tc>
          <w:tcPr>
            <w:tcW w:w="1701" w:type="dxa"/>
            <w:shd w:val="clear" w:color="auto" w:fill="83A1D7"/>
            <w:vAlign w:val="center"/>
          </w:tcPr>
          <w:p w14:paraId="3ACDEE12"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093300E2"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25B00">
              <w:rPr>
                <w:rFonts w:cstheme="minorHAnsi"/>
                <w:sz w:val="20"/>
                <w:szCs w:val="20"/>
              </w:rPr>
              <w:t>REALIZACJA CIĄGŁA</w:t>
            </w:r>
          </w:p>
        </w:tc>
        <w:tc>
          <w:tcPr>
            <w:tcW w:w="4297" w:type="dxa"/>
            <w:gridSpan w:val="2"/>
            <w:shd w:val="clear" w:color="auto" w:fill="83A1D7"/>
            <w:vAlign w:val="center"/>
          </w:tcPr>
          <w:p w14:paraId="04B59780"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Udział JST z terenu Powiatu Chrzanowskiego w projekcie </w:t>
            </w:r>
            <w:r w:rsidRPr="00825B00">
              <w:rPr>
                <w:rFonts w:eastAsia="Calibri" w:cstheme="minorHAnsi"/>
                <w:sz w:val="20"/>
                <w:szCs w:val="20"/>
              </w:rPr>
              <w:t xml:space="preserve"> „Standardy obsługi inwestora w  Małopolsce” współfinansowanym przez Unię Europejską ze środków Europejskiego Funduszu Społecznego w ramach Programu Operacyjnego Wiedza Edukacja Rozwój na lata 2014 – 2020 – Priorytet II „Efektywne polityki publiczne na rynku pracy, gospodarki i edukacji”; Działanie 2.18 „Wysokiej jakości usługi administracyjne”. Celem projektu jest wdrożenie/ zmodernizowanie standardów obsługi</w:t>
            </w:r>
            <w:r>
              <w:rPr>
                <w:rFonts w:eastAsia="Calibri" w:cstheme="minorHAnsi"/>
                <w:sz w:val="20"/>
                <w:szCs w:val="20"/>
              </w:rPr>
              <w:t xml:space="preserve">. Funkcjonowanie w JST Punktów Obsługi Inwestora. </w:t>
            </w:r>
          </w:p>
        </w:tc>
      </w:tr>
      <w:tr w:rsidR="00184445" w:rsidRPr="004124DF" w14:paraId="02F11B9A"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1E04CB71"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83A1D7"/>
            <w:vAlign w:val="center"/>
          </w:tcPr>
          <w:p w14:paraId="38FD7383"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I.1.6</w:t>
            </w:r>
          </w:p>
        </w:tc>
        <w:tc>
          <w:tcPr>
            <w:tcW w:w="2971" w:type="dxa"/>
            <w:shd w:val="clear" w:color="auto" w:fill="83A1D7"/>
            <w:vAlign w:val="center"/>
          </w:tcPr>
          <w:p w14:paraId="6E452AAD"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Wsparcie organizacji skoncentrowanych obszarów współpracy branżowej, w tym klastrów, wraz z czynnikami wzmacniającymi ich rozwój (ze szczególnym uwzględnieniem sektorów rozwijających się na terenie powiatu – m.in. metalowy, antykorozyjny, chemiczny, itp.) oraz przyciąganie centrów obsługowych dla biznesu – </w:t>
            </w:r>
            <w:r w:rsidRPr="004124DF">
              <w:rPr>
                <w:rFonts w:cstheme="minorHAnsi"/>
                <w:b/>
                <w:sz w:val="20"/>
                <w:szCs w:val="20"/>
              </w:rPr>
              <w:t>projekt w ramach całego obszaru funkcjonalnego powiatu chrzanowskiego</w:t>
            </w:r>
          </w:p>
        </w:tc>
        <w:tc>
          <w:tcPr>
            <w:tcW w:w="1701" w:type="dxa"/>
            <w:shd w:val="clear" w:color="auto" w:fill="83A1D7"/>
            <w:vAlign w:val="center"/>
          </w:tcPr>
          <w:p w14:paraId="6E8310A0"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83A1D7"/>
            <w:vAlign w:val="center"/>
          </w:tcPr>
          <w:p w14:paraId="3521CBFA"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CZĘŚCIOWO</w:t>
            </w:r>
          </w:p>
        </w:tc>
        <w:tc>
          <w:tcPr>
            <w:tcW w:w="4297" w:type="dxa"/>
            <w:gridSpan w:val="2"/>
            <w:shd w:val="clear" w:color="auto" w:fill="83A1D7"/>
            <w:vAlign w:val="center"/>
          </w:tcPr>
          <w:p w14:paraId="6C9B076A"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25B00">
              <w:rPr>
                <w:rFonts w:eastAsia="Calibri" w:cstheme="minorHAnsi"/>
                <w:sz w:val="20"/>
                <w:szCs w:val="20"/>
              </w:rPr>
              <w:t>W 2022 roku Gminy Powiatu Chrzanowskiego podjęły współpracę z firmą DOEKOGROUP w celu utworzenia Klastra Energii Powiat Chrzanowskiego  na terenie (Alwerni, Babic, Chrzanowa i Libiąża) – zainicjowanie współpracy</w:t>
            </w:r>
            <w:r>
              <w:rPr>
                <w:rFonts w:eastAsia="Calibri" w:cstheme="minorHAnsi"/>
                <w:sz w:val="20"/>
                <w:szCs w:val="20"/>
              </w:rPr>
              <w:t>.</w:t>
            </w:r>
          </w:p>
          <w:p w14:paraId="1278664C"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p w14:paraId="2FF91D98"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25B00">
              <w:rPr>
                <w:rFonts w:eastAsia="Calibri" w:cstheme="minorHAnsi"/>
                <w:sz w:val="20"/>
                <w:szCs w:val="20"/>
              </w:rPr>
              <w:t>* W ROKU 2023 PODPISANO POROZUMIENIE O UTWORZENIU KLASTRA ENERGII POWIATU CHRZANOWSKIEGO.</w:t>
            </w:r>
          </w:p>
        </w:tc>
      </w:tr>
      <w:tr w:rsidR="00184445" w:rsidRPr="004124DF" w14:paraId="54E50121"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76BC8C14"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83A1D7"/>
            <w:vAlign w:val="center"/>
          </w:tcPr>
          <w:p w14:paraId="3A56D0C2"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I.1.7</w:t>
            </w:r>
          </w:p>
        </w:tc>
        <w:tc>
          <w:tcPr>
            <w:tcW w:w="2971" w:type="dxa"/>
            <w:shd w:val="clear" w:color="auto" w:fill="83A1D7"/>
            <w:vAlign w:val="center"/>
          </w:tcPr>
          <w:p w14:paraId="2F9365D7"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Rewitalizacja terenów zdegradowanych na obszarze powiatu (obszary poprzemysłowe, powydobywcze, mieszkaniowe, centra miast i miejscowości, tereny wiejskie i inne)</w:t>
            </w:r>
          </w:p>
        </w:tc>
        <w:tc>
          <w:tcPr>
            <w:tcW w:w="1701" w:type="dxa"/>
            <w:shd w:val="clear" w:color="auto" w:fill="83A1D7"/>
            <w:vAlign w:val="center"/>
          </w:tcPr>
          <w:p w14:paraId="44B6A7E5"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2E53DE46"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CZĘŚCIOWO</w:t>
            </w:r>
          </w:p>
        </w:tc>
        <w:tc>
          <w:tcPr>
            <w:tcW w:w="4297" w:type="dxa"/>
            <w:gridSpan w:val="2"/>
            <w:shd w:val="clear" w:color="auto" w:fill="83A1D7"/>
            <w:vAlign w:val="center"/>
          </w:tcPr>
          <w:p w14:paraId="6282F45A"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25B00">
              <w:rPr>
                <w:rFonts w:eastAsia="Calibri" w:cstheme="minorHAnsi"/>
                <w:sz w:val="20"/>
                <w:szCs w:val="20"/>
              </w:rPr>
              <w:t>W 2022 r. na terenie objętym rewitalizacją w budynku przy ul. Sokoła 24 działało Miejsce Aktywności Mieszkańców, skupiające lokalną społeczność. W ramach MAM odbyło się szereg działań mających na celu integrowanie społeczności lokalnej oraz rozbudzenie aktywności obywatelskiej mieszkańców i zwiększanie poczucia sprawczości</w:t>
            </w:r>
          </w:p>
        </w:tc>
      </w:tr>
      <w:tr w:rsidR="00184445" w:rsidRPr="004124DF" w14:paraId="5E663933"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7069200F" w14:textId="77777777" w:rsidR="00184445" w:rsidRPr="004124DF" w:rsidRDefault="00184445" w:rsidP="00184445">
            <w:pPr>
              <w:spacing w:before="20" w:after="60" w:line="252" w:lineRule="auto"/>
              <w:rPr>
                <w:rFonts w:cstheme="minorHAnsi"/>
                <w:b w:val="0"/>
                <w:bCs w:val="0"/>
                <w:color w:val="auto"/>
              </w:rPr>
            </w:pPr>
            <w:r w:rsidRPr="004124DF">
              <w:rPr>
                <w:rFonts w:cstheme="minorHAnsi"/>
                <w:b w:val="0"/>
                <w:bCs w:val="0"/>
                <w:color w:val="auto"/>
              </w:rPr>
              <w:t>I.2</w:t>
            </w:r>
          </w:p>
          <w:p w14:paraId="0BFFCDD2" w14:textId="77777777" w:rsidR="00184445" w:rsidRPr="004124DF" w:rsidRDefault="00184445" w:rsidP="00184445">
            <w:pPr>
              <w:spacing w:before="20" w:after="60" w:line="252" w:lineRule="auto"/>
              <w:rPr>
                <w:rFonts w:cstheme="minorHAnsi"/>
                <w:b w:val="0"/>
                <w:bCs w:val="0"/>
                <w:color w:val="auto"/>
              </w:rPr>
            </w:pPr>
            <w:r w:rsidRPr="004124DF">
              <w:rPr>
                <w:rFonts w:cstheme="minorHAnsi"/>
                <w:b w:val="0"/>
                <w:bCs w:val="0"/>
                <w:color w:val="auto"/>
              </w:rPr>
              <w:t>Wspieranie aktywności gospodarczej mieszkańców</w:t>
            </w:r>
          </w:p>
        </w:tc>
        <w:tc>
          <w:tcPr>
            <w:tcW w:w="780" w:type="dxa"/>
            <w:shd w:val="clear" w:color="auto" w:fill="83A1D7"/>
            <w:vAlign w:val="center"/>
          </w:tcPr>
          <w:p w14:paraId="6F87BA31"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I.2.1</w:t>
            </w:r>
          </w:p>
        </w:tc>
        <w:tc>
          <w:tcPr>
            <w:tcW w:w="2971" w:type="dxa"/>
            <w:shd w:val="clear" w:color="auto" w:fill="83A1D7"/>
            <w:vAlign w:val="center"/>
          </w:tcPr>
          <w:p w14:paraId="44FEDFE3"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Realizacja programów w zakresie udzielania informacji, szkoleń oraz doradztwa dla mikro i małych przedsiębiorców oraz osób chcących rozpocząć działalność gospodarczą</w:t>
            </w:r>
          </w:p>
        </w:tc>
        <w:tc>
          <w:tcPr>
            <w:tcW w:w="1701" w:type="dxa"/>
            <w:shd w:val="clear" w:color="auto" w:fill="83A1D7"/>
            <w:vAlign w:val="center"/>
          </w:tcPr>
          <w:p w14:paraId="00DFEB80"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295A2D6C"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REALIZACJA CIĄGŁA</w:t>
            </w:r>
          </w:p>
        </w:tc>
        <w:tc>
          <w:tcPr>
            <w:tcW w:w="4297" w:type="dxa"/>
            <w:gridSpan w:val="2"/>
            <w:shd w:val="clear" w:color="auto" w:fill="83A1D7"/>
            <w:vAlign w:val="center"/>
          </w:tcPr>
          <w:p w14:paraId="038D4A40"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25B00">
              <w:rPr>
                <w:rFonts w:eastAsia="Calibri" w:cstheme="minorHAnsi"/>
                <w:sz w:val="20"/>
                <w:szCs w:val="20"/>
              </w:rPr>
              <w:t>PUP w Chrzanowie  realizował w 2022 roku różne zadania, które kierował do przedsiębiorców jak i do osób bezrobotnych czy poszukających pracy. Do podstawowych zadań, które  przyczyniają się do rozwoju przedsiębiorczości zaliczymy udzielanie dotacji osobom bezrobotnym na podjęcie dzielności gospodarczej.</w:t>
            </w:r>
          </w:p>
        </w:tc>
      </w:tr>
      <w:tr w:rsidR="00184445" w:rsidRPr="004124DF" w14:paraId="59912B98" w14:textId="77777777" w:rsidTr="00184445">
        <w:trPr>
          <w:trHeight w:val="557"/>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12AD47B6"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83A1D7"/>
            <w:vAlign w:val="center"/>
          </w:tcPr>
          <w:p w14:paraId="1CA4DBC0"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I.2.2</w:t>
            </w:r>
          </w:p>
        </w:tc>
        <w:tc>
          <w:tcPr>
            <w:tcW w:w="2971" w:type="dxa"/>
            <w:shd w:val="clear" w:color="auto" w:fill="83A1D7"/>
            <w:vAlign w:val="center"/>
          </w:tcPr>
          <w:p w14:paraId="7B8F04ED"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Współpraca z instytucjami oferującymi instrumenty finansowe dla rozwoju działalności gospodarczej</w:t>
            </w:r>
          </w:p>
        </w:tc>
        <w:tc>
          <w:tcPr>
            <w:tcW w:w="1701" w:type="dxa"/>
            <w:shd w:val="clear" w:color="auto" w:fill="83A1D7"/>
            <w:vAlign w:val="center"/>
          </w:tcPr>
          <w:p w14:paraId="38BCF06F"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4360A160"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REALIZACJA CIĄGŁA</w:t>
            </w:r>
          </w:p>
        </w:tc>
        <w:tc>
          <w:tcPr>
            <w:tcW w:w="4297" w:type="dxa"/>
            <w:gridSpan w:val="2"/>
            <w:shd w:val="clear" w:color="auto" w:fill="83A1D7"/>
          </w:tcPr>
          <w:p w14:paraId="6D1BAB8D"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25B00">
              <w:rPr>
                <w:rFonts w:eastAsia="Calibri" w:cstheme="minorHAnsi"/>
                <w:sz w:val="20"/>
                <w:szCs w:val="20"/>
              </w:rPr>
              <w:t>PUP w Chrzanowie  na bieżąco informuje klientów o możliwościach aktywizacji poprzez udział w projektach realizowanych przez PUP jak i  instytucji zewnętrznych, które kierowane są do osób  bezrobotnych czy poszukujących pracy.</w:t>
            </w:r>
          </w:p>
        </w:tc>
      </w:tr>
      <w:tr w:rsidR="00184445" w:rsidRPr="004124DF" w14:paraId="2E19CBFE"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31424B4C"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83A1D7"/>
            <w:vAlign w:val="center"/>
          </w:tcPr>
          <w:p w14:paraId="574F7DB9"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I.2.3</w:t>
            </w:r>
          </w:p>
        </w:tc>
        <w:tc>
          <w:tcPr>
            <w:tcW w:w="2971" w:type="dxa"/>
            <w:shd w:val="clear" w:color="auto" w:fill="83A1D7"/>
            <w:vAlign w:val="center"/>
          </w:tcPr>
          <w:p w14:paraId="1F96F741"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Wspieranie edukacji w zakresie przedsiębiorczości począwszy od wczesnych etapów kształcenia – </w:t>
            </w:r>
            <w:r w:rsidRPr="004124DF">
              <w:rPr>
                <w:rFonts w:cstheme="minorHAnsi"/>
                <w:b/>
                <w:sz w:val="20"/>
                <w:szCs w:val="20"/>
              </w:rPr>
              <w:t>projekt w ramach całego obszaru funkcjonalnego powiatu chrzanowskiego</w:t>
            </w:r>
          </w:p>
        </w:tc>
        <w:tc>
          <w:tcPr>
            <w:tcW w:w="1701" w:type="dxa"/>
            <w:shd w:val="clear" w:color="auto" w:fill="83A1D7"/>
            <w:vAlign w:val="center"/>
          </w:tcPr>
          <w:p w14:paraId="7D98324E"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52CED54B"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REALIZACJ A CIĄGŁA</w:t>
            </w:r>
          </w:p>
        </w:tc>
        <w:tc>
          <w:tcPr>
            <w:tcW w:w="4297" w:type="dxa"/>
            <w:gridSpan w:val="2"/>
            <w:shd w:val="clear" w:color="auto" w:fill="83A1D7"/>
          </w:tcPr>
          <w:p w14:paraId="63D97AEE"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Szkoły ponadpodstawowe Powiatu Chrzanowskiego  posiadają podpisane porozumienia współpracy z przedsiębiorcami – kierowanie uczniów na praktyki, spotkania z przedsiębiorcami, wizyty zawodoznawcze. Uczniowie biorą udział w konkursach, olimpiadach o tematyce dot. przedsiębiorczości. </w:t>
            </w:r>
          </w:p>
          <w:p w14:paraId="294DF0C0"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W placówkach oświatowych gminnych realizowane są podstawy programowe  w ramach zajęć – podstawy przedsiębiorczości. </w:t>
            </w:r>
          </w:p>
        </w:tc>
      </w:tr>
      <w:tr w:rsidR="00184445" w:rsidRPr="004124DF" w14:paraId="19CDF44C" w14:textId="77777777" w:rsidTr="00184445">
        <w:trPr>
          <w:trHeight w:val="163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2EB3ABBD"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ABF8F" w:themeFill="accent6" w:themeFillTint="99"/>
            <w:vAlign w:val="center"/>
          </w:tcPr>
          <w:p w14:paraId="3DD02AAE"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I.2.4</w:t>
            </w:r>
          </w:p>
        </w:tc>
        <w:tc>
          <w:tcPr>
            <w:tcW w:w="2971" w:type="dxa"/>
            <w:shd w:val="clear" w:color="auto" w:fill="FABF8F" w:themeFill="accent6" w:themeFillTint="99"/>
            <w:vAlign w:val="center"/>
          </w:tcPr>
          <w:p w14:paraId="760237D0"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Organizacja inkubatora przedsiębiorczości – </w:t>
            </w:r>
            <w:r w:rsidRPr="004124DF">
              <w:rPr>
                <w:rFonts w:cstheme="minorHAnsi"/>
                <w:b/>
                <w:sz w:val="20"/>
                <w:szCs w:val="20"/>
              </w:rPr>
              <w:t>projekt w ramach całego obszaru funkcjonalnego powiatu chrzanowskiego</w:t>
            </w:r>
          </w:p>
        </w:tc>
        <w:tc>
          <w:tcPr>
            <w:tcW w:w="1701" w:type="dxa"/>
            <w:shd w:val="clear" w:color="auto" w:fill="FABF8F" w:themeFill="accent6" w:themeFillTint="99"/>
            <w:vAlign w:val="center"/>
          </w:tcPr>
          <w:p w14:paraId="4E242843"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NIE</w:t>
            </w:r>
          </w:p>
        </w:tc>
        <w:tc>
          <w:tcPr>
            <w:tcW w:w="2126" w:type="dxa"/>
            <w:shd w:val="clear" w:color="auto" w:fill="FABF8F" w:themeFill="accent6" w:themeFillTint="99"/>
            <w:vAlign w:val="center"/>
          </w:tcPr>
          <w:p w14:paraId="5C297C5D" w14:textId="77777777" w:rsidR="00184445"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BRAK REALIZACJI </w:t>
            </w:r>
          </w:p>
          <w:p w14:paraId="3E94D673"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W 2022</w:t>
            </w:r>
          </w:p>
        </w:tc>
        <w:tc>
          <w:tcPr>
            <w:tcW w:w="4297" w:type="dxa"/>
            <w:gridSpan w:val="2"/>
            <w:shd w:val="clear" w:color="auto" w:fill="FABF8F" w:themeFill="accent6" w:themeFillTint="99"/>
            <w:vAlign w:val="center"/>
          </w:tcPr>
          <w:p w14:paraId="6EF3CB5F"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W 2022 NIE REALIZOWANO TEGO KIERUNKU</w:t>
            </w:r>
          </w:p>
        </w:tc>
      </w:tr>
      <w:tr w:rsidR="00184445" w:rsidRPr="004124DF" w14:paraId="22F1066C"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0D21D9F6" w14:textId="77777777" w:rsidR="00184445" w:rsidRPr="004124DF" w:rsidRDefault="00184445" w:rsidP="00184445">
            <w:pPr>
              <w:spacing w:before="20" w:after="60" w:line="252" w:lineRule="auto"/>
              <w:rPr>
                <w:rFonts w:cstheme="minorHAnsi"/>
                <w:b w:val="0"/>
                <w:bCs w:val="0"/>
                <w:color w:val="auto"/>
              </w:rPr>
            </w:pPr>
            <w:r w:rsidRPr="004124DF">
              <w:rPr>
                <w:rFonts w:cstheme="minorHAnsi"/>
                <w:b w:val="0"/>
                <w:bCs w:val="0"/>
                <w:color w:val="auto"/>
              </w:rPr>
              <w:t>I.3</w:t>
            </w:r>
          </w:p>
          <w:p w14:paraId="66B35761" w14:textId="77777777" w:rsidR="00184445" w:rsidRPr="004124DF" w:rsidRDefault="00184445" w:rsidP="00184445">
            <w:pPr>
              <w:spacing w:before="20" w:after="60" w:line="252" w:lineRule="auto"/>
              <w:rPr>
                <w:rFonts w:cstheme="minorHAnsi"/>
                <w:b w:val="0"/>
                <w:bCs w:val="0"/>
                <w:color w:val="auto"/>
              </w:rPr>
            </w:pPr>
            <w:r w:rsidRPr="00667CC0">
              <w:rPr>
                <w:rFonts w:cstheme="minorHAnsi"/>
                <w:b w:val="0"/>
                <w:bCs w:val="0"/>
                <w:color w:val="auto"/>
              </w:rPr>
              <w:t>Aktywna polityka subregionalnego rynku pracy</w:t>
            </w:r>
          </w:p>
        </w:tc>
        <w:tc>
          <w:tcPr>
            <w:tcW w:w="780" w:type="dxa"/>
            <w:shd w:val="clear" w:color="auto" w:fill="83A1D7"/>
            <w:vAlign w:val="center"/>
          </w:tcPr>
          <w:p w14:paraId="092C1A1B"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I.3.1</w:t>
            </w:r>
          </w:p>
        </w:tc>
        <w:tc>
          <w:tcPr>
            <w:tcW w:w="2971" w:type="dxa"/>
            <w:shd w:val="clear" w:color="auto" w:fill="83A1D7"/>
            <w:vAlign w:val="center"/>
          </w:tcPr>
          <w:p w14:paraId="7BF22691"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Promocja zatrudnienia, w tym bieżący monitoring rynku pracy </w:t>
            </w:r>
            <w:r w:rsidRPr="004124DF">
              <w:rPr>
                <w:rFonts w:cstheme="minorHAnsi"/>
                <w:sz w:val="20"/>
                <w:szCs w:val="20"/>
              </w:rPr>
              <w:br/>
              <w:t>w celu skutecznego równoważenia popytu i podaży miejsc pracy</w:t>
            </w:r>
          </w:p>
        </w:tc>
        <w:tc>
          <w:tcPr>
            <w:tcW w:w="1701" w:type="dxa"/>
            <w:shd w:val="clear" w:color="auto" w:fill="83A1D7"/>
            <w:vAlign w:val="center"/>
          </w:tcPr>
          <w:p w14:paraId="13BE81B0"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0E81FDE7"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4F4C7C">
              <w:rPr>
                <w:rFonts w:eastAsia="Calibri" w:cstheme="minorHAnsi"/>
                <w:sz w:val="20"/>
                <w:szCs w:val="20"/>
              </w:rPr>
              <w:t>REALIZACJA CIĄGŁA</w:t>
            </w:r>
          </w:p>
        </w:tc>
        <w:tc>
          <w:tcPr>
            <w:tcW w:w="4297" w:type="dxa"/>
            <w:gridSpan w:val="2"/>
            <w:shd w:val="clear" w:color="auto" w:fill="83A1D7"/>
            <w:vAlign w:val="center"/>
          </w:tcPr>
          <w:p w14:paraId="2BF64CE7"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Działanie realizowane w trybie ciągłym przez PUP w Chrzanowie. Na koniec grudnia 2022 w PUP zarejestrowanych było 2440 bezrobotnych, to  o 398 osób mniej niż w analogicznym okresie roku 2021. PUP aktywnie współpracuje z podmiotami rynku pracy. Realizowane są programy refundacji doposażenia/wyposażenia stanowisk pracy . Pozostałe działania m.in. pośrednictwo pracy, poradnictwo zawodowe, instrumenty obniżające koszty zatrudnienia</w:t>
            </w:r>
          </w:p>
        </w:tc>
      </w:tr>
      <w:tr w:rsidR="00184445" w:rsidRPr="004124DF" w14:paraId="3F7A699F"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1390222C"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83A1D7"/>
            <w:vAlign w:val="center"/>
          </w:tcPr>
          <w:p w14:paraId="1B7BA9A9"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I.3.2</w:t>
            </w:r>
          </w:p>
        </w:tc>
        <w:tc>
          <w:tcPr>
            <w:tcW w:w="2971" w:type="dxa"/>
            <w:shd w:val="clear" w:color="auto" w:fill="83A1D7"/>
            <w:vAlign w:val="center"/>
          </w:tcPr>
          <w:p w14:paraId="72286A4B"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Systematyczne badanie i prognozowanie potrzeb kadrowych (zatrudnieniowych) pracodawców z terenu powiatu</w:t>
            </w:r>
          </w:p>
        </w:tc>
        <w:tc>
          <w:tcPr>
            <w:tcW w:w="1701" w:type="dxa"/>
            <w:shd w:val="clear" w:color="auto" w:fill="83A1D7"/>
            <w:vAlign w:val="center"/>
          </w:tcPr>
          <w:p w14:paraId="1382BE67"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83A1D7"/>
            <w:vAlign w:val="center"/>
          </w:tcPr>
          <w:p w14:paraId="19CF3256"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sidRPr="004F4C7C">
              <w:rPr>
                <w:rFonts w:eastAsia="Calibri" w:cstheme="minorHAnsi"/>
                <w:sz w:val="20"/>
                <w:szCs w:val="20"/>
              </w:rPr>
              <w:t>REALIZACJA CIĄGŁA</w:t>
            </w:r>
          </w:p>
        </w:tc>
        <w:tc>
          <w:tcPr>
            <w:tcW w:w="4297" w:type="dxa"/>
            <w:gridSpan w:val="2"/>
            <w:shd w:val="clear" w:color="auto" w:fill="83A1D7"/>
            <w:vAlign w:val="center"/>
          </w:tcPr>
          <w:p w14:paraId="3CCADA92" w14:textId="77777777" w:rsidR="00184445" w:rsidRPr="005455DC"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Działanie realizowane w trybie ciągłym przez PUP w Chrzanowie.</w:t>
            </w:r>
            <w:r>
              <w:t xml:space="preserve"> </w:t>
            </w:r>
            <w:r w:rsidRPr="005455DC">
              <w:rPr>
                <w:rFonts w:eastAsia="Calibri" w:cstheme="minorHAnsi"/>
                <w:sz w:val="20"/>
                <w:szCs w:val="20"/>
              </w:rPr>
              <w:t>Pośrednicy pracy promują oferowane usługi i pozyskują oferty pracy  bezpośrednio u pracodawców jak i telefonicznie oraz e-mailowo. W 2022 dokonano ponad 1036 kontaktów telefonicznych w wyniku czego pozyskano 387 miejsc pracy</w:t>
            </w:r>
          </w:p>
          <w:p w14:paraId="4D2FD7E6"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455DC">
              <w:rPr>
                <w:rFonts w:eastAsia="Calibri" w:cstheme="minorHAnsi"/>
                <w:sz w:val="20"/>
                <w:szCs w:val="20"/>
              </w:rPr>
              <w:t>W IV kwartale 2022 opracowano przez PUP Chrzanów i WUP Kraków  badanie dot. Raportu Barometr zawodów"  to prognoza zapotrzebowania na pracowników w 2023 r.</w:t>
            </w:r>
          </w:p>
        </w:tc>
      </w:tr>
      <w:tr w:rsidR="00184445" w:rsidRPr="004124DF" w14:paraId="6D5B9C92" w14:textId="77777777" w:rsidTr="00184445">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5632D526"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7727EB38"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I.3.3</w:t>
            </w:r>
          </w:p>
        </w:tc>
        <w:tc>
          <w:tcPr>
            <w:tcW w:w="2971" w:type="dxa"/>
            <w:shd w:val="clear" w:color="auto" w:fill="92CDDC" w:themeFill="accent5" w:themeFillTint="99"/>
            <w:vAlign w:val="center"/>
          </w:tcPr>
          <w:p w14:paraId="5177AA12"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Powołanie stałej płaszczyzny decyzyjnej w ramach współpracy różnych sektorów (przedsiębiorstwa, szkolnictwo zawodowe, samorząd) w zakresie szybkiego dostosowywania oferty kształcenia do zmieniających się potrzeb subregionalnego rynku pracy – </w:t>
            </w:r>
            <w:r w:rsidRPr="004124DF">
              <w:rPr>
                <w:rFonts w:cstheme="minorHAnsi"/>
                <w:b/>
                <w:sz w:val="20"/>
                <w:szCs w:val="20"/>
              </w:rPr>
              <w:t>projekt w ramach całego obszaru funkcjonalnego powiatu chrzanowskiego</w:t>
            </w:r>
          </w:p>
        </w:tc>
        <w:tc>
          <w:tcPr>
            <w:tcW w:w="1701" w:type="dxa"/>
            <w:shd w:val="clear" w:color="auto" w:fill="92CDDC" w:themeFill="accent5" w:themeFillTint="99"/>
            <w:vAlign w:val="center"/>
          </w:tcPr>
          <w:p w14:paraId="76C44F93"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642DAED7"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W TRAKCIE REALIZACJI</w:t>
            </w:r>
          </w:p>
        </w:tc>
        <w:tc>
          <w:tcPr>
            <w:tcW w:w="4297" w:type="dxa"/>
            <w:gridSpan w:val="2"/>
            <w:shd w:val="clear" w:color="auto" w:fill="92CDDC" w:themeFill="accent5" w:themeFillTint="99"/>
            <w:vAlign w:val="center"/>
          </w:tcPr>
          <w:p w14:paraId="4799526F"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Funkcjonowanie Centrum Kompetencji Zawodowych. </w:t>
            </w:r>
          </w:p>
          <w:p w14:paraId="5FFC4E7B"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 </w:t>
            </w:r>
            <w:r w:rsidRPr="005455DC">
              <w:rPr>
                <w:rFonts w:eastAsia="Calibri" w:cstheme="minorHAnsi"/>
                <w:sz w:val="20"/>
                <w:szCs w:val="20"/>
              </w:rPr>
              <w:t xml:space="preserve">Realizacja projektu z EFS pn. „Poprawa edukacji zawodowej w PCE w Chrzanowie i ZS w Libiążu poprzez rozwój  CKZ i </w:t>
            </w:r>
            <w:r>
              <w:rPr>
                <w:rFonts w:eastAsia="Calibri" w:cstheme="minorHAnsi"/>
                <w:sz w:val="20"/>
                <w:szCs w:val="20"/>
              </w:rPr>
              <w:t xml:space="preserve">oferty  kształcenia zawodowego. </w:t>
            </w:r>
          </w:p>
        </w:tc>
      </w:tr>
      <w:tr w:rsidR="00184445" w:rsidRPr="004124DF" w14:paraId="3E7956A0" w14:textId="77777777" w:rsidTr="00184445">
        <w:trPr>
          <w:trHeight w:val="281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6E928FB6"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07A030EE"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I.3.4</w:t>
            </w:r>
          </w:p>
        </w:tc>
        <w:tc>
          <w:tcPr>
            <w:tcW w:w="2971" w:type="dxa"/>
            <w:shd w:val="clear" w:color="auto" w:fill="92CDDC" w:themeFill="accent5" w:themeFillTint="99"/>
            <w:vAlign w:val="center"/>
          </w:tcPr>
          <w:p w14:paraId="2781DF06"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Rozwój powiatowego systemu indywidualnego doradztwa zawodowego w szkołach gimnazjalnych i ponadgimnazjalnych (połączonego z systemem praktyk i staży zawodowych) – </w:t>
            </w:r>
            <w:r w:rsidRPr="004124DF">
              <w:rPr>
                <w:rFonts w:cstheme="minorHAnsi"/>
                <w:b/>
                <w:sz w:val="20"/>
                <w:szCs w:val="20"/>
              </w:rPr>
              <w:t>projekt w ramach całego obszaru funkcjonalnego powiatu chrzanowskiego</w:t>
            </w:r>
          </w:p>
        </w:tc>
        <w:tc>
          <w:tcPr>
            <w:tcW w:w="1701" w:type="dxa"/>
            <w:shd w:val="clear" w:color="auto" w:fill="92CDDC" w:themeFill="accent5" w:themeFillTint="99"/>
            <w:vAlign w:val="center"/>
          </w:tcPr>
          <w:p w14:paraId="3C55A460"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3C8FBD62" w14:textId="77777777" w:rsidR="00184445"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71612F84" w14:textId="77777777" w:rsidR="00184445"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3868CFC4" w14:textId="77777777" w:rsidR="00184445"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27F772F0" w14:textId="77777777" w:rsidR="00184445"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5B0127C5"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F0475C">
              <w:rPr>
                <w:rFonts w:eastAsia="Calibri" w:cstheme="minorHAnsi"/>
                <w:sz w:val="20"/>
                <w:szCs w:val="20"/>
              </w:rPr>
              <w:t>REALIZACJA CIĄGŁA</w:t>
            </w:r>
          </w:p>
        </w:tc>
        <w:tc>
          <w:tcPr>
            <w:tcW w:w="4297" w:type="dxa"/>
            <w:gridSpan w:val="2"/>
            <w:shd w:val="clear" w:color="auto" w:fill="92CDDC" w:themeFill="accent5" w:themeFillTint="99"/>
            <w:vAlign w:val="center"/>
          </w:tcPr>
          <w:p w14:paraId="565F8E73" w14:textId="77777777" w:rsidR="00184445"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W szkołach ponadpodstawowych Powiatu Chrzanowskiego funkcjonuje system doradztwa zawodowego.</w:t>
            </w:r>
          </w:p>
          <w:p w14:paraId="2AE8C279"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 Dodatkowo w ramach funkcjonowania Centrum Kompetencji Zawodowych realizowane jest doradztwo zawodowe.  </w:t>
            </w:r>
          </w:p>
        </w:tc>
      </w:tr>
      <w:tr w:rsidR="00184445" w:rsidRPr="004124DF" w14:paraId="4C029FAA"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4FFD1A95"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3BF19388"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I.3.5</w:t>
            </w:r>
          </w:p>
        </w:tc>
        <w:tc>
          <w:tcPr>
            <w:tcW w:w="2971" w:type="dxa"/>
            <w:shd w:val="clear" w:color="auto" w:fill="92CDDC" w:themeFill="accent5" w:themeFillTint="99"/>
            <w:vAlign w:val="center"/>
          </w:tcPr>
          <w:p w14:paraId="3DB5943C"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Promocja podejmowania nauki na kierunkach zawodowych, </w:t>
            </w:r>
            <w:r w:rsidRPr="004124DF">
              <w:rPr>
                <w:rFonts w:cstheme="minorHAnsi"/>
                <w:sz w:val="20"/>
                <w:szCs w:val="20"/>
              </w:rPr>
              <w:br/>
              <w:t>w tym technicznych</w:t>
            </w:r>
          </w:p>
        </w:tc>
        <w:tc>
          <w:tcPr>
            <w:tcW w:w="1701" w:type="dxa"/>
            <w:shd w:val="clear" w:color="auto" w:fill="92CDDC" w:themeFill="accent5" w:themeFillTint="99"/>
            <w:vAlign w:val="center"/>
          </w:tcPr>
          <w:p w14:paraId="7A0494BD"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1CCB19CA"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F0475C">
              <w:rPr>
                <w:rFonts w:eastAsia="Calibri" w:cstheme="minorHAnsi"/>
                <w:sz w:val="20"/>
                <w:szCs w:val="20"/>
              </w:rPr>
              <w:t>REALIZACJA CIĄGŁA</w:t>
            </w:r>
          </w:p>
        </w:tc>
        <w:tc>
          <w:tcPr>
            <w:tcW w:w="4297" w:type="dxa"/>
            <w:gridSpan w:val="2"/>
            <w:shd w:val="clear" w:color="auto" w:fill="92CDDC" w:themeFill="accent5" w:themeFillTint="99"/>
            <w:vAlign w:val="center"/>
          </w:tcPr>
          <w:p w14:paraId="36A90910"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1045D">
              <w:rPr>
                <w:rFonts w:eastAsia="Calibri" w:cstheme="minorHAnsi"/>
                <w:sz w:val="20"/>
                <w:szCs w:val="20"/>
              </w:rPr>
              <w:t xml:space="preserve">Powiat Chrzanowski, jak również powiatowe szkoły realizują promocję kształcenia zawodowego. </w:t>
            </w:r>
          </w:p>
          <w:p w14:paraId="0DCD8AE0" w14:textId="77777777" w:rsidR="00184445" w:rsidRPr="0081045D"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1045D">
              <w:rPr>
                <w:rFonts w:eastAsia="Calibri" w:cstheme="minorHAnsi"/>
                <w:sz w:val="20"/>
                <w:szCs w:val="20"/>
              </w:rPr>
              <w:t>Organizacja dni otwartych szkoły dla uczniów szkół podstawowych.</w:t>
            </w:r>
          </w:p>
          <w:p w14:paraId="2155619C" w14:textId="77777777" w:rsidR="00184445" w:rsidRPr="0081045D"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1045D">
              <w:rPr>
                <w:rFonts w:eastAsia="Calibri" w:cstheme="minorHAnsi"/>
                <w:sz w:val="20"/>
                <w:szCs w:val="20"/>
              </w:rPr>
              <w:t>Spotkania z uczniami klas</w:t>
            </w:r>
            <w:r>
              <w:rPr>
                <w:rFonts w:eastAsia="Calibri" w:cstheme="minorHAnsi"/>
                <w:sz w:val="20"/>
                <w:szCs w:val="20"/>
              </w:rPr>
              <w:t xml:space="preserve"> ósmych.</w:t>
            </w:r>
          </w:p>
          <w:p w14:paraId="638E53EB" w14:textId="77777777" w:rsidR="00184445" w:rsidRPr="0081045D"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1045D">
              <w:rPr>
                <w:rFonts w:eastAsia="Calibri" w:cstheme="minorHAnsi"/>
                <w:sz w:val="20"/>
                <w:szCs w:val="20"/>
              </w:rPr>
              <w:t>Udział w Targach Edukacyjnych – Festiwal Zawodów w Krakowie .</w:t>
            </w:r>
          </w:p>
          <w:p w14:paraId="66364BB1"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1045D">
              <w:rPr>
                <w:rFonts w:eastAsia="Calibri" w:cstheme="minorHAnsi"/>
                <w:sz w:val="20"/>
                <w:szCs w:val="20"/>
              </w:rPr>
              <w:t>Wydanie</w:t>
            </w:r>
            <w:r>
              <w:rPr>
                <w:rFonts w:eastAsia="Calibri" w:cstheme="minorHAnsi"/>
                <w:sz w:val="20"/>
                <w:szCs w:val="20"/>
              </w:rPr>
              <w:t xml:space="preserve"> i dystrybucja</w:t>
            </w:r>
            <w:r w:rsidRPr="0081045D">
              <w:rPr>
                <w:rFonts w:eastAsia="Calibri" w:cstheme="minorHAnsi"/>
                <w:sz w:val="20"/>
                <w:szCs w:val="20"/>
              </w:rPr>
              <w:t xml:space="preserve"> informatora powiatowego z ofertą oświa</w:t>
            </w:r>
            <w:r>
              <w:rPr>
                <w:rFonts w:eastAsia="Calibri" w:cstheme="minorHAnsi"/>
                <w:sz w:val="20"/>
                <w:szCs w:val="20"/>
              </w:rPr>
              <w:t>tową</w:t>
            </w:r>
            <w:r w:rsidRPr="0081045D">
              <w:rPr>
                <w:rFonts w:eastAsia="Calibri" w:cstheme="minorHAnsi"/>
                <w:sz w:val="20"/>
                <w:szCs w:val="20"/>
              </w:rPr>
              <w:t xml:space="preserve"> powiatu, a także realizacja akcji promocyjnej na stronie internetowej i portalu Facebook – DOBRA SZKOŁA BLISKO CIEBIE.</w:t>
            </w:r>
            <w:r>
              <w:rPr>
                <w:rFonts w:eastAsia="ArialNarrow" w:cs="Times New Roman"/>
                <w:color w:val="000000"/>
              </w:rPr>
              <w:t xml:space="preserve"> </w:t>
            </w:r>
          </w:p>
        </w:tc>
      </w:tr>
      <w:tr w:rsidR="00184445" w:rsidRPr="004124DF" w14:paraId="4C0582B9"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1BB418D9"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6729F95F"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I.3.6</w:t>
            </w:r>
          </w:p>
        </w:tc>
        <w:tc>
          <w:tcPr>
            <w:tcW w:w="2971" w:type="dxa"/>
            <w:shd w:val="clear" w:color="auto" w:fill="92CDDC" w:themeFill="accent5" w:themeFillTint="99"/>
            <w:vAlign w:val="center"/>
          </w:tcPr>
          <w:p w14:paraId="5050A8B9"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Wspieranie kształcenia ustawicznego oraz zdobywania nowych kwalifikacji przez mieszkańców Powiatu</w:t>
            </w:r>
          </w:p>
        </w:tc>
        <w:tc>
          <w:tcPr>
            <w:tcW w:w="1701" w:type="dxa"/>
            <w:shd w:val="clear" w:color="auto" w:fill="92CDDC" w:themeFill="accent5" w:themeFillTint="99"/>
            <w:vAlign w:val="center"/>
          </w:tcPr>
          <w:p w14:paraId="41659AAC"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71EB8DAD"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sidRPr="00F0475C">
              <w:rPr>
                <w:rFonts w:eastAsia="Calibri" w:cstheme="minorHAnsi"/>
                <w:sz w:val="20"/>
                <w:szCs w:val="20"/>
              </w:rPr>
              <w:t>REALIZACJA CIĄGŁA</w:t>
            </w:r>
          </w:p>
        </w:tc>
        <w:tc>
          <w:tcPr>
            <w:tcW w:w="4297" w:type="dxa"/>
            <w:gridSpan w:val="2"/>
            <w:shd w:val="clear" w:color="auto" w:fill="92CDDC" w:themeFill="accent5" w:themeFillTint="99"/>
            <w:vAlign w:val="center"/>
          </w:tcPr>
          <w:p w14:paraId="74A713D7" w14:textId="77777777" w:rsidR="00184445" w:rsidRPr="0081045D"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1045D">
              <w:rPr>
                <w:rFonts w:eastAsia="Calibri" w:cstheme="minorHAnsi"/>
                <w:sz w:val="20"/>
                <w:szCs w:val="20"/>
              </w:rPr>
              <w:t>PCKU jako placówka kształcenia ustawicznego prowadząc działania promocyjne promuje kształcenie ustawiczne i zdobywanie nowych kwalifikacji przez osoby dorosłe.</w:t>
            </w:r>
          </w:p>
          <w:p w14:paraId="48B111D2"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1045D">
              <w:rPr>
                <w:rFonts w:eastAsia="Calibri" w:cstheme="minorHAnsi"/>
                <w:sz w:val="20"/>
                <w:szCs w:val="20"/>
              </w:rPr>
              <w:t>Wydanie</w:t>
            </w:r>
            <w:r>
              <w:rPr>
                <w:rFonts w:eastAsia="Calibri" w:cstheme="minorHAnsi"/>
                <w:sz w:val="20"/>
                <w:szCs w:val="20"/>
              </w:rPr>
              <w:t xml:space="preserve"> i dystrybucja</w:t>
            </w:r>
            <w:r w:rsidRPr="0081045D">
              <w:rPr>
                <w:rFonts w:eastAsia="Calibri" w:cstheme="minorHAnsi"/>
                <w:sz w:val="20"/>
                <w:szCs w:val="20"/>
              </w:rPr>
              <w:t xml:space="preserve"> informatora powiatowego z ofertą oświa</w:t>
            </w:r>
            <w:r>
              <w:rPr>
                <w:rFonts w:eastAsia="Calibri" w:cstheme="minorHAnsi"/>
                <w:sz w:val="20"/>
                <w:szCs w:val="20"/>
              </w:rPr>
              <w:t xml:space="preserve">tową </w:t>
            </w:r>
            <w:r w:rsidRPr="0081045D">
              <w:rPr>
                <w:rFonts w:eastAsia="Calibri" w:cstheme="minorHAnsi"/>
                <w:sz w:val="20"/>
                <w:szCs w:val="20"/>
              </w:rPr>
              <w:t>powiatu, a także realizacja akcji promocyjnej na stronie internetowej i portalu Facebook – DOBRA SZKOŁA BLISKO CIEBIE.</w:t>
            </w:r>
          </w:p>
        </w:tc>
      </w:tr>
      <w:tr w:rsidR="00184445" w:rsidRPr="004124DF" w14:paraId="350F366C"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0A74E075"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40D39589"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I.3.7</w:t>
            </w:r>
          </w:p>
        </w:tc>
        <w:tc>
          <w:tcPr>
            <w:tcW w:w="2971" w:type="dxa"/>
            <w:shd w:val="clear" w:color="auto" w:fill="92CDDC" w:themeFill="accent5" w:themeFillTint="99"/>
            <w:vAlign w:val="center"/>
          </w:tcPr>
          <w:p w14:paraId="101C88FB"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Doskonalenie bazy szkół i placówek oświatowych na terenie powiatu, w tym zawodowych i kształcenia ustawicznego</w:t>
            </w:r>
          </w:p>
        </w:tc>
        <w:tc>
          <w:tcPr>
            <w:tcW w:w="1701" w:type="dxa"/>
            <w:shd w:val="clear" w:color="auto" w:fill="92CDDC" w:themeFill="accent5" w:themeFillTint="99"/>
            <w:vAlign w:val="center"/>
          </w:tcPr>
          <w:p w14:paraId="31BFC15A"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24696E11"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F0475C">
              <w:rPr>
                <w:rFonts w:eastAsia="Calibri" w:cstheme="minorHAnsi"/>
                <w:sz w:val="20"/>
                <w:szCs w:val="20"/>
              </w:rPr>
              <w:t>REALIZACJA CIĄGŁA</w:t>
            </w:r>
          </w:p>
        </w:tc>
        <w:tc>
          <w:tcPr>
            <w:tcW w:w="4297" w:type="dxa"/>
            <w:gridSpan w:val="2"/>
            <w:shd w:val="clear" w:color="auto" w:fill="92CDDC" w:themeFill="accent5" w:themeFillTint="99"/>
            <w:vAlign w:val="center"/>
          </w:tcPr>
          <w:p w14:paraId="7BB049E1"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JST z terenu powiatu chrzanowskiego prowadzą remonty i inwestycje w placówkach oświatowych. Dokonywane są zakupy sprzętu i materiałów dydaktycznych.</w:t>
            </w:r>
          </w:p>
        </w:tc>
      </w:tr>
      <w:tr w:rsidR="00184445" w:rsidRPr="004124DF" w14:paraId="7A772391" w14:textId="77777777" w:rsidTr="00184445">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tcBorders>
              <w:top w:val="none" w:sz="0" w:space="0" w:color="auto"/>
              <w:left w:val="none" w:sz="0" w:space="0" w:color="auto"/>
              <w:bottom w:val="none" w:sz="0" w:space="0" w:color="auto"/>
              <w:right w:val="none" w:sz="0" w:space="0" w:color="auto"/>
            </w:tcBorders>
            <w:shd w:val="clear" w:color="auto" w:fill="auto"/>
          </w:tcPr>
          <w:p w14:paraId="23A7A67A"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71AA569B"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I.3.8</w:t>
            </w:r>
          </w:p>
        </w:tc>
        <w:tc>
          <w:tcPr>
            <w:tcW w:w="2971" w:type="dxa"/>
            <w:shd w:val="clear" w:color="auto" w:fill="92CDDC" w:themeFill="accent5" w:themeFillTint="99"/>
            <w:vAlign w:val="center"/>
          </w:tcPr>
          <w:p w14:paraId="2EC972AB"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Doskonalenie kadry pedagogicznej szkół i placówek oświatowych na terenie powiatu, w tym zawodowych </w:t>
            </w:r>
            <w:r w:rsidRPr="004124DF">
              <w:rPr>
                <w:rFonts w:cstheme="minorHAnsi"/>
                <w:sz w:val="20"/>
                <w:szCs w:val="20"/>
              </w:rPr>
              <w:br/>
              <w:t>i kształcenia ustawicznego</w:t>
            </w:r>
          </w:p>
        </w:tc>
        <w:tc>
          <w:tcPr>
            <w:tcW w:w="1701" w:type="dxa"/>
            <w:shd w:val="clear" w:color="auto" w:fill="92CDDC" w:themeFill="accent5" w:themeFillTint="99"/>
            <w:vAlign w:val="center"/>
          </w:tcPr>
          <w:p w14:paraId="0140D56E"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2F487F21"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5" w:type="dxa"/>
            <w:shd w:val="clear" w:color="auto" w:fill="92CDDC" w:themeFill="accent5" w:themeFillTint="99"/>
            <w:vAlign w:val="center"/>
          </w:tcPr>
          <w:p w14:paraId="0B41E83D"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Placówki oświatowe z JST z terenu powiatu chrzanowskiego umożliwiają udział kadry pedagogicznej w </w:t>
            </w:r>
            <w:r w:rsidRPr="000E5A40">
              <w:rPr>
                <w:rFonts w:eastAsia="Calibri" w:cstheme="minorHAnsi"/>
                <w:sz w:val="20"/>
                <w:szCs w:val="20"/>
              </w:rPr>
              <w:t>szkoleniach, kursach, seminariach, studiach podyplomowych.</w:t>
            </w:r>
            <w:r>
              <w:rPr>
                <w:rFonts w:eastAsia="ArialNarrow" w:cstheme="minorHAnsi"/>
                <w:color w:val="000000"/>
                <w:sz w:val="22"/>
                <w:szCs w:val="22"/>
              </w:rPr>
              <w:t xml:space="preserve"> </w:t>
            </w:r>
            <w:r w:rsidRPr="00594C14">
              <w:rPr>
                <w:rFonts w:eastAsia="ArialNarrow" w:cstheme="minorHAnsi"/>
                <w:color w:val="000000"/>
                <w:sz w:val="22"/>
                <w:szCs w:val="22"/>
              </w:rPr>
              <w:t xml:space="preserve"> </w:t>
            </w:r>
          </w:p>
        </w:tc>
      </w:tr>
      <w:tr w:rsidR="00184445" w:rsidRPr="004124DF" w14:paraId="6F485A31" w14:textId="77777777" w:rsidTr="00184445">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479C6B19" w14:textId="77777777" w:rsidR="00184445" w:rsidRPr="004124DF" w:rsidRDefault="00184445" w:rsidP="00184445">
            <w:pPr>
              <w:spacing w:before="20" w:after="60" w:line="252" w:lineRule="auto"/>
              <w:rPr>
                <w:rFonts w:cstheme="minorHAnsi"/>
                <w:b w:val="0"/>
                <w:bCs w:val="0"/>
                <w:color w:val="auto"/>
              </w:rPr>
            </w:pPr>
            <w:r w:rsidRPr="004124DF">
              <w:rPr>
                <w:rFonts w:cstheme="minorHAnsi"/>
                <w:b w:val="0"/>
                <w:bCs w:val="0"/>
                <w:color w:val="auto"/>
              </w:rPr>
              <w:t>I.4</w:t>
            </w:r>
          </w:p>
          <w:p w14:paraId="56C5723A" w14:textId="77777777" w:rsidR="00184445" w:rsidRPr="004124DF" w:rsidRDefault="00184445" w:rsidP="00184445">
            <w:pPr>
              <w:spacing w:before="20" w:after="60" w:line="252" w:lineRule="auto"/>
              <w:rPr>
                <w:rFonts w:eastAsia="Calibri" w:cstheme="minorHAnsi"/>
                <w:b w:val="0"/>
                <w:bCs w:val="0"/>
                <w:color w:val="auto"/>
              </w:rPr>
            </w:pPr>
            <w:r w:rsidRPr="004124DF">
              <w:rPr>
                <w:rFonts w:cstheme="minorHAnsi"/>
                <w:b w:val="0"/>
                <w:bCs w:val="0"/>
                <w:color w:val="auto"/>
              </w:rPr>
              <w:t>Doskonalenie dostępności komunikacyjnej powiatu</w:t>
            </w:r>
          </w:p>
        </w:tc>
        <w:tc>
          <w:tcPr>
            <w:tcW w:w="780" w:type="dxa"/>
            <w:shd w:val="clear" w:color="auto" w:fill="FABF8F" w:themeFill="accent6" w:themeFillTint="99"/>
            <w:vAlign w:val="center"/>
          </w:tcPr>
          <w:p w14:paraId="6FBBF43B"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I.4.1</w:t>
            </w:r>
          </w:p>
        </w:tc>
        <w:tc>
          <w:tcPr>
            <w:tcW w:w="2971" w:type="dxa"/>
            <w:shd w:val="clear" w:color="auto" w:fill="FABF8F" w:themeFill="accent6" w:themeFillTint="99"/>
            <w:vAlign w:val="center"/>
          </w:tcPr>
          <w:p w14:paraId="1895817C"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Przebudowa dróg powiatowych DP 1001K, części  DP 1007K </w:t>
            </w:r>
            <w:r w:rsidRPr="004124DF">
              <w:rPr>
                <w:rFonts w:cstheme="minorHAnsi"/>
                <w:sz w:val="20"/>
                <w:szCs w:val="20"/>
              </w:rPr>
              <w:br/>
              <w:t>i części DP 1059K na obszarze gm. Chełmek Powiatu Oświęcimskiego oraz  gm. Libiąż i Chrzanów Powiatu Chrzanowskiego</w:t>
            </w:r>
          </w:p>
        </w:tc>
        <w:tc>
          <w:tcPr>
            <w:tcW w:w="1701" w:type="dxa"/>
            <w:shd w:val="clear" w:color="auto" w:fill="FABF8F" w:themeFill="accent6" w:themeFillTint="99"/>
            <w:vAlign w:val="center"/>
          </w:tcPr>
          <w:p w14:paraId="3A9523E0"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NIE</w:t>
            </w:r>
          </w:p>
        </w:tc>
        <w:tc>
          <w:tcPr>
            <w:tcW w:w="2126" w:type="dxa"/>
            <w:shd w:val="clear" w:color="auto" w:fill="FABF8F" w:themeFill="accent6" w:themeFillTint="99"/>
            <w:vAlign w:val="center"/>
          </w:tcPr>
          <w:p w14:paraId="068E1A33" w14:textId="77777777" w:rsidR="00184445"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BRAK REALIZACJI </w:t>
            </w:r>
          </w:p>
          <w:p w14:paraId="148FD77E"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W 2022</w:t>
            </w:r>
          </w:p>
        </w:tc>
        <w:tc>
          <w:tcPr>
            <w:tcW w:w="4285" w:type="dxa"/>
            <w:shd w:val="clear" w:color="auto" w:fill="FABF8F" w:themeFill="accent6" w:themeFillTint="99"/>
            <w:vAlign w:val="center"/>
          </w:tcPr>
          <w:p w14:paraId="6D4AC2C1"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Brak realizacji w 2022 roku. </w:t>
            </w:r>
          </w:p>
          <w:p w14:paraId="681E58FA"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Zadanie częściowo realizowane w ubiegłych latach </w:t>
            </w:r>
          </w:p>
        </w:tc>
      </w:tr>
      <w:tr w:rsidR="00184445" w:rsidRPr="004124DF" w14:paraId="667CFB45" w14:textId="77777777" w:rsidTr="00184445">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45B8EECE"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62AE28FB"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I.4.2</w:t>
            </w:r>
          </w:p>
        </w:tc>
        <w:tc>
          <w:tcPr>
            <w:tcW w:w="2971" w:type="dxa"/>
            <w:shd w:val="clear" w:color="auto" w:fill="92CDDC" w:themeFill="accent5" w:themeFillTint="99"/>
            <w:vAlign w:val="center"/>
          </w:tcPr>
          <w:p w14:paraId="4E66FE59"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Rewitalizacja bliższego połączenia DW 781 i DW 780 na obszarze Gm. Babice i Alwernia Powiatu Chrzanowskiego z pominięciem centrum Babic poprzez przebudowę DP 1019K i DP 1020K</w:t>
            </w:r>
          </w:p>
        </w:tc>
        <w:tc>
          <w:tcPr>
            <w:tcW w:w="1701" w:type="dxa"/>
            <w:shd w:val="clear" w:color="auto" w:fill="92CDDC" w:themeFill="accent5" w:themeFillTint="99"/>
            <w:vAlign w:val="center"/>
          </w:tcPr>
          <w:p w14:paraId="60387C04"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71FA7D91"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CZĘŚCIOWA</w:t>
            </w:r>
          </w:p>
        </w:tc>
        <w:tc>
          <w:tcPr>
            <w:tcW w:w="4285" w:type="dxa"/>
            <w:shd w:val="clear" w:color="auto" w:fill="92CDDC" w:themeFill="accent5" w:themeFillTint="99"/>
            <w:vAlign w:val="center"/>
          </w:tcPr>
          <w:p w14:paraId="31B014E5" w14:textId="77777777" w:rsidR="00184445" w:rsidRPr="00870A65"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70A65">
              <w:rPr>
                <w:rFonts w:eastAsia="Calibri" w:cstheme="minorHAnsi"/>
                <w:sz w:val="20"/>
                <w:szCs w:val="20"/>
              </w:rPr>
              <w:t>Kontynuacja przebudowy DP 1020K ul. Piastowskiej w Babicach</w:t>
            </w:r>
          </w:p>
          <w:p w14:paraId="4B1E5A5A"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70A65">
              <w:rPr>
                <w:rFonts w:eastAsia="Calibri" w:cstheme="minorHAnsi"/>
                <w:sz w:val="20"/>
                <w:szCs w:val="20"/>
              </w:rPr>
              <w:t>Zakres robót: Przebudowa odcinka drogi na długości 450 mb, konstrukcja nawierzchni o powierzchni 2700m2, oczyszczenie rowów na długości 900 mb, wykonanie poboczy utwardzonych 753,70 m2</w:t>
            </w:r>
          </w:p>
        </w:tc>
      </w:tr>
      <w:tr w:rsidR="00184445" w:rsidRPr="004124DF" w14:paraId="70E7776C" w14:textId="77777777" w:rsidTr="00184445">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63C07855"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ABF8F" w:themeFill="accent6" w:themeFillTint="99"/>
            <w:vAlign w:val="center"/>
          </w:tcPr>
          <w:p w14:paraId="69D52ECA"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I.4.3</w:t>
            </w:r>
          </w:p>
        </w:tc>
        <w:tc>
          <w:tcPr>
            <w:tcW w:w="2971" w:type="dxa"/>
            <w:shd w:val="clear" w:color="auto" w:fill="FABF8F" w:themeFill="accent6" w:themeFillTint="99"/>
            <w:vAlign w:val="center"/>
          </w:tcPr>
          <w:p w14:paraId="3270FA63"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Przebudowa dróg powiatowych: DP 1053K od granicy </w:t>
            </w:r>
            <w:r w:rsidRPr="004124DF">
              <w:rPr>
                <w:rFonts w:cstheme="minorHAnsi"/>
                <w:sz w:val="20"/>
                <w:szCs w:val="20"/>
              </w:rPr>
              <w:br/>
              <w:t>z powiatem krakowskim do DW 791, a następnie DP 1051K od DW 791 do włączenia do projektowanej drogi klasy G lub GP relacji od Węzła Byczyna na A-4 do DK 94 – z uwzględnieniem budowy obwodnicy miejscowości Czyżówka</w:t>
            </w:r>
          </w:p>
        </w:tc>
        <w:tc>
          <w:tcPr>
            <w:tcW w:w="1701" w:type="dxa"/>
            <w:shd w:val="clear" w:color="auto" w:fill="FABF8F" w:themeFill="accent6" w:themeFillTint="99"/>
            <w:vAlign w:val="center"/>
          </w:tcPr>
          <w:p w14:paraId="33427D3C"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NIE</w:t>
            </w:r>
          </w:p>
        </w:tc>
        <w:tc>
          <w:tcPr>
            <w:tcW w:w="2126" w:type="dxa"/>
            <w:shd w:val="clear" w:color="auto" w:fill="FABF8F" w:themeFill="accent6" w:themeFillTint="99"/>
            <w:vAlign w:val="center"/>
          </w:tcPr>
          <w:p w14:paraId="18CB3566" w14:textId="77777777" w:rsidR="00184445"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BRAK REALIZACJI </w:t>
            </w:r>
          </w:p>
          <w:p w14:paraId="46CC5249"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W 2022</w:t>
            </w:r>
          </w:p>
        </w:tc>
        <w:tc>
          <w:tcPr>
            <w:tcW w:w="4285" w:type="dxa"/>
            <w:shd w:val="clear" w:color="auto" w:fill="FABF8F" w:themeFill="accent6" w:themeFillTint="99"/>
            <w:vAlign w:val="center"/>
          </w:tcPr>
          <w:p w14:paraId="277D9842"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BRAK REALIZACJI W 2022 ROKU.</w:t>
            </w:r>
          </w:p>
          <w:p w14:paraId="1846D85F" w14:textId="77777777" w:rsidR="00184445" w:rsidRPr="00870A65" w:rsidRDefault="00184445" w:rsidP="001844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ArialNarrow" w:cs="Times New Roman"/>
                <w:color w:val="000000"/>
              </w:rPr>
            </w:pPr>
            <w:r w:rsidRPr="00870A65">
              <w:rPr>
                <w:rFonts w:eastAsia="Calibri" w:cstheme="minorHAnsi"/>
                <w:sz w:val="20"/>
                <w:szCs w:val="20"/>
              </w:rPr>
              <w:t>Planowane pozyskanie środków zewnętrznych na realizację zadania.</w:t>
            </w:r>
          </w:p>
        </w:tc>
      </w:tr>
      <w:tr w:rsidR="00184445" w:rsidRPr="004124DF" w14:paraId="44BDC159" w14:textId="77777777" w:rsidTr="00184445">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7ADD4BF0"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ABF8F" w:themeFill="accent6" w:themeFillTint="99"/>
            <w:vAlign w:val="center"/>
          </w:tcPr>
          <w:p w14:paraId="16B730FF"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I.4.4</w:t>
            </w:r>
          </w:p>
        </w:tc>
        <w:tc>
          <w:tcPr>
            <w:tcW w:w="2971" w:type="dxa"/>
            <w:shd w:val="clear" w:color="auto" w:fill="FABF8F" w:themeFill="accent6" w:themeFillTint="99"/>
            <w:vAlign w:val="center"/>
          </w:tcPr>
          <w:p w14:paraId="0CDF7564"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Przebudowa drogi powiatowej DP 1042K od drogi krajowej </w:t>
            </w:r>
            <w:r w:rsidRPr="004124DF">
              <w:rPr>
                <w:rFonts w:cstheme="minorHAnsi"/>
                <w:sz w:val="20"/>
                <w:szCs w:val="20"/>
              </w:rPr>
              <w:br/>
              <w:t xml:space="preserve">DK 79 do granicy z miastem-powiatem Jaworzno </w:t>
            </w:r>
            <w:r w:rsidRPr="004124DF">
              <w:rPr>
                <w:rFonts w:cstheme="minorHAnsi"/>
                <w:sz w:val="20"/>
                <w:szCs w:val="20"/>
              </w:rPr>
              <w:br/>
              <w:t xml:space="preserve">z uwzględnieniem włączenia do projektowanej drogi klasy </w:t>
            </w:r>
            <w:r w:rsidRPr="004124DF">
              <w:rPr>
                <w:rFonts w:cstheme="minorHAnsi"/>
                <w:sz w:val="20"/>
                <w:szCs w:val="20"/>
              </w:rPr>
              <w:br/>
              <w:t>G lub GP relacji od Węzła Byczyna na A-4 do DK 94</w:t>
            </w:r>
          </w:p>
        </w:tc>
        <w:tc>
          <w:tcPr>
            <w:tcW w:w="1701" w:type="dxa"/>
            <w:shd w:val="clear" w:color="auto" w:fill="FABF8F" w:themeFill="accent6" w:themeFillTint="99"/>
            <w:vAlign w:val="center"/>
          </w:tcPr>
          <w:p w14:paraId="73A72D21"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NIE</w:t>
            </w:r>
          </w:p>
        </w:tc>
        <w:tc>
          <w:tcPr>
            <w:tcW w:w="2126" w:type="dxa"/>
            <w:shd w:val="clear" w:color="auto" w:fill="FABF8F" w:themeFill="accent6" w:themeFillTint="99"/>
            <w:vAlign w:val="center"/>
          </w:tcPr>
          <w:p w14:paraId="6F7B46D8" w14:textId="77777777" w:rsidR="00184445" w:rsidRPr="00505AC2"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05AC2">
              <w:rPr>
                <w:rFonts w:eastAsia="Calibri" w:cstheme="minorHAnsi"/>
                <w:sz w:val="20"/>
                <w:szCs w:val="20"/>
              </w:rPr>
              <w:t xml:space="preserve">BRAK REALIZACJI </w:t>
            </w:r>
          </w:p>
          <w:p w14:paraId="6759B00C"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505AC2">
              <w:rPr>
                <w:rFonts w:eastAsia="Calibri" w:cstheme="minorHAnsi"/>
                <w:sz w:val="20"/>
                <w:szCs w:val="20"/>
              </w:rPr>
              <w:t>W 2022</w:t>
            </w:r>
          </w:p>
        </w:tc>
        <w:tc>
          <w:tcPr>
            <w:tcW w:w="4285" w:type="dxa"/>
            <w:shd w:val="clear" w:color="auto" w:fill="FABF8F" w:themeFill="accent6" w:themeFillTint="99"/>
            <w:vAlign w:val="center"/>
          </w:tcPr>
          <w:p w14:paraId="76C3A5A1" w14:textId="77777777" w:rsidR="00184445"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BRAK REALIZACJI W 2022 ROKU.</w:t>
            </w:r>
          </w:p>
          <w:p w14:paraId="4AB6198F" w14:textId="77777777" w:rsidR="00184445"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70A65">
              <w:rPr>
                <w:rFonts w:eastAsia="Calibri" w:cstheme="minorHAnsi"/>
                <w:sz w:val="20"/>
                <w:szCs w:val="20"/>
              </w:rPr>
              <w:t>Zadanie częściowo realizowane przez PZD w Chrzanowie w ubiegłych</w:t>
            </w:r>
            <w:r w:rsidRPr="00870A65">
              <w:rPr>
                <w:rFonts w:eastAsia="Calibri" w:cstheme="minorHAnsi"/>
                <w:sz w:val="20"/>
                <w:szCs w:val="20"/>
              </w:rPr>
              <w:br/>
              <w:t>latach.</w:t>
            </w:r>
            <w:r>
              <w:rPr>
                <w:rFonts w:eastAsia="Calibri" w:cstheme="minorHAnsi"/>
                <w:sz w:val="20"/>
                <w:szCs w:val="20"/>
              </w:rPr>
              <w:t xml:space="preserve"> </w:t>
            </w:r>
            <w:r w:rsidRPr="00870A65">
              <w:rPr>
                <w:rFonts w:eastAsia="Calibri" w:cstheme="minorHAnsi"/>
                <w:sz w:val="20"/>
                <w:szCs w:val="20"/>
              </w:rPr>
              <w:t>Wykonane przebudowy dróg powiatowych na</w:t>
            </w:r>
            <w:r>
              <w:rPr>
                <w:rFonts w:eastAsia="Calibri" w:cstheme="minorHAnsi"/>
                <w:sz w:val="20"/>
                <w:szCs w:val="20"/>
              </w:rPr>
              <w:t xml:space="preserve"> </w:t>
            </w:r>
            <w:r w:rsidRPr="00870A65">
              <w:rPr>
                <w:rFonts w:eastAsia="Calibri" w:cstheme="minorHAnsi"/>
                <w:sz w:val="20"/>
                <w:szCs w:val="20"/>
              </w:rPr>
              <w:t xml:space="preserve">obszarze gminy Trzebinia. </w:t>
            </w:r>
          </w:p>
          <w:p w14:paraId="46FF5765" w14:textId="77777777" w:rsidR="00184445"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70A65">
              <w:rPr>
                <w:rFonts w:eastAsia="Calibri" w:cstheme="minorHAnsi"/>
                <w:sz w:val="20"/>
                <w:szCs w:val="20"/>
              </w:rPr>
              <w:t>Planowane pozyskanie</w:t>
            </w:r>
            <w:r w:rsidRPr="00870A65">
              <w:rPr>
                <w:rFonts w:eastAsia="Calibri" w:cstheme="minorHAnsi"/>
                <w:sz w:val="20"/>
                <w:szCs w:val="20"/>
              </w:rPr>
              <w:br/>
              <w:t>środków zewnętrznych na realizację zadania.</w:t>
            </w:r>
          </w:p>
          <w:p w14:paraId="4CC88C5E"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184445" w:rsidRPr="004124DF" w14:paraId="57F30F3F" w14:textId="77777777" w:rsidTr="00184445">
        <w:trPr>
          <w:gridAfter w:val="1"/>
          <w:cnfStyle w:val="000000100000" w:firstRow="0" w:lastRow="0" w:firstColumn="0" w:lastColumn="0" w:oddVBand="0" w:evenVBand="0" w:oddHBand="1" w:evenHBand="0" w:firstRowFirstColumn="0" w:firstRowLastColumn="0" w:lastRowFirstColumn="0" w:lastRowLastColumn="0"/>
          <w:wAfter w:w="12" w:type="dxa"/>
          <w:trHeight w:val="5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3EAF4CF2"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6627C30B"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I.4.5</w:t>
            </w:r>
          </w:p>
        </w:tc>
        <w:tc>
          <w:tcPr>
            <w:tcW w:w="2971" w:type="dxa"/>
            <w:shd w:val="clear" w:color="auto" w:fill="92CDDC" w:themeFill="accent5" w:themeFillTint="99"/>
            <w:vAlign w:val="center"/>
          </w:tcPr>
          <w:p w14:paraId="1E7262C0"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 xml:space="preserve">Przebudowa części dróg powiatowych DP 1026K, DP 1033K </w:t>
            </w:r>
            <w:r w:rsidRPr="004124DF">
              <w:rPr>
                <w:rFonts w:cstheme="minorHAnsi"/>
                <w:sz w:val="20"/>
                <w:szCs w:val="20"/>
              </w:rPr>
              <w:br/>
              <w:t>i DP 1036K na obszarze gmin Chrzanów i Alwernia w Powiecie Chrzanowskim</w:t>
            </w:r>
          </w:p>
        </w:tc>
        <w:tc>
          <w:tcPr>
            <w:tcW w:w="1701" w:type="dxa"/>
            <w:shd w:val="clear" w:color="auto" w:fill="92CDDC" w:themeFill="accent5" w:themeFillTint="99"/>
            <w:vAlign w:val="center"/>
          </w:tcPr>
          <w:p w14:paraId="25432CDA"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1D1C7D84"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CZĘŚCIOWA</w:t>
            </w:r>
          </w:p>
        </w:tc>
        <w:tc>
          <w:tcPr>
            <w:tcW w:w="4285" w:type="dxa"/>
            <w:shd w:val="clear" w:color="auto" w:fill="92CDDC" w:themeFill="accent5" w:themeFillTint="99"/>
            <w:vAlign w:val="center"/>
          </w:tcPr>
          <w:p w14:paraId="6907EE04" w14:textId="77777777" w:rsidR="00184445" w:rsidRPr="00870A65" w:rsidRDefault="00184445" w:rsidP="00184445">
            <w:pPr>
              <w:autoSpaceDE w:val="0"/>
              <w:adjustRightInd w:val="0"/>
              <w:spacing w:after="0"/>
              <w:cnfStyle w:val="000000100000" w:firstRow="0" w:lastRow="0" w:firstColumn="0" w:lastColumn="0" w:oddVBand="0" w:evenVBand="0" w:oddHBand="1" w:evenHBand="0" w:firstRowFirstColumn="0" w:firstRowLastColumn="0" w:lastRowFirstColumn="0" w:lastRowLastColumn="0"/>
              <w:rPr>
                <w:rFonts w:eastAsia="ArialNarrow" w:cstheme="minorHAnsi"/>
                <w:color w:val="000000"/>
              </w:rPr>
            </w:pPr>
            <w:r>
              <w:rPr>
                <w:rFonts w:eastAsia="ArialNarrow" w:cstheme="minorHAnsi"/>
                <w:color w:val="000000"/>
              </w:rPr>
              <w:t xml:space="preserve">W roku 2022 - </w:t>
            </w:r>
            <w:r w:rsidRPr="00870A65">
              <w:rPr>
                <w:rFonts w:eastAsia="ArialNarrow" w:cstheme="minorHAnsi"/>
                <w:color w:val="000000"/>
              </w:rPr>
              <w:t>Wykonanie części ciągu pieszo-rowerowego przy DP 1026K, ul. Krakowskiej w Pile Kościeleckiej</w:t>
            </w:r>
          </w:p>
          <w:p w14:paraId="70431114"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ArialNarrow" w:cstheme="minorHAnsi"/>
                <w:color w:val="000000"/>
              </w:rPr>
              <w:t xml:space="preserve">Zadanie było również częściowo realizowane w latach ubiegłych. </w:t>
            </w:r>
          </w:p>
        </w:tc>
      </w:tr>
      <w:tr w:rsidR="00184445" w:rsidRPr="004124DF" w14:paraId="588D644A" w14:textId="77777777" w:rsidTr="00184445">
        <w:trPr>
          <w:gridAfter w:val="1"/>
          <w:wAfter w:w="12" w:type="dxa"/>
          <w:trHeight w:val="564"/>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229CBBC8"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ABF8F" w:themeFill="accent6" w:themeFillTint="99"/>
            <w:vAlign w:val="center"/>
          </w:tcPr>
          <w:p w14:paraId="71DC9D9A"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I.4.6</w:t>
            </w:r>
          </w:p>
        </w:tc>
        <w:tc>
          <w:tcPr>
            <w:tcW w:w="2971" w:type="dxa"/>
            <w:shd w:val="clear" w:color="auto" w:fill="FABF8F" w:themeFill="accent6" w:themeFillTint="99"/>
            <w:vAlign w:val="center"/>
          </w:tcPr>
          <w:p w14:paraId="379714C2"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Budowa połączenia DK 94 (Bolesław/Olkusz) przez węzeł autostradowy Byczyna z Beskidzką Drogą Integracyjną</w:t>
            </w:r>
          </w:p>
        </w:tc>
        <w:tc>
          <w:tcPr>
            <w:tcW w:w="1701" w:type="dxa"/>
            <w:shd w:val="clear" w:color="auto" w:fill="FABF8F" w:themeFill="accent6" w:themeFillTint="99"/>
            <w:vAlign w:val="center"/>
          </w:tcPr>
          <w:p w14:paraId="3A041B09"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NIE</w:t>
            </w:r>
          </w:p>
        </w:tc>
        <w:tc>
          <w:tcPr>
            <w:tcW w:w="2126" w:type="dxa"/>
            <w:shd w:val="clear" w:color="auto" w:fill="FABF8F" w:themeFill="accent6" w:themeFillTint="99"/>
            <w:vAlign w:val="center"/>
          </w:tcPr>
          <w:p w14:paraId="4A8E09D3" w14:textId="77777777" w:rsidR="00184445"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BRAK REALIZACJI </w:t>
            </w:r>
          </w:p>
          <w:p w14:paraId="461BD086"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W 2022</w:t>
            </w:r>
          </w:p>
        </w:tc>
        <w:tc>
          <w:tcPr>
            <w:tcW w:w="4285" w:type="dxa"/>
            <w:shd w:val="clear" w:color="auto" w:fill="FABF8F" w:themeFill="accent6" w:themeFillTint="99"/>
            <w:vAlign w:val="center"/>
          </w:tcPr>
          <w:p w14:paraId="341B7B99" w14:textId="77777777" w:rsidR="00184445" w:rsidRPr="00870A65"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Z</w:t>
            </w:r>
            <w:r w:rsidRPr="00870A65">
              <w:rPr>
                <w:rFonts w:eastAsia="Calibri" w:cstheme="minorHAnsi"/>
                <w:sz w:val="20"/>
                <w:szCs w:val="20"/>
              </w:rPr>
              <w:t>adanie zakończone w 2019</w:t>
            </w:r>
            <w:r>
              <w:rPr>
                <w:rFonts w:eastAsia="Calibri" w:cstheme="minorHAnsi"/>
                <w:sz w:val="20"/>
                <w:szCs w:val="20"/>
              </w:rPr>
              <w:t xml:space="preserve">. Opracowane Studium Techniczno </w:t>
            </w:r>
            <w:r w:rsidRPr="00870A65">
              <w:rPr>
                <w:rFonts w:eastAsia="Calibri" w:cstheme="minorHAnsi"/>
                <w:sz w:val="20"/>
                <w:szCs w:val="20"/>
              </w:rPr>
              <w:t>Ekonomiczno Środowiskowe. Wybrany wariant wschodni</w:t>
            </w:r>
          </w:p>
          <w:p w14:paraId="1D616B09" w14:textId="77777777" w:rsidR="00184445" w:rsidRPr="00870A65"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70A65">
              <w:rPr>
                <w:rFonts w:eastAsia="Calibri" w:cstheme="minorHAnsi"/>
                <w:sz w:val="20"/>
                <w:szCs w:val="20"/>
              </w:rPr>
              <w:t>łączący się z Węzłem Rudno.</w:t>
            </w:r>
          </w:p>
          <w:p w14:paraId="3D53F290"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70A65">
              <w:rPr>
                <w:rFonts w:eastAsia="Calibri" w:cstheme="minorHAnsi"/>
                <w:sz w:val="20"/>
                <w:szCs w:val="20"/>
              </w:rPr>
              <w:t>Wariant ten zaopiniowany pozytywnie umieszczony został w</w:t>
            </w:r>
            <w:r>
              <w:rPr>
                <w:rFonts w:eastAsia="Calibri" w:cstheme="minorHAnsi"/>
                <w:sz w:val="20"/>
                <w:szCs w:val="20"/>
              </w:rPr>
              <w:t xml:space="preserve"> </w:t>
            </w:r>
            <w:r w:rsidRPr="00870A65">
              <w:rPr>
                <w:rFonts w:eastAsia="Calibri" w:cstheme="minorHAnsi"/>
                <w:sz w:val="20"/>
                <w:szCs w:val="20"/>
              </w:rPr>
              <w:t>Planie Zagospodarow</w:t>
            </w:r>
            <w:r>
              <w:rPr>
                <w:rFonts w:eastAsia="Calibri" w:cstheme="minorHAnsi"/>
                <w:sz w:val="20"/>
                <w:szCs w:val="20"/>
              </w:rPr>
              <w:t xml:space="preserve">ania Przestrzennego Województwa </w:t>
            </w:r>
            <w:r w:rsidRPr="00870A65">
              <w:rPr>
                <w:rFonts w:eastAsia="Calibri" w:cstheme="minorHAnsi"/>
                <w:sz w:val="20"/>
                <w:szCs w:val="20"/>
              </w:rPr>
              <w:t>Małopolskiego. Na tym zadanie na chwilę obecną zakończono</w:t>
            </w:r>
            <w:r>
              <w:rPr>
                <w:rFonts w:eastAsia="Calibri" w:cstheme="minorHAnsi"/>
                <w:sz w:val="20"/>
                <w:szCs w:val="20"/>
              </w:rPr>
              <w:t>.</w:t>
            </w:r>
          </w:p>
        </w:tc>
      </w:tr>
      <w:tr w:rsidR="00184445" w:rsidRPr="004124DF" w14:paraId="2AA8885A" w14:textId="77777777" w:rsidTr="00184445">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434D4CE4"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ABF8F" w:themeFill="accent6" w:themeFillTint="99"/>
            <w:vAlign w:val="center"/>
          </w:tcPr>
          <w:p w14:paraId="078B90C9"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I.4.7</w:t>
            </w:r>
          </w:p>
        </w:tc>
        <w:tc>
          <w:tcPr>
            <w:tcW w:w="2971" w:type="dxa"/>
            <w:shd w:val="clear" w:color="auto" w:fill="FABF8F" w:themeFill="accent6" w:themeFillTint="99"/>
            <w:vAlign w:val="center"/>
          </w:tcPr>
          <w:p w14:paraId="103E2D37"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Budowa połączenia drogowego pomiędzy DK 28 i DK 79: Zator – Spytkowice – Alwernia – Węzeł Rudno (A-4) – Wola Filipowska</w:t>
            </w:r>
          </w:p>
        </w:tc>
        <w:tc>
          <w:tcPr>
            <w:tcW w:w="1701" w:type="dxa"/>
            <w:shd w:val="clear" w:color="auto" w:fill="FABF8F" w:themeFill="accent6" w:themeFillTint="99"/>
            <w:vAlign w:val="center"/>
          </w:tcPr>
          <w:p w14:paraId="3C594151"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NIE</w:t>
            </w:r>
          </w:p>
        </w:tc>
        <w:tc>
          <w:tcPr>
            <w:tcW w:w="2126" w:type="dxa"/>
            <w:shd w:val="clear" w:color="auto" w:fill="FABF8F" w:themeFill="accent6" w:themeFillTint="99"/>
            <w:vAlign w:val="center"/>
          </w:tcPr>
          <w:p w14:paraId="472B8BF4" w14:textId="77777777" w:rsidR="00184445" w:rsidRPr="00505AC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05AC2">
              <w:rPr>
                <w:rFonts w:eastAsia="Calibri" w:cstheme="minorHAnsi"/>
                <w:sz w:val="20"/>
                <w:szCs w:val="20"/>
              </w:rPr>
              <w:t xml:space="preserve">BRAK REALIZACJI </w:t>
            </w:r>
          </w:p>
          <w:p w14:paraId="6CA4ED13"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505AC2">
              <w:rPr>
                <w:rFonts w:eastAsia="Calibri" w:cstheme="minorHAnsi"/>
                <w:sz w:val="20"/>
                <w:szCs w:val="20"/>
              </w:rPr>
              <w:t>W 2022</w:t>
            </w:r>
          </w:p>
        </w:tc>
        <w:tc>
          <w:tcPr>
            <w:tcW w:w="4285" w:type="dxa"/>
            <w:shd w:val="clear" w:color="auto" w:fill="FABF8F" w:themeFill="accent6" w:themeFillTint="99"/>
            <w:vAlign w:val="center"/>
          </w:tcPr>
          <w:p w14:paraId="0E27DF27"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70A65">
              <w:rPr>
                <w:rFonts w:eastAsia="Calibri" w:cstheme="minorHAnsi"/>
                <w:sz w:val="20"/>
                <w:szCs w:val="20"/>
              </w:rPr>
              <w:t>30.12.2021 – RDOŚ w Krakowie wydał decyzję odmowną na realizację powyższego zadania.</w:t>
            </w:r>
          </w:p>
        </w:tc>
      </w:tr>
      <w:tr w:rsidR="00184445" w:rsidRPr="004124DF" w14:paraId="0E494B2E" w14:textId="77777777" w:rsidTr="00184445">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1E83AC7B"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ABF8F" w:themeFill="accent6" w:themeFillTint="99"/>
            <w:vAlign w:val="center"/>
          </w:tcPr>
          <w:p w14:paraId="3C7C9E9C"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I.4.8</w:t>
            </w:r>
          </w:p>
        </w:tc>
        <w:tc>
          <w:tcPr>
            <w:tcW w:w="2971" w:type="dxa"/>
            <w:shd w:val="clear" w:color="auto" w:fill="FABF8F" w:themeFill="accent6" w:themeFillTint="99"/>
            <w:vAlign w:val="center"/>
          </w:tcPr>
          <w:p w14:paraId="13DD9BCB" w14:textId="77777777" w:rsidR="00184445" w:rsidRPr="00505AC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Przebudowa i rozbudowa ciągu DP 1016K - kontynuacja</w:t>
            </w:r>
          </w:p>
        </w:tc>
        <w:tc>
          <w:tcPr>
            <w:tcW w:w="1701" w:type="dxa"/>
            <w:shd w:val="clear" w:color="auto" w:fill="FABF8F" w:themeFill="accent6" w:themeFillTint="99"/>
            <w:vAlign w:val="center"/>
          </w:tcPr>
          <w:p w14:paraId="37AE7B69" w14:textId="77777777" w:rsidR="00184445" w:rsidRPr="00505AC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5AC2">
              <w:rPr>
                <w:rFonts w:cstheme="minorHAnsi"/>
                <w:sz w:val="20"/>
                <w:szCs w:val="20"/>
              </w:rPr>
              <w:t>TAK</w:t>
            </w:r>
          </w:p>
        </w:tc>
        <w:tc>
          <w:tcPr>
            <w:tcW w:w="2126" w:type="dxa"/>
            <w:shd w:val="clear" w:color="auto" w:fill="FABF8F" w:themeFill="accent6" w:themeFillTint="99"/>
            <w:vAlign w:val="center"/>
          </w:tcPr>
          <w:p w14:paraId="3BC13B9E" w14:textId="77777777" w:rsidR="00184445" w:rsidRPr="00505AC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5AC2">
              <w:rPr>
                <w:rFonts w:cstheme="minorHAnsi"/>
                <w:sz w:val="20"/>
                <w:szCs w:val="20"/>
              </w:rPr>
              <w:t xml:space="preserve">BRAK REALIZACJI </w:t>
            </w:r>
          </w:p>
          <w:p w14:paraId="7F18F962" w14:textId="77777777" w:rsidR="00184445" w:rsidRPr="00505AC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5AC2">
              <w:rPr>
                <w:rFonts w:cstheme="minorHAnsi"/>
                <w:sz w:val="20"/>
                <w:szCs w:val="20"/>
              </w:rPr>
              <w:t>W 2022</w:t>
            </w:r>
          </w:p>
        </w:tc>
        <w:tc>
          <w:tcPr>
            <w:tcW w:w="4285" w:type="dxa"/>
            <w:shd w:val="clear" w:color="auto" w:fill="FABF8F" w:themeFill="accent6" w:themeFillTint="99"/>
            <w:vAlign w:val="center"/>
          </w:tcPr>
          <w:p w14:paraId="7C240E66" w14:textId="77777777" w:rsidR="00184445" w:rsidRPr="00505AC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5AC2">
              <w:rPr>
                <w:rFonts w:cstheme="minorHAnsi"/>
                <w:sz w:val="20"/>
                <w:szCs w:val="20"/>
              </w:rPr>
              <w:t>Zadanie zrealizowane we wcześniejszych latach</w:t>
            </w:r>
          </w:p>
        </w:tc>
      </w:tr>
      <w:tr w:rsidR="00184445" w:rsidRPr="004124DF" w14:paraId="44061495"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2CD5DB62"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234E16DF"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I.4.9</w:t>
            </w:r>
          </w:p>
        </w:tc>
        <w:tc>
          <w:tcPr>
            <w:tcW w:w="2971" w:type="dxa"/>
            <w:shd w:val="clear" w:color="auto" w:fill="92CDDC" w:themeFill="accent5" w:themeFillTint="99"/>
            <w:vAlign w:val="center"/>
          </w:tcPr>
          <w:p w14:paraId="05D01B71"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Rewitalizacja i rozwój sieci dróg lokalnych na terenie powiatu</w:t>
            </w:r>
          </w:p>
        </w:tc>
        <w:tc>
          <w:tcPr>
            <w:tcW w:w="1701" w:type="dxa"/>
            <w:shd w:val="clear" w:color="auto" w:fill="92CDDC" w:themeFill="accent5" w:themeFillTint="99"/>
            <w:vAlign w:val="center"/>
          </w:tcPr>
          <w:p w14:paraId="1BB97AE5"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35AC698D"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F873D6">
              <w:rPr>
                <w:rFonts w:eastAsia="Calibri" w:cstheme="minorHAnsi"/>
                <w:sz w:val="20"/>
                <w:szCs w:val="20"/>
              </w:rPr>
              <w:t>REALIZACJA CIĄGŁA</w:t>
            </w:r>
          </w:p>
        </w:tc>
        <w:tc>
          <w:tcPr>
            <w:tcW w:w="4297" w:type="dxa"/>
            <w:gridSpan w:val="2"/>
            <w:shd w:val="clear" w:color="auto" w:fill="92CDDC" w:themeFill="accent5" w:themeFillTint="99"/>
            <w:vAlign w:val="center"/>
          </w:tcPr>
          <w:p w14:paraId="325A0F34"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Realizacja zadań remontowych i inwestycyjnych na drogach gminnych i powiatowych przez JST z terenu Powiatu Chrzanowskiego. </w:t>
            </w:r>
          </w:p>
        </w:tc>
      </w:tr>
      <w:tr w:rsidR="00184445" w:rsidRPr="004124DF" w14:paraId="0F6965A8"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3850780A"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0219DE4B"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I.4.10</w:t>
            </w:r>
          </w:p>
        </w:tc>
        <w:tc>
          <w:tcPr>
            <w:tcW w:w="2971" w:type="dxa"/>
            <w:shd w:val="clear" w:color="auto" w:fill="92CDDC" w:themeFill="accent5" w:themeFillTint="99"/>
            <w:vAlign w:val="center"/>
          </w:tcPr>
          <w:p w14:paraId="3571A1BD"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Wspieranie rozwoju systemu kolei aglomeracyjnej pomiędzy metropoliami krakowską i śląską oraz rozwój systemów transportu zintegrowanego</w:t>
            </w:r>
          </w:p>
        </w:tc>
        <w:tc>
          <w:tcPr>
            <w:tcW w:w="1701" w:type="dxa"/>
            <w:shd w:val="clear" w:color="auto" w:fill="92CDDC" w:themeFill="accent5" w:themeFillTint="99"/>
            <w:vAlign w:val="center"/>
          </w:tcPr>
          <w:p w14:paraId="635695DE"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0BC05E10"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sidRPr="00F873D6">
              <w:rPr>
                <w:rFonts w:eastAsia="Calibri" w:cstheme="minorHAnsi"/>
                <w:sz w:val="20"/>
                <w:szCs w:val="20"/>
              </w:rPr>
              <w:t>REALIZACJA CIĄGŁA</w:t>
            </w:r>
          </w:p>
        </w:tc>
        <w:tc>
          <w:tcPr>
            <w:tcW w:w="4297" w:type="dxa"/>
            <w:gridSpan w:val="2"/>
            <w:shd w:val="clear" w:color="auto" w:fill="92CDDC" w:themeFill="accent5" w:themeFillTint="99"/>
            <w:vAlign w:val="center"/>
          </w:tcPr>
          <w:p w14:paraId="6DE53B51" w14:textId="77777777" w:rsidR="00184445" w:rsidRPr="00505AC2" w:rsidRDefault="00184445" w:rsidP="00184445">
            <w:pPr>
              <w:pStyle w:val="Akapitzlist"/>
              <w:autoSpaceDE w:val="0"/>
              <w:adjustRightInd w:val="0"/>
              <w:spacing w:after="0"/>
              <w:ind w:left="175" w:hanging="17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5AC2">
              <w:rPr>
                <w:rFonts w:cstheme="minorHAnsi"/>
                <w:sz w:val="20"/>
                <w:szCs w:val="20"/>
              </w:rPr>
              <w:t xml:space="preserve">PKP PLK </w:t>
            </w:r>
          </w:p>
          <w:p w14:paraId="0E21726A" w14:textId="77777777" w:rsidR="00184445" w:rsidRPr="00505AC2" w:rsidRDefault="00184445" w:rsidP="00184445">
            <w:pPr>
              <w:pStyle w:val="Akapitzlist"/>
              <w:autoSpaceDE w:val="0"/>
              <w:adjustRightInd w:val="0"/>
              <w:spacing w:after="0"/>
              <w:ind w:left="175" w:hanging="17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5AC2">
              <w:rPr>
                <w:rFonts w:cstheme="minorHAnsi"/>
                <w:sz w:val="20"/>
                <w:szCs w:val="20"/>
              </w:rPr>
              <w:t>Prace na linii kolejowej nr 93 na odcinku</w:t>
            </w:r>
          </w:p>
          <w:p w14:paraId="342EF3D9" w14:textId="77777777" w:rsidR="00184445" w:rsidRPr="00505AC2" w:rsidRDefault="00184445" w:rsidP="00184445">
            <w:pPr>
              <w:pStyle w:val="Akapitzlist"/>
              <w:autoSpaceDE w:val="0"/>
              <w:adjustRightInd w:val="0"/>
              <w:spacing w:after="0"/>
              <w:ind w:left="175" w:hanging="17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5AC2">
              <w:rPr>
                <w:rFonts w:cstheme="minorHAnsi"/>
                <w:sz w:val="20"/>
                <w:szCs w:val="20"/>
              </w:rPr>
              <w:t xml:space="preserve">Trzebinia – Oświęcim – Czechowice Dziedzice; </w:t>
            </w:r>
          </w:p>
          <w:p w14:paraId="084D8D2C" w14:textId="77777777" w:rsidR="00184445" w:rsidRPr="00505AC2" w:rsidRDefault="00184445" w:rsidP="00184445">
            <w:pPr>
              <w:pStyle w:val="Akapitzlist"/>
              <w:autoSpaceDE w:val="0"/>
              <w:adjustRightInd w:val="0"/>
              <w:spacing w:after="0"/>
              <w:ind w:left="175" w:hanging="175"/>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22D9373" w14:textId="77777777" w:rsidR="00184445" w:rsidRDefault="00184445" w:rsidP="00184445">
            <w:pPr>
              <w:pStyle w:val="Akapitzlist"/>
              <w:autoSpaceDE w:val="0"/>
              <w:adjustRightInd w:val="0"/>
              <w:spacing w:after="0"/>
              <w:ind w:left="175" w:hanging="175"/>
              <w:cnfStyle w:val="000000000000" w:firstRow="0" w:lastRow="0" w:firstColumn="0" w:lastColumn="0" w:oddVBand="0" w:evenVBand="0" w:oddHBand="0" w:evenHBand="0" w:firstRowFirstColumn="0" w:firstRowLastColumn="0" w:lastRowFirstColumn="0" w:lastRowLastColumn="0"/>
              <w:rPr>
                <w:rFonts w:eastAsia="ArialNarrow"/>
                <w:color w:val="000000"/>
              </w:rPr>
            </w:pPr>
            <w:r w:rsidRPr="00505AC2">
              <w:rPr>
                <w:rFonts w:cstheme="minorHAnsi"/>
                <w:sz w:val="20"/>
                <w:szCs w:val="20"/>
              </w:rPr>
              <w:t xml:space="preserve"> Modernizacja linii kolejowej E30, odcinek Zabrze – Katowice – Kraków, etap</w:t>
            </w:r>
            <w:r w:rsidRPr="00112A1A">
              <w:rPr>
                <w:rFonts w:eastAsia="ArialNarrow"/>
                <w:color w:val="000000"/>
              </w:rPr>
              <w:t xml:space="preserve"> IIb.</w:t>
            </w:r>
          </w:p>
          <w:p w14:paraId="497E5AAC"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184445" w:rsidRPr="004124DF" w14:paraId="27CDC46E"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596DAA75"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5F312ED5"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I.4.11</w:t>
            </w:r>
          </w:p>
        </w:tc>
        <w:tc>
          <w:tcPr>
            <w:tcW w:w="2971" w:type="dxa"/>
            <w:shd w:val="clear" w:color="auto" w:fill="92CDDC" w:themeFill="accent5" w:themeFillTint="99"/>
            <w:vAlign w:val="center"/>
          </w:tcPr>
          <w:p w14:paraId="7CDE8388"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Współpraca z przewoźnikami w zakresie dostosowania rozkładu jazdy zbiorowej komunikacji samochodowej i kolejowej </w:t>
            </w:r>
            <w:r w:rsidRPr="004124DF">
              <w:rPr>
                <w:rFonts w:cstheme="minorHAnsi"/>
                <w:sz w:val="20"/>
                <w:szCs w:val="20"/>
              </w:rPr>
              <w:br/>
              <w:t>do potrzeb mieszkańców i gości</w:t>
            </w:r>
          </w:p>
        </w:tc>
        <w:tc>
          <w:tcPr>
            <w:tcW w:w="1701" w:type="dxa"/>
            <w:shd w:val="clear" w:color="auto" w:fill="92CDDC" w:themeFill="accent5" w:themeFillTint="99"/>
            <w:vAlign w:val="center"/>
          </w:tcPr>
          <w:p w14:paraId="7F68F6A8"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shd w:val="clear" w:color="auto" w:fill="92CDDC" w:themeFill="accent5" w:themeFillTint="99"/>
            <w:vAlign w:val="center"/>
          </w:tcPr>
          <w:p w14:paraId="78CB8DC7"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F873D6">
              <w:rPr>
                <w:rFonts w:eastAsia="Calibri" w:cstheme="minorHAnsi"/>
                <w:sz w:val="20"/>
                <w:szCs w:val="20"/>
              </w:rPr>
              <w:t>REALIZACJA CIĄGŁA</w:t>
            </w:r>
          </w:p>
        </w:tc>
        <w:tc>
          <w:tcPr>
            <w:tcW w:w="4297" w:type="dxa"/>
            <w:gridSpan w:val="2"/>
            <w:shd w:val="clear" w:color="auto" w:fill="92CDDC" w:themeFill="accent5" w:themeFillTint="99"/>
            <w:vAlign w:val="center"/>
          </w:tcPr>
          <w:p w14:paraId="340B0A26" w14:textId="77777777" w:rsidR="00184445"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Wydział KP – realizacja umów z wykonawcami zadania Powiatowy Transport publiczny. </w:t>
            </w:r>
          </w:p>
          <w:p w14:paraId="26911B37"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ZKKM - </w:t>
            </w:r>
            <w:r w:rsidRPr="00505AC2">
              <w:rPr>
                <w:rFonts w:eastAsia="Calibri" w:cstheme="minorHAnsi"/>
                <w:sz w:val="20"/>
                <w:szCs w:val="20"/>
              </w:rPr>
              <w:t>Rozkłady jazdy obowiązujące w miejskim transporcie zbiorowym organizowanym przez ZKKM w Chrzanowie były aktualizowane w miarę możliwości dostosowywane do potrzeb mieszkańców oraz innych przewoźników</w:t>
            </w:r>
          </w:p>
        </w:tc>
      </w:tr>
      <w:tr w:rsidR="00184445" w:rsidRPr="004124DF" w14:paraId="1DF3DEEE"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1BF57353"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FABF8F" w:themeFill="accent6" w:themeFillTint="99"/>
            <w:vAlign w:val="center"/>
          </w:tcPr>
          <w:p w14:paraId="3255F5F2"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I.4.12</w:t>
            </w:r>
          </w:p>
        </w:tc>
        <w:tc>
          <w:tcPr>
            <w:tcW w:w="2971" w:type="dxa"/>
            <w:shd w:val="clear" w:color="auto" w:fill="FABF8F" w:themeFill="accent6" w:themeFillTint="99"/>
            <w:vAlign w:val="center"/>
          </w:tcPr>
          <w:p w14:paraId="26C900A2"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 xml:space="preserve">Wspieranie rozwoju usług i sieci telekomunikacyjnych, </w:t>
            </w:r>
            <w:r w:rsidRPr="004124DF">
              <w:rPr>
                <w:rFonts w:cstheme="minorHAnsi"/>
                <w:sz w:val="20"/>
                <w:szCs w:val="20"/>
              </w:rPr>
              <w:br/>
              <w:t>m.in. poprzez współpracę z operatorami telekomunikacyjnymi oraz rozwój kanałów technologicznych</w:t>
            </w:r>
          </w:p>
        </w:tc>
        <w:tc>
          <w:tcPr>
            <w:tcW w:w="1701" w:type="dxa"/>
            <w:shd w:val="clear" w:color="auto" w:fill="FABF8F" w:themeFill="accent6" w:themeFillTint="99"/>
            <w:vAlign w:val="center"/>
          </w:tcPr>
          <w:p w14:paraId="082A17C7"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 xml:space="preserve"> TAK</w:t>
            </w:r>
          </w:p>
        </w:tc>
        <w:tc>
          <w:tcPr>
            <w:tcW w:w="2126" w:type="dxa"/>
            <w:shd w:val="clear" w:color="auto" w:fill="FABF8F" w:themeFill="accent6" w:themeFillTint="99"/>
            <w:vAlign w:val="center"/>
          </w:tcPr>
          <w:p w14:paraId="51DEE75D"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Pr>
                <w:rFonts w:eastAsia="Calibri" w:cstheme="minorHAnsi"/>
                <w:sz w:val="20"/>
                <w:szCs w:val="20"/>
              </w:rPr>
              <w:t>BRAK REALIZACJI w  2022 roku</w:t>
            </w:r>
          </w:p>
        </w:tc>
        <w:tc>
          <w:tcPr>
            <w:tcW w:w="4297" w:type="dxa"/>
            <w:gridSpan w:val="2"/>
            <w:shd w:val="clear" w:color="auto" w:fill="FABF8F" w:themeFill="accent6" w:themeFillTint="99"/>
            <w:vAlign w:val="center"/>
          </w:tcPr>
          <w:p w14:paraId="6F5EABDB"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Brak danych od operatorów za rok 2022 </w:t>
            </w:r>
          </w:p>
        </w:tc>
      </w:tr>
      <w:tr w:rsidR="00184445" w:rsidRPr="004124DF" w14:paraId="41CDEAA4"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2FBC195E" w14:textId="77777777" w:rsidR="00184445" w:rsidRPr="004124DF" w:rsidRDefault="00184445" w:rsidP="00184445">
            <w:pPr>
              <w:spacing w:before="20" w:after="60" w:line="252" w:lineRule="auto"/>
              <w:rPr>
                <w:rFonts w:eastAsia="Calibri" w:cstheme="minorHAnsi"/>
                <w:b w:val="0"/>
                <w:bCs w:val="0"/>
                <w:color w:val="auto"/>
              </w:rPr>
            </w:pPr>
          </w:p>
        </w:tc>
        <w:tc>
          <w:tcPr>
            <w:tcW w:w="780" w:type="dxa"/>
            <w:shd w:val="clear" w:color="auto" w:fill="92CDDC" w:themeFill="accent5" w:themeFillTint="99"/>
            <w:vAlign w:val="center"/>
          </w:tcPr>
          <w:p w14:paraId="5E25FADF"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I.4.13</w:t>
            </w:r>
          </w:p>
        </w:tc>
        <w:tc>
          <w:tcPr>
            <w:tcW w:w="2971" w:type="dxa"/>
            <w:shd w:val="clear" w:color="auto" w:fill="92CDDC" w:themeFill="accent5" w:themeFillTint="99"/>
            <w:vAlign w:val="center"/>
          </w:tcPr>
          <w:p w14:paraId="7216210A"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Wykorzystanie gospodarcze Kanału Wiślanego Oświęcim-Kraków</w:t>
            </w:r>
          </w:p>
        </w:tc>
        <w:tc>
          <w:tcPr>
            <w:tcW w:w="1701" w:type="dxa"/>
            <w:shd w:val="clear" w:color="auto" w:fill="92CDDC" w:themeFill="accent5" w:themeFillTint="99"/>
            <w:vAlign w:val="center"/>
          </w:tcPr>
          <w:p w14:paraId="55FE6947"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NIE</w:t>
            </w:r>
          </w:p>
        </w:tc>
        <w:tc>
          <w:tcPr>
            <w:tcW w:w="2126" w:type="dxa"/>
            <w:shd w:val="clear" w:color="auto" w:fill="92CDDC" w:themeFill="accent5" w:themeFillTint="99"/>
            <w:vAlign w:val="center"/>
          </w:tcPr>
          <w:p w14:paraId="1C19B152"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73D6">
              <w:rPr>
                <w:rFonts w:eastAsia="Calibri" w:cstheme="minorHAnsi"/>
                <w:sz w:val="20"/>
                <w:szCs w:val="20"/>
              </w:rPr>
              <w:t xml:space="preserve">REALIZACJA </w:t>
            </w:r>
            <w:r>
              <w:rPr>
                <w:rFonts w:eastAsia="Calibri" w:cstheme="minorHAnsi"/>
                <w:sz w:val="20"/>
                <w:szCs w:val="20"/>
              </w:rPr>
              <w:t>CZĘŚCIOWA</w:t>
            </w:r>
          </w:p>
        </w:tc>
        <w:tc>
          <w:tcPr>
            <w:tcW w:w="4297" w:type="dxa"/>
            <w:gridSpan w:val="2"/>
            <w:shd w:val="clear" w:color="auto" w:fill="92CDDC" w:themeFill="accent5" w:themeFillTint="99"/>
            <w:vAlign w:val="center"/>
          </w:tcPr>
          <w:p w14:paraId="20B4592E"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5AC2">
              <w:rPr>
                <w:rFonts w:cstheme="minorHAnsi"/>
                <w:sz w:val="20"/>
                <w:szCs w:val="20"/>
              </w:rPr>
              <w:t>Kontynuowane są prace nad wymianą oznakowania nawigacyjnego drogi wodnej na odcinku Oświęcim – Kraków.</w:t>
            </w:r>
          </w:p>
        </w:tc>
      </w:tr>
    </w:tbl>
    <w:p w14:paraId="13AF6082" w14:textId="77777777" w:rsidR="00184445" w:rsidRDefault="00184445" w:rsidP="00184445"/>
    <w:p w14:paraId="4A162747" w14:textId="77777777" w:rsidR="00184445" w:rsidRDefault="00184445" w:rsidP="00184445"/>
    <w:p w14:paraId="4EEDB6A5" w14:textId="77777777" w:rsidR="00184445" w:rsidRDefault="00184445" w:rsidP="00184445">
      <w:pPr>
        <w:spacing w:after="160" w:line="259" w:lineRule="auto"/>
      </w:pPr>
      <w:r>
        <w:br w:type="page"/>
      </w:r>
    </w:p>
    <w:p w14:paraId="1084A858" w14:textId="77777777" w:rsidR="00184445" w:rsidRDefault="00184445" w:rsidP="00184445"/>
    <w:p w14:paraId="4C3AE79F" w14:textId="77777777" w:rsidR="00184445" w:rsidRDefault="00184445" w:rsidP="00184445">
      <w:pPr>
        <w:spacing w:before="20" w:after="20"/>
        <w:rPr>
          <w:rFonts w:cstheme="minorHAnsi"/>
          <w:b/>
          <w:i/>
          <w:color w:val="0070C0"/>
          <w:sz w:val="36"/>
          <w:szCs w:val="36"/>
        </w:rPr>
      </w:pPr>
      <w:r w:rsidRPr="00B75D3D">
        <w:rPr>
          <w:rFonts w:cstheme="minorHAnsi"/>
          <w:b/>
          <w:i/>
          <w:color w:val="0070C0"/>
          <w:sz w:val="36"/>
          <w:szCs w:val="36"/>
        </w:rPr>
        <w:t xml:space="preserve">Obszar strategiczny: </w:t>
      </w:r>
    </w:p>
    <w:p w14:paraId="0AD4ACAF" w14:textId="77777777" w:rsidR="00184445" w:rsidRPr="00B75D3D" w:rsidRDefault="00184445" w:rsidP="00184445">
      <w:pPr>
        <w:spacing w:before="20" w:after="20"/>
        <w:rPr>
          <w:rFonts w:cstheme="minorHAnsi"/>
          <w:b/>
          <w:i/>
          <w:color w:val="0070C0"/>
          <w:sz w:val="36"/>
          <w:szCs w:val="36"/>
        </w:rPr>
      </w:pPr>
      <w:r w:rsidRPr="00B75D3D">
        <w:rPr>
          <w:rFonts w:cstheme="minorHAnsi"/>
          <w:b/>
          <w:color w:val="0070C0"/>
          <w:sz w:val="36"/>
          <w:szCs w:val="36"/>
        </w:rPr>
        <w:t>BEZPIECZEŃSTWO PUBLICZNE, SPOŁECZNE I ZDROWOTNE MIESZKAŃCÓW</w:t>
      </w:r>
    </w:p>
    <w:tbl>
      <w:tblPr>
        <w:tblStyle w:val="redniecieniowanie2akcent11"/>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Look w:val="04A0" w:firstRow="1" w:lastRow="0" w:firstColumn="1" w:lastColumn="0" w:noHBand="0" w:noVBand="1"/>
      </w:tblPr>
      <w:tblGrid>
        <w:gridCol w:w="2830"/>
        <w:gridCol w:w="851"/>
        <w:gridCol w:w="2835"/>
        <w:gridCol w:w="1701"/>
        <w:gridCol w:w="2126"/>
        <w:gridCol w:w="4253"/>
      </w:tblGrid>
      <w:tr w:rsidR="00184445" w:rsidRPr="004124DF" w14:paraId="165E7CF4" w14:textId="77777777" w:rsidTr="00184445">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145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F17AF6" w14:textId="77777777" w:rsidR="00184445" w:rsidRDefault="00184445" w:rsidP="00184445">
            <w:pPr>
              <w:spacing w:before="20" w:after="60" w:line="252" w:lineRule="auto"/>
              <w:jc w:val="center"/>
              <w:rPr>
                <w:rFonts w:eastAsia="Calibri" w:cstheme="minorHAnsi"/>
                <w:color w:val="auto"/>
              </w:rPr>
            </w:pPr>
            <w:r>
              <w:rPr>
                <w:rFonts w:eastAsia="Calibri" w:cstheme="minorHAnsi"/>
                <w:color w:val="auto"/>
              </w:rPr>
              <w:t xml:space="preserve">II. </w:t>
            </w:r>
            <w:r w:rsidRPr="004124DF">
              <w:rPr>
                <w:rFonts w:eastAsia="Calibri" w:cstheme="minorHAnsi"/>
                <w:color w:val="auto"/>
              </w:rPr>
              <w:t xml:space="preserve">CEL STRATEGICZNY: </w:t>
            </w:r>
          </w:p>
          <w:p w14:paraId="1A06EA7D" w14:textId="77777777" w:rsidR="00184445" w:rsidRPr="004124DF" w:rsidRDefault="00184445" w:rsidP="00184445">
            <w:pPr>
              <w:spacing w:before="20" w:after="60" w:line="252" w:lineRule="auto"/>
              <w:jc w:val="center"/>
              <w:rPr>
                <w:rFonts w:eastAsia="Calibri" w:cstheme="minorHAnsi"/>
                <w:color w:val="auto"/>
                <w:sz w:val="28"/>
                <w:szCs w:val="28"/>
              </w:rPr>
            </w:pPr>
            <w:r w:rsidRPr="004124DF">
              <w:rPr>
                <w:rFonts w:eastAsia="Calibri" w:cstheme="minorHAnsi"/>
                <w:color w:val="auto"/>
              </w:rPr>
              <w:t>WYSOKI POZIOM BEZPIECZEŃSTWA MIESZKAŃCÓW POWIATU CHRZANOWSKIEGO W WYMIARZE SPOŁECZNYM, ZDROWOTNYM I PUBLICZNYM</w:t>
            </w:r>
          </w:p>
        </w:tc>
      </w:tr>
      <w:tr w:rsidR="00184445" w:rsidRPr="004124DF" w14:paraId="219A0AEF" w14:textId="77777777" w:rsidTr="001844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EC5151" w14:textId="77777777" w:rsidR="00184445" w:rsidRPr="004124DF" w:rsidRDefault="00184445" w:rsidP="00184445">
            <w:pPr>
              <w:spacing w:before="20" w:after="60" w:line="252" w:lineRule="auto"/>
              <w:jc w:val="center"/>
              <w:rPr>
                <w:rFonts w:eastAsia="Calibri" w:cstheme="minorHAnsi"/>
                <w:bCs w:val="0"/>
                <w:color w:val="auto"/>
              </w:rPr>
            </w:pPr>
            <w:r w:rsidRPr="004124DF">
              <w:rPr>
                <w:rFonts w:eastAsia="Calibri" w:cstheme="minorHAnsi"/>
                <w:bCs w:val="0"/>
                <w:color w:val="auto"/>
              </w:rPr>
              <w:t>Cele operacyjne</w:t>
            </w:r>
          </w:p>
        </w:tc>
        <w:tc>
          <w:tcPr>
            <w:tcW w:w="851" w:type="dxa"/>
            <w:tcBorders>
              <w:top w:val="single" w:sz="4" w:space="0" w:color="auto"/>
              <w:left w:val="single" w:sz="4" w:space="0" w:color="auto"/>
              <w:right w:val="single" w:sz="2" w:space="0" w:color="auto"/>
            </w:tcBorders>
            <w:shd w:val="clear" w:color="auto" w:fill="auto"/>
            <w:vAlign w:val="center"/>
          </w:tcPr>
          <w:p w14:paraId="21F85E81"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lp</w:t>
            </w:r>
          </w:p>
          <w:p w14:paraId="504E38AE"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2835" w:type="dxa"/>
            <w:tcBorders>
              <w:top w:val="single" w:sz="4" w:space="0" w:color="auto"/>
              <w:left w:val="single" w:sz="2" w:space="0" w:color="auto"/>
              <w:right w:val="single" w:sz="2" w:space="0" w:color="auto"/>
            </w:tcBorders>
            <w:shd w:val="clear" w:color="auto" w:fill="auto"/>
            <w:vAlign w:val="center"/>
          </w:tcPr>
          <w:p w14:paraId="63E13F6E"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 xml:space="preserve">Kierunki interwencji </w:t>
            </w:r>
            <w:r w:rsidRPr="004124DF">
              <w:rPr>
                <w:rFonts w:eastAsia="Calibri" w:cstheme="minorHAnsi"/>
                <w:b/>
              </w:rPr>
              <w:br/>
              <w:t>(kluczowe działania)</w:t>
            </w:r>
          </w:p>
        </w:tc>
        <w:tc>
          <w:tcPr>
            <w:tcW w:w="1701" w:type="dxa"/>
            <w:tcBorders>
              <w:top w:val="single" w:sz="4" w:space="0" w:color="auto"/>
              <w:left w:val="single" w:sz="2" w:space="0" w:color="auto"/>
              <w:right w:val="single" w:sz="4" w:space="0" w:color="auto"/>
            </w:tcBorders>
            <w:shd w:val="clear" w:color="auto" w:fill="auto"/>
            <w:vAlign w:val="center"/>
          </w:tcPr>
          <w:p w14:paraId="534B3F18"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Realizacja kierunku</w:t>
            </w:r>
          </w:p>
          <w:p w14:paraId="08C05749"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TAK/NIE</w:t>
            </w:r>
          </w:p>
        </w:tc>
        <w:tc>
          <w:tcPr>
            <w:tcW w:w="2126" w:type="dxa"/>
            <w:tcBorders>
              <w:top w:val="single" w:sz="4" w:space="0" w:color="auto"/>
              <w:left w:val="single" w:sz="4" w:space="0" w:color="auto"/>
              <w:right w:val="single" w:sz="4" w:space="0" w:color="auto"/>
            </w:tcBorders>
            <w:shd w:val="clear" w:color="auto" w:fill="auto"/>
            <w:vAlign w:val="center"/>
          </w:tcPr>
          <w:p w14:paraId="55E13DA5"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Sposób realizacji</w:t>
            </w:r>
          </w:p>
          <w:p w14:paraId="3D06D0A3"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4253" w:type="dxa"/>
            <w:tcBorders>
              <w:top w:val="single" w:sz="4" w:space="0" w:color="auto"/>
              <w:left w:val="single" w:sz="4" w:space="0" w:color="auto"/>
            </w:tcBorders>
            <w:shd w:val="clear" w:color="auto" w:fill="auto"/>
            <w:vAlign w:val="center"/>
          </w:tcPr>
          <w:p w14:paraId="497ED40E"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Wnioski/podsumowanie</w:t>
            </w:r>
          </w:p>
        </w:tc>
      </w:tr>
      <w:tr w:rsidR="00184445" w:rsidRPr="004124DF" w14:paraId="7D623188"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right w:val="single" w:sz="4" w:space="0" w:color="auto"/>
            </w:tcBorders>
            <w:shd w:val="clear" w:color="auto" w:fill="auto"/>
            <w:vAlign w:val="center"/>
          </w:tcPr>
          <w:p w14:paraId="2DA2313E" w14:textId="77777777" w:rsidR="00184445" w:rsidRPr="004124DF" w:rsidRDefault="00184445" w:rsidP="00184445">
            <w:pPr>
              <w:spacing w:before="20" w:after="60" w:line="252" w:lineRule="auto"/>
              <w:rPr>
                <w:rFonts w:cstheme="minorHAnsi"/>
                <w:bCs w:val="0"/>
                <w:color w:val="auto"/>
              </w:rPr>
            </w:pPr>
            <w:r w:rsidRPr="004124DF">
              <w:rPr>
                <w:rFonts w:cstheme="minorHAnsi"/>
                <w:color w:val="auto"/>
              </w:rPr>
              <w:t>II.1</w:t>
            </w:r>
          </w:p>
          <w:p w14:paraId="4247D6C3" w14:textId="77777777" w:rsidR="00184445" w:rsidRPr="004124DF" w:rsidRDefault="00184445" w:rsidP="00184445">
            <w:pPr>
              <w:spacing w:before="20" w:after="60" w:line="252" w:lineRule="auto"/>
              <w:rPr>
                <w:rFonts w:cstheme="minorHAnsi"/>
                <w:color w:val="auto"/>
              </w:rPr>
            </w:pPr>
            <w:r w:rsidRPr="004124DF">
              <w:rPr>
                <w:rFonts w:cstheme="minorHAnsi"/>
                <w:color w:val="auto"/>
              </w:rPr>
              <w:t>Poprawa stanu zdrowia mieszkańców i zwiększenie efektywności leczenia</w:t>
            </w:r>
          </w:p>
        </w:tc>
        <w:tc>
          <w:tcPr>
            <w:tcW w:w="851" w:type="dxa"/>
            <w:tcBorders>
              <w:left w:val="single" w:sz="4" w:space="0" w:color="auto"/>
              <w:right w:val="single" w:sz="4" w:space="0" w:color="auto"/>
            </w:tcBorders>
            <w:shd w:val="clear" w:color="auto" w:fill="92CDDC" w:themeFill="accent5" w:themeFillTint="99"/>
            <w:vAlign w:val="center"/>
          </w:tcPr>
          <w:p w14:paraId="5906DC5E"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II.1.1</w:t>
            </w:r>
          </w:p>
        </w:tc>
        <w:tc>
          <w:tcPr>
            <w:tcW w:w="2835" w:type="dxa"/>
            <w:tcBorders>
              <w:left w:val="single" w:sz="4" w:space="0" w:color="auto"/>
              <w:right w:val="single" w:sz="4" w:space="0" w:color="auto"/>
            </w:tcBorders>
            <w:shd w:val="clear" w:color="auto" w:fill="92CDDC" w:themeFill="accent5" w:themeFillTint="99"/>
            <w:vAlign w:val="center"/>
          </w:tcPr>
          <w:p w14:paraId="7740E0B4"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Realizacja programów ochrony zdrowia oraz programów profilaktycznych.</w:t>
            </w:r>
          </w:p>
        </w:tc>
        <w:tc>
          <w:tcPr>
            <w:tcW w:w="1701" w:type="dxa"/>
            <w:tcBorders>
              <w:left w:val="single" w:sz="4" w:space="0" w:color="auto"/>
              <w:right w:val="single" w:sz="4" w:space="0" w:color="auto"/>
            </w:tcBorders>
            <w:shd w:val="clear" w:color="auto" w:fill="92CDDC" w:themeFill="accent5" w:themeFillTint="99"/>
            <w:vAlign w:val="center"/>
          </w:tcPr>
          <w:p w14:paraId="0EF96270" w14:textId="77777777" w:rsidR="00184445" w:rsidRPr="004124DF"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10421EB5"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sidRPr="00591639">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53A0CC30" w14:textId="77777777" w:rsidR="00184445"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Zadanie realizowane w trybie ciągłym przez Szpital Powiatowy w Chrzanowie  programy profilaktyczne.</w:t>
            </w:r>
          </w:p>
          <w:p w14:paraId="5AC61D62"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Zadania profilaktyczne realizowane przez Gminy/OPS, w tym poprzez przyjęte przez jst programy profilaktyki i rozwiązywania problemów społecznych. </w:t>
            </w:r>
          </w:p>
        </w:tc>
      </w:tr>
      <w:tr w:rsidR="00184445" w:rsidRPr="004124DF" w14:paraId="1A3DFBBF" w14:textId="77777777" w:rsidTr="00184445">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3B13350E" w14:textId="77777777" w:rsidR="00184445" w:rsidRPr="004124DF" w:rsidRDefault="00184445" w:rsidP="00184445">
            <w:pPr>
              <w:spacing w:before="20" w:after="60" w:line="252" w:lineRule="auto"/>
              <w:rPr>
                <w:rFonts w:cstheme="minorHAnsi"/>
                <w:b w:val="0"/>
                <w:bCs w:val="0"/>
                <w:color w:val="auto"/>
              </w:rPr>
            </w:pPr>
          </w:p>
        </w:tc>
        <w:tc>
          <w:tcPr>
            <w:tcW w:w="851" w:type="dxa"/>
            <w:tcBorders>
              <w:left w:val="single" w:sz="4" w:space="0" w:color="auto"/>
              <w:right w:val="single" w:sz="4" w:space="0" w:color="auto"/>
            </w:tcBorders>
            <w:shd w:val="clear" w:color="auto" w:fill="92CDDC" w:themeFill="accent5" w:themeFillTint="99"/>
            <w:vAlign w:val="center"/>
          </w:tcPr>
          <w:p w14:paraId="6AE71D4B"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II.1.2</w:t>
            </w:r>
          </w:p>
        </w:tc>
        <w:tc>
          <w:tcPr>
            <w:tcW w:w="2835" w:type="dxa"/>
            <w:tcBorders>
              <w:left w:val="single" w:sz="4" w:space="0" w:color="auto"/>
              <w:right w:val="single" w:sz="4" w:space="0" w:color="auto"/>
            </w:tcBorders>
            <w:shd w:val="clear" w:color="auto" w:fill="92CDDC" w:themeFill="accent5" w:themeFillTint="99"/>
            <w:vAlign w:val="center"/>
          </w:tcPr>
          <w:p w14:paraId="3F5BC3D4"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Promocja i upowszechnianie zdrowego stylu życia przy jednoczesnym rozwoju potrzebnej do tego infrastruktury rekreacyjno-sportowej.</w:t>
            </w:r>
          </w:p>
        </w:tc>
        <w:tc>
          <w:tcPr>
            <w:tcW w:w="1701" w:type="dxa"/>
            <w:tcBorders>
              <w:left w:val="single" w:sz="4" w:space="0" w:color="auto"/>
              <w:right w:val="single" w:sz="4" w:space="0" w:color="auto"/>
            </w:tcBorders>
            <w:shd w:val="clear" w:color="auto" w:fill="92CDDC" w:themeFill="accent5" w:themeFillTint="99"/>
            <w:vAlign w:val="center"/>
          </w:tcPr>
          <w:p w14:paraId="3E745FFA" w14:textId="77777777" w:rsidR="00184445" w:rsidRPr="004124DF"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1192C9FF"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591639">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475BFCC0" w14:textId="77777777" w:rsidR="00184445"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Realizacja zadań związanych z rozwojem infrastruktury sportowej przez Powiat Chrzanowski i jest z terenu powiatu. </w:t>
            </w:r>
          </w:p>
          <w:p w14:paraId="2EFC25AC"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 Organizacja wydarzeń upowszechniających zdrowy tryb życia  przez jst, stowarzyszenia, kluby sportowe, jednostki organizacyjne.  </w:t>
            </w:r>
          </w:p>
        </w:tc>
      </w:tr>
      <w:tr w:rsidR="00184445" w:rsidRPr="006C3C7E" w14:paraId="2B3DAC5D" w14:textId="77777777" w:rsidTr="00184445">
        <w:trPr>
          <w:trHeight w:val="56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56EF9412" w14:textId="77777777" w:rsidR="00184445" w:rsidRPr="004124DF" w:rsidRDefault="00184445" w:rsidP="00184445">
            <w:pPr>
              <w:spacing w:before="20" w:after="60" w:line="252" w:lineRule="auto"/>
              <w:rPr>
                <w:rFonts w:cstheme="minorHAnsi"/>
                <w:b w:val="0"/>
                <w:bCs w:val="0"/>
                <w:color w:val="auto"/>
              </w:rPr>
            </w:pPr>
          </w:p>
        </w:tc>
        <w:tc>
          <w:tcPr>
            <w:tcW w:w="851" w:type="dxa"/>
            <w:tcBorders>
              <w:left w:val="single" w:sz="4" w:space="0" w:color="auto"/>
              <w:right w:val="single" w:sz="4" w:space="0" w:color="auto"/>
            </w:tcBorders>
            <w:shd w:val="clear" w:color="auto" w:fill="92CDDC" w:themeFill="accent5" w:themeFillTint="99"/>
            <w:vAlign w:val="center"/>
          </w:tcPr>
          <w:p w14:paraId="40104D88"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II.1.3</w:t>
            </w:r>
          </w:p>
        </w:tc>
        <w:tc>
          <w:tcPr>
            <w:tcW w:w="2835" w:type="dxa"/>
            <w:tcBorders>
              <w:left w:val="single" w:sz="4" w:space="0" w:color="auto"/>
              <w:right w:val="single" w:sz="4" w:space="0" w:color="auto"/>
            </w:tcBorders>
            <w:shd w:val="clear" w:color="auto" w:fill="92CDDC" w:themeFill="accent5" w:themeFillTint="99"/>
            <w:vAlign w:val="center"/>
          </w:tcPr>
          <w:p w14:paraId="4C7B2FD3"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Strategiczny rozwój placówek ochrony zdrowia, w tym m.in. poprzez modernizację i rozwój bazy, rozwój i tworzenie nowych specjalizacji, wczesną diagnostykę, doposażenie placówek, wdrażanie nowoczesnych rozwiązań i technologii, wykorzystanie systemów elektronicznych. Współpraca międzysektorowa w obszarze ochrony zdrowia.</w:t>
            </w:r>
          </w:p>
        </w:tc>
        <w:tc>
          <w:tcPr>
            <w:tcW w:w="1701" w:type="dxa"/>
            <w:tcBorders>
              <w:left w:val="single" w:sz="4" w:space="0" w:color="auto"/>
              <w:right w:val="single" w:sz="4" w:space="0" w:color="auto"/>
            </w:tcBorders>
            <w:shd w:val="clear" w:color="auto" w:fill="92CDDC" w:themeFill="accent5" w:themeFillTint="99"/>
            <w:vAlign w:val="center"/>
          </w:tcPr>
          <w:p w14:paraId="2CE68E31" w14:textId="77777777" w:rsidR="00184445" w:rsidRPr="004124DF"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23E9ADCB"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sidRPr="00591639">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56BCFCDE"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Modernizacja, rozwój bazy lokalowej i sprzętowej, diagnostycznej , a także wdrażanie nowoczesnych systemów i technologii przez Szpital Powiatowy w Chrzanowie. </w:t>
            </w:r>
          </w:p>
        </w:tc>
      </w:tr>
      <w:tr w:rsidR="00184445" w:rsidRPr="004124DF" w14:paraId="12E54E7A" w14:textId="77777777" w:rsidTr="00184445">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780A2BD9"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4" w:space="0" w:color="auto"/>
            </w:tcBorders>
            <w:shd w:val="clear" w:color="auto" w:fill="92CDDC" w:themeFill="accent5" w:themeFillTint="99"/>
            <w:vAlign w:val="center"/>
          </w:tcPr>
          <w:p w14:paraId="39410949"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II.1.4</w:t>
            </w:r>
          </w:p>
        </w:tc>
        <w:tc>
          <w:tcPr>
            <w:tcW w:w="2835" w:type="dxa"/>
            <w:tcBorders>
              <w:left w:val="single" w:sz="4" w:space="0" w:color="auto"/>
              <w:right w:val="single" w:sz="4" w:space="0" w:color="auto"/>
            </w:tcBorders>
            <w:shd w:val="clear" w:color="auto" w:fill="92CDDC" w:themeFill="accent5" w:themeFillTint="99"/>
            <w:vAlign w:val="center"/>
          </w:tcPr>
          <w:p w14:paraId="0F0E0D44"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Wsparcie psychologiczne dla rodzin i osób dotkniętych problemem choroby własnej lub bliskich.</w:t>
            </w:r>
          </w:p>
        </w:tc>
        <w:tc>
          <w:tcPr>
            <w:tcW w:w="1701" w:type="dxa"/>
            <w:tcBorders>
              <w:left w:val="single" w:sz="4" w:space="0" w:color="auto"/>
              <w:right w:val="single" w:sz="4" w:space="0" w:color="auto"/>
            </w:tcBorders>
            <w:shd w:val="clear" w:color="auto" w:fill="92CDDC" w:themeFill="accent5" w:themeFillTint="99"/>
            <w:vAlign w:val="center"/>
          </w:tcPr>
          <w:p w14:paraId="291F91B7" w14:textId="77777777" w:rsidR="00184445" w:rsidRPr="004124DF"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3B25F32C"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0228D0">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39EEA2B8"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Pomoc dla osób z zaburzeniami psychicznymi i ich rodzin; wsparcie osób przewlekle chorych, osób oczekujących dziecka realizowana przez chrzanowski szpital. Bieżąca działalność OPS. </w:t>
            </w:r>
          </w:p>
        </w:tc>
      </w:tr>
      <w:tr w:rsidR="00184445" w:rsidRPr="004124DF" w14:paraId="78F16903"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02006BCD"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4" w:space="0" w:color="auto"/>
            </w:tcBorders>
            <w:shd w:val="clear" w:color="auto" w:fill="92CDDC" w:themeFill="accent5" w:themeFillTint="99"/>
            <w:vAlign w:val="center"/>
          </w:tcPr>
          <w:p w14:paraId="653443E7"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II.1.5</w:t>
            </w:r>
          </w:p>
        </w:tc>
        <w:tc>
          <w:tcPr>
            <w:tcW w:w="2835" w:type="dxa"/>
            <w:tcBorders>
              <w:left w:val="single" w:sz="4" w:space="0" w:color="auto"/>
              <w:right w:val="single" w:sz="4" w:space="0" w:color="auto"/>
            </w:tcBorders>
            <w:shd w:val="clear" w:color="auto" w:fill="92CDDC" w:themeFill="accent5" w:themeFillTint="99"/>
            <w:vAlign w:val="center"/>
          </w:tcPr>
          <w:p w14:paraId="211DEA1C"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 xml:space="preserve">Organizacja i program Ośrodków Wczesnej Interwencji </w:t>
            </w:r>
            <w:r w:rsidRPr="004124DF">
              <w:rPr>
                <w:rFonts w:cstheme="minorHAnsi"/>
                <w:sz w:val="20"/>
                <w:szCs w:val="20"/>
              </w:rPr>
              <w:br/>
              <w:t>na terenie Powiatu.</w:t>
            </w:r>
          </w:p>
        </w:tc>
        <w:tc>
          <w:tcPr>
            <w:tcW w:w="1701" w:type="dxa"/>
            <w:tcBorders>
              <w:left w:val="single" w:sz="4" w:space="0" w:color="auto"/>
              <w:right w:val="single" w:sz="4" w:space="0" w:color="auto"/>
            </w:tcBorders>
            <w:shd w:val="clear" w:color="auto" w:fill="92CDDC" w:themeFill="accent5" w:themeFillTint="99"/>
            <w:vAlign w:val="center"/>
          </w:tcPr>
          <w:p w14:paraId="13AB01F3" w14:textId="77777777" w:rsidR="00184445" w:rsidRPr="004124DF"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22768F96"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sidRPr="000228D0">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396F2BD5"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Zadanie realizowane przez Szpital Powiatowy w Chrzanowie ( SOR, PAKS)</w:t>
            </w:r>
          </w:p>
        </w:tc>
      </w:tr>
      <w:tr w:rsidR="00184445" w:rsidRPr="004124DF" w14:paraId="6486ADC0"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605681BD"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4" w:space="0" w:color="auto"/>
            </w:tcBorders>
            <w:shd w:val="clear" w:color="auto" w:fill="92CDDC" w:themeFill="accent5" w:themeFillTint="99"/>
            <w:vAlign w:val="center"/>
          </w:tcPr>
          <w:p w14:paraId="71BC0DFE"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II.1.6</w:t>
            </w:r>
          </w:p>
        </w:tc>
        <w:tc>
          <w:tcPr>
            <w:tcW w:w="2835" w:type="dxa"/>
            <w:tcBorders>
              <w:left w:val="single" w:sz="4" w:space="0" w:color="auto"/>
              <w:right w:val="single" w:sz="4" w:space="0" w:color="auto"/>
            </w:tcBorders>
            <w:shd w:val="clear" w:color="auto" w:fill="92CDDC" w:themeFill="accent5" w:themeFillTint="99"/>
            <w:vAlign w:val="center"/>
          </w:tcPr>
          <w:p w14:paraId="5671BD69"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 xml:space="preserve">Podejmowanie działań dostosowawczych w kontekście starzenia się społeczeństwa, w tym rozwój całodobowych </w:t>
            </w:r>
            <w:r w:rsidRPr="004124DF">
              <w:rPr>
                <w:rFonts w:cstheme="minorHAnsi"/>
                <w:sz w:val="20"/>
                <w:szCs w:val="20"/>
              </w:rPr>
              <w:br/>
              <w:t>i dziennych form wsparcia (zakłady opiekuńczo-lecznicze, itp.), w szczególności poprzez współpracę z gminami i sektorem prywatnym.</w:t>
            </w:r>
          </w:p>
        </w:tc>
        <w:tc>
          <w:tcPr>
            <w:tcW w:w="1701" w:type="dxa"/>
            <w:tcBorders>
              <w:left w:val="single" w:sz="4" w:space="0" w:color="auto"/>
              <w:right w:val="single" w:sz="4" w:space="0" w:color="auto"/>
            </w:tcBorders>
            <w:shd w:val="clear" w:color="auto" w:fill="92CDDC" w:themeFill="accent5" w:themeFillTint="99"/>
            <w:vAlign w:val="center"/>
          </w:tcPr>
          <w:p w14:paraId="647C53F6" w14:textId="77777777" w:rsidR="00184445" w:rsidRPr="004124DF"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10ADF703" w14:textId="77777777" w:rsidR="00184445" w:rsidRPr="004124DF" w:rsidRDefault="00184445" w:rsidP="00184445">
            <w:pPr>
              <w:spacing w:before="20" w:after="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228D0">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7CE9DE1E" w14:textId="77777777" w:rsidR="00184445"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Organizacja spotkań, wydarzeń, , programów przez jst, OPS.</w:t>
            </w:r>
          </w:p>
          <w:p w14:paraId="32FB0F4C"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Funkcjonowanie oddziału medycyny paliatywnej w Szpitalu Powiatowym w  Chrzanowie. </w:t>
            </w:r>
          </w:p>
        </w:tc>
      </w:tr>
      <w:tr w:rsidR="00184445" w:rsidRPr="004124DF" w14:paraId="3FBBD29C"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1DC4821B"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4" w:space="0" w:color="auto"/>
            </w:tcBorders>
            <w:shd w:val="clear" w:color="auto" w:fill="92CDDC" w:themeFill="accent5" w:themeFillTint="99"/>
            <w:vAlign w:val="center"/>
          </w:tcPr>
          <w:p w14:paraId="16C01A1B"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II.1.7</w:t>
            </w:r>
          </w:p>
        </w:tc>
        <w:tc>
          <w:tcPr>
            <w:tcW w:w="2835" w:type="dxa"/>
            <w:tcBorders>
              <w:left w:val="single" w:sz="4" w:space="0" w:color="auto"/>
              <w:right w:val="single" w:sz="4" w:space="0" w:color="auto"/>
            </w:tcBorders>
            <w:shd w:val="clear" w:color="auto" w:fill="92CDDC" w:themeFill="accent5" w:themeFillTint="99"/>
            <w:vAlign w:val="center"/>
          </w:tcPr>
          <w:p w14:paraId="62B63E8B"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 xml:space="preserve">Doskonalenie kadr ochrony zdrowia oraz wspieranie kształcenia nowych. Promowanie specjalizacji deficytowych </w:t>
            </w:r>
            <w:r w:rsidRPr="004124DF">
              <w:rPr>
                <w:rFonts w:cstheme="minorHAnsi"/>
                <w:sz w:val="20"/>
                <w:szCs w:val="20"/>
              </w:rPr>
              <w:br/>
              <w:t>i odpowiadających potrzebom mieszkańców Powiatu.</w:t>
            </w:r>
          </w:p>
        </w:tc>
        <w:tc>
          <w:tcPr>
            <w:tcW w:w="1701" w:type="dxa"/>
            <w:tcBorders>
              <w:left w:val="single" w:sz="4" w:space="0" w:color="auto"/>
              <w:right w:val="single" w:sz="4" w:space="0" w:color="auto"/>
            </w:tcBorders>
            <w:shd w:val="clear" w:color="auto" w:fill="92CDDC" w:themeFill="accent5" w:themeFillTint="99"/>
            <w:vAlign w:val="center"/>
          </w:tcPr>
          <w:p w14:paraId="048A584E" w14:textId="77777777" w:rsidR="00184445" w:rsidRPr="004124DF"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4A6A5AD6" w14:textId="77777777" w:rsidR="00184445" w:rsidRDefault="00184445" w:rsidP="00184445">
            <w:pPr>
              <w:jc w:val="center"/>
              <w:cnfStyle w:val="000000000000" w:firstRow="0" w:lastRow="0" w:firstColumn="0" w:lastColumn="0" w:oddVBand="0" w:evenVBand="0" w:oddHBand="0" w:evenHBand="0" w:firstRowFirstColumn="0" w:firstRowLastColumn="0" w:lastRowFirstColumn="0" w:lastRowLastColumn="0"/>
            </w:pPr>
            <w:r w:rsidRPr="00A231A4">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6D2BADEA"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Szkolenia, kursy specjalistyczne pracowników Szpitala Powiatowego w Chrzanowie. </w:t>
            </w:r>
          </w:p>
        </w:tc>
      </w:tr>
      <w:tr w:rsidR="00184445" w:rsidRPr="004124DF" w14:paraId="0D4DDE13"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right w:val="single" w:sz="4" w:space="0" w:color="auto"/>
            </w:tcBorders>
            <w:shd w:val="clear" w:color="auto" w:fill="auto"/>
            <w:vAlign w:val="center"/>
          </w:tcPr>
          <w:p w14:paraId="238B7407" w14:textId="77777777" w:rsidR="00184445" w:rsidRPr="004124DF" w:rsidRDefault="00184445" w:rsidP="00184445">
            <w:pPr>
              <w:spacing w:before="20" w:after="60" w:line="252" w:lineRule="auto"/>
              <w:rPr>
                <w:rFonts w:cstheme="minorHAnsi"/>
                <w:bCs w:val="0"/>
                <w:color w:val="auto"/>
              </w:rPr>
            </w:pPr>
            <w:r w:rsidRPr="004124DF">
              <w:rPr>
                <w:rFonts w:cstheme="minorHAnsi"/>
                <w:bCs w:val="0"/>
                <w:color w:val="auto"/>
              </w:rPr>
              <w:t>II.2</w:t>
            </w:r>
          </w:p>
          <w:p w14:paraId="37EF03B7" w14:textId="77777777" w:rsidR="00184445" w:rsidRPr="004124DF" w:rsidRDefault="00184445" w:rsidP="00184445">
            <w:pPr>
              <w:spacing w:before="20" w:after="60" w:line="252" w:lineRule="auto"/>
              <w:rPr>
                <w:rFonts w:cstheme="minorHAnsi"/>
                <w:color w:val="auto"/>
              </w:rPr>
            </w:pPr>
            <w:r w:rsidRPr="004124DF">
              <w:rPr>
                <w:rFonts w:cstheme="minorHAnsi"/>
                <w:bCs w:val="0"/>
                <w:color w:val="auto"/>
              </w:rPr>
              <w:t>Integrująca polityka społeczna, uwzględniająca potrzeby i zmiany struktury społecznej</w:t>
            </w:r>
          </w:p>
        </w:tc>
        <w:tc>
          <w:tcPr>
            <w:tcW w:w="851" w:type="dxa"/>
            <w:tcBorders>
              <w:left w:val="single" w:sz="4" w:space="0" w:color="auto"/>
              <w:right w:val="single" w:sz="4" w:space="0" w:color="auto"/>
            </w:tcBorders>
            <w:shd w:val="clear" w:color="auto" w:fill="92CDDC" w:themeFill="accent5" w:themeFillTint="99"/>
            <w:vAlign w:val="center"/>
          </w:tcPr>
          <w:p w14:paraId="676E4EC8"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II.2.1</w:t>
            </w:r>
          </w:p>
        </w:tc>
        <w:tc>
          <w:tcPr>
            <w:tcW w:w="2835" w:type="dxa"/>
            <w:tcBorders>
              <w:left w:val="single" w:sz="4" w:space="0" w:color="auto"/>
              <w:right w:val="single" w:sz="4" w:space="0" w:color="auto"/>
            </w:tcBorders>
            <w:shd w:val="clear" w:color="auto" w:fill="92CDDC" w:themeFill="accent5" w:themeFillTint="99"/>
            <w:vAlign w:val="center"/>
          </w:tcPr>
          <w:p w14:paraId="0DD13D8E"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Organizowanie i wspieranie funkcjonowania różnorodnych form pomocy społecznej.</w:t>
            </w:r>
          </w:p>
        </w:tc>
        <w:tc>
          <w:tcPr>
            <w:tcW w:w="1701" w:type="dxa"/>
            <w:tcBorders>
              <w:left w:val="single" w:sz="4" w:space="0" w:color="auto"/>
              <w:right w:val="single" w:sz="4" w:space="0" w:color="auto"/>
            </w:tcBorders>
            <w:shd w:val="clear" w:color="auto" w:fill="92CDDC" w:themeFill="accent5" w:themeFillTint="99"/>
            <w:vAlign w:val="center"/>
          </w:tcPr>
          <w:p w14:paraId="2F331D78"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56FE56DD" w14:textId="77777777" w:rsidR="00184445" w:rsidRDefault="00184445" w:rsidP="00184445">
            <w:pPr>
              <w:jc w:val="center"/>
              <w:cnfStyle w:val="000000100000" w:firstRow="0" w:lastRow="0" w:firstColumn="0" w:lastColumn="0" w:oddVBand="0" w:evenVBand="0" w:oddHBand="1" w:evenHBand="0" w:firstRowFirstColumn="0" w:firstRowLastColumn="0" w:lastRowFirstColumn="0" w:lastRowLastColumn="0"/>
            </w:pPr>
            <w:r w:rsidRPr="00A231A4">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7657470E"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Bieżąca działalność PDPS w Płazie. Zadania z zakresu opieki społecznej realizowane przez PCPR w Chrzanowie, a także OPS, CUS, POIK. </w:t>
            </w:r>
          </w:p>
        </w:tc>
      </w:tr>
      <w:tr w:rsidR="00184445" w:rsidRPr="004124DF" w14:paraId="3465D3E5"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7F4D2749"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4" w:space="0" w:color="auto"/>
            </w:tcBorders>
            <w:shd w:val="clear" w:color="auto" w:fill="92CDDC" w:themeFill="accent5" w:themeFillTint="99"/>
            <w:vAlign w:val="center"/>
          </w:tcPr>
          <w:p w14:paraId="4DE9180D"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II.2.2</w:t>
            </w:r>
          </w:p>
        </w:tc>
        <w:tc>
          <w:tcPr>
            <w:tcW w:w="2835" w:type="dxa"/>
            <w:tcBorders>
              <w:left w:val="single" w:sz="4" w:space="0" w:color="auto"/>
              <w:right w:val="single" w:sz="4" w:space="0" w:color="auto"/>
            </w:tcBorders>
            <w:shd w:val="clear" w:color="auto" w:fill="92CDDC" w:themeFill="accent5" w:themeFillTint="99"/>
            <w:vAlign w:val="center"/>
          </w:tcPr>
          <w:p w14:paraId="024C805F"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Polityka prorodzinna, ukierunkowana na wspieranie i aktywizowanie rodzin oraz promowanie wartości i postaw rodzinnych, prowadzących do zachowania ciągłości pokoleń.</w:t>
            </w:r>
          </w:p>
        </w:tc>
        <w:tc>
          <w:tcPr>
            <w:tcW w:w="1701" w:type="dxa"/>
            <w:tcBorders>
              <w:left w:val="single" w:sz="4" w:space="0" w:color="auto"/>
              <w:right w:val="single" w:sz="4" w:space="0" w:color="auto"/>
            </w:tcBorders>
            <w:shd w:val="clear" w:color="auto" w:fill="92CDDC" w:themeFill="accent5" w:themeFillTint="99"/>
            <w:vAlign w:val="center"/>
          </w:tcPr>
          <w:p w14:paraId="4BE5613A"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39CFC810"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733ADE0F"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Akcja promująca rodzicielstwo zastępcze prowadzona przez PCPR i Wydz. PIOS. Wsparcie rodzin realizowane przez OPS w ramach realizowanych zadań. Warsztaty dla rodziców i opiekunów realizowane przez POIK.</w:t>
            </w:r>
          </w:p>
        </w:tc>
      </w:tr>
      <w:tr w:rsidR="00184445" w:rsidRPr="004124DF" w14:paraId="2353D683" w14:textId="77777777" w:rsidTr="00184445">
        <w:trPr>
          <w:cnfStyle w:val="000000100000" w:firstRow="0" w:lastRow="0" w:firstColumn="0" w:lastColumn="0" w:oddVBand="0" w:evenVBand="0" w:oddHBand="1" w:evenHBand="0" w:firstRowFirstColumn="0" w:firstRowLastColumn="0" w:lastRowFirstColumn="0" w:lastRowLastColumn="0"/>
          <w:trHeight w:val="168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417EC824"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4" w:space="0" w:color="auto"/>
            </w:tcBorders>
            <w:shd w:val="clear" w:color="auto" w:fill="92CDDC" w:themeFill="accent5" w:themeFillTint="99"/>
            <w:vAlign w:val="center"/>
          </w:tcPr>
          <w:p w14:paraId="37D0DFA6"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II.2.3</w:t>
            </w:r>
          </w:p>
        </w:tc>
        <w:tc>
          <w:tcPr>
            <w:tcW w:w="2835" w:type="dxa"/>
            <w:tcBorders>
              <w:left w:val="single" w:sz="4" w:space="0" w:color="auto"/>
              <w:right w:val="single" w:sz="4" w:space="0" w:color="auto"/>
            </w:tcBorders>
            <w:shd w:val="clear" w:color="auto" w:fill="92CDDC" w:themeFill="accent5" w:themeFillTint="99"/>
            <w:vAlign w:val="center"/>
          </w:tcPr>
          <w:p w14:paraId="6320C396"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Przeciwdziałanie i zwalczanie dysfunkcji w rodzinie, w tym m.in. poprzez rozwój usług interwencji kryzysowej, poradnictwa, mediacji i terapii.</w:t>
            </w:r>
          </w:p>
        </w:tc>
        <w:tc>
          <w:tcPr>
            <w:tcW w:w="1701" w:type="dxa"/>
            <w:tcBorders>
              <w:left w:val="single" w:sz="4" w:space="0" w:color="auto"/>
              <w:right w:val="single" w:sz="4" w:space="0" w:color="auto"/>
            </w:tcBorders>
            <w:shd w:val="clear" w:color="auto" w:fill="92CDDC" w:themeFill="accent5" w:themeFillTint="99"/>
            <w:vAlign w:val="center"/>
          </w:tcPr>
          <w:p w14:paraId="7AFC3AFD"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4" w:space="0" w:color="auto"/>
              <w:right w:val="single" w:sz="4" w:space="0" w:color="auto"/>
            </w:tcBorders>
            <w:shd w:val="clear" w:color="auto" w:fill="92CDDC" w:themeFill="accent5" w:themeFillTint="99"/>
            <w:vAlign w:val="center"/>
          </w:tcPr>
          <w:p w14:paraId="396FF286"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4" w:space="0" w:color="auto"/>
            </w:tcBorders>
            <w:shd w:val="clear" w:color="auto" w:fill="92CDDC" w:themeFill="accent5" w:themeFillTint="99"/>
            <w:vAlign w:val="center"/>
          </w:tcPr>
          <w:p w14:paraId="16B7C6D7"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Warsztaty dla rodziców i opiekunów realizowane przez POIK. Terapia rodzin prowadzona przez PPP w Chrzanowie. Działalność zespołów profilaktyki rodzin / działów pracy socjalnej funkcjonujących w OPS.</w:t>
            </w:r>
          </w:p>
        </w:tc>
      </w:tr>
      <w:tr w:rsidR="00184445" w:rsidRPr="004124DF" w14:paraId="41F34FC8"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6259201A"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2" w:space="0" w:color="auto"/>
            </w:tcBorders>
            <w:shd w:val="clear" w:color="auto" w:fill="92CDDC" w:themeFill="accent5" w:themeFillTint="99"/>
            <w:vAlign w:val="center"/>
          </w:tcPr>
          <w:p w14:paraId="10316E59"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II.2.4</w:t>
            </w:r>
          </w:p>
        </w:tc>
        <w:tc>
          <w:tcPr>
            <w:tcW w:w="2835" w:type="dxa"/>
            <w:tcBorders>
              <w:left w:val="single" w:sz="2" w:space="0" w:color="auto"/>
              <w:right w:val="single" w:sz="4" w:space="0" w:color="auto"/>
            </w:tcBorders>
            <w:shd w:val="clear" w:color="auto" w:fill="92CDDC" w:themeFill="accent5" w:themeFillTint="99"/>
            <w:vAlign w:val="center"/>
          </w:tcPr>
          <w:p w14:paraId="53630B32"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 xml:space="preserve">Doskonalenie współdziałania służb odpowiedzialnych </w:t>
            </w:r>
            <w:r w:rsidRPr="004124DF">
              <w:rPr>
                <w:rFonts w:cstheme="minorHAnsi"/>
                <w:sz w:val="20"/>
                <w:szCs w:val="20"/>
              </w:rPr>
              <w:br/>
              <w:t>za przeciwdziałanie i zwalczanie dysfunkcji w rodzinie,</w:t>
            </w:r>
            <w:r w:rsidRPr="004124DF">
              <w:rPr>
                <w:rFonts w:cstheme="minorHAnsi"/>
                <w:sz w:val="20"/>
                <w:szCs w:val="20"/>
              </w:rPr>
              <w:br/>
              <w:t>w tym przemocy.</w:t>
            </w:r>
          </w:p>
        </w:tc>
        <w:tc>
          <w:tcPr>
            <w:tcW w:w="1701" w:type="dxa"/>
            <w:tcBorders>
              <w:left w:val="single" w:sz="4" w:space="0" w:color="auto"/>
              <w:right w:val="single" w:sz="2" w:space="0" w:color="auto"/>
            </w:tcBorders>
            <w:shd w:val="clear" w:color="auto" w:fill="92CDDC" w:themeFill="accent5" w:themeFillTint="99"/>
            <w:vAlign w:val="center"/>
          </w:tcPr>
          <w:p w14:paraId="19B16637"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45AB18C8"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4FE29177"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Współpraca prowadzona między jst a służbami odpowiedzialnymi za bezpieczeństwo, a także z OPS, szkołami, POIK, PCPR . działalność zespołów interdyscyplinarnych w OSP –  w tym realizacja procedur Niebieskiej karty</w:t>
            </w:r>
          </w:p>
        </w:tc>
      </w:tr>
      <w:tr w:rsidR="00184445" w:rsidRPr="004124DF" w14:paraId="5285A4E6" w14:textId="77777777" w:rsidTr="00184445">
        <w:trPr>
          <w:cnfStyle w:val="000000100000" w:firstRow="0" w:lastRow="0" w:firstColumn="0" w:lastColumn="0" w:oddVBand="0" w:evenVBand="0" w:oddHBand="1" w:evenHBand="0" w:firstRowFirstColumn="0" w:firstRowLastColumn="0" w:lastRowFirstColumn="0" w:lastRowLastColumn="0"/>
          <w:trHeight w:val="1775"/>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2E48856C"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bottom w:val="single" w:sz="2" w:space="0" w:color="auto"/>
              <w:right w:val="single" w:sz="2" w:space="0" w:color="auto"/>
            </w:tcBorders>
            <w:shd w:val="clear" w:color="auto" w:fill="92CDDC" w:themeFill="accent5" w:themeFillTint="99"/>
            <w:vAlign w:val="center"/>
          </w:tcPr>
          <w:p w14:paraId="2F334AF0"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II.2.5</w:t>
            </w:r>
          </w:p>
        </w:tc>
        <w:tc>
          <w:tcPr>
            <w:tcW w:w="2835" w:type="dxa"/>
            <w:tcBorders>
              <w:left w:val="single" w:sz="2" w:space="0" w:color="auto"/>
              <w:bottom w:val="single" w:sz="2" w:space="0" w:color="auto"/>
              <w:right w:val="single" w:sz="4" w:space="0" w:color="auto"/>
            </w:tcBorders>
            <w:shd w:val="clear" w:color="auto" w:fill="92CDDC" w:themeFill="accent5" w:themeFillTint="99"/>
            <w:vAlign w:val="center"/>
          </w:tcPr>
          <w:p w14:paraId="5DCEB6B2"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 xml:space="preserve">Program rozwoju pieczy zastępczej – rodzinnej </w:t>
            </w:r>
            <w:r w:rsidRPr="004124DF">
              <w:rPr>
                <w:rFonts w:cstheme="minorHAnsi"/>
                <w:sz w:val="20"/>
                <w:szCs w:val="20"/>
              </w:rPr>
              <w:br/>
              <w:t>i instytucjonalnej (m.in. rodzinne domy dziecka, rodziny zastępcze, specjalistyczne placówki opiekuńczo-wychowawcze).</w:t>
            </w:r>
          </w:p>
        </w:tc>
        <w:tc>
          <w:tcPr>
            <w:tcW w:w="1701" w:type="dxa"/>
            <w:tcBorders>
              <w:left w:val="single" w:sz="4" w:space="0" w:color="auto"/>
              <w:bottom w:val="single" w:sz="2" w:space="0" w:color="auto"/>
              <w:right w:val="single" w:sz="2" w:space="0" w:color="auto"/>
            </w:tcBorders>
            <w:shd w:val="clear" w:color="auto" w:fill="92CDDC" w:themeFill="accent5" w:themeFillTint="99"/>
            <w:vAlign w:val="center"/>
          </w:tcPr>
          <w:p w14:paraId="5E43BEE0"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bottom w:val="single" w:sz="2" w:space="0" w:color="auto"/>
              <w:right w:val="single" w:sz="2" w:space="0" w:color="auto"/>
            </w:tcBorders>
            <w:shd w:val="clear" w:color="auto" w:fill="92CDDC" w:themeFill="accent5" w:themeFillTint="99"/>
            <w:vAlign w:val="center"/>
          </w:tcPr>
          <w:p w14:paraId="67FE8D03"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bottom w:val="single" w:sz="2" w:space="0" w:color="auto"/>
            </w:tcBorders>
            <w:shd w:val="clear" w:color="auto" w:fill="92CDDC" w:themeFill="accent5" w:themeFillTint="99"/>
            <w:vAlign w:val="center"/>
          </w:tcPr>
          <w:p w14:paraId="2B748CAD" w14:textId="77777777" w:rsidR="00184445"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Środki finansowe powiatu na funkcjonowanie Domu Dziecka w Libiążu, a także bieżące funkcjonowanie PCPR, POIK, POWDIR,  OPS. </w:t>
            </w:r>
          </w:p>
          <w:p w14:paraId="3145817F"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Prowadzenie kampanii promocyjnej przez PCPR i Wydz. PIOS – „Podziel się miłością „ – mającej na celu zachęcenie do zastania rodziną zastępczą. </w:t>
            </w:r>
          </w:p>
        </w:tc>
      </w:tr>
      <w:tr w:rsidR="00184445" w:rsidRPr="004124DF" w14:paraId="45789C2A"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6C13FB7F"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2" w:space="0" w:color="auto"/>
            </w:tcBorders>
            <w:shd w:val="clear" w:color="auto" w:fill="92CDDC" w:themeFill="accent5" w:themeFillTint="99"/>
            <w:vAlign w:val="center"/>
          </w:tcPr>
          <w:p w14:paraId="55A41F36" w14:textId="77777777" w:rsidR="00184445" w:rsidRPr="009B1843"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843">
              <w:rPr>
                <w:rFonts w:cstheme="minorHAnsi"/>
                <w:sz w:val="20"/>
                <w:szCs w:val="20"/>
              </w:rPr>
              <w:t>II.2.6</w:t>
            </w:r>
          </w:p>
        </w:tc>
        <w:tc>
          <w:tcPr>
            <w:tcW w:w="2835" w:type="dxa"/>
            <w:tcBorders>
              <w:left w:val="single" w:sz="2" w:space="0" w:color="auto"/>
              <w:right w:val="single" w:sz="4" w:space="0" w:color="auto"/>
            </w:tcBorders>
            <w:shd w:val="clear" w:color="auto" w:fill="92CDDC" w:themeFill="accent5" w:themeFillTint="99"/>
            <w:vAlign w:val="center"/>
          </w:tcPr>
          <w:p w14:paraId="144E4000" w14:textId="77777777" w:rsidR="00184445" w:rsidRPr="009B1843"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843">
              <w:rPr>
                <w:rFonts w:cstheme="minorHAnsi"/>
                <w:sz w:val="20"/>
                <w:szCs w:val="20"/>
              </w:rPr>
              <w:t>Kompleksowa polityka senioralna, obejmująca w szczególności rozwój usług specjalistycznych, opiekuńczych i medycznych, dedykowanych osobom starszym, oraz ich aktywizację zawodową, kulturowo-społeczną i obywatelską.</w:t>
            </w:r>
          </w:p>
        </w:tc>
        <w:tc>
          <w:tcPr>
            <w:tcW w:w="1701" w:type="dxa"/>
            <w:tcBorders>
              <w:left w:val="single" w:sz="4" w:space="0" w:color="auto"/>
              <w:right w:val="single" w:sz="2" w:space="0" w:color="auto"/>
            </w:tcBorders>
            <w:shd w:val="clear" w:color="auto" w:fill="92CDDC" w:themeFill="accent5" w:themeFillTint="99"/>
            <w:vAlign w:val="center"/>
          </w:tcPr>
          <w:p w14:paraId="18F9EA43" w14:textId="77777777" w:rsidR="00184445" w:rsidRPr="009B1843"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469CD0E6" w14:textId="77777777" w:rsidR="00184445" w:rsidRPr="009B1843"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0906E91D" w14:textId="77777777" w:rsidR="00184445"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 xml:space="preserve">Działalność  Powiatu, Szpitala, MBP w Chrzanowie, CUS, OPS w zakresie </w:t>
            </w:r>
            <w:r w:rsidRPr="009B1843">
              <w:rPr>
                <w:rFonts w:cstheme="minorHAnsi"/>
                <w:sz w:val="20"/>
                <w:szCs w:val="20"/>
              </w:rPr>
              <w:t>usług specjalistycznych, opiekuńczych i medycznych, dedykowanych osobo</w:t>
            </w:r>
            <w:r>
              <w:rPr>
                <w:rFonts w:cstheme="minorHAnsi"/>
                <w:sz w:val="20"/>
                <w:szCs w:val="20"/>
              </w:rPr>
              <w:t xml:space="preserve">m starszym, oraz ich aktywizacji zawodową, kulturowo-społecznej. </w:t>
            </w:r>
          </w:p>
          <w:p w14:paraId="6929C40A" w14:textId="77777777" w:rsidR="00184445"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Realizowane były: wydarzenia kulturalne, integracyjne, a także usługi społeczne i opiekuńcze . Działalność NGO’s zrzeszających seniorów – wydarzenia kulturalne, aktywizacyjne dla seniorów </w:t>
            </w:r>
          </w:p>
          <w:p w14:paraId="0252B0EB" w14:textId="77777777" w:rsidR="00184445"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959CF75" w14:textId="77777777" w:rsidR="00184445" w:rsidRPr="009B1843"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B1843">
              <w:rPr>
                <w:rFonts w:cstheme="minorHAnsi"/>
                <w:sz w:val="20"/>
                <w:szCs w:val="20"/>
              </w:rPr>
              <w:t>.</w:t>
            </w:r>
            <w:r>
              <w:rPr>
                <w:rFonts w:eastAsia="Calibri" w:cstheme="minorHAnsi"/>
                <w:sz w:val="20"/>
                <w:szCs w:val="20"/>
              </w:rPr>
              <w:t xml:space="preserve"> </w:t>
            </w:r>
          </w:p>
        </w:tc>
      </w:tr>
      <w:tr w:rsidR="00184445" w:rsidRPr="004124DF" w14:paraId="4F5F7D0B" w14:textId="77777777" w:rsidTr="00184445">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3F0BCDE0"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2" w:space="0" w:color="auto"/>
            </w:tcBorders>
            <w:shd w:val="clear" w:color="auto" w:fill="92CDDC" w:themeFill="accent5" w:themeFillTint="99"/>
            <w:vAlign w:val="center"/>
          </w:tcPr>
          <w:p w14:paraId="42E5E351"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II.2.7</w:t>
            </w:r>
          </w:p>
        </w:tc>
        <w:tc>
          <w:tcPr>
            <w:tcW w:w="2835" w:type="dxa"/>
            <w:tcBorders>
              <w:left w:val="single" w:sz="2" w:space="0" w:color="auto"/>
              <w:right w:val="single" w:sz="4" w:space="0" w:color="auto"/>
            </w:tcBorders>
            <w:shd w:val="clear" w:color="auto" w:fill="92CDDC" w:themeFill="accent5" w:themeFillTint="99"/>
            <w:vAlign w:val="center"/>
          </w:tcPr>
          <w:p w14:paraId="084E6535"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Działania z zakresu animacji i integracji międzypokoleniowej.</w:t>
            </w:r>
          </w:p>
        </w:tc>
        <w:tc>
          <w:tcPr>
            <w:tcW w:w="1701" w:type="dxa"/>
            <w:tcBorders>
              <w:left w:val="single" w:sz="4" w:space="0" w:color="auto"/>
              <w:right w:val="single" w:sz="2" w:space="0" w:color="auto"/>
            </w:tcBorders>
            <w:shd w:val="clear" w:color="auto" w:fill="92CDDC" w:themeFill="accent5" w:themeFillTint="99"/>
            <w:vAlign w:val="center"/>
          </w:tcPr>
          <w:p w14:paraId="428D605F" w14:textId="77777777" w:rsidR="00184445" w:rsidRPr="009B1843"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44B6E63E" w14:textId="77777777" w:rsidR="00184445" w:rsidRPr="009B1843"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37ABA82C"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Wydarzenia, akcje charytatywne, projekty realizowane przez JST, domy kultury, szkoły, a także stowarzyszenia. </w:t>
            </w:r>
          </w:p>
        </w:tc>
      </w:tr>
      <w:tr w:rsidR="00184445" w:rsidRPr="004124DF" w14:paraId="237F5469"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1D4CFFC4"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2" w:space="0" w:color="auto"/>
            </w:tcBorders>
            <w:shd w:val="clear" w:color="auto" w:fill="92CDDC" w:themeFill="accent5" w:themeFillTint="99"/>
            <w:vAlign w:val="center"/>
          </w:tcPr>
          <w:p w14:paraId="2DFCC3D7"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II.2.8</w:t>
            </w:r>
          </w:p>
        </w:tc>
        <w:tc>
          <w:tcPr>
            <w:tcW w:w="2835" w:type="dxa"/>
            <w:tcBorders>
              <w:left w:val="single" w:sz="2" w:space="0" w:color="auto"/>
              <w:right w:val="single" w:sz="4" w:space="0" w:color="auto"/>
            </w:tcBorders>
            <w:shd w:val="clear" w:color="auto" w:fill="92CDDC" w:themeFill="accent5" w:themeFillTint="99"/>
            <w:vAlign w:val="center"/>
          </w:tcPr>
          <w:p w14:paraId="54F1ED70"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Wsparcie na rzecz osób zagrożonych wykluczeniem społecznym, w tym m.in. wspieranie zatrudnienia i reintegracja osób bezrobotnych oraz szerokie wykorzystanie mechanizmu ekonomii społecznej.</w:t>
            </w:r>
          </w:p>
        </w:tc>
        <w:tc>
          <w:tcPr>
            <w:tcW w:w="1701" w:type="dxa"/>
            <w:tcBorders>
              <w:left w:val="single" w:sz="4" w:space="0" w:color="auto"/>
              <w:right w:val="single" w:sz="2" w:space="0" w:color="auto"/>
            </w:tcBorders>
            <w:shd w:val="clear" w:color="auto" w:fill="92CDDC" w:themeFill="accent5" w:themeFillTint="99"/>
            <w:vAlign w:val="center"/>
          </w:tcPr>
          <w:p w14:paraId="602ED5D3" w14:textId="77777777" w:rsidR="00184445" w:rsidRPr="009B1843"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7FCDEE51" w14:textId="77777777" w:rsidR="00184445" w:rsidRPr="009B1843"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1A3CA47F"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Działalność PUP w Chrzanowie – porozumienia współpracy z gminami, CIS w Babicach. Podejmowanie działań przez OPS w zakresie motywowania  bezrobotnych do podjęcia zatrudnienia, poradnictwo zawodowe. </w:t>
            </w:r>
          </w:p>
        </w:tc>
      </w:tr>
      <w:tr w:rsidR="00184445" w:rsidRPr="004124DF" w14:paraId="4464231B" w14:textId="77777777" w:rsidTr="00184445">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66D6036E"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bottom w:val="single" w:sz="2" w:space="0" w:color="auto"/>
              <w:right w:val="single" w:sz="2" w:space="0" w:color="auto"/>
            </w:tcBorders>
            <w:shd w:val="clear" w:color="auto" w:fill="92CDDC" w:themeFill="accent5" w:themeFillTint="99"/>
            <w:vAlign w:val="center"/>
          </w:tcPr>
          <w:p w14:paraId="3B4E7125"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II.2.9</w:t>
            </w:r>
          </w:p>
        </w:tc>
        <w:tc>
          <w:tcPr>
            <w:tcW w:w="2835" w:type="dxa"/>
            <w:tcBorders>
              <w:left w:val="single" w:sz="2" w:space="0" w:color="auto"/>
              <w:bottom w:val="single" w:sz="2" w:space="0" w:color="auto"/>
              <w:right w:val="single" w:sz="4" w:space="0" w:color="auto"/>
            </w:tcBorders>
            <w:shd w:val="clear" w:color="auto" w:fill="92CDDC" w:themeFill="accent5" w:themeFillTint="99"/>
            <w:vAlign w:val="center"/>
          </w:tcPr>
          <w:p w14:paraId="4B577EA5"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Doskonalenie kadr polityki społecznej oraz wspieranie i upowszechnianie/promocja kształcenia nowych (kierunki odpowiadające współczesnym wyzwaniom, a także potrzebom i zmianom struktury społecznej, np. usługi specjalistyczne, opiekuńcze i medyczne dedykowane osobom starszym, niepełnosprawnym i ich rodzinom). Dowartościowanie pracowników, zapewnienie komfortu pracy.</w:t>
            </w:r>
          </w:p>
        </w:tc>
        <w:tc>
          <w:tcPr>
            <w:tcW w:w="1701" w:type="dxa"/>
            <w:tcBorders>
              <w:left w:val="single" w:sz="4" w:space="0" w:color="auto"/>
              <w:bottom w:val="single" w:sz="2" w:space="0" w:color="auto"/>
              <w:right w:val="single" w:sz="2" w:space="0" w:color="auto"/>
            </w:tcBorders>
            <w:shd w:val="clear" w:color="auto" w:fill="92CDDC" w:themeFill="accent5" w:themeFillTint="99"/>
            <w:vAlign w:val="center"/>
          </w:tcPr>
          <w:p w14:paraId="76A2507C" w14:textId="77777777" w:rsidR="00184445" w:rsidRPr="009B1843"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TAK</w:t>
            </w:r>
          </w:p>
        </w:tc>
        <w:tc>
          <w:tcPr>
            <w:tcW w:w="2126" w:type="dxa"/>
            <w:tcBorders>
              <w:left w:val="single" w:sz="2" w:space="0" w:color="auto"/>
              <w:bottom w:val="single" w:sz="2" w:space="0" w:color="auto"/>
              <w:right w:val="single" w:sz="2" w:space="0" w:color="auto"/>
            </w:tcBorders>
            <w:shd w:val="clear" w:color="auto" w:fill="92CDDC" w:themeFill="accent5" w:themeFillTint="99"/>
            <w:vAlign w:val="center"/>
          </w:tcPr>
          <w:p w14:paraId="4BF6AF5D" w14:textId="77777777" w:rsidR="00184445" w:rsidRPr="009B1843"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REALIZACJA CIĄGŁA</w:t>
            </w:r>
          </w:p>
        </w:tc>
        <w:tc>
          <w:tcPr>
            <w:tcW w:w="4253" w:type="dxa"/>
            <w:tcBorders>
              <w:left w:val="single" w:sz="2" w:space="0" w:color="auto"/>
              <w:bottom w:val="single" w:sz="2" w:space="0" w:color="auto"/>
            </w:tcBorders>
            <w:shd w:val="clear" w:color="auto" w:fill="92CDDC" w:themeFill="accent5" w:themeFillTint="99"/>
            <w:vAlign w:val="center"/>
          </w:tcPr>
          <w:p w14:paraId="51B2689D"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Kierowanie pracowników  kadr polityki społecznej na szkolenia, warsztaty, konferencje. </w:t>
            </w:r>
          </w:p>
        </w:tc>
      </w:tr>
      <w:tr w:rsidR="00184445" w:rsidRPr="004124DF" w14:paraId="1B0DA4B4"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50A39501"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2" w:space="0" w:color="auto"/>
            </w:tcBorders>
            <w:shd w:val="clear" w:color="auto" w:fill="92CDDC" w:themeFill="accent5" w:themeFillTint="99"/>
            <w:vAlign w:val="center"/>
          </w:tcPr>
          <w:p w14:paraId="2E982B2B"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II.2.10</w:t>
            </w:r>
          </w:p>
        </w:tc>
        <w:tc>
          <w:tcPr>
            <w:tcW w:w="2835" w:type="dxa"/>
            <w:tcBorders>
              <w:left w:val="single" w:sz="2" w:space="0" w:color="auto"/>
              <w:right w:val="single" w:sz="4" w:space="0" w:color="auto"/>
            </w:tcBorders>
            <w:shd w:val="clear" w:color="auto" w:fill="92CDDC" w:themeFill="accent5" w:themeFillTint="99"/>
            <w:vAlign w:val="center"/>
          </w:tcPr>
          <w:p w14:paraId="1EBCE85D"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Dostosowanie oferty i godzin pracy (popołudniowe, weekendowe) instytucji publicznych w kontekście aktywności edukacyjnej i ekonomicznej mieszkańców/rodziców.</w:t>
            </w:r>
          </w:p>
        </w:tc>
        <w:tc>
          <w:tcPr>
            <w:tcW w:w="1701" w:type="dxa"/>
            <w:tcBorders>
              <w:left w:val="single" w:sz="4" w:space="0" w:color="auto"/>
              <w:right w:val="single" w:sz="2" w:space="0" w:color="auto"/>
            </w:tcBorders>
            <w:shd w:val="clear" w:color="auto" w:fill="92CDDC" w:themeFill="accent5" w:themeFillTint="99"/>
            <w:vAlign w:val="center"/>
          </w:tcPr>
          <w:p w14:paraId="502B0629" w14:textId="77777777" w:rsidR="00184445" w:rsidRPr="009B1843"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1D982C96" w14:textId="77777777" w:rsidR="00184445" w:rsidRPr="009B1843"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B1843">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71F33A3A"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popołudniowe godziny pracy jednostek</w:t>
            </w:r>
            <w:r w:rsidRPr="00CC0A31">
              <w:rPr>
                <w:rFonts w:eastAsia="Calibri" w:cstheme="minorHAnsi"/>
                <w:sz w:val="20"/>
                <w:szCs w:val="20"/>
              </w:rPr>
              <w:br/>
              <w:t>organizacyjnych, a także Starostwa Powiatowego</w:t>
            </w:r>
            <w:r w:rsidRPr="00CC0A31">
              <w:rPr>
                <w:rFonts w:eastAsia="Calibri" w:cstheme="minorHAnsi"/>
                <w:sz w:val="20"/>
                <w:szCs w:val="20"/>
              </w:rPr>
              <w:br/>
              <w:t>w Chrzanowie w poniedziałki. Funkcjonowanie</w:t>
            </w:r>
            <w:r w:rsidRPr="00CC0A31">
              <w:rPr>
                <w:rFonts w:eastAsia="Calibri" w:cstheme="minorHAnsi"/>
                <w:sz w:val="20"/>
                <w:szCs w:val="20"/>
              </w:rPr>
              <w:br/>
              <w:t>jednostek organizacyjnych, w tym obiektów</w:t>
            </w:r>
            <w:r w:rsidRPr="00CC0A31">
              <w:rPr>
                <w:rFonts w:eastAsia="Calibri" w:cstheme="minorHAnsi"/>
                <w:sz w:val="20"/>
                <w:szCs w:val="20"/>
              </w:rPr>
              <w:br/>
              <w:t>sportowych, kultury w godzinach</w:t>
            </w:r>
            <w:r w:rsidRPr="00CC0A31">
              <w:rPr>
                <w:rFonts w:eastAsia="Calibri" w:cstheme="minorHAnsi"/>
                <w:sz w:val="20"/>
                <w:szCs w:val="20"/>
              </w:rPr>
              <w:br/>
              <w:t>popołudniowych</w:t>
            </w:r>
          </w:p>
        </w:tc>
      </w:tr>
      <w:tr w:rsidR="00184445" w:rsidRPr="004124DF" w14:paraId="4BC51D54"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75745AF0"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bottom w:val="single" w:sz="2" w:space="0" w:color="auto"/>
              <w:right w:val="single" w:sz="2" w:space="0" w:color="auto"/>
            </w:tcBorders>
            <w:shd w:val="clear" w:color="auto" w:fill="92CDDC" w:themeFill="accent5" w:themeFillTint="99"/>
            <w:vAlign w:val="center"/>
          </w:tcPr>
          <w:p w14:paraId="0BD1A952"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II.2.11</w:t>
            </w:r>
          </w:p>
        </w:tc>
        <w:tc>
          <w:tcPr>
            <w:tcW w:w="2835" w:type="dxa"/>
            <w:tcBorders>
              <w:left w:val="single" w:sz="2" w:space="0" w:color="auto"/>
              <w:bottom w:val="single" w:sz="2" w:space="0" w:color="auto"/>
              <w:right w:val="single" w:sz="4" w:space="0" w:color="auto"/>
            </w:tcBorders>
            <w:shd w:val="clear" w:color="auto" w:fill="92CDDC" w:themeFill="accent5" w:themeFillTint="99"/>
            <w:vAlign w:val="center"/>
          </w:tcPr>
          <w:p w14:paraId="05595348"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 xml:space="preserve">Podnoszenie świadomości społecznej odnośnie osób </w:t>
            </w:r>
            <w:r w:rsidRPr="004124DF">
              <w:rPr>
                <w:rFonts w:cstheme="minorHAnsi"/>
                <w:sz w:val="20"/>
                <w:szCs w:val="20"/>
              </w:rPr>
              <w:br/>
              <w:t>z niepełnosprawnością, integracja oraz wyrównywanie szans osób niepełnosprawnych.</w:t>
            </w:r>
          </w:p>
        </w:tc>
        <w:tc>
          <w:tcPr>
            <w:tcW w:w="1701" w:type="dxa"/>
            <w:tcBorders>
              <w:left w:val="single" w:sz="4" w:space="0" w:color="auto"/>
              <w:bottom w:val="single" w:sz="2" w:space="0" w:color="auto"/>
              <w:right w:val="single" w:sz="2" w:space="0" w:color="auto"/>
            </w:tcBorders>
            <w:shd w:val="clear" w:color="auto" w:fill="92CDDC" w:themeFill="accent5" w:themeFillTint="99"/>
            <w:vAlign w:val="center"/>
          </w:tcPr>
          <w:p w14:paraId="4EDCB63D"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bottom w:val="single" w:sz="2" w:space="0" w:color="auto"/>
              <w:right w:val="single" w:sz="2" w:space="0" w:color="auto"/>
            </w:tcBorders>
            <w:shd w:val="clear" w:color="auto" w:fill="92CDDC" w:themeFill="accent5" w:themeFillTint="99"/>
            <w:vAlign w:val="center"/>
          </w:tcPr>
          <w:p w14:paraId="04482E23"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bottom w:val="single" w:sz="2" w:space="0" w:color="auto"/>
            </w:tcBorders>
            <w:shd w:val="clear" w:color="auto" w:fill="92CDDC" w:themeFill="accent5" w:themeFillTint="99"/>
            <w:vAlign w:val="center"/>
          </w:tcPr>
          <w:p w14:paraId="601E9E60"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P</w:t>
            </w:r>
            <w:r w:rsidRPr="00CC0A31">
              <w:rPr>
                <w:rFonts w:eastAsia="Calibri" w:cstheme="minorHAnsi"/>
                <w:sz w:val="20"/>
                <w:szCs w:val="20"/>
              </w:rPr>
              <w:t>owiat Chrzanowski - realizacja projektów</w:t>
            </w:r>
          </w:p>
          <w:p w14:paraId="11AEA26B"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dofinansowywanych z PFRON. Prowadzenie</w:t>
            </w:r>
          </w:p>
          <w:p w14:paraId="739998AB"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strony internetowej dostosowanej do WCAG</w:t>
            </w:r>
          </w:p>
          <w:p w14:paraId="6682C1FE"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2.1./ustawy o dostępności</w:t>
            </w:r>
            <w:r w:rsidRPr="00CC0A31">
              <w:rPr>
                <w:rFonts w:eastAsia="Calibri" w:cstheme="minorHAnsi"/>
                <w:sz w:val="20"/>
                <w:szCs w:val="20"/>
              </w:rPr>
              <w:t xml:space="preserve"> .Współorganizacja z</w:t>
            </w:r>
          </w:p>
          <w:p w14:paraId="41592070"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PDPS imprezy „Domek Artystów Wszelakich”.</w:t>
            </w:r>
          </w:p>
          <w:p w14:paraId="133E497F"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PDPS – realizacja warsztatów dla osób</w:t>
            </w:r>
          </w:p>
          <w:p w14:paraId="57965AB0"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niepełnosprawnych. PCPR realizacja</w:t>
            </w:r>
          </w:p>
          <w:p w14:paraId="3E21EBB4"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Powiatowego Programu Działania na rzecz Osób</w:t>
            </w:r>
          </w:p>
          <w:p w14:paraId="365C2318"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Niepełnosprawnych. Działalność gmin, OPS, CUS</w:t>
            </w:r>
          </w:p>
          <w:p w14:paraId="07BB2D3C"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na rzecz osób niepełnosprawnych, w tym</w:t>
            </w:r>
          </w:p>
          <w:p w14:paraId="32C2FE49" w14:textId="77777777" w:rsidR="00184445" w:rsidRPr="00CC0A31"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realizacja programów wspierających osoby</w:t>
            </w:r>
          </w:p>
          <w:p w14:paraId="7DA205CA" w14:textId="77777777" w:rsidR="00184445" w:rsidRPr="004124DF" w:rsidRDefault="00184445" w:rsidP="00184445">
            <w:pPr>
              <w:spacing w:before="20" w:after="20" w:line="21" w:lineRule="atLeas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C0A31">
              <w:rPr>
                <w:rFonts w:eastAsia="Calibri" w:cstheme="minorHAnsi"/>
                <w:sz w:val="20"/>
                <w:szCs w:val="20"/>
              </w:rPr>
              <w:t>niepełnosprawne</w:t>
            </w:r>
          </w:p>
        </w:tc>
      </w:tr>
      <w:tr w:rsidR="00184445" w:rsidRPr="004124DF" w14:paraId="12AADCF3"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6402FE99"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2" w:space="0" w:color="auto"/>
            </w:tcBorders>
            <w:shd w:val="clear" w:color="auto" w:fill="92CDDC" w:themeFill="accent5" w:themeFillTint="99"/>
            <w:vAlign w:val="center"/>
          </w:tcPr>
          <w:p w14:paraId="61EE20AD"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II.2.12</w:t>
            </w:r>
          </w:p>
        </w:tc>
        <w:tc>
          <w:tcPr>
            <w:tcW w:w="2835" w:type="dxa"/>
            <w:tcBorders>
              <w:left w:val="single" w:sz="2" w:space="0" w:color="auto"/>
              <w:right w:val="single" w:sz="4" w:space="0" w:color="auto"/>
            </w:tcBorders>
            <w:shd w:val="clear" w:color="auto" w:fill="92CDDC" w:themeFill="accent5" w:themeFillTint="99"/>
            <w:vAlign w:val="center"/>
          </w:tcPr>
          <w:p w14:paraId="076878AC"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Rozwój zasobu mieszkań komunalnych i socjalnych na terenie Powiatu oraz intensywna edukacja społeczna dotycząca korzystania z tego typu infrastruktury (propagowanie dbałości o stan, czystość i właściwe użytkowanie).</w:t>
            </w:r>
          </w:p>
        </w:tc>
        <w:tc>
          <w:tcPr>
            <w:tcW w:w="1701" w:type="dxa"/>
            <w:tcBorders>
              <w:left w:val="single" w:sz="4" w:space="0" w:color="auto"/>
              <w:right w:val="single" w:sz="2" w:space="0" w:color="auto"/>
            </w:tcBorders>
            <w:shd w:val="clear" w:color="auto" w:fill="92CDDC" w:themeFill="accent5" w:themeFillTint="99"/>
            <w:vAlign w:val="center"/>
          </w:tcPr>
          <w:p w14:paraId="4DEA2092"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29F062D2"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060BEDB5" w14:textId="77777777" w:rsidR="00184445" w:rsidRPr="004124DF" w:rsidRDefault="00184445" w:rsidP="00184445">
            <w:pPr>
              <w:spacing w:before="20" w:after="20" w:line="21" w:lineRule="atLeas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E3DB3">
              <w:rPr>
                <w:rFonts w:eastAsia="Calibri" w:cstheme="minorHAnsi"/>
                <w:sz w:val="20"/>
                <w:szCs w:val="20"/>
              </w:rPr>
              <w:t>Zadania realizowane przez gminy.</w:t>
            </w:r>
            <w:r w:rsidRPr="009E3DB3">
              <w:rPr>
                <w:rFonts w:eastAsia="Calibri" w:cstheme="minorHAnsi"/>
                <w:sz w:val="20"/>
                <w:szCs w:val="20"/>
              </w:rPr>
              <w:br/>
              <w:t>- utrzymanie zasobu mieszkań chronionych,</w:t>
            </w:r>
            <w:r w:rsidRPr="009E3DB3">
              <w:rPr>
                <w:rFonts w:eastAsia="Calibri" w:cstheme="minorHAnsi"/>
                <w:sz w:val="20"/>
                <w:szCs w:val="20"/>
              </w:rPr>
              <w:br/>
              <w:t>socjalnych. Funkcjonowanie programów – np.</w:t>
            </w:r>
            <w:r>
              <w:rPr>
                <w:rFonts w:eastAsia="Calibri" w:cstheme="minorHAnsi"/>
                <w:sz w:val="20"/>
                <w:szCs w:val="20"/>
              </w:rPr>
              <w:t xml:space="preserve"> mieszkanie z</w:t>
            </w:r>
            <w:r w:rsidRPr="009E3DB3">
              <w:rPr>
                <w:rFonts w:eastAsia="Calibri" w:cstheme="minorHAnsi"/>
                <w:sz w:val="20"/>
                <w:szCs w:val="20"/>
              </w:rPr>
              <w:t>a</w:t>
            </w:r>
            <w:r>
              <w:rPr>
                <w:rFonts w:eastAsia="Calibri" w:cstheme="minorHAnsi"/>
                <w:sz w:val="20"/>
                <w:szCs w:val="20"/>
              </w:rPr>
              <w:t xml:space="preserve"> </w:t>
            </w:r>
            <w:r w:rsidRPr="009E3DB3">
              <w:rPr>
                <w:rFonts w:eastAsia="Calibri" w:cstheme="minorHAnsi"/>
                <w:sz w:val="20"/>
                <w:szCs w:val="20"/>
              </w:rPr>
              <w:t>remont, pozyskiwanie lokali mieszkalnych, oddawanie do użytk</w:t>
            </w:r>
            <w:r>
              <w:rPr>
                <w:rFonts w:eastAsia="Calibri" w:cstheme="minorHAnsi"/>
                <w:sz w:val="20"/>
                <w:szCs w:val="20"/>
              </w:rPr>
              <w:t>u nowych budynk</w:t>
            </w:r>
            <w:r w:rsidRPr="009E3DB3">
              <w:rPr>
                <w:rFonts w:eastAsia="Calibri" w:cstheme="minorHAnsi"/>
                <w:sz w:val="20"/>
                <w:szCs w:val="20"/>
              </w:rPr>
              <w:t>ów mieszkalnych.</w:t>
            </w:r>
            <w:r>
              <w:rPr>
                <w:rStyle w:val="markedcontent"/>
                <w:rFonts w:ascii="Arial" w:hAnsi="Arial" w:cs="Arial"/>
              </w:rPr>
              <w:t xml:space="preserve"> </w:t>
            </w:r>
          </w:p>
        </w:tc>
      </w:tr>
      <w:tr w:rsidR="00184445" w:rsidRPr="004124DF" w14:paraId="60DDF6EE"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2" w:space="0" w:color="auto"/>
              <w:right w:val="single" w:sz="4" w:space="0" w:color="auto"/>
            </w:tcBorders>
            <w:shd w:val="clear" w:color="auto" w:fill="auto"/>
          </w:tcPr>
          <w:p w14:paraId="3FEAFF7D"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4" w:space="0" w:color="auto"/>
              <w:right w:val="single" w:sz="2" w:space="0" w:color="auto"/>
            </w:tcBorders>
            <w:shd w:val="clear" w:color="auto" w:fill="92CDDC" w:themeFill="accent5" w:themeFillTint="99"/>
            <w:vAlign w:val="center"/>
          </w:tcPr>
          <w:p w14:paraId="35583481"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II.2.13</w:t>
            </w:r>
          </w:p>
        </w:tc>
        <w:tc>
          <w:tcPr>
            <w:tcW w:w="2835" w:type="dxa"/>
            <w:tcBorders>
              <w:left w:val="single" w:sz="2" w:space="0" w:color="auto"/>
              <w:right w:val="single" w:sz="4" w:space="0" w:color="auto"/>
            </w:tcBorders>
            <w:shd w:val="clear" w:color="auto" w:fill="92CDDC" w:themeFill="accent5" w:themeFillTint="99"/>
            <w:vAlign w:val="center"/>
          </w:tcPr>
          <w:p w14:paraId="13E30764"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 xml:space="preserve">Organizowanie i wspieranie akcji informacyjno-uświadamiających dotyczących bezpieczeństwa w zakresie społecznym, współczesnych wyzwań, np. związanych </w:t>
            </w:r>
            <w:r w:rsidRPr="004124DF">
              <w:rPr>
                <w:rFonts w:cstheme="minorHAnsi"/>
                <w:sz w:val="20"/>
                <w:szCs w:val="20"/>
              </w:rPr>
              <w:br/>
              <w:t>z migracjami, oraz korzystania z różnorodnych form pomocy społecznej.</w:t>
            </w:r>
          </w:p>
        </w:tc>
        <w:tc>
          <w:tcPr>
            <w:tcW w:w="1701" w:type="dxa"/>
            <w:tcBorders>
              <w:left w:val="single" w:sz="4" w:space="0" w:color="auto"/>
              <w:right w:val="single" w:sz="2" w:space="0" w:color="auto"/>
            </w:tcBorders>
            <w:shd w:val="clear" w:color="auto" w:fill="92CDDC" w:themeFill="accent5" w:themeFillTint="99"/>
            <w:vAlign w:val="center"/>
          </w:tcPr>
          <w:p w14:paraId="079F4898"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04B0AAB7"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0891EA80" w14:textId="77777777" w:rsidR="00184445" w:rsidRPr="004124DF"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E3DB3">
              <w:rPr>
                <w:rFonts w:eastAsia="Calibri" w:cstheme="minorHAnsi"/>
                <w:sz w:val="20"/>
                <w:szCs w:val="20"/>
              </w:rPr>
              <w:t>Organizacja spotkań, prelekcji, programów, akcji</w:t>
            </w:r>
            <w:r w:rsidRPr="009E3DB3">
              <w:rPr>
                <w:rFonts w:eastAsia="Calibri" w:cstheme="minorHAnsi"/>
                <w:sz w:val="20"/>
                <w:szCs w:val="20"/>
              </w:rPr>
              <w:br/>
              <w:t>informacyjnych, kampanii społecznych, spotkań z</w:t>
            </w:r>
            <w:r w:rsidRPr="009E3DB3">
              <w:rPr>
                <w:rFonts w:eastAsia="Calibri" w:cstheme="minorHAnsi"/>
                <w:sz w:val="20"/>
                <w:szCs w:val="20"/>
              </w:rPr>
              <w:br/>
              <w:t>Policją. Realizacja programu BEZPIECZNY</w:t>
            </w:r>
            <w:r w:rsidRPr="009E3DB3">
              <w:rPr>
                <w:rFonts w:eastAsia="Calibri" w:cstheme="minorHAnsi"/>
                <w:sz w:val="20"/>
                <w:szCs w:val="20"/>
              </w:rPr>
              <w:br/>
              <w:t>POWIAT. Nieodpłatna pomoc prawna i</w:t>
            </w:r>
            <w:r w:rsidRPr="009E3DB3">
              <w:rPr>
                <w:rFonts w:eastAsia="Calibri" w:cstheme="minorHAnsi"/>
                <w:sz w:val="20"/>
                <w:szCs w:val="20"/>
              </w:rPr>
              <w:br/>
              <w:t>poradnictwo obywatelskie.</w:t>
            </w:r>
          </w:p>
        </w:tc>
      </w:tr>
      <w:tr w:rsidR="00184445" w:rsidRPr="004124DF" w14:paraId="0CDCE446" w14:textId="77777777" w:rsidTr="00184445">
        <w:trPr>
          <w:trHeight w:val="396"/>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left w:val="single" w:sz="2" w:space="0" w:color="auto"/>
              <w:bottom w:val="single" w:sz="2" w:space="0" w:color="auto"/>
              <w:right w:val="single" w:sz="2" w:space="0" w:color="auto"/>
            </w:tcBorders>
            <w:shd w:val="clear" w:color="auto" w:fill="auto"/>
            <w:vAlign w:val="center"/>
          </w:tcPr>
          <w:p w14:paraId="3E56FEC6" w14:textId="77777777" w:rsidR="00184445" w:rsidRPr="004124DF" w:rsidRDefault="00184445" w:rsidP="00184445">
            <w:pPr>
              <w:spacing w:before="20" w:after="60" w:line="252" w:lineRule="auto"/>
              <w:jc w:val="both"/>
              <w:rPr>
                <w:rFonts w:cstheme="minorHAnsi"/>
                <w:color w:val="auto"/>
                <w:sz w:val="20"/>
                <w:szCs w:val="20"/>
              </w:rPr>
            </w:pPr>
            <w:r w:rsidRPr="004124DF">
              <w:rPr>
                <w:rFonts w:cstheme="minorHAnsi"/>
                <w:bCs w:val="0"/>
                <w:color w:val="auto"/>
                <w:sz w:val="20"/>
                <w:szCs w:val="20"/>
              </w:rPr>
              <w:t>II.3</w:t>
            </w:r>
          </w:p>
          <w:p w14:paraId="2A78C481" w14:textId="77777777" w:rsidR="00184445" w:rsidRPr="004124DF" w:rsidRDefault="00184445" w:rsidP="00184445">
            <w:pPr>
              <w:spacing w:before="20" w:after="60" w:line="252" w:lineRule="auto"/>
              <w:jc w:val="both"/>
              <w:rPr>
                <w:rFonts w:cstheme="minorHAnsi"/>
                <w:color w:val="auto"/>
                <w:sz w:val="20"/>
                <w:szCs w:val="20"/>
              </w:rPr>
            </w:pPr>
            <w:r w:rsidRPr="004124DF">
              <w:rPr>
                <w:rFonts w:cstheme="minorHAnsi"/>
                <w:bCs w:val="0"/>
                <w:color w:val="auto"/>
                <w:sz w:val="20"/>
                <w:szCs w:val="20"/>
              </w:rPr>
              <w:t xml:space="preserve">Wsparcie systemu zarządzania bezpieczeństwem publicznym na terenie Powiatu </w:t>
            </w:r>
          </w:p>
        </w:tc>
        <w:tc>
          <w:tcPr>
            <w:tcW w:w="851" w:type="dxa"/>
            <w:tcBorders>
              <w:left w:val="single" w:sz="2" w:space="0" w:color="auto"/>
              <w:right w:val="single" w:sz="2" w:space="0" w:color="auto"/>
            </w:tcBorders>
            <w:shd w:val="clear" w:color="auto" w:fill="92CDDC" w:themeFill="accent5" w:themeFillTint="99"/>
            <w:vAlign w:val="center"/>
          </w:tcPr>
          <w:p w14:paraId="761742C8"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II.3.1</w:t>
            </w:r>
          </w:p>
        </w:tc>
        <w:tc>
          <w:tcPr>
            <w:tcW w:w="2835" w:type="dxa"/>
            <w:tcBorders>
              <w:left w:val="single" w:sz="2" w:space="0" w:color="auto"/>
              <w:right w:val="single" w:sz="4" w:space="0" w:color="auto"/>
            </w:tcBorders>
            <w:shd w:val="clear" w:color="auto" w:fill="92CDDC" w:themeFill="accent5" w:themeFillTint="99"/>
            <w:vAlign w:val="center"/>
          </w:tcPr>
          <w:p w14:paraId="7569DC27"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Współpraca samorządów, jednostek, instytucji i podmiotów w zakresie zapewnienia bezpieczeństwa na terenie Powiatu.</w:t>
            </w:r>
          </w:p>
        </w:tc>
        <w:tc>
          <w:tcPr>
            <w:tcW w:w="1701" w:type="dxa"/>
            <w:tcBorders>
              <w:left w:val="single" w:sz="4" w:space="0" w:color="auto"/>
              <w:right w:val="single" w:sz="2" w:space="0" w:color="auto"/>
            </w:tcBorders>
            <w:shd w:val="clear" w:color="auto" w:fill="92CDDC" w:themeFill="accent5" w:themeFillTint="99"/>
            <w:vAlign w:val="center"/>
          </w:tcPr>
          <w:p w14:paraId="792FBAC7"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371D52D0"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7AFECC67" w14:textId="77777777" w:rsidR="00184445"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D</w:t>
            </w:r>
            <w:r w:rsidRPr="009E3DB3">
              <w:rPr>
                <w:rFonts w:eastAsia="Calibri" w:cstheme="minorHAnsi"/>
                <w:sz w:val="20"/>
                <w:szCs w:val="20"/>
              </w:rPr>
              <w:t>ziałalność PCZK w Chrzanowie,</w:t>
            </w:r>
            <w:r w:rsidRPr="009E3DB3">
              <w:rPr>
                <w:rFonts w:eastAsia="Calibri" w:cstheme="minorHAnsi"/>
                <w:sz w:val="20"/>
                <w:szCs w:val="20"/>
              </w:rPr>
              <w:br/>
              <w:t>współfinansowanie działalności centrum przez</w:t>
            </w:r>
            <w:r w:rsidRPr="009E3DB3">
              <w:rPr>
                <w:rFonts w:eastAsia="Calibri" w:cstheme="minorHAnsi"/>
                <w:sz w:val="20"/>
                <w:szCs w:val="20"/>
              </w:rPr>
              <w:br/>
              <w:t>gminy. Wsparcie finansowe i/lub rzeczowe</w:t>
            </w:r>
            <w:r w:rsidRPr="009E3DB3">
              <w:rPr>
                <w:rFonts w:eastAsia="Calibri" w:cstheme="minorHAnsi"/>
                <w:sz w:val="20"/>
                <w:szCs w:val="20"/>
              </w:rPr>
              <w:br/>
              <w:t>udzielane przez jst na rzecz KP PSP, Policji.</w:t>
            </w:r>
          </w:p>
          <w:p w14:paraId="1BF47944" w14:textId="77777777" w:rsidR="00184445" w:rsidRPr="004124DF"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Modernizacja i doposażenie służ odpowiedzialnych za bezpieczeństwo .</w:t>
            </w:r>
          </w:p>
        </w:tc>
      </w:tr>
      <w:tr w:rsidR="00184445" w:rsidRPr="004124DF" w14:paraId="692328CC" w14:textId="77777777" w:rsidTr="00184445">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112DF83F" w14:textId="77777777" w:rsidR="00184445" w:rsidRPr="004124DF" w:rsidRDefault="00184445" w:rsidP="00184445">
            <w:pPr>
              <w:spacing w:before="20" w:after="60" w:line="252" w:lineRule="auto"/>
              <w:jc w:val="both"/>
              <w:rPr>
                <w:rFonts w:cstheme="minorHAnsi"/>
                <w:color w:val="auto"/>
                <w:sz w:val="20"/>
                <w:szCs w:val="20"/>
              </w:rPr>
            </w:pPr>
          </w:p>
        </w:tc>
        <w:tc>
          <w:tcPr>
            <w:tcW w:w="851" w:type="dxa"/>
            <w:tcBorders>
              <w:left w:val="single" w:sz="2" w:space="0" w:color="auto"/>
              <w:bottom w:val="single" w:sz="2" w:space="0" w:color="auto"/>
              <w:right w:val="single" w:sz="2" w:space="0" w:color="auto"/>
            </w:tcBorders>
            <w:shd w:val="clear" w:color="auto" w:fill="92CDDC" w:themeFill="accent5" w:themeFillTint="99"/>
            <w:vAlign w:val="center"/>
          </w:tcPr>
          <w:p w14:paraId="2B993FD0"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II.3.2</w:t>
            </w:r>
          </w:p>
        </w:tc>
        <w:tc>
          <w:tcPr>
            <w:tcW w:w="2835" w:type="dxa"/>
            <w:tcBorders>
              <w:left w:val="single" w:sz="2" w:space="0" w:color="auto"/>
              <w:bottom w:val="single" w:sz="2" w:space="0" w:color="auto"/>
              <w:right w:val="single" w:sz="4" w:space="0" w:color="auto"/>
            </w:tcBorders>
            <w:shd w:val="clear" w:color="auto" w:fill="92CDDC" w:themeFill="accent5" w:themeFillTint="99"/>
            <w:vAlign w:val="center"/>
          </w:tcPr>
          <w:p w14:paraId="3131C782"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Wdrażanie nowoczesnych rozwiązań i technologii, wykorzystanie systemów elektronicznych w ramach systemu bezpieczeństwa publicznego na terenie Powiatu.</w:t>
            </w:r>
          </w:p>
        </w:tc>
        <w:tc>
          <w:tcPr>
            <w:tcW w:w="1701" w:type="dxa"/>
            <w:tcBorders>
              <w:left w:val="single" w:sz="4" w:space="0" w:color="auto"/>
              <w:bottom w:val="single" w:sz="2" w:space="0" w:color="auto"/>
              <w:right w:val="single" w:sz="2" w:space="0" w:color="auto"/>
            </w:tcBorders>
            <w:shd w:val="clear" w:color="auto" w:fill="92CDDC" w:themeFill="accent5" w:themeFillTint="99"/>
            <w:vAlign w:val="center"/>
          </w:tcPr>
          <w:p w14:paraId="5DBFA1DD"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bottom w:val="single" w:sz="2" w:space="0" w:color="auto"/>
              <w:right w:val="single" w:sz="2" w:space="0" w:color="auto"/>
            </w:tcBorders>
            <w:shd w:val="clear" w:color="auto" w:fill="92CDDC" w:themeFill="accent5" w:themeFillTint="99"/>
            <w:vAlign w:val="center"/>
          </w:tcPr>
          <w:p w14:paraId="1BB17ABF" w14:textId="77777777" w:rsidR="00184445" w:rsidRPr="004124DF" w:rsidRDefault="00184445" w:rsidP="00184445">
            <w:pPr>
              <w:spacing w:before="20" w:after="6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ZREALIZOWANE</w:t>
            </w:r>
          </w:p>
        </w:tc>
        <w:tc>
          <w:tcPr>
            <w:tcW w:w="4253" w:type="dxa"/>
            <w:tcBorders>
              <w:left w:val="single" w:sz="2" w:space="0" w:color="auto"/>
              <w:bottom w:val="single" w:sz="2" w:space="0" w:color="auto"/>
            </w:tcBorders>
            <w:shd w:val="clear" w:color="auto" w:fill="92CDDC" w:themeFill="accent5" w:themeFillTint="99"/>
            <w:vAlign w:val="center"/>
          </w:tcPr>
          <w:p w14:paraId="02BEB49A" w14:textId="77777777" w:rsidR="00184445" w:rsidRPr="004124DF"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E3DB3">
              <w:rPr>
                <w:rFonts w:eastAsia="Calibri" w:cstheme="minorHAnsi"/>
                <w:sz w:val="20"/>
                <w:szCs w:val="20"/>
              </w:rPr>
              <w:t>KPP w Chrzanowie wdrażanie nowoczesnych rozwiązań i technologii w ramach wieloletnich programów . System</w:t>
            </w:r>
            <w:r w:rsidRPr="009E3DB3">
              <w:rPr>
                <w:rFonts w:eastAsia="Calibri" w:cstheme="minorHAnsi"/>
                <w:sz w:val="20"/>
                <w:szCs w:val="20"/>
              </w:rPr>
              <w:br/>
              <w:t>jednoczesnego powiadamiania OSP w gminie</w:t>
            </w:r>
            <w:r w:rsidRPr="009E3DB3">
              <w:rPr>
                <w:rFonts w:eastAsia="Calibri" w:cstheme="minorHAnsi"/>
                <w:sz w:val="20"/>
                <w:szCs w:val="20"/>
              </w:rPr>
              <w:br/>
              <w:t>Trzebinia.</w:t>
            </w:r>
          </w:p>
        </w:tc>
      </w:tr>
      <w:tr w:rsidR="00184445" w:rsidRPr="004124DF" w14:paraId="65B6A93B"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2" w:space="0" w:color="auto"/>
              <w:right w:val="single" w:sz="2" w:space="0" w:color="auto"/>
            </w:tcBorders>
            <w:shd w:val="clear" w:color="auto" w:fill="auto"/>
          </w:tcPr>
          <w:p w14:paraId="04E10470" w14:textId="77777777" w:rsidR="00184445" w:rsidRPr="004124DF" w:rsidRDefault="00184445" w:rsidP="00184445">
            <w:pPr>
              <w:spacing w:before="20" w:after="60" w:line="252" w:lineRule="auto"/>
              <w:jc w:val="both"/>
              <w:rPr>
                <w:rFonts w:cstheme="minorHAnsi"/>
                <w:color w:val="auto"/>
                <w:sz w:val="20"/>
                <w:szCs w:val="20"/>
              </w:rPr>
            </w:pPr>
          </w:p>
        </w:tc>
        <w:tc>
          <w:tcPr>
            <w:tcW w:w="851" w:type="dxa"/>
            <w:tcBorders>
              <w:left w:val="single" w:sz="2" w:space="0" w:color="auto"/>
              <w:right w:val="single" w:sz="2" w:space="0" w:color="auto"/>
            </w:tcBorders>
            <w:shd w:val="clear" w:color="auto" w:fill="92CDDC" w:themeFill="accent5" w:themeFillTint="99"/>
            <w:vAlign w:val="center"/>
          </w:tcPr>
          <w:p w14:paraId="4773FD80"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II.3.3</w:t>
            </w:r>
          </w:p>
        </w:tc>
        <w:tc>
          <w:tcPr>
            <w:tcW w:w="2835" w:type="dxa"/>
            <w:tcBorders>
              <w:left w:val="single" w:sz="2" w:space="0" w:color="auto"/>
              <w:right w:val="single" w:sz="4" w:space="0" w:color="auto"/>
            </w:tcBorders>
            <w:shd w:val="clear" w:color="auto" w:fill="92CDDC" w:themeFill="accent5" w:themeFillTint="99"/>
            <w:vAlign w:val="center"/>
          </w:tcPr>
          <w:p w14:paraId="47D0F5E9"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Monitoring wizyjny centrów miast, obszarów o zwartej zabudowie (np. osiedla) i innych wrażliwych oraz monitoring mobilny w miejscach szczególnego zagrożenia o charakterze tymczasowym.</w:t>
            </w:r>
          </w:p>
        </w:tc>
        <w:tc>
          <w:tcPr>
            <w:tcW w:w="1701" w:type="dxa"/>
            <w:tcBorders>
              <w:left w:val="single" w:sz="4" w:space="0" w:color="auto"/>
              <w:right w:val="single" w:sz="2" w:space="0" w:color="auto"/>
            </w:tcBorders>
            <w:shd w:val="clear" w:color="auto" w:fill="92CDDC" w:themeFill="accent5" w:themeFillTint="99"/>
            <w:vAlign w:val="center"/>
          </w:tcPr>
          <w:p w14:paraId="3676C064"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04BF8084"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41B206AB" w14:textId="77777777" w:rsidR="00184445" w:rsidRPr="004124DF"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E3DB3">
              <w:rPr>
                <w:rFonts w:eastAsia="Calibri" w:cstheme="minorHAnsi"/>
                <w:sz w:val="20"/>
                <w:szCs w:val="20"/>
              </w:rPr>
              <w:t>Powiat Chrzanowski: kamery i foto pułapki.</w:t>
            </w:r>
            <w:r w:rsidRPr="009E3DB3">
              <w:rPr>
                <w:rFonts w:eastAsia="Calibri" w:cstheme="minorHAnsi"/>
                <w:sz w:val="20"/>
                <w:szCs w:val="20"/>
              </w:rPr>
              <w:br/>
              <w:t>Monitoring składowiska odpadów w Trzebini.</w:t>
            </w:r>
            <w:r w:rsidRPr="009E3DB3">
              <w:rPr>
                <w:rFonts w:eastAsia="Calibri" w:cstheme="minorHAnsi"/>
                <w:sz w:val="20"/>
                <w:szCs w:val="20"/>
              </w:rPr>
              <w:br/>
              <w:t>Monitoring miast</w:t>
            </w:r>
            <w:r>
              <w:rPr>
                <w:rFonts w:eastAsia="Calibri" w:cstheme="minorHAnsi"/>
                <w:sz w:val="20"/>
                <w:szCs w:val="20"/>
              </w:rPr>
              <w:t>/ obszarów wiejskich</w:t>
            </w:r>
            <w:r w:rsidRPr="009E3DB3">
              <w:rPr>
                <w:rFonts w:eastAsia="Calibri" w:cstheme="minorHAnsi"/>
                <w:sz w:val="20"/>
                <w:szCs w:val="20"/>
              </w:rPr>
              <w:t xml:space="preserve"> w Chrzanowie, Trzebini</w:t>
            </w:r>
            <w:r>
              <w:rPr>
                <w:rFonts w:eastAsia="Calibri" w:cstheme="minorHAnsi"/>
                <w:sz w:val="20"/>
                <w:szCs w:val="20"/>
              </w:rPr>
              <w:t xml:space="preserve"> </w:t>
            </w:r>
            <w:r w:rsidRPr="009E3DB3">
              <w:rPr>
                <w:rFonts w:eastAsia="Calibri" w:cstheme="minorHAnsi"/>
                <w:sz w:val="20"/>
                <w:szCs w:val="20"/>
              </w:rPr>
              <w:t>,</w:t>
            </w:r>
            <w:r>
              <w:rPr>
                <w:rFonts w:eastAsia="Calibri" w:cstheme="minorHAnsi"/>
                <w:sz w:val="20"/>
                <w:szCs w:val="20"/>
              </w:rPr>
              <w:t>Alwerni.</w:t>
            </w:r>
          </w:p>
        </w:tc>
      </w:tr>
      <w:tr w:rsidR="00184445" w:rsidRPr="004124DF" w14:paraId="56F41011" w14:textId="77777777" w:rsidTr="00184445">
        <w:trPr>
          <w:cnfStyle w:val="000000100000" w:firstRow="0" w:lastRow="0" w:firstColumn="0" w:lastColumn="0" w:oddVBand="0" w:evenVBand="0" w:oddHBand="1" w:evenHBand="0" w:firstRowFirstColumn="0" w:firstRowLastColumn="0" w:lastRowFirstColumn="0" w:lastRowLastColumn="0"/>
          <w:trHeight w:val="3137"/>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2B8737D8" w14:textId="77777777" w:rsidR="00184445" w:rsidRPr="004124DF" w:rsidRDefault="00184445" w:rsidP="00184445">
            <w:pPr>
              <w:spacing w:before="20" w:after="60" w:line="252" w:lineRule="auto"/>
              <w:jc w:val="both"/>
              <w:rPr>
                <w:rFonts w:cstheme="minorHAnsi"/>
                <w:color w:val="auto"/>
                <w:sz w:val="20"/>
                <w:szCs w:val="20"/>
              </w:rPr>
            </w:pPr>
          </w:p>
        </w:tc>
        <w:tc>
          <w:tcPr>
            <w:tcW w:w="851" w:type="dxa"/>
            <w:tcBorders>
              <w:left w:val="single" w:sz="2" w:space="0" w:color="auto"/>
              <w:bottom w:val="single" w:sz="2" w:space="0" w:color="auto"/>
              <w:right w:val="single" w:sz="2" w:space="0" w:color="auto"/>
            </w:tcBorders>
            <w:shd w:val="clear" w:color="auto" w:fill="92CDDC" w:themeFill="accent5" w:themeFillTint="99"/>
            <w:vAlign w:val="center"/>
          </w:tcPr>
          <w:p w14:paraId="7D761329"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II.3.4</w:t>
            </w:r>
          </w:p>
        </w:tc>
        <w:tc>
          <w:tcPr>
            <w:tcW w:w="2835" w:type="dxa"/>
            <w:tcBorders>
              <w:left w:val="single" w:sz="2" w:space="0" w:color="auto"/>
              <w:bottom w:val="single" w:sz="2" w:space="0" w:color="auto"/>
              <w:right w:val="single" w:sz="4" w:space="0" w:color="auto"/>
            </w:tcBorders>
            <w:shd w:val="clear" w:color="auto" w:fill="92CDDC" w:themeFill="accent5" w:themeFillTint="99"/>
            <w:vAlign w:val="center"/>
          </w:tcPr>
          <w:p w14:paraId="35CA06DA"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 xml:space="preserve">Poprawa bezpieczeństwa w ruchu drogowym – inwestycje zwiększające bezpieczeństwo, w tym pieszych, monitoring organizacji ruchu drogowego oraz działania profilaktyczne </w:t>
            </w:r>
            <w:r w:rsidRPr="004124DF">
              <w:rPr>
                <w:rFonts w:cstheme="minorHAnsi"/>
                <w:sz w:val="20"/>
                <w:szCs w:val="20"/>
              </w:rPr>
              <w:br/>
              <w:t xml:space="preserve">ze szczególnym naciskiem na edukację dzieci i młodzieży </w:t>
            </w:r>
            <w:r w:rsidRPr="004124DF">
              <w:rPr>
                <w:rFonts w:cstheme="minorHAnsi"/>
                <w:sz w:val="20"/>
                <w:szCs w:val="20"/>
              </w:rPr>
              <w:br/>
              <w:t xml:space="preserve">w zakresie bezpieczeństwa na drogach (np. współpraca Policji </w:t>
            </w:r>
            <w:r w:rsidRPr="004124DF">
              <w:rPr>
                <w:rFonts w:cstheme="minorHAnsi"/>
                <w:sz w:val="20"/>
                <w:szCs w:val="20"/>
              </w:rPr>
              <w:br/>
              <w:t>i innych służb z placówkami oświatowymi).</w:t>
            </w:r>
          </w:p>
        </w:tc>
        <w:tc>
          <w:tcPr>
            <w:tcW w:w="1701" w:type="dxa"/>
            <w:tcBorders>
              <w:left w:val="single" w:sz="4" w:space="0" w:color="auto"/>
              <w:bottom w:val="single" w:sz="2" w:space="0" w:color="auto"/>
              <w:right w:val="single" w:sz="2" w:space="0" w:color="auto"/>
            </w:tcBorders>
            <w:shd w:val="clear" w:color="auto" w:fill="92CDDC" w:themeFill="accent5" w:themeFillTint="99"/>
            <w:vAlign w:val="center"/>
          </w:tcPr>
          <w:p w14:paraId="2275B5E2"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bottom w:val="single" w:sz="2" w:space="0" w:color="auto"/>
              <w:right w:val="single" w:sz="2" w:space="0" w:color="auto"/>
            </w:tcBorders>
            <w:shd w:val="clear" w:color="auto" w:fill="92CDDC" w:themeFill="accent5" w:themeFillTint="99"/>
            <w:vAlign w:val="center"/>
          </w:tcPr>
          <w:p w14:paraId="18CF6D08"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bottom w:val="single" w:sz="2" w:space="0" w:color="auto"/>
            </w:tcBorders>
            <w:shd w:val="clear" w:color="auto" w:fill="92CDDC" w:themeFill="accent5" w:themeFillTint="99"/>
            <w:vAlign w:val="center"/>
          </w:tcPr>
          <w:p w14:paraId="68967BC9" w14:textId="77777777" w:rsidR="00184445"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Prowadzenie prelekcji z zakresie brd przez Etatowego Członka Zarządu powiatu chrzanowskiego.  Działania edukacyjne prowadzone przez KPP w Chrzanowie. </w:t>
            </w:r>
          </w:p>
          <w:p w14:paraId="7017AA7A" w14:textId="77777777" w:rsidR="00184445" w:rsidRPr="004124DF"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Realizacja zadań inwestycyjnych na drogach mających wpływ na brd. </w:t>
            </w:r>
          </w:p>
        </w:tc>
      </w:tr>
      <w:tr w:rsidR="00184445" w:rsidRPr="004124DF" w14:paraId="31D120DD"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2" w:space="0" w:color="auto"/>
              <w:right w:val="single" w:sz="2" w:space="0" w:color="auto"/>
            </w:tcBorders>
            <w:shd w:val="clear" w:color="auto" w:fill="auto"/>
          </w:tcPr>
          <w:p w14:paraId="6C193EDB" w14:textId="77777777" w:rsidR="00184445" w:rsidRPr="004124DF" w:rsidRDefault="00184445" w:rsidP="00184445">
            <w:pPr>
              <w:spacing w:before="20" w:after="60" w:line="252" w:lineRule="auto"/>
              <w:jc w:val="both"/>
              <w:rPr>
                <w:rFonts w:cstheme="minorHAnsi"/>
                <w:color w:val="auto"/>
                <w:sz w:val="20"/>
                <w:szCs w:val="20"/>
              </w:rPr>
            </w:pPr>
          </w:p>
        </w:tc>
        <w:tc>
          <w:tcPr>
            <w:tcW w:w="851" w:type="dxa"/>
            <w:tcBorders>
              <w:left w:val="single" w:sz="2" w:space="0" w:color="auto"/>
              <w:right w:val="single" w:sz="2" w:space="0" w:color="auto"/>
            </w:tcBorders>
            <w:shd w:val="clear" w:color="auto" w:fill="92CDDC" w:themeFill="accent5" w:themeFillTint="99"/>
            <w:vAlign w:val="center"/>
          </w:tcPr>
          <w:p w14:paraId="1F8D39DE"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II.3.5</w:t>
            </w:r>
          </w:p>
        </w:tc>
        <w:tc>
          <w:tcPr>
            <w:tcW w:w="2835" w:type="dxa"/>
            <w:tcBorders>
              <w:left w:val="single" w:sz="2" w:space="0" w:color="auto"/>
              <w:right w:val="single" w:sz="4" w:space="0" w:color="auto"/>
            </w:tcBorders>
            <w:shd w:val="clear" w:color="auto" w:fill="92CDDC" w:themeFill="accent5" w:themeFillTint="99"/>
            <w:vAlign w:val="center"/>
          </w:tcPr>
          <w:p w14:paraId="07F1B91E"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Wspieranie służb w zakresie modernizacji siedzib, doposażenia oraz doskonalenia kadr, a także wdrażania nowoczesnych rozwiązań i technologii.</w:t>
            </w:r>
          </w:p>
        </w:tc>
        <w:tc>
          <w:tcPr>
            <w:tcW w:w="1701" w:type="dxa"/>
            <w:tcBorders>
              <w:left w:val="single" w:sz="4" w:space="0" w:color="auto"/>
              <w:right w:val="single" w:sz="2" w:space="0" w:color="auto"/>
            </w:tcBorders>
            <w:shd w:val="clear" w:color="auto" w:fill="92CDDC" w:themeFill="accent5" w:themeFillTint="99"/>
            <w:vAlign w:val="center"/>
          </w:tcPr>
          <w:p w14:paraId="5F57619A"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36484981"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0E38BDAC" w14:textId="77777777" w:rsidR="00184445" w:rsidRPr="004124DF" w:rsidRDefault="00184445" w:rsidP="00184445">
            <w:pPr>
              <w:spacing w:before="20" w:after="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Wsparcie i doposażanie OSP na terenie powiatu</w:t>
            </w:r>
            <w:r w:rsidRPr="00A00448">
              <w:rPr>
                <w:rFonts w:eastAsia="Calibri" w:cstheme="minorHAnsi"/>
                <w:sz w:val="20"/>
                <w:szCs w:val="20"/>
              </w:rPr>
              <w:br/>
              <w:t>chrzanowskiego. Zakup radiowozu dla KPP w</w:t>
            </w:r>
            <w:r w:rsidRPr="00A00448">
              <w:rPr>
                <w:rFonts w:eastAsia="Calibri" w:cstheme="minorHAnsi"/>
                <w:sz w:val="20"/>
                <w:szCs w:val="20"/>
              </w:rPr>
              <w:br/>
              <w:t>Chrzanowie.</w:t>
            </w:r>
          </w:p>
        </w:tc>
      </w:tr>
      <w:tr w:rsidR="00184445" w:rsidRPr="004124DF" w14:paraId="7F6E2ECB"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3EE68CA9"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2" w:space="0" w:color="auto"/>
              <w:bottom w:val="single" w:sz="2" w:space="0" w:color="auto"/>
              <w:right w:val="single" w:sz="2" w:space="0" w:color="auto"/>
            </w:tcBorders>
            <w:shd w:val="clear" w:color="auto" w:fill="92CDDC" w:themeFill="accent5" w:themeFillTint="99"/>
            <w:vAlign w:val="center"/>
          </w:tcPr>
          <w:p w14:paraId="2DAF0916"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II.3.6</w:t>
            </w:r>
          </w:p>
        </w:tc>
        <w:tc>
          <w:tcPr>
            <w:tcW w:w="2835" w:type="dxa"/>
            <w:tcBorders>
              <w:left w:val="single" w:sz="2" w:space="0" w:color="auto"/>
              <w:bottom w:val="single" w:sz="2" w:space="0" w:color="auto"/>
              <w:right w:val="single" w:sz="4" w:space="0" w:color="auto"/>
            </w:tcBorders>
            <w:shd w:val="clear" w:color="auto" w:fill="92CDDC" w:themeFill="accent5" w:themeFillTint="99"/>
            <w:vAlign w:val="center"/>
          </w:tcPr>
          <w:p w14:paraId="2EFC54BB"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Kształtowanie i promocja postaw właściwych w odniesieniu do sytuacji zagrożeń i kryzysowych.</w:t>
            </w:r>
          </w:p>
        </w:tc>
        <w:tc>
          <w:tcPr>
            <w:tcW w:w="1701" w:type="dxa"/>
            <w:tcBorders>
              <w:left w:val="single" w:sz="4" w:space="0" w:color="auto"/>
              <w:bottom w:val="single" w:sz="2" w:space="0" w:color="auto"/>
              <w:right w:val="single" w:sz="2" w:space="0" w:color="auto"/>
            </w:tcBorders>
            <w:shd w:val="clear" w:color="auto" w:fill="92CDDC" w:themeFill="accent5" w:themeFillTint="99"/>
            <w:vAlign w:val="center"/>
          </w:tcPr>
          <w:p w14:paraId="214B4534"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bottom w:val="single" w:sz="2" w:space="0" w:color="auto"/>
              <w:right w:val="single" w:sz="2" w:space="0" w:color="auto"/>
            </w:tcBorders>
            <w:shd w:val="clear" w:color="auto" w:fill="92CDDC" w:themeFill="accent5" w:themeFillTint="99"/>
            <w:vAlign w:val="center"/>
          </w:tcPr>
          <w:p w14:paraId="5FAAA95D"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bottom w:val="single" w:sz="2" w:space="0" w:color="auto"/>
            </w:tcBorders>
            <w:shd w:val="clear" w:color="auto" w:fill="92CDDC" w:themeFill="accent5" w:themeFillTint="99"/>
            <w:vAlign w:val="center"/>
          </w:tcPr>
          <w:p w14:paraId="31304DF2" w14:textId="77777777" w:rsidR="00184445" w:rsidRPr="00A00448"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Zamieszczanie poradników, sposobów</w:t>
            </w:r>
            <w:r w:rsidRPr="00A00448">
              <w:rPr>
                <w:rFonts w:eastAsia="Calibri" w:cstheme="minorHAnsi"/>
                <w:sz w:val="20"/>
                <w:szCs w:val="20"/>
              </w:rPr>
              <w:br/>
              <w:t>postępowania, reagowania w sytuacjach</w:t>
            </w:r>
            <w:r w:rsidRPr="00A00448">
              <w:rPr>
                <w:rFonts w:eastAsia="Calibri" w:cstheme="minorHAnsi"/>
                <w:sz w:val="20"/>
                <w:szCs w:val="20"/>
              </w:rPr>
              <w:br/>
              <w:t>kryzysowych na stronie PCZK</w:t>
            </w:r>
            <w:r>
              <w:rPr>
                <w:rFonts w:eastAsia="Calibri" w:cstheme="minorHAnsi"/>
                <w:sz w:val="20"/>
                <w:szCs w:val="20"/>
              </w:rPr>
              <w:t>,a  także przez JST</w:t>
            </w:r>
            <w:r w:rsidRPr="00A00448">
              <w:rPr>
                <w:rFonts w:eastAsia="Calibri" w:cstheme="minorHAnsi"/>
                <w:sz w:val="20"/>
                <w:szCs w:val="20"/>
              </w:rPr>
              <w:t>. Akcje edukacyjne i</w:t>
            </w:r>
            <w:r w:rsidRPr="00A00448">
              <w:rPr>
                <w:rFonts w:eastAsia="Calibri" w:cstheme="minorHAnsi"/>
                <w:sz w:val="20"/>
                <w:szCs w:val="20"/>
              </w:rPr>
              <w:br/>
              <w:t>działania prowadzone przez KP PSP i Policję.</w:t>
            </w:r>
          </w:p>
          <w:p w14:paraId="252B0BBE" w14:textId="77777777" w:rsidR="00184445" w:rsidRPr="004124DF"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Programy, prelekcje , szkolenia,</w:t>
            </w:r>
            <w:r>
              <w:rPr>
                <w:rFonts w:eastAsia="Calibri" w:cstheme="minorHAnsi"/>
                <w:sz w:val="20"/>
                <w:szCs w:val="20"/>
              </w:rPr>
              <w:t xml:space="preserve"> </w:t>
            </w:r>
            <w:r w:rsidRPr="00A00448">
              <w:rPr>
                <w:rFonts w:eastAsia="Calibri" w:cstheme="minorHAnsi"/>
                <w:sz w:val="20"/>
                <w:szCs w:val="20"/>
              </w:rPr>
              <w:t>konferencje</w:t>
            </w:r>
            <w:r w:rsidRPr="00A00448">
              <w:rPr>
                <w:rFonts w:eastAsia="Calibri" w:cstheme="minorHAnsi"/>
                <w:sz w:val="20"/>
                <w:szCs w:val="20"/>
              </w:rPr>
              <w:br/>
              <w:t>prezentacje w szkołach</w:t>
            </w:r>
            <w:r>
              <w:rPr>
                <w:rFonts w:eastAsia="Calibri" w:cstheme="minorHAnsi"/>
                <w:sz w:val="20"/>
                <w:szCs w:val="20"/>
              </w:rPr>
              <w:t xml:space="preserve"> i skierowane do uczniów</w:t>
            </w:r>
            <w:r w:rsidRPr="00A00448">
              <w:rPr>
                <w:rFonts w:eastAsia="Calibri" w:cstheme="minorHAnsi"/>
                <w:sz w:val="20"/>
                <w:szCs w:val="20"/>
              </w:rPr>
              <w:t>. Programy profilaktyczne</w:t>
            </w:r>
            <w:r w:rsidRPr="00A00448">
              <w:rPr>
                <w:rFonts w:eastAsia="Calibri" w:cstheme="minorHAnsi"/>
                <w:sz w:val="20"/>
                <w:szCs w:val="20"/>
              </w:rPr>
              <w:br/>
              <w:t>w gminach</w:t>
            </w:r>
            <w:r>
              <w:rPr>
                <w:rFonts w:eastAsia="Calibri" w:cstheme="minorHAnsi"/>
                <w:sz w:val="20"/>
                <w:szCs w:val="20"/>
              </w:rPr>
              <w:t xml:space="preserve">. Pomoc na rzecz uchodźców. </w:t>
            </w:r>
          </w:p>
        </w:tc>
      </w:tr>
      <w:tr w:rsidR="00184445" w:rsidRPr="004124DF" w14:paraId="384ED02B"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 w:space="0" w:color="auto"/>
              <w:left w:val="single" w:sz="2" w:space="0" w:color="auto"/>
              <w:right w:val="single" w:sz="2" w:space="0" w:color="auto"/>
            </w:tcBorders>
            <w:shd w:val="clear" w:color="auto" w:fill="auto"/>
          </w:tcPr>
          <w:p w14:paraId="4106197B" w14:textId="77777777" w:rsidR="00184445" w:rsidRPr="004124DF" w:rsidRDefault="00184445" w:rsidP="00184445">
            <w:pPr>
              <w:spacing w:before="20" w:after="60" w:line="252" w:lineRule="auto"/>
              <w:rPr>
                <w:rFonts w:eastAsia="Calibri" w:cstheme="minorHAnsi"/>
                <w:color w:val="auto"/>
              </w:rPr>
            </w:pPr>
          </w:p>
        </w:tc>
        <w:tc>
          <w:tcPr>
            <w:tcW w:w="851" w:type="dxa"/>
            <w:tcBorders>
              <w:left w:val="single" w:sz="2" w:space="0" w:color="auto"/>
              <w:right w:val="single" w:sz="2" w:space="0" w:color="auto"/>
            </w:tcBorders>
            <w:shd w:val="clear" w:color="auto" w:fill="92CDDC" w:themeFill="accent5" w:themeFillTint="99"/>
            <w:vAlign w:val="center"/>
          </w:tcPr>
          <w:p w14:paraId="220C67B7" w14:textId="77777777" w:rsidR="00184445" w:rsidRPr="004124DF"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4DF">
              <w:rPr>
                <w:rFonts w:cstheme="minorHAnsi"/>
                <w:sz w:val="20"/>
                <w:szCs w:val="20"/>
              </w:rPr>
              <w:t>II.3.7</w:t>
            </w:r>
          </w:p>
        </w:tc>
        <w:tc>
          <w:tcPr>
            <w:tcW w:w="2835" w:type="dxa"/>
            <w:tcBorders>
              <w:left w:val="single" w:sz="2" w:space="0" w:color="auto"/>
              <w:right w:val="single" w:sz="4" w:space="0" w:color="auto"/>
            </w:tcBorders>
            <w:shd w:val="clear" w:color="auto" w:fill="92CDDC" w:themeFill="accent5" w:themeFillTint="99"/>
            <w:vAlign w:val="center"/>
          </w:tcPr>
          <w:p w14:paraId="50F39DC3"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4124DF">
              <w:rPr>
                <w:rFonts w:cstheme="minorHAnsi"/>
                <w:sz w:val="20"/>
                <w:szCs w:val="20"/>
              </w:rPr>
              <w:t>Przeciwdziałanie skutkom klęsk żywiołowych (powodzie, susze, osuwiska, itp.) – właściwe zagospodarowanie przestrzeni, systemy monitoringu i wczesnego ostrzegania.</w:t>
            </w:r>
          </w:p>
        </w:tc>
        <w:tc>
          <w:tcPr>
            <w:tcW w:w="1701" w:type="dxa"/>
            <w:tcBorders>
              <w:left w:val="single" w:sz="4" w:space="0" w:color="auto"/>
              <w:right w:val="single" w:sz="2" w:space="0" w:color="auto"/>
            </w:tcBorders>
            <w:shd w:val="clear" w:color="auto" w:fill="92CDDC" w:themeFill="accent5" w:themeFillTint="99"/>
            <w:vAlign w:val="center"/>
          </w:tcPr>
          <w:p w14:paraId="2CF82A37" w14:textId="77777777" w:rsidR="00184445" w:rsidRPr="004124DF"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47785ACB" w14:textId="77777777" w:rsidR="00184445" w:rsidRPr="004124DF"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6F3FFD47" w14:textId="77777777" w:rsidR="00184445" w:rsidRPr="00A00448" w:rsidRDefault="00184445" w:rsidP="00184445">
            <w:pPr>
              <w:spacing w:before="20" w:after="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Systemy monitoringu.</w:t>
            </w:r>
          </w:p>
          <w:p w14:paraId="04E47D57" w14:textId="77777777" w:rsidR="00184445" w:rsidRPr="00A00448" w:rsidRDefault="00184445" w:rsidP="00184445">
            <w:pPr>
              <w:spacing w:before="20" w:after="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Systemy powiadamiania mieszkańców SMS.</w:t>
            </w:r>
          </w:p>
          <w:p w14:paraId="4CA91F7D" w14:textId="77777777" w:rsidR="00184445" w:rsidRPr="00A00448" w:rsidRDefault="00184445" w:rsidP="00184445">
            <w:pPr>
              <w:spacing w:before="20" w:after="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Wsparcie w zakresie zwalczania covid-19.</w:t>
            </w:r>
          </w:p>
          <w:p w14:paraId="0F29D0AF" w14:textId="77777777" w:rsidR="00184445" w:rsidRPr="00A00448" w:rsidRDefault="00184445" w:rsidP="00184445">
            <w:pPr>
              <w:spacing w:before="20" w:after="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Konserwacja systemu alarmowego</w:t>
            </w:r>
          </w:p>
          <w:p w14:paraId="52378DFC" w14:textId="77777777" w:rsidR="00184445" w:rsidRPr="004124DF" w:rsidRDefault="00184445" w:rsidP="00184445">
            <w:pPr>
              <w:spacing w:before="20" w:after="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powiadamiania mieszkańców</w:t>
            </w:r>
            <w:r>
              <w:rPr>
                <w:rFonts w:eastAsia="Calibri" w:cstheme="minorHAnsi"/>
                <w:sz w:val="20"/>
                <w:szCs w:val="20"/>
              </w:rPr>
              <w:t xml:space="preserve">.  Zabezpieczanie terenu oraz informowanie mieszkańców w związku z wystąpieniem zapadlisk w Trzebini. </w:t>
            </w:r>
          </w:p>
        </w:tc>
      </w:tr>
      <w:tr w:rsidR="00184445" w:rsidRPr="004124DF" w14:paraId="02FE1FC9"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 w:space="0" w:color="auto"/>
              <w:left w:val="single" w:sz="2" w:space="0" w:color="auto"/>
              <w:bottom w:val="single" w:sz="2" w:space="0" w:color="auto"/>
              <w:right w:val="single" w:sz="2" w:space="0" w:color="auto"/>
            </w:tcBorders>
            <w:shd w:val="clear" w:color="auto" w:fill="auto"/>
          </w:tcPr>
          <w:p w14:paraId="4294D05F" w14:textId="77777777" w:rsidR="00184445" w:rsidRPr="004124DF" w:rsidRDefault="00184445" w:rsidP="00184445">
            <w:pPr>
              <w:spacing w:before="20" w:after="60" w:line="252" w:lineRule="auto"/>
              <w:rPr>
                <w:rFonts w:eastAsia="Calibri" w:cstheme="minorHAnsi"/>
                <w:b w:val="0"/>
              </w:rPr>
            </w:pPr>
          </w:p>
        </w:tc>
        <w:tc>
          <w:tcPr>
            <w:tcW w:w="851" w:type="dxa"/>
            <w:tcBorders>
              <w:left w:val="single" w:sz="2" w:space="0" w:color="auto"/>
              <w:right w:val="single" w:sz="2" w:space="0" w:color="auto"/>
            </w:tcBorders>
            <w:shd w:val="clear" w:color="auto" w:fill="92CDDC" w:themeFill="accent5" w:themeFillTint="99"/>
            <w:vAlign w:val="center"/>
          </w:tcPr>
          <w:p w14:paraId="620AA2AD" w14:textId="77777777" w:rsidR="00184445" w:rsidRPr="004124DF"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4DF">
              <w:rPr>
                <w:rFonts w:cstheme="minorHAnsi"/>
                <w:sz w:val="20"/>
                <w:szCs w:val="20"/>
              </w:rPr>
              <w:t>II.3.8</w:t>
            </w:r>
          </w:p>
        </w:tc>
        <w:tc>
          <w:tcPr>
            <w:tcW w:w="2835" w:type="dxa"/>
            <w:tcBorders>
              <w:left w:val="single" w:sz="2" w:space="0" w:color="auto"/>
              <w:right w:val="single" w:sz="4" w:space="0" w:color="auto"/>
            </w:tcBorders>
            <w:shd w:val="clear" w:color="auto" w:fill="92CDDC" w:themeFill="accent5" w:themeFillTint="99"/>
            <w:vAlign w:val="center"/>
          </w:tcPr>
          <w:p w14:paraId="4D0FC2B4"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4124DF">
              <w:rPr>
                <w:rFonts w:cstheme="minorHAnsi"/>
                <w:sz w:val="20"/>
                <w:szCs w:val="20"/>
              </w:rPr>
              <w:t>Rozwój działalności oraz upowszechnianie w świadomości społecznej funkcjonowania Powiatowego Centrum Zarządzania Kryzysowego w Chrzanowie.</w:t>
            </w:r>
          </w:p>
        </w:tc>
        <w:tc>
          <w:tcPr>
            <w:tcW w:w="1701" w:type="dxa"/>
            <w:tcBorders>
              <w:left w:val="single" w:sz="4" w:space="0" w:color="auto"/>
              <w:right w:val="single" w:sz="2" w:space="0" w:color="auto"/>
            </w:tcBorders>
            <w:shd w:val="clear" w:color="auto" w:fill="92CDDC" w:themeFill="accent5" w:themeFillTint="99"/>
            <w:vAlign w:val="center"/>
          </w:tcPr>
          <w:p w14:paraId="70AD56E5" w14:textId="77777777" w:rsidR="00184445" w:rsidRPr="004124DF"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tcBorders>
              <w:left w:val="single" w:sz="2" w:space="0" w:color="auto"/>
              <w:right w:val="single" w:sz="2" w:space="0" w:color="auto"/>
            </w:tcBorders>
            <w:shd w:val="clear" w:color="auto" w:fill="92CDDC" w:themeFill="accent5" w:themeFillTint="99"/>
            <w:vAlign w:val="center"/>
          </w:tcPr>
          <w:p w14:paraId="44EB716C" w14:textId="77777777" w:rsidR="00184445" w:rsidRPr="004124DF"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53" w:type="dxa"/>
            <w:tcBorders>
              <w:left w:val="single" w:sz="2" w:space="0" w:color="auto"/>
            </w:tcBorders>
            <w:shd w:val="clear" w:color="auto" w:fill="92CDDC" w:themeFill="accent5" w:themeFillTint="99"/>
            <w:vAlign w:val="center"/>
          </w:tcPr>
          <w:p w14:paraId="176B1B2C" w14:textId="77777777" w:rsidR="00184445" w:rsidRPr="004124DF"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Funkcjonowanie strony internetowej PCZK,</w:t>
            </w:r>
            <w:r w:rsidRPr="00A00448">
              <w:rPr>
                <w:rFonts w:eastAsia="Calibri" w:cstheme="minorHAnsi"/>
                <w:sz w:val="20"/>
                <w:szCs w:val="20"/>
              </w:rPr>
              <w:br/>
              <w:t>informacje na profilu Powiatu Chrzanowskiego na</w:t>
            </w:r>
            <w:r w:rsidRPr="00A00448">
              <w:rPr>
                <w:rFonts w:eastAsia="Calibri" w:cstheme="minorHAnsi"/>
                <w:sz w:val="20"/>
                <w:szCs w:val="20"/>
              </w:rPr>
              <w:br/>
              <w:t>Facebook</w:t>
            </w:r>
          </w:p>
        </w:tc>
      </w:tr>
    </w:tbl>
    <w:p w14:paraId="2B3C454E" w14:textId="77777777" w:rsidR="00184445" w:rsidRDefault="00184445" w:rsidP="00184445">
      <w:pPr>
        <w:spacing w:after="160" w:line="259" w:lineRule="auto"/>
      </w:pPr>
    </w:p>
    <w:p w14:paraId="423B9688" w14:textId="77777777" w:rsidR="00184445" w:rsidRPr="00B75D3D" w:rsidRDefault="00184445" w:rsidP="00184445">
      <w:pPr>
        <w:spacing w:before="20" w:after="20"/>
        <w:rPr>
          <w:rFonts w:cstheme="minorHAnsi"/>
          <w:b/>
          <w:i/>
          <w:color w:val="0070C0"/>
          <w:sz w:val="36"/>
          <w:szCs w:val="36"/>
        </w:rPr>
      </w:pPr>
      <w:r w:rsidRPr="00B75D3D">
        <w:rPr>
          <w:rFonts w:cstheme="minorHAnsi"/>
          <w:b/>
          <w:i/>
          <w:color w:val="0070C0"/>
          <w:sz w:val="36"/>
          <w:szCs w:val="36"/>
        </w:rPr>
        <w:t>Obszar strategiczny:</w:t>
      </w:r>
    </w:p>
    <w:p w14:paraId="030AA70B" w14:textId="77777777" w:rsidR="00184445" w:rsidRPr="00B75D3D" w:rsidRDefault="00184445" w:rsidP="00184445">
      <w:pPr>
        <w:spacing w:after="160" w:line="259" w:lineRule="auto"/>
        <w:rPr>
          <w:color w:val="0070C0"/>
          <w:sz w:val="36"/>
          <w:szCs w:val="36"/>
        </w:rPr>
      </w:pPr>
      <w:r w:rsidRPr="00B75D3D">
        <w:rPr>
          <w:rFonts w:cstheme="minorHAnsi"/>
          <w:b/>
          <w:color w:val="0070C0"/>
          <w:sz w:val="36"/>
          <w:szCs w:val="36"/>
        </w:rPr>
        <w:t>OCHRONA ŚRODOWISKA I OFERTA CZASU WOLNEGO</w:t>
      </w:r>
    </w:p>
    <w:tbl>
      <w:tblPr>
        <w:tblStyle w:val="redniecieniowanie2akcent11"/>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9"/>
        <w:gridCol w:w="2977"/>
        <w:gridCol w:w="1701"/>
        <w:gridCol w:w="2126"/>
        <w:gridCol w:w="4287"/>
      </w:tblGrid>
      <w:tr w:rsidR="00184445" w:rsidRPr="00C16271" w14:paraId="47990790" w14:textId="77777777" w:rsidTr="00184445">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100" w:firstRow="0" w:lastRow="0" w:firstColumn="1" w:lastColumn="0" w:oddVBand="0" w:evenVBand="0" w:oddHBand="0" w:evenHBand="0" w:firstRowFirstColumn="1" w:firstRowLastColumn="0" w:lastRowFirstColumn="0" w:lastRowLastColumn="0"/>
            <w:tcW w:w="14630" w:type="dxa"/>
            <w:gridSpan w:val="6"/>
            <w:tcBorders>
              <w:top w:val="single" w:sz="4" w:space="0" w:color="auto"/>
              <w:left w:val="single" w:sz="4" w:space="0" w:color="auto"/>
              <w:bottom w:val="single" w:sz="4" w:space="0" w:color="auto"/>
              <w:right w:val="single" w:sz="4" w:space="0" w:color="auto"/>
            </w:tcBorders>
            <w:shd w:val="clear" w:color="auto" w:fill="auto"/>
          </w:tcPr>
          <w:p w14:paraId="4AB6F6FC" w14:textId="77777777" w:rsidR="00184445" w:rsidRDefault="00184445" w:rsidP="00184445">
            <w:pPr>
              <w:spacing w:before="20" w:after="60" w:line="252" w:lineRule="auto"/>
              <w:jc w:val="both"/>
              <w:rPr>
                <w:rFonts w:eastAsia="Calibri" w:cstheme="minorHAnsi"/>
                <w:color w:val="auto"/>
              </w:rPr>
            </w:pPr>
            <w:r>
              <w:rPr>
                <w:rFonts w:eastAsia="Calibri" w:cstheme="minorHAnsi"/>
                <w:color w:val="auto"/>
              </w:rPr>
              <w:t xml:space="preserve">III. </w:t>
            </w:r>
            <w:r w:rsidRPr="00C16271">
              <w:rPr>
                <w:rFonts w:eastAsia="Calibri" w:cstheme="minorHAnsi"/>
                <w:color w:val="auto"/>
              </w:rPr>
              <w:t xml:space="preserve">CEL STRATEGICZNY:  </w:t>
            </w:r>
          </w:p>
          <w:p w14:paraId="682DFEE8" w14:textId="77777777" w:rsidR="00184445" w:rsidRPr="00C16271" w:rsidRDefault="00184445" w:rsidP="00184445">
            <w:pPr>
              <w:spacing w:before="20" w:after="60" w:line="252" w:lineRule="auto"/>
              <w:jc w:val="both"/>
              <w:rPr>
                <w:rFonts w:eastAsia="Calibri" w:cstheme="minorHAnsi"/>
                <w:color w:val="auto"/>
                <w:sz w:val="28"/>
                <w:szCs w:val="28"/>
              </w:rPr>
            </w:pPr>
            <w:r w:rsidRPr="00C16271">
              <w:rPr>
                <w:rFonts w:eastAsia="Calibri" w:cstheme="minorHAnsi"/>
                <w:color w:val="auto"/>
              </w:rPr>
              <w:t>SKUTECZNA OCHRONA ŚRODOWISKA NATURALNEGO ORAZ ROZWÓJ ATRAKCYJNEJ I RÓŻNORODNEJ OFERTY SPĘDZANIA CZASU WOLNEGO DLA WZROSTU JAKOŚCI ŻYCIA MIESZKAŃCÓW I PODNOSZENIA ATRAKCYJNOŚCI TURYSTYCZNEJ POWIATU CHRZANOWSKIEGO</w:t>
            </w:r>
          </w:p>
        </w:tc>
      </w:tr>
      <w:tr w:rsidR="00184445" w:rsidRPr="00C16271" w14:paraId="3BCB5065" w14:textId="77777777" w:rsidTr="001844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auto"/>
            <w:vAlign w:val="center"/>
          </w:tcPr>
          <w:p w14:paraId="54C3EDC3" w14:textId="77777777" w:rsidR="00184445" w:rsidRPr="00C16271" w:rsidRDefault="00184445" w:rsidP="00184445">
            <w:pPr>
              <w:spacing w:before="20" w:after="60" w:line="252" w:lineRule="auto"/>
              <w:jc w:val="center"/>
              <w:rPr>
                <w:rFonts w:eastAsia="Calibri" w:cstheme="minorHAnsi"/>
                <w:bCs w:val="0"/>
                <w:color w:val="auto"/>
              </w:rPr>
            </w:pPr>
            <w:r w:rsidRPr="00C16271">
              <w:rPr>
                <w:rFonts w:eastAsia="Calibri" w:cstheme="minorHAnsi"/>
                <w:bCs w:val="0"/>
                <w:color w:val="auto"/>
              </w:rPr>
              <w:t>Cele operacyjne</w:t>
            </w:r>
          </w:p>
        </w:tc>
        <w:tc>
          <w:tcPr>
            <w:tcW w:w="709" w:type="dxa"/>
            <w:shd w:val="clear" w:color="auto" w:fill="auto"/>
            <w:vAlign w:val="center"/>
          </w:tcPr>
          <w:p w14:paraId="7B85327E"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6271">
              <w:rPr>
                <w:rFonts w:eastAsia="Calibri" w:cstheme="minorHAnsi"/>
                <w:b/>
              </w:rPr>
              <w:t>lp</w:t>
            </w:r>
          </w:p>
          <w:p w14:paraId="3FEF181D"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2977" w:type="dxa"/>
            <w:shd w:val="clear" w:color="auto" w:fill="auto"/>
            <w:vAlign w:val="center"/>
          </w:tcPr>
          <w:p w14:paraId="527CF29E"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6271">
              <w:rPr>
                <w:rFonts w:eastAsia="Calibri" w:cstheme="minorHAnsi"/>
                <w:b/>
              </w:rPr>
              <w:t xml:space="preserve">Kierunki interwencji </w:t>
            </w:r>
            <w:r w:rsidRPr="00C16271">
              <w:rPr>
                <w:rFonts w:eastAsia="Calibri" w:cstheme="minorHAnsi"/>
                <w:b/>
              </w:rPr>
              <w:br/>
              <w:t>(kluczowe działania)</w:t>
            </w:r>
          </w:p>
        </w:tc>
        <w:tc>
          <w:tcPr>
            <w:tcW w:w="1701" w:type="dxa"/>
            <w:shd w:val="clear" w:color="auto" w:fill="auto"/>
            <w:vAlign w:val="center"/>
          </w:tcPr>
          <w:p w14:paraId="1E746853"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6271">
              <w:rPr>
                <w:rFonts w:eastAsia="Calibri" w:cstheme="minorHAnsi"/>
                <w:b/>
              </w:rPr>
              <w:t>Realizacja kierunku</w:t>
            </w:r>
          </w:p>
          <w:p w14:paraId="72D2F238"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6271">
              <w:rPr>
                <w:rFonts w:eastAsia="Calibri" w:cstheme="minorHAnsi"/>
                <w:b/>
              </w:rPr>
              <w:t>TAK/NIE</w:t>
            </w:r>
          </w:p>
        </w:tc>
        <w:tc>
          <w:tcPr>
            <w:tcW w:w="2126" w:type="dxa"/>
            <w:shd w:val="clear" w:color="auto" w:fill="auto"/>
            <w:vAlign w:val="center"/>
          </w:tcPr>
          <w:p w14:paraId="21A345C8"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6271">
              <w:rPr>
                <w:rFonts w:eastAsia="Calibri" w:cstheme="minorHAnsi"/>
                <w:b/>
              </w:rPr>
              <w:t>Sposób realizacji</w:t>
            </w:r>
          </w:p>
          <w:p w14:paraId="0FB8D1D1"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4287" w:type="dxa"/>
            <w:shd w:val="clear" w:color="auto" w:fill="auto"/>
            <w:vAlign w:val="center"/>
          </w:tcPr>
          <w:p w14:paraId="4055EF54" w14:textId="77777777" w:rsidR="00184445" w:rsidRPr="00C16271"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6271">
              <w:rPr>
                <w:rFonts w:eastAsia="Calibri" w:cstheme="minorHAnsi"/>
                <w:b/>
              </w:rPr>
              <w:t>Wnioski/podsumowanie</w:t>
            </w:r>
          </w:p>
        </w:tc>
      </w:tr>
      <w:tr w:rsidR="00184445" w:rsidRPr="00C16271" w14:paraId="2053E66B"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tcBorders>
            <w:shd w:val="clear" w:color="auto" w:fill="auto"/>
            <w:vAlign w:val="center"/>
          </w:tcPr>
          <w:p w14:paraId="01D7F53B" w14:textId="77777777" w:rsidR="00184445" w:rsidRPr="009053DD" w:rsidRDefault="00184445" w:rsidP="00184445">
            <w:pPr>
              <w:spacing w:before="20" w:after="60" w:line="252" w:lineRule="auto"/>
              <w:rPr>
                <w:rFonts w:cstheme="minorHAnsi"/>
                <w:color w:val="auto"/>
                <w:sz w:val="20"/>
                <w:szCs w:val="20"/>
              </w:rPr>
            </w:pPr>
            <w:r w:rsidRPr="009053DD">
              <w:rPr>
                <w:rFonts w:cstheme="minorHAnsi"/>
                <w:color w:val="auto"/>
                <w:sz w:val="20"/>
                <w:szCs w:val="20"/>
              </w:rPr>
              <w:t xml:space="preserve">III.1 </w:t>
            </w:r>
          </w:p>
          <w:p w14:paraId="54E7974C" w14:textId="77777777" w:rsidR="00184445" w:rsidRPr="00C16271" w:rsidRDefault="00184445" w:rsidP="00184445">
            <w:pPr>
              <w:spacing w:before="20" w:after="60" w:line="252" w:lineRule="auto"/>
              <w:rPr>
                <w:rFonts w:cstheme="minorHAnsi"/>
                <w:color w:val="auto"/>
                <w:sz w:val="20"/>
                <w:szCs w:val="20"/>
              </w:rPr>
            </w:pPr>
            <w:r w:rsidRPr="009053DD">
              <w:rPr>
                <w:rFonts w:cstheme="minorHAnsi"/>
                <w:color w:val="auto"/>
                <w:sz w:val="20"/>
                <w:szCs w:val="20"/>
              </w:rPr>
              <w:t>Racjonalne użytkowanie zasobów i ochrona środowiska</w:t>
            </w:r>
          </w:p>
        </w:tc>
        <w:tc>
          <w:tcPr>
            <w:tcW w:w="709" w:type="dxa"/>
            <w:shd w:val="clear" w:color="auto" w:fill="92CDDC" w:themeFill="accent5" w:themeFillTint="99"/>
            <w:vAlign w:val="center"/>
          </w:tcPr>
          <w:p w14:paraId="53A427A9" w14:textId="77777777" w:rsidR="00184445" w:rsidRPr="00C16271"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III.1.1</w:t>
            </w:r>
          </w:p>
        </w:tc>
        <w:tc>
          <w:tcPr>
            <w:tcW w:w="2977" w:type="dxa"/>
            <w:shd w:val="clear" w:color="auto" w:fill="92CDDC" w:themeFill="accent5" w:themeFillTint="99"/>
            <w:vAlign w:val="center"/>
          </w:tcPr>
          <w:p w14:paraId="5B926233"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Edukacja obywatelska w zakresie ochrony środowiska oraz kształtowanie postaw proekologicznych poprzez  m.in.:</w:t>
            </w:r>
          </w:p>
          <w:p w14:paraId="19CE1645"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 akcje edukacyjne,</w:t>
            </w:r>
          </w:p>
          <w:p w14:paraId="12392372"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 zajęcia w szkołach,</w:t>
            </w:r>
          </w:p>
          <w:p w14:paraId="35117FBE"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 kampanie informacyjne,</w:t>
            </w:r>
          </w:p>
          <w:p w14:paraId="7B5E5FC1"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 xml:space="preserve">- wydarzenia sportowe i kulturalne. </w:t>
            </w:r>
          </w:p>
        </w:tc>
        <w:tc>
          <w:tcPr>
            <w:tcW w:w="1701" w:type="dxa"/>
            <w:shd w:val="clear" w:color="auto" w:fill="92CDDC" w:themeFill="accent5" w:themeFillTint="99"/>
            <w:vAlign w:val="center"/>
          </w:tcPr>
          <w:p w14:paraId="6E8C771B"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1DC23ABA" w14:textId="77777777" w:rsidR="00184445" w:rsidRPr="00C16271"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3F53A50C" w14:textId="77777777" w:rsidR="00184445" w:rsidRPr="00A00448"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Finansowanie konkursów ekologicznych,</w:t>
            </w:r>
          </w:p>
          <w:p w14:paraId="06EF8F09" w14:textId="77777777" w:rsidR="00184445" w:rsidRPr="00A00448"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wydarzeń, imprez, szkoleń oraz różnego rodzaju</w:t>
            </w:r>
          </w:p>
          <w:p w14:paraId="2F4EFF4C" w14:textId="77777777" w:rsidR="00184445" w:rsidRPr="00A00448"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inicjatyw i akcji społecznych związanych z ochroną</w:t>
            </w:r>
          </w:p>
          <w:p w14:paraId="04A4D4D7" w14:textId="77777777" w:rsidR="00184445" w:rsidRPr="00A00448"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środowiska, Realizatorami zadań są powiat,</w:t>
            </w:r>
          </w:p>
          <w:p w14:paraId="4285E17F" w14:textId="77777777" w:rsidR="00184445" w:rsidRPr="00A00448"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gminy, powiatowe i gminne jednostki</w:t>
            </w:r>
          </w:p>
          <w:p w14:paraId="2528911E"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A00448">
              <w:rPr>
                <w:rFonts w:eastAsia="Calibri" w:cstheme="minorHAnsi"/>
                <w:sz w:val="20"/>
                <w:szCs w:val="20"/>
              </w:rPr>
              <w:t>organizacyjne.</w:t>
            </w:r>
            <w:r>
              <w:rPr>
                <w:rFonts w:eastAsia="Calibri" w:cstheme="minorHAnsi"/>
                <w:sz w:val="20"/>
                <w:szCs w:val="20"/>
              </w:rPr>
              <w:t xml:space="preserve"> Działalność ekodoradców i doradcy ds. klimatu i środowiska. </w:t>
            </w:r>
          </w:p>
        </w:tc>
      </w:tr>
      <w:tr w:rsidR="00184445" w:rsidRPr="00C16271" w14:paraId="61ECCECA" w14:textId="77777777" w:rsidTr="0018444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4DBB6B64"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2A13B0F9" w14:textId="77777777" w:rsidR="00184445" w:rsidRPr="00C16271"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III.1.2</w:t>
            </w:r>
          </w:p>
        </w:tc>
        <w:tc>
          <w:tcPr>
            <w:tcW w:w="2977" w:type="dxa"/>
            <w:shd w:val="clear" w:color="auto" w:fill="92CDDC" w:themeFill="accent5" w:themeFillTint="99"/>
            <w:vAlign w:val="center"/>
          </w:tcPr>
          <w:p w14:paraId="50790B89"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Rozbudowa sieci wodociągowo-kanalizacyjnej, ze szczególnym uwzględnieniem obszarów wiejskich.</w:t>
            </w:r>
          </w:p>
        </w:tc>
        <w:tc>
          <w:tcPr>
            <w:tcW w:w="1701" w:type="dxa"/>
            <w:shd w:val="clear" w:color="auto" w:fill="92CDDC" w:themeFill="accent5" w:themeFillTint="99"/>
            <w:vAlign w:val="center"/>
          </w:tcPr>
          <w:p w14:paraId="4EBC60C2"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2BD8D216" w14:textId="77777777" w:rsidR="00184445" w:rsidRPr="00C16271"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38006724" w14:textId="77777777" w:rsidR="00184445" w:rsidRPr="000842AE"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Rozbudowy wod-kan realizowane są</w:t>
            </w:r>
          </w:p>
          <w:p w14:paraId="02819F0E" w14:textId="77777777" w:rsidR="00184445" w:rsidRPr="000842AE"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przez inwestorów zewnętrznych, a następnie</w:t>
            </w:r>
          </w:p>
          <w:p w14:paraId="41BFA0CC" w14:textId="77777777" w:rsidR="00184445" w:rsidRPr="000842AE"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przekazywane odpłatnie w majątek Wodociągów</w:t>
            </w:r>
          </w:p>
          <w:p w14:paraId="6F887B3D"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Chrzanowskich.</w:t>
            </w:r>
            <w:r>
              <w:rPr>
                <w:rFonts w:eastAsia="Calibri" w:cstheme="minorHAnsi"/>
                <w:sz w:val="20"/>
                <w:szCs w:val="20"/>
              </w:rPr>
              <w:t xml:space="preserve"> Gmina Trzebinia realizowała zadanie z zakresu budowy kanalizacji deszczowej .</w:t>
            </w:r>
          </w:p>
        </w:tc>
      </w:tr>
      <w:tr w:rsidR="00184445" w:rsidRPr="00C16271" w14:paraId="5CA3C217" w14:textId="77777777" w:rsidTr="0018444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54C6107F"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4D73AE4E" w14:textId="77777777" w:rsidR="00184445" w:rsidRPr="00C16271"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III.1.3</w:t>
            </w:r>
          </w:p>
        </w:tc>
        <w:tc>
          <w:tcPr>
            <w:tcW w:w="2977" w:type="dxa"/>
            <w:shd w:val="clear" w:color="auto" w:fill="92CDDC" w:themeFill="accent5" w:themeFillTint="99"/>
            <w:vAlign w:val="center"/>
          </w:tcPr>
          <w:p w14:paraId="69F2BBD4"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Rozbudowa i modernizacja sieci energetycznej i gazociągowej.</w:t>
            </w:r>
          </w:p>
        </w:tc>
        <w:tc>
          <w:tcPr>
            <w:tcW w:w="1701" w:type="dxa"/>
            <w:shd w:val="clear" w:color="auto" w:fill="92CDDC" w:themeFill="accent5" w:themeFillTint="99"/>
            <w:vAlign w:val="center"/>
          </w:tcPr>
          <w:p w14:paraId="201C9786"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03EDAB8D" w14:textId="77777777" w:rsidR="00184445" w:rsidRPr="00C16271"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4FDAF8B8" w14:textId="77777777" w:rsidR="00184445" w:rsidRPr="000842AE"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Z</w:t>
            </w:r>
            <w:r w:rsidRPr="000842AE">
              <w:rPr>
                <w:rFonts w:eastAsia="Calibri" w:cstheme="minorHAnsi"/>
                <w:sz w:val="20"/>
                <w:szCs w:val="20"/>
              </w:rPr>
              <w:t>adanie jest realizowane przez w trybie ciągłym</w:t>
            </w:r>
          </w:p>
          <w:p w14:paraId="1E848309"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przez Tauron Dystrybucja S.A. oraz PSG sp. zoo. .</w:t>
            </w:r>
          </w:p>
        </w:tc>
      </w:tr>
      <w:tr w:rsidR="00184445" w:rsidRPr="00C16271" w14:paraId="5C7C73AA" w14:textId="77777777" w:rsidTr="00184445">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1159D3AF"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FABF8F" w:themeFill="accent6" w:themeFillTint="99"/>
            <w:vAlign w:val="center"/>
          </w:tcPr>
          <w:p w14:paraId="3E1AA68F" w14:textId="77777777" w:rsidR="00184445" w:rsidRPr="000842AE"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cstheme="minorHAnsi"/>
                <w:sz w:val="20"/>
                <w:szCs w:val="20"/>
              </w:rPr>
              <w:t>III.1.4</w:t>
            </w:r>
          </w:p>
        </w:tc>
        <w:tc>
          <w:tcPr>
            <w:tcW w:w="2977" w:type="dxa"/>
            <w:shd w:val="clear" w:color="auto" w:fill="FABF8F" w:themeFill="accent6" w:themeFillTint="99"/>
            <w:vAlign w:val="center"/>
          </w:tcPr>
          <w:p w14:paraId="1F748874" w14:textId="77777777" w:rsidR="00184445" w:rsidRPr="000842AE"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cstheme="minorHAnsi"/>
                <w:iCs/>
                <w:sz w:val="20"/>
                <w:szCs w:val="20"/>
              </w:rPr>
              <w:t>Zagospodarowanie terenów poprzemysłowych</w:t>
            </w:r>
            <w:r w:rsidRPr="000842AE">
              <w:rPr>
                <w:rFonts w:cstheme="minorHAnsi"/>
                <w:sz w:val="20"/>
                <w:szCs w:val="20"/>
              </w:rPr>
              <w:t xml:space="preserve"> poprzez nadanie im nowych funkcji gospodarczych, rekreacyjnych lub przyrodniczych, w tym likwidacja pozostałości poprodukcyjnych i dzikich składowisk.</w:t>
            </w:r>
          </w:p>
        </w:tc>
        <w:tc>
          <w:tcPr>
            <w:tcW w:w="1701" w:type="dxa"/>
            <w:shd w:val="clear" w:color="auto" w:fill="FABF8F" w:themeFill="accent6" w:themeFillTint="99"/>
            <w:vAlign w:val="center"/>
          </w:tcPr>
          <w:p w14:paraId="54A38F13" w14:textId="77777777" w:rsidR="00184445" w:rsidRPr="000842AE"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TAK</w:t>
            </w:r>
          </w:p>
        </w:tc>
        <w:tc>
          <w:tcPr>
            <w:tcW w:w="2126" w:type="dxa"/>
            <w:shd w:val="clear" w:color="auto" w:fill="FABF8F" w:themeFill="accent6" w:themeFillTint="99"/>
            <w:vAlign w:val="center"/>
          </w:tcPr>
          <w:p w14:paraId="21B4A9F1" w14:textId="77777777" w:rsidR="00184445" w:rsidRPr="000842AE"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 xml:space="preserve">BRAK REALIZACJI </w:t>
            </w:r>
          </w:p>
          <w:p w14:paraId="2AE83474" w14:textId="77777777" w:rsidR="00184445" w:rsidRPr="000842AE"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W 2022</w:t>
            </w:r>
          </w:p>
        </w:tc>
        <w:tc>
          <w:tcPr>
            <w:tcW w:w="4287" w:type="dxa"/>
            <w:shd w:val="clear" w:color="auto" w:fill="FABF8F" w:themeFill="accent6" w:themeFillTint="99"/>
            <w:vAlign w:val="center"/>
          </w:tcPr>
          <w:p w14:paraId="29311EEF" w14:textId="77777777" w:rsidR="00184445" w:rsidRPr="000842AE"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842AE">
              <w:rPr>
                <w:rFonts w:eastAsia="Calibri" w:cstheme="minorHAnsi"/>
                <w:sz w:val="20"/>
                <w:szCs w:val="20"/>
              </w:rPr>
              <w:t>W 2022 NIE REALIZOWANO TEGO KIERUNKU</w:t>
            </w:r>
          </w:p>
        </w:tc>
      </w:tr>
      <w:tr w:rsidR="00184445" w:rsidRPr="00C16271" w14:paraId="7A666850" w14:textId="77777777" w:rsidTr="00184445">
        <w:trPr>
          <w:trHeight w:hRule="exact" w:val="270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2D6E2D7B"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76D390A9" w14:textId="77777777" w:rsidR="00184445" w:rsidRPr="00C16271"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III .1.5</w:t>
            </w:r>
          </w:p>
        </w:tc>
        <w:tc>
          <w:tcPr>
            <w:tcW w:w="2977" w:type="dxa"/>
            <w:shd w:val="clear" w:color="auto" w:fill="92CDDC" w:themeFill="accent5" w:themeFillTint="99"/>
            <w:vAlign w:val="center"/>
          </w:tcPr>
          <w:p w14:paraId="2D61A074"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 xml:space="preserve">Działania związane z promocją i wsparciem wykorzystywania </w:t>
            </w:r>
            <w:r w:rsidRPr="00C16271">
              <w:rPr>
                <w:rFonts w:cstheme="minorHAnsi"/>
                <w:sz w:val="20"/>
                <w:szCs w:val="20"/>
              </w:rPr>
              <w:br/>
              <w:t>na terenie powiatu chrzanowskiego odnawialnych źródeł energii.</w:t>
            </w:r>
          </w:p>
        </w:tc>
        <w:tc>
          <w:tcPr>
            <w:tcW w:w="1701" w:type="dxa"/>
            <w:shd w:val="clear" w:color="auto" w:fill="92CDDC" w:themeFill="accent5" w:themeFillTint="99"/>
            <w:vAlign w:val="center"/>
          </w:tcPr>
          <w:p w14:paraId="15553BC3"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01E27578" w14:textId="77777777" w:rsidR="00184445" w:rsidRPr="00C16271"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67C136F6"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przez gminy projektów dofinansowywanych ze srodków UE skierowanych do mieszkańców – montaż  instalacji OZE</w:t>
            </w:r>
          </w:p>
        </w:tc>
      </w:tr>
      <w:tr w:rsidR="00184445" w:rsidRPr="00C16271" w14:paraId="637F55DC" w14:textId="77777777" w:rsidTr="00184445">
        <w:trPr>
          <w:cnfStyle w:val="000000100000" w:firstRow="0" w:lastRow="0" w:firstColumn="0" w:lastColumn="0" w:oddVBand="0" w:evenVBand="0" w:oddHBand="1" w:evenHBand="0" w:firstRowFirstColumn="0" w:firstRowLastColumn="0" w:lastRowFirstColumn="0" w:lastRowLastColumn="0"/>
          <w:trHeight w:hRule="exact" w:val="227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45BCB9F3"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743686E6" w14:textId="77777777" w:rsidR="00184445" w:rsidRPr="00C16271"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16271">
              <w:rPr>
                <w:rFonts w:cstheme="minorHAnsi"/>
                <w:sz w:val="20"/>
                <w:szCs w:val="20"/>
              </w:rPr>
              <w:t>III.1.6</w:t>
            </w:r>
          </w:p>
        </w:tc>
        <w:tc>
          <w:tcPr>
            <w:tcW w:w="2977" w:type="dxa"/>
            <w:shd w:val="clear" w:color="auto" w:fill="92CDDC" w:themeFill="accent5" w:themeFillTint="99"/>
            <w:vAlign w:val="center"/>
          </w:tcPr>
          <w:p w14:paraId="6AE22DC6"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16271">
              <w:rPr>
                <w:rFonts w:cstheme="minorHAnsi"/>
                <w:sz w:val="20"/>
                <w:szCs w:val="20"/>
              </w:rPr>
              <w:t>Zwalczanie niskiej emisji w tym: termomodernizacja budynków, wymiana pieców oraz realizacja dedykowanych kampanii informacyjnych.</w:t>
            </w:r>
          </w:p>
        </w:tc>
        <w:tc>
          <w:tcPr>
            <w:tcW w:w="1701" w:type="dxa"/>
            <w:shd w:val="clear" w:color="auto" w:fill="92CDDC" w:themeFill="accent5" w:themeFillTint="99"/>
            <w:vAlign w:val="center"/>
          </w:tcPr>
          <w:p w14:paraId="0202E777"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44766E50" w14:textId="77777777" w:rsidR="00184445" w:rsidRPr="00C16271"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0E72C1BE"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Powiat Chrzanowski– finansowanie remontów oraz modernizacji oświetlenia w jst . realizacja przez gminy Programu „Czyste Powietrze” , działalność ekodoradców i doradcy ds. klimatu i środowiska. Realizacja zadań inwestycyjnych przez Gminy. </w:t>
            </w:r>
          </w:p>
        </w:tc>
      </w:tr>
      <w:tr w:rsidR="00184445" w:rsidRPr="00C16271" w14:paraId="66B54E59" w14:textId="77777777" w:rsidTr="00184445">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270DCFD6"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57EB0255"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III</w:t>
            </w:r>
            <w:r w:rsidRPr="00C16271">
              <w:rPr>
                <w:rFonts w:eastAsia="Calibri" w:cstheme="minorHAnsi"/>
                <w:sz w:val="20"/>
                <w:szCs w:val="20"/>
              </w:rPr>
              <w:t>.1.7</w:t>
            </w:r>
          </w:p>
        </w:tc>
        <w:tc>
          <w:tcPr>
            <w:tcW w:w="2977" w:type="dxa"/>
            <w:shd w:val="clear" w:color="auto" w:fill="92CDDC" w:themeFill="accent5" w:themeFillTint="99"/>
            <w:vAlign w:val="center"/>
          </w:tcPr>
          <w:p w14:paraId="6DC55C8E"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 xml:space="preserve">Działania związane z utylizacją odpadów niebezpiecznych </w:t>
            </w:r>
            <w:r w:rsidRPr="00C16271">
              <w:rPr>
                <w:rFonts w:cstheme="minorHAnsi"/>
                <w:sz w:val="20"/>
                <w:szCs w:val="20"/>
              </w:rPr>
              <w:br/>
              <w:t>na terenie powiatu chrzanowskiego, w tym usuwanie azbestu.</w:t>
            </w:r>
          </w:p>
        </w:tc>
        <w:tc>
          <w:tcPr>
            <w:tcW w:w="1701" w:type="dxa"/>
            <w:shd w:val="clear" w:color="auto" w:fill="92CDDC" w:themeFill="accent5" w:themeFillTint="99"/>
            <w:vAlign w:val="center"/>
          </w:tcPr>
          <w:p w14:paraId="477CA015"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13162012"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tcPr>
          <w:p w14:paraId="52D90F3B" w14:textId="77777777" w:rsidR="00184445" w:rsidRPr="008F1783"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Powiat -  </w:t>
            </w:r>
            <w:r w:rsidRPr="008F1783">
              <w:rPr>
                <w:rFonts w:eastAsia="Calibri" w:cstheme="minorHAnsi"/>
                <w:sz w:val="20"/>
                <w:szCs w:val="20"/>
              </w:rPr>
              <w:t>zakup sorbentu dla potrzeb KP PSP</w:t>
            </w:r>
          </w:p>
          <w:p w14:paraId="6C2A2937" w14:textId="77777777" w:rsidR="00184445" w:rsidRPr="008F1783"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celem ograniczenia skażenia gleby i wód</w:t>
            </w:r>
          </w:p>
          <w:p w14:paraId="287C1A91" w14:textId="77777777" w:rsidR="00184445" w:rsidRPr="008F1783"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gruntowych .</w:t>
            </w:r>
          </w:p>
          <w:p w14:paraId="3C14029E"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Gminy – działania związane z usuwaniem azbestu</w:t>
            </w:r>
          </w:p>
        </w:tc>
      </w:tr>
      <w:tr w:rsidR="00184445" w:rsidRPr="00C16271" w14:paraId="33DAA34D" w14:textId="77777777" w:rsidTr="00184445">
        <w:trPr>
          <w:cnfStyle w:val="000000100000" w:firstRow="0" w:lastRow="0" w:firstColumn="0" w:lastColumn="0" w:oddVBand="0" w:evenVBand="0" w:oddHBand="1" w:evenHBand="0" w:firstRowFirstColumn="0" w:firstRowLastColumn="0" w:lastRowFirstColumn="0" w:lastRowLastColumn="0"/>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548B9C33" w14:textId="77777777" w:rsidR="00184445" w:rsidRPr="00C16271" w:rsidRDefault="00184445" w:rsidP="00184445">
            <w:pPr>
              <w:spacing w:before="20" w:after="60" w:line="252" w:lineRule="auto"/>
              <w:jc w:val="both"/>
              <w:rPr>
                <w:rFonts w:cstheme="minorHAnsi"/>
                <w:color w:val="auto"/>
                <w:sz w:val="20"/>
                <w:szCs w:val="20"/>
              </w:rPr>
            </w:pPr>
            <w:r w:rsidRPr="00C16271">
              <w:rPr>
                <w:rFonts w:cstheme="minorHAnsi"/>
                <w:color w:val="auto"/>
                <w:sz w:val="20"/>
                <w:szCs w:val="20"/>
              </w:rPr>
              <w:t xml:space="preserve">III.2 </w:t>
            </w:r>
          </w:p>
          <w:p w14:paraId="0AF431A3" w14:textId="77777777" w:rsidR="00184445" w:rsidRPr="00C16271" w:rsidRDefault="00184445" w:rsidP="00184445">
            <w:pPr>
              <w:spacing w:before="20" w:after="60" w:line="252" w:lineRule="auto"/>
              <w:rPr>
                <w:rFonts w:cstheme="minorHAnsi"/>
                <w:bCs w:val="0"/>
                <w:color w:val="auto"/>
                <w:sz w:val="20"/>
                <w:szCs w:val="20"/>
              </w:rPr>
            </w:pPr>
            <w:r w:rsidRPr="00C16271">
              <w:rPr>
                <w:rFonts w:cstheme="minorHAnsi"/>
                <w:color w:val="auto"/>
                <w:sz w:val="20"/>
                <w:szCs w:val="20"/>
              </w:rPr>
              <w:t>Budowa i promocja zintegrowanej oferty czasu wolnego na terenie powiatu chrzanowskiego</w:t>
            </w:r>
          </w:p>
        </w:tc>
        <w:tc>
          <w:tcPr>
            <w:tcW w:w="709" w:type="dxa"/>
            <w:shd w:val="clear" w:color="auto" w:fill="92CDDC" w:themeFill="accent5" w:themeFillTint="99"/>
            <w:vAlign w:val="center"/>
          </w:tcPr>
          <w:p w14:paraId="5520FD46"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III.2.1</w:t>
            </w:r>
          </w:p>
        </w:tc>
        <w:tc>
          <w:tcPr>
            <w:tcW w:w="2977" w:type="dxa"/>
            <w:shd w:val="clear" w:color="auto" w:fill="92CDDC" w:themeFill="accent5" w:themeFillTint="99"/>
            <w:vAlign w:val="center"/>
          </w:tcPr>
          <w:p w14:paraId="6DA15612"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16271">
              <w:rPr>
                <w:rFonts w:cstheme="minorHAnsi"/>
                <w:sz w:val="20"/>
                <w:szCs w:val="20"/>
              </w:rPr>
              <w:t>Współpraca w zakresie wypracowania wspólnego kalendarza wydarzeń kulturalnych i sportowych na terenie powiatu chrzanowskiego oraz systemu ich promocji.</w:t>
            </w:r>
          </w:p>
        </w:tc>
        <w:tc>
          <w:tcPr>
            <w:tcW w:w="1701" w:type="dxa"/>
            <w:shd w:val="clear" w:color="auto" w:fill="92CDDC" w:themeFill="accent5" w:themeFillTint="99"/>
            <w:vAlign w:val="center"/>
          </w:tcPr>
          <w:p w14:paraId="616FE31A"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1C68524F"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692A6FD2" w14:textId="77777777" w:rsidR="00184445" w:rsidRPr="008F1783"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Prowadzenie przez jst i jednostki organizacyjne</w:t>
            </w:r>
          </w:p>
          <w:p w14:paraId="1C10C44D" w14:textId="77777777" w:rsidR="00184445" w:rsidRPr="008F1783"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kalendarzy imprez w formach elektronicznej i/lub</w:t>
            </w:r>
          </w:p>
          <w:p w14:paraId="4A477EDC"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papierowej</w:t>
            </w:r>
          </w:p>
        </w:tc>
      </w:tr>
      <w:tr w:rsidR="00184445" w:rsidRPr="00C16271" w14:paraId="53A1D38F" w14:textId="77777777" w:rsidTr="00184445">
        <w:trPr>
          <w:trHeight w:hRule="exact" w:val="226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65B79198" w14:textId="77777777" w:rsidR="00184445" w:rsidRPr="00C16271" w:rsidRDefault="00184445" w:rsidP="00184445">
            <w:pPr>
              <w:spacing w:before="20" w:after="60" w:line="252" w:lineRule="auto"/>
              <w:rPr>
                <w:rFonts w:cstheme="minorHAnsi"/>
                <w:b w:val="0"/>
                <w:bCs w:val="0"/>
                <w:color w:val="auto"/>
                <w:sz w:val="20"/>
                <w:szCs w:val="20"/>
              </w:rPr>
            </w:pPr>
          </w:p>
        </w:tc>
        <w:tc>
          <w:tcPr>
            <w:tcW w:w="709" w:type="dxa"/>
            <w:shd w:val="clear" w:color="auto" w:fill="92CDDC" w:themeFill="accent5" w:themeFillTint="99"/>
            <w:vAlign w:val="center"/>
          </w:tcPr>
          <w:p w14:paraId="4E595F24" w14:textId="77777777" w:rsidR="00184445" w:rsidRPr="00C16271"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III.2.2</w:t>
            </w:r>
          </w:p>
        </w:tc>
        <w:tc>
          <w:tcPr>
            <w:tcW w:w="2977" w:type="dxa"/>
            <w:shd w:val="clear" w:color="auto" w:fill="92CDDC" w:themeFill="accent5" w:themeFillTint="99"/>
            <w:vAlign w:val="center"/>
          </w:tcPr>
          <w:p w14:paraId="55A3C9A2"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Rozwój marki „Chrzanolandia” jako produktu turystycznego wyróżniającego powiat chrzanowski na tle województwa małopolskiego (poszerzanie oferty imprez i wydarzeń kulturalnych oraz zintegrowana promocja).</w:t>
            </w:r>
          </w:p>
        </w:tc>
        <w:tc>
          <w:tcPr>
            <w:tcW w:w="1701" w:type="dxa"/>
            <w:shd w:val="clear" w:color="auto" w:fill="92CDDC" w:themeFill="accent5" w:themeFillTint="99"/>
            <w:vAlign w:val="center"/>
          </w:tcPr>
          <w:p w14:paraId="077B38BA"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1D3BE820" w14:textId="77777777" w:rsidR="00184445" w:rsidRPr="00C16271"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1E44E214"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Współpraca z LGD Partnerstwo na Jurze w zakresie organizacji Ziemniaczyska pod Lipowcem oraz Chechło Live Festiwal </w:t>
            </w:r>
          </w:p>
        </w:tc>
      </w:tr>
      <w:tr w:rsidR="00184445" w:rsidRPr="00C16271" w14:paraId="147B413F" w14:textId="77777777" w:rsidTr="00184445">
        <w:trPr>
          <w:cnfStyle w:val="000000100000" w:firstRow="0" w:lastRow="0" w:firstColumn="0" w:lastColumn="0" w:oddVBand="0" w:evenVBand="0" w:oddHBand="1" w:evenHBand="0" w:firstRowFirstColumn="0" w:firstRowLastColumn="0" w:lastRowFirstColumn="0" w:lastRowLastColumn="0"/>
          <w:trHeight w:hRule="exact" w:val="255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023DFAEE"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1ED0381B" w14:textId="77777777" w:rsidR="00184445" w:rsidRPr="00C16271"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III.2.3</w:t>
            </w:r>
          </w:p>
        </w:tc>
        <w:tc>
          <w:tcPr>
            <w:tcW w:w="2977" w:type="dxa"/>
            <w:shd w:val="clear" w:color="auto" w:fill="92CDDC" w:themeFill="accent5" w:themeFillTint="99"/>
            <w:vAlign w:val="center"/>
          </w:tcPr>
          <w:p w14:paraId="35052DC4"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16271">
              <w:rPr>
                <w:rFonts w:cstheme="minorHAnsi"/>
                <w:sz w:val="20"/>
                <w:szCs w:val="20"/>
              </w:rPr>
              <w:t>Współpraca z miastem Krakowem i konurbacją śląską w zakresie realizacji wspólnych przedsięwzięć oraz uzupełniania oferty krakowskiej i śląskiej elementami oferty turystycznej powiatu chrzanowskiego.</w:t>
            </w:r>
          </w:p>
        </w:tc>
        <w:tc>
          <w:tcPr>
            <w:tcW w:w="1701" w:type="dxa"/>
            <w:shd w:val="clear" w:color="auto" w:fill="92CDDC" w:themeFill="accent5" w:themeFillTint="99"/>
            <w:vAlign w:val="center"/>
          </w:tcPr>
          <w:p w14:paraId="22B98D66"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437249B0" w14:textId="77777777" w:rsidR="00184445" w:rsidRPr="00C16271"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1281B14B"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Członkostwo</w:t>
            </w:r>
            <w:r>
              <w:rPr>
                <w:rFonts w:eastAsia="Calibri" w:cstheme="minorHAnsi"/>
                <w:sz w:val="20"/>
                <w:szCs w:val="20"/>
              </w:rPr>
              <w:t xml:space="preserve"> </w:t>
            </w:r>
            <w:r w:rsidRPr="008F1783">
              <w:rPr>
                <w:rFonts w:eastAsia="Calibri" w:cstheme="minorHAnsi"/>
                <w:sz w:val="20"/>
                <w:szCs w:val="20"/>
              </w:rPr>
              <w:t xml:space="preserve">w  MOT. </w:t>
            </w:r>
            <w:r w:rsidRPr="008F1783">
              <w:rPr>
                <w:rFonts w:eastAsia="Calibri" w:cstheme="minorHAnsi"/>
                <w:sz w:val="20"/>
                <w:szCs w:val="20"/>
              </w:rPr>
              <w:br/>
              <w:t>Regionalne Forum Między Małopolską a Górnym Śląskiem.</w:t>
            </w:r>
          </w:p>
        </w:tc>
      </w:tr>
      <w:tr w:rsidR="00184445" w:rsidRPr="00C16271" w14:paraId="557913F7" w14:textId="77777777" w:rsidTr="00184445">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5782CDCD"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501E08FD" w14:textId="77777777" w:rsidR="00184445" w:rsidRPr="00C16271"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III.2.4</w:t>
            </w:r>
          </w:p>
        </w:tc>
        <w:tc>
          <w:tcPr>
            <w:tcW w:w="2977" w:type="dxa"/>
            <w:shd w:val="clear" w:color="auto" w:fill="92CDDC" w:themeFill="accent5" w:themeFillTint="99"/>
            <w:vAlign w:val="center"/>
          </w:tcPr>
          <w:p w14:paraId="2B4BB1BF"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Działania na rzecz ujednolicenia systemu informacji turystycznej oraz utworzenia zintegrowanego systemu identyfikacji wizualnej na terenie powiatu chrzanowskiego.</w:t>
            </w:r>
          </w:p>
        </w:tc>
        <w:tc>
          <w:tcPr>
            <w:tcW w:w="1701" w:type="dxa"/>
            <w:shd w:val="clear" w:color="auto" w:fill="92CDDC" w:themeFill="accent5" w:themeFillTint="99"/>
            <w:vAlign w:val="center"/>
          </w:tcPr>
          <w:p w14:paraId="11EEAC14"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TAK</w:t>
            </w:r>
          </w:p>
        </w:tc>
        <w:tc>
          <w:tcPr>
            <w:tcW w:w="2126" w:type="dxa"/>
            <w:shd w:val="clear" w:color="auto" w:fill="92CDDC" w:themeFill="accent5" w:themeFillTint="99"/>
            <w:vAlign w:val="center"/>
          </w:tcPr>
          <w:p w14:paraId="0C4C3DE1" w14:textId="77777777" w:rsidR="00184445" w:rsidRPr="00C16271"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REALIZACJA CIĄGŁA</w:t>
            </w:r>
          </w:p>
        </w:tc>
        <w:tc>
          <w:tcPr>
            <w:tcW w:w="4287" w:type="dxa"/>
            <w:shd w:val="clear" w:color="auto" w:fill="92CDDC" w:themeFill="accent5" w:themeFillTint="99"/>
            <w:vAlign w:val="center"/>
          </w:tcPr>
          <w:p w14:paraId="63EEA692"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Funkcjonowanie PCIT w Wygiełzowie. Działalność Punktu Informacji Turystycznej w MBOP w Chrzanowie. </w:t>
            </w:r>
          </w:p>
        </w:tc>
      </w:tr>
      <w:tr w:rsidR="00184445" w:rsidRPr="00C16271" w14:paraId="152B4F7C" w14:textId="77777777" w:rsidTr="00184445">
        <w:trPr>
          <w:cnfStyle w:val="000000100000" w:firstRow="0" w:lastRow="0" w:firstColumn="0" w:lastColumn="0" w:oddVBand="0" w:evenVBand="0" w:oddHBand="1" w:evenHBand="0" w:firstRowFirstColumn="0" w:firstRowLastColumn="0" w:lastRowFirstColumn="0" w:lastRowLastColumn="0"/>
          <w:trHeight w:hRule="exact" w:val="256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20FFDE46"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12FEDA5B" w14:textId="77777777" w:rsidR="00184445" w:rsidRPr="00C16271"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III.2.5</w:t>
            </w:r>
          </w:p>
        </w:tc>
        <w:tc>
          <w:tcPr>
            <w:tcW w:w="2977" w:type="dxa"/>
            <w:shd w:val="clear" w:color="auto" w:fill="92CDDC" w:themeFill="accent5" w:themeFillTint="99"/>
            <w:vAlign w:val="center"/>
          </w:tcPr>
          <w:p w14:paraId="560B8E01"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Rozwijanie oferty wydarzeń kulturalnych i sportowych w oparciu o zasoby kulturalno-przyrodnicze (w tym m.in.:  święta produktów lokalnych, wioski tematyczne, restauracja ginących zawodów) oraz poszerzanie oferty wydarzeń o ugruntowanej pozycji w regionie.</w:t>
            </w:r>
          </w:p>
        </w:tc>
        <w:tc>
          <w:tcPr>
            <w:tcW w:w="1701" w:type="dxa"/>
            <w:shd w:val="clear" w:color="auto" w:fill="92CDDC" w:themeFill="accent5" w:themeFillTint="99"/>
            <w:vAlign w:val="center"/>
          </w:tcPr>
          <w:p w14:paraId="14539801"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65FB1775" w14:textId="77777777" w:rsidR="00184445" w:rsidRPr="000E0BA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6CBFCD13"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Realizacja imprez, wydarzeń, przedsięwzięć</w:t>
            </w:r>
            <w:r w:rsidRPr="008F1783">
              <w:rPr>
                <w:rFonts w:eastAsia="Calibri" w:cstheme="minorHAnsi"/>
                <w:sz w:val="20"/>
                <w:szCs w:val="20"/>
              </w:rPr>
              <w:br/>
              <w:t>kulturalnych i sportowych przez jst, domy kultury,</w:t>
            </w:r>
            <w:r w:rsidRPr="008F1783">
              <w:rPr>
                <w:rFonts w:eastAsia="Calibri" w:cstheme="minorHAnsi"/>
                <w:sz w:val="20"/>
                <w:szCs w:val="20"/>
              </w:rPr>
              <w:br/>
              <w:t>stowarzyszenia.</w:t>
            </w:r>
          </w:p>
        </w:tc>
      </w:tr>
      <w:tr w:rsidR="00184445" w:rsidRPr="00C16271" w14:paraId="122F9A51" w14:textId="77777777" w:rsidTr="00184445">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39950C02"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25FA78E7" w14:textId="77777777" w:rsidR="00184445" w:rsidRPr="00C16271" w:rsidRDefault="00184445" w:rsidP="00184445">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III.2.6</w:t>
            </w:r>
          </w:p>
        </w:tc>
        <w:tc>
          <w:tcPr>
            <w:tcW w:w="2977" w:type="dxa"/>
            <w:shd w:val="clear" w:color="auto" w:fill="92CDDC" w:themeFill="accent5" w:themeFillTint="99"/>
            <w:vAlign w:val="center"/>
          </w:tcPr>
          <w:p w14:paraId="14FCF709"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 xml:space="preserve">Działania na rzecz wspierania inicjatyw mieszkańców oraz rozwijania oferty wydarzeń kulturalnych i sportowych o małym zasięgu, skierowanych do lokalnej społeczności. </w:t>
            </w:r>
          </w:p>
        </w:tc>
        <w:tc>
          <w:tcPr>
            <w:tcW w:w="1701" w:type="dxa"/>
            <w:shd w:val="clear" w:color="auto" w:fill="92CDDC" w:themeFill="accent5" w:themeFillTint="99"/>
            <w:vAlign w:val="center"/>
          </w:tcPr>
          <w:p w14:paraId="479DC1D3"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0A21A647" w14:textId="77777777" w:rsidR="00184445" w:rsidRPr="000E0BA2"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47F4B77A"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1783">
              <w:rPr>
                <w:rFonts w:eastAsia="Calibri" w:cstheme="minorHAnsi"/>
                <w:sz w:val="20"/>
                <w:szCs w:val="20"/>
              </w:rPr>
              <w:t>Realizacja imprez, wydarzeń, pikników, innych</w:t>
            </w:r>
            <w:r w:rsidRPr="008F1783">
              <w:rPr>
                <w:rFonts w:eastAsia="Calibri" w:cstheme="minorHAnsi"/>
                <w:sz w:val="20"/>
                <w:szCs w:val="20"/>
              </w:rPr>
              <w:br/>
              <w:t>przedsięwzięć kulturalnych i sportowych przez jst,</w:t>
            </w:r>
            <w:r w:rsidRPr="008F1783">
              <w:rPr>
                <w:rFonts w:eastAsia="Calibri" w:cstheme="minorHAnsi"/>
                <w:sz w:val="20"/>
                <w:szCs w:val="20"/>
              </w:rPr>
              <w:br/>
              <w:t>domy kultury, stowarzyszenia.</w:t>
            </w:r>
          </w:p>
        </w:tc>
      </w:tr>
      <w:tr w:rsidR="00184445" w:rsidRPr="00C16271" w14:paraId="0F54DF9E" w14:textId="77777777" w:rsidTr="00184445">
        <w:trPr>
          <w:cnfStyle w:val="000000100000" w:firstRow="0" w:lastRow="0" w:firstColumn="0" w:lastColumn="0" w:oddVBand="0" w:evenVBand="0" w:oddHBand="1" w:evenHBand="0" w:firstRowFirstColumn="0" w:firstRowLastColumn="0" w:lastRowFirstColumn="0" w:lastRowLastColumn="0"/>
          <w:trHeight w:hRule="exact" w:val="284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473FC47B" w14:textId="77777777" w:rsidR="00184445" w:rsidRPr="00C16271" w:rsidRDefault="00184445" w:rsidP="00184445">
            <w:pPr>
              <w:spacing w:before="20" w:after="60" w:line="252" w:lineRule="auto"/>
              <w:jc w:val="both"/>
              <w:rPr>
                <w:rFonts w:cstheme="minorHAnsi"/>
                <w:bCs w:val="0"/>
                <w:color w:val="auto"/>
                <w:sz w:val="20"/>
                <w:szCs w:val="20"/>
              </w:rPr>
            </w:pPr>
            <w:r w:rsidRPr="00C16271">
              <w:rPr>
                <w:rFonts w:cstheme="minorHAnsi"/>
                <w:bCs w:val="0"/>
                <w:color w:val="auto"/>
                <w:sz w:val="20"/>
                <w:szCs w:val="20"/>
              </w:rPr>
              <w:t xml:space="preserve">III.3 </w:t>
            </w:r>
          </w:p>
          <w:p w14:paraId="74617F38" w14:textId="77777777" w:rsidR="00184445" w:rsidRPr="00C16271" w:rsidRDefault="00184445" w:rsidP="00184445">
            <w:pPr>
              <w:spacing w:before="20" w:after="60" w:line="252" w:lineRule="auto"/>
              <w:rPr>
                <w:rFonts w:cstheme="minorHAnsi"/>
                <w:bCs w:val="0"/>
                <w:color w:val="auto"/>
                <w:sz w:val="20"/>
                <w:szCs w:val="20"/>
              </w:rPr>
            </w:pPr>
            <w:r w:rsidRPr="00C16271">
              <w:rPr>
                <w:rFonts w:cstheme="minorHAnsi"/>
                <w:bCs w:val="0"/>
                <w:color w:val="auto"/>
                <w:sz w:val="20"/>
                <w:szCs w:val="20"/>
              </w:rPr>
              <w:t xml:space="preserve">Rozwój infrastruktury przemysłu czasu wolnego </w:t>
            </w:r>
          </w:p>
        </w:tc>
        <w:tc>
          <w:tcPr>
            <w:tcW w:w="709" w:type="dxa"/>
            <w:shd w:val="clear" w:color="auto" w:fill="92CDDC" w:themeFill="accent5" w:themeFillTint="99"/>
            <w:vAlign w:val="center"/>
          </w:tcPr>
          <w:p w14:paraId="5B5A6DB2" w14:textId="77777777" w:rsidR="00184445" w:rsidRPr="00C16271" w:rsidRDefault="00184445" w:rsidP="00184445">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III.3.1</w:t>
            </w:r>
          </w:p>
        </w:tc>
        <w:tc>
          <w:tcPr>
            <w:tcW w:w="2977" w:type="dxa"/>
            <w:shd w:val="clear" w:color="auto" w:fill="92CDDC" w:themeFill="accent5" w:themeFillTint="99"/>
            <w:vAlign w:val="center"/>
          </w:tcPr>
          <w:p w14:paraId="372F244D"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 xml:space="preserve">Rozwój i modernizacja wielosezonowych szlaków turystycznych </w:t>
            </w:r>
            <w:r w:rsidRPr="00C16271">
              <w:rPr>
                <w:rFonts w:cstheme="minorHAnsi"/>
                <w:sz w:val="20"/>
                <w:szCs w:val="20"/>
              </w:rPr>
              <w:br/>
              <w:t>i ścieżek rekreacyjnych, w tym działania związane z:</w:t>
            </w:r>
          </w:p>
          <w:p w14:paraId="26906143"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 xml:space="preserve">- modernizacją nawierzchni, </w:t>
            </w:r>
          </w:p>
          <w:p w14:paraId="0BEFFF2A"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 ujednoliceniem systemu oznakowania,</w:t>
            </w:r>
          </w:p>
          <w:p w14:paraId="111CAE1A"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 inwestycjami w obiekty małej architektury,</w:t>
            </w:r>
          </w:p>
          <w:p w14:paraId="144FC5A2"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 instalacją wypożyczalni rowerów.</w:t>
            </w:r>
          </w:p>
        </w:tc>
        <w:tc>
          <w:tcPr>
            <w:tcW w:w="1701" w:type="dxa"/>
            <w:shd w:val="clear" w:color="auto" w:fill="92CDDC" w:themeFill="accent5" w:themeFillTint="99"/>
            <w:vAlign w:val="center"/>
          </w:tcPr>
          <w:p w14:paraId="535D9571"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483AF5BA" w14:textId="77777777" w:rsidR="00184445" w:rsidRPr="000E0BA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18F1CD12" w14:textId="77777777" w:rsidR="00184445" w:rsidRPr="00C16271" w:rsidRDefault="00184445" w:rsidP="00184445">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Oznakowanie ścieżki rowerowej Libiąż – Chrzanów.  Realizacja zadań przez PZD  polegających na budowie ciągów pieszo-rowerowych .</w:t>
            </w:r>
          </w:p>
        </w:tc>
      </w:tr>
      <w:tr w:rsidR="00184445" w:rsidRPr="00C16271" w14:paraId="4B361C1E" w14:textId="77777777" w:rsidTr="00184445">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46136D17" w14:textId="77777777" w:rsidR="00184445" w:rsidRPr="00C16271" w:rsidRDefault="00184445" w:rsidP="00184445">
            <w:pPr>
              <w:spacing w:before="20" w:after="60" w:line="252" w:lineRule="auto"/>
              <w:rPr>
                <w:rFonts w:cstheme="minorHAnsi"/>
                <w:color w:val="auto"/>
                <w:sz w:val="20"/>
                <w:szCs w:val="20"/>
              </w:rPr>
            </w:pPr>
          </w:p>
        </w:tc>
        <w:tc>
          <w:tcPr>
            <w:tcW w:w="709" w:type="dxa"/>
            <w:shd w:val="clear" w:color="auto" w:fill="92CDDC" w:themeFill="accent5" w:themeFillTint="99"/>
            <w:vAlign w:val="center"/>
          </w:tcPr>
          <w:p w14:paraId="724CEA23"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III.3.2</w:t>
            </w:r>
          </w:p>
        </w:tc>
        <w:tc>
          <w:tcPr>
            <w:tcW w:w="2977" w:type="dxa"/>
            <w:shd w:val="clear" w:color="auto" w:fill="92CDDC" w:themeFill="accent5" w:themeFillTint="99"/>
            <w:vAlign w:val="center"/>
          </w:tcPr>
          <w:p w14:paraId="0BBF384E" w14:textId="77777777" w:rsidR="00184445" w:rsidRPr="00C16271"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Rozwój i modernizacja szlaków kulturowych i ścieżek dydaktycznych, w oparciu o bogactwo przyrodnicze i kulturowe powiatu chrzanowskiego.</w:t>
            </w:r>
          </w:p>
        </w:tc>
        <w:tc>
          <w:tcPr>
            <w:tcW w:w="1701" w:type="dxa"/>
            <w:shd w:val="clear" w:color="auto" w:fill="92CDDC" w:themeFill="accent5" w:themeFillTint="99"/>
            <w:vAlign w:val="center"/>
          </w:tcPr>
          <w:p w14:paraId="41DFB7EA"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3E9F72F6"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060A10E0" w14:textId="77777777" w:rsidR="00184445" w:rsidRPr="00C16271" w:rsidRDefault="00184445" w:rsidP="00184445">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Realizacja przez Gminę Alwernia projektu </w:t>
            </w:r>
          </w:p>
        </w:tc>
      </w:tr>
      <w:tr w:rsidR="00184445" w:rsidRPr="00C16271" w14:paraId="0B015D92" w14:textId="77777777" w:rsidTr="00184445">
        <w:trPr>
          <w:cnfStyle w:val="000000100000" w:firstRow="0" w:lastRow="0" w:firstColumn="0" w:lastColumn="0" w:oddVBand="0" w:evenVBand="0" w:oddHBand="1" w:evenHBand="0" w:firstRowFirstColumn="0" w:firstRowLastColumn="0" w:lastRowFirstColumn="0" w:lastRowLastColumn="0"/>
          <w:trHeight w:hRule="exact" w:val="2413"/>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75E19452"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6A03FD6E"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III.3.3</w:t>
            </w:r>
          </w:p>
        </w:tc>
        <w:tc>
          <w:tcPr>
            <w:tcW w:w="2977" w:type="dxa"/>
            <w:shd w:val="clear" w:color="auto" w:fill="92CDDC" w:themeFill="accent5" w:themeFillTint="99"/>
            <w:vAlign w:val="center"/>
          </w:tcPr>
          <w:p w14:paraId="361E57AD" w14:textId="77777777" w:rsidR="00184445" w:rsidRPr="00C16271"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16271">
              <w:rPr>
                <w:rFonts w:cstheme="minorHAnsi"/>
                <w:sz w:val="20"/>
                <w:szCs w:val="20"/>
              </w:rPr>
              <w:t>Rozbudowa i modernizacja infrastruktury rekreacyjno-sportowej.</w:t>
            </w:r>
          </w:p>
        </w:tc>
        <w:tc>
          <w:tcPr>
            <w:tcW w:w="1701" w:type="dxa"/>
            <w:shd w:val="clear" w:color="auto" w:fill="92CDDC" w:themeFill="accent5" w:themeFillTint="99"/>
            <w:vAlign w:val="center"/>
          </w:tcPr>
          <w:p w14:paraId="45166535"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07358889"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2BC3A0ED"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Rozpoczęcie realizacji zadania inwestycyjnego budowa boiska przy ZST Fablok, realizacja II etapu inwestycji na kompleksie sportowym przy ul. Wyszyńskiego 19 w Chrzanowie, przebudowa schodów hali sportowej w Libiażu, wykonanie dokumentacji technicznej na budowę  boiska przy ZSTU w Trzebini. Liczne inwestycje w infrastrukturę sportową realizowane przez gminy. </w:t>
            </w:r>
          </w:p>
        </w:tc>
      </w:tr>
      <w:tr w:rsidR="00184445" w:rsidRPr="00C16271" w14:paraId="7478C350" w14:textId="77777777" w:rsidTr="00184445">
        <w:trPr>
          <w:trHeight w:hRule="exact" w:val="256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4E6F69BA"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2337ED8C" w14:textId="77777777" w:rsidR="00184445" w:rsidRPr="00C16271" w:rsidRDefault="00184445" w:rsidP="00184445">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III.3.4</w:t>
            </w:r>
          </w:p>
        </w:tc>
        <w:tc>
          <w:tcPr>
            <w:tcW w:w="2977" w:type="dxa"/>
            <w:shd w:val="clear" w:color="auto" w:fill="92CDDC" w:themeFill="accent5" w:themeFillTint="99"/>
            <w:vAlign w:val="center"/>
          </w:tcPr>
          <w:p w14:paraId="33A0D9B2" w14:textId="77777777" w:rsidR="00184445" w:rsidRPr="00C16271"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Rozwój miejsc rekreacji i wypoczynku poprzez zagospodarowanie zbiorników i cieków wodnych oraz ożywienie odcinka Wisły od Krakowa do Oświęcimia oraz Akwenu „Balaton” poprzez budowanie oferty wędkarskiej; modernizacja obiektów już istniejących.</w:t>
            </w:r>
          </w:p>
        </w:tc>
        <w:tc>
          <w:tcPr>
            <w:tcW w:w="1701" w:type="dxa"/>
            <w:shd w:val="clear" w:color="auto" w:fill="92CDDC" w:themeFill="accent5" w:themeFillTint="99"/>
            <w:vAlign w:val="center"/>
          </w:tcPr>
          <w:p w14:paraId="3CCC403B"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02C8E49D" w14:textId="77777777" w:rsidR="00184445" w:rsidRPr="000E0BA2"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6FF711F4"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Kontynuacja tworzenia ścieżki ekologicznej  w Rozkochowie (wydz. OŚR). Montaż urządzeń do uprawiana OCR na terenie Balatonu – Gm. Trzebinia. </w:t>
            </w:r>
          </w:p>
        </w:tc>
      </w:tr>
      <w:tr w:rsidR="00184445" w:rsidRPr="00C16271" w14:paraId="3494BC94" w14:textId="77777777" w:rsidTr="00184445">
        <w:trPr>
          <w:cnfStyle w:val="000000100000" w:firstRow="0" w:lastRow="0" w:firstColumn="0" w:lastColumn="0" w:oddVBand="0" w:evenVBand="0" w:oddHBand="1" w:evenHBand="0" w:firstRowFirstColumn="0" w:firstRowLastColumn="0" w:lastRowFirstColumn="0" w:lastRowLastColumn="0"/>
          <w:trHeight w:hRule="exact" w:val="213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57E9C6C7" w14:textId="77777777" w:rsidR="00184445" w:rsidRPr="00C16271" w:rsidRDefault="00184445" w:rsidP="00184445">
            <w:pPr>
              <w:spacing w:before="20" w:after="60" w:line="252" w:lineRule="auto"/>
              <w:rPr>
                <w:rFonts w:eastAsia="Calibri" w:cstheme="minorHAnsi"/>
                <w:color w:val="auto"/>
                <w:sz w:val="20"/>
                <w:szCs w:val="20"/>
              </w:rPr>
            </w:pPr>
          </w:p>
        </w:tc>
        <w:tc>
          <w:tcPr>
            <w:tcW w:w="709" w:type="dxa"/>
            <w:shd w:val="clear" w:color="auto" w:fill="92CDDC" w:themeFill="accent5" w:themeFillTint="99"/>
            <w:vAlign w:val="center"/>
          </w:tcPr>
          <w:p w14:paraId="3E7B9DBB" w14:textId="77777777" w:rsidR="00184445" w:rsidRPr="00C16271" w:rsidRDefault="00184445" w:rsidP="00184445">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6271">
              <w:rPr>
                <w:rFonts w:cstheme="minorHAnsi"/>
                <w:sz w:val="20"/>
                <w:szCs w:val="20"/>
              </w:rPr>
              <w:t>III .3.5</w:t>
            </w:r>
          </w:p>
        </w:tc>
        <w:tc>
          <w:tcPr>
            <w:tcW w:w="2977" w:type="dxa"/>
            <w:shd w:val="clear" w:color="auto" w:fill="92CDDC" w:themeFill="accent5" w:themeFillTint="99"/>
            <w:vAlign w:val="center"/>
          </w:tcPr>
          <w:p w14:paraId="275ED5D1" w14:textId="77777777" w:rsidR="00184445" w:rsidRPr="00C16271"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C16271">
              <w:rPr>
                <w:rFonts w:cstheme="minorHAnsi"/>
                <w:sz w:val="20"/>
                <w:szCs w:val="20"/>
              </w:rPr>
              <w:t xml:space="preserve">Rozwój oferty czasu wolnego dla osób w wieku 60+ z wykorzystaniem istniejącej bazy sportowo-rekreacyjnej, kulturalnej i edukacyjnej oraz dostosowanie infrastruktury </w:t>
            </w:r>
            <w:r w:rsidRPr="00C16271">
              <w:rPr>
                <w:rFonts w:cstheme="minorHAnsi"/>
                <w:sz w:val="20"/>
                <w:szCs w:val="20"/>
              </w:rPr>
              <w:br/>
              <w:t>do potrzeb osób starszych.</w:t>
            </w:r>
          </w:p>
        </w:tc>
        <w:tc>
          <w:tcPr>
            <w:tcW w:w="1701" w:type="dxa"/>
            <w:shd w:val="clear" w:color="auto" w:fill="92CDDC" w:themeFill="accent5" w:themeFillTint="99"/>
            <w:vAlign w:val="center"/>
          </w:tcPr>
          <w:p w14:paraId="7C3D8651"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5F56D7FF" w14:textId="77777777" w:rsidR="00184445" w:rsidRPr="000E0BA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21A9342B" w14:textId="77777777" w:rsidR="00184445"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Organizacja Powiatowego Dnia Seniora. </w:t>
            </w:r>
          </w:p>
          <w:p w14:paraId="734329FD" w14:textId="77777777" w:rsidR="00184445"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 Ulgi dla seniorów w dostępie do obiektów użyteczności publicznej. </w:t>
            </w:r>
          </w:p>
          <w:p w14:paraId="72AEBCFA"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Działalność Akademii Seniora./centrum aktywności seniorów. Wyjazdy spektakle spotkania realizowane przez stowarzyszenia seniorskie. </w:t>
            </w:r>
          </w:p>
        </w:tc>
      </w:tr>
      <w:tr w:rsidR="00184445" w:rsidRPr="00C16271" w14:paraId="44170242" w14:textId="77777777" w:rsidTr="00184445">
        <w:trPr>
          <w:trHeight w:hRule="exact" w:val="2413"/>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49135A0C" w14:textId="77777777" w:rsidR="00184445" w:rsidRPr="00C16271" w:rsidRDefault="00184445" w:rsidP="00184445">
            <w:pPr>
              <w:spacing w:before="20" w:after="20"/>
              <w:jc w:val="both"/>
              <w:rPr>
                <w:rFonts w:cstheme="minorHAnsi"/>
                <w:b w:val="0"/>
                <w:color w:val="auto"/>
                <w:sz w:val="20"/>
                <w:szCs w:val="20"/>
              </w:rPr>
            </w:pPr>
          </w:p>
        </w:tc>
        <w:tc>
          <w:tcPr>
            <w:tcW w:w="709" w:type="dxa"/>
            <w:shd w:val="clear" w:color="auto" w:fill="92CDDC" w:themeFill="accent5" w:themeFillTint="99"/>
            <w:vAlign w:val="center"/>
          </w:tcPr>
          <w:p w14:paraId="067267DD" w14:textId="77777777" w:rsidR="00184445" w:rsidRPr="00C16271" w:rsidRDefault="00184445" w:rsidP="00184445">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6271">
              <w:rPr>
                <w:rFonts w:cstheme="minorHAnsi"/>
                <w:sz w:val="20"/>
                <w:szCs w:val="20"/>
              </w:rPr>
              <w:t>III.3.6</w:t>
            </w:r>
          </w:p>
        </w:tc>
        <w:tc>
          <w:tcPr>
            <w:tcW w:w="2977" w:type="dxa"/>
            <w:shd w:val="clear" w:color="auto" w:fill="92CDDC" w:themeFill="accent5" w:themeFillTint="99"/>
            <w:vAlign w:val="center"/>
          </w:tcPr>
          <w:p w14:paraId="6E07332B" w14:textId="77777777" w:rsidR="00184445" w:rsidRPr="00C16271"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C16271">
              <w:rPr>
                <w:rFonts w:cstheme="minorHAnsi"/>
                <w:sz w:val="20"/>
                <w:szCs w:val="20"/>
              </w:rPr>
              <w:t>Rozwój oferty czasu wolnego dla młodzieży z wykorzystaniem istniejącej bazy sportowo-rekreacyjnej, kulturalnej i edukacyjnej, w tym rozwój istniejącej infrastruktury.</w:t>
            </w:r>
          </w:p>
        </w:tc>
        <w:tc>
          <w:tcPr>
            <w:tcW w:w="1701" w:type="dxa"/>
            <w:shd w:val="clear" w:color="auto" w:fill="92CDDC" w:themeFill="accent5" w:themeFillTint="99"/>
            <w:vAlign w:val="center"/>
          </w:tcPr>
          <w:p w14:paraId="2542E711"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12A74721" w14:textId="77777777" w:rsidR="00184445" w:rsidRPr="000E0BA2"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36606932" w14:textId="77777777" w:rsidR="00184445" w:rsidRPr="0096550A"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6550A">
              <w:rPr>
                <w:rFonts w:eastAsia="Calibri" w:cstheme="minorHAnsi"/>
                <w:sz w:val="20"/>
                <w:szCs w:val="20"/>
              </w:rPr>
              <w:t xml:space="preserve">Spotkanie </w:t>
            </w:r>
            <w:r>
              <w:rPr>
                <w:rFonts w:eastAsia="Calibri" w:cstheme="minorHAnsi"/>
                <w:sz w:val="20"/>
                <w:szCs w:val="20"/>
              </w:rPr>
              <w:t xml:space="preserve">dla młodzieży </w:t>
            </w:r>
            <w:r w:rsidRPr="0096550A">
              <w:rPr>
                <w:rFonts w:eastAsia="Calibri" w:cstheme="minorHAnsi"/>
                <w:sz w:val="20"/>
                <w:szCs w:val="20"/>
              </w:rPr>
              <w:t xml:space="preserve">z Jerzym Górskim „Jak słabość zamienia się w siłę” – 24.10.2022 r. </w:t>
            </w:r>
          </w:p>
          <w:p w14:paraId="2BB08373" w14:textId="77777777" w:rsidR="00184445"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6550A">
              <w:rPr>
                <w:rFonts w:eastAsia="Calibri" w:cstheme="minorHAnsi"/>
                <w:sz w:val="20"/>
                <w:szCs w:val="20"/>
              </w:rPr>
              <w:t>Wsparcie wydarzeń organizowanych przez stowarzyszenia, szkoły, kluby sportowe – zakup nagród, przekazane materiałów promocyjnych</w:t>
            </w:r>
            <w:r>
              <w:rPr>
                <w:rFonts w:eastAsia="Calibri" w:cstheme="minorHAnsi"/>
                <w:sz w:val="20"/>
                <w:szCs w:val="20"/>
              </w:rPr>
              <w:t xml:space="preserve">. Wsparcie przez jst działalności klubów sportowych. Bieżące funkcjonowanie PMOS Chrzanów i PMDK. </w:t>
            </w:r>
          </w:p>
          <w:p w14:paraId="2DAF95EA"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Wsparcie działalności organizacji zrzeszających dzieci i młodzieży przez jst. </w:t>
            </w:r>
          </w:p>
        </w:tc>
      </w:tr>
      <w:tr w:rsidR="00184445" w:rsidRPr="00C16271" w14:paraId="206EF0D0" w14:textId="77777777" w:rsidTr="00184445">
        <w:trPr>
          <w:cnfStyle w:val="000000100000" w:firstRow="0" w:lastRow="0" w:firstColumn="0" w:lastColumn="0" w:oddVBand="0" w:evenVBand="0" w:oddHBand="1" w:evenHBand="0" w:firstRowFirstColumn="0" w:firstRowLastColumn="0" w:lastRowFirstColumn="0" w:lastRowLastColumn="0"/>
          <w:trHeight w:hRule="exact" w:val="213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41BE660F" w14:textId="77777777" w:rsidR="00184445" w:rsidRPr="00C16271" w:rsidRDefault="00184445" w:rsidP="00184445">
            <w:pPr>
              <w:spacing w:before="20" w:after="20"/>
              <w:jc w:val="both"/>
              <w:rPr>
                <w:rFonts w:cstheme="minorHAnsi"/>
                <w:b w:val="0"/>
                <w:color w:val="auto"/>
                <w:sz w:val="20"/>
                <w:szCs w:val="20"/>
              </w:rPr>
            </w:pPr>
          </w:p>
        </w:tc>
        <w:tc>
          <w:tcPr>
            <w:tcW w:w="709" w:type="dxa"/>
            <w:shd w:val="clear" w:color="auto" w:fill="92CDDC" w:themeFill="accent5" w:themeFillTint="99"/>
            <w:vAlign w:val="center"/>
          </w:tcPr>
          <w:p w14:paraId="405E1D40" w14:textId="77777777" w:rsidR="00184445" w:rsidRPr="007B0762" w:rsidRDefault="00184445" w:rsidP="00184445">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B0762">
              <w:rPr>
                <w:rFonts w:cstheme="minorHAnsi"/>
                <w:sz w:val="20"/>
                <w:szCs w:val="20"/>
              </w:rPr>
              <w:t>III.3.7</w:t>
            </w:r>
          </w:p>
        </w:tc>
        <w:tc>
          <w:tcPr>
            <w:tcW w:w="2977" w:type="dxa"/>
            <w:shd w:val="clear" w:color="auto" w:fill="92CDDC" w:themeFill="accent5" w:themeFillTint="99"/>
            <w:vAlign w:val="center"/>
          </w:tcPr>
          <w:p w14:paraId="7594E4E2" w14:textId="77777777" w:rsidR="00184445" w:rsidRPr="007B0762"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7B0762">
              <w:rPr>
                <w:rFonts w:cstheme="minorHAnsi"/>
                <w:sz w:val="20"/>
                <w:szCs w:val="20"/>
              </w:rPr>
              <w:t>Rozbudowa i modernizacja obiektów kultury oraz poprawa ich funkcjonalności poprzez m.in. inwestycje w małą architekturę i wyposażenie w nowe technologie (systemy informacji elektronicznej).</w:t>
            </w:r>
          </w:p>
        </w:tc>
        <w:tc>
          <w:tcPr>
            <w:tcW w:w="1701" w:type="dxa"/>
            <w:shd w:val="clear" w:color="auto" w:fill="92CDDC" w:themeFill="accent5" w:themeFillTint="99"/>
            <w:vAlign w:val="center"/>
          </w:tcPr>
          <w:p w14:paraId="6C1D9AA0"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46C1D4F3" w14:textId="77777777" w:rsidR="00184445" w:rsidRPr="000E0BA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15134C9D"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Prace remontowe oraz wyposażanie obiektów kulturalnych realizowane przez gminy. </w:t>
            </w:r>
          </w:p>
        </w:tc>
      </w:tr>
      <w:tr w:rsidR="00184445" w:rsidRPr="00C16271" w14:paraId="61849B5D" w14:textId="77777777" w:rsidTr="00184445">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5B1923DE" w14:textId="77777777" w:rsidR="00184445" w:rsidRPr="00C16271" w:rsidRDefault="00184445" w:rsidP="00184445">
            <w:pPr>
              <w:spacing w:before="20" w:after="20"/>
              <w:jc w:val="both"/>
              <w:rPr>
                <w:rFonts w:cstheme="minorHAnsi"/>
                <w:b w:val="0"/>
                <w:color w:val="auto"/>
                <w:sz w:val="20"/>
                <w:szCs w:val="20"/>
              </w:rPr>
            </w:pPr>
          </w:p>
        </w:tc>
        <w:tc>
          <w:tcPr>
            <w:tcW w:w="709" w:type="dxa"/>
            <w:tcBorders>
              <w:bottom w:val="single" w:sz="4" w:space="0" w:color="auto"/>
            </w:tcBorders>
            <w:shd w:val="clear" w:color="auto" w:fill="92CDDC" w:themeFill="accent5" w:themeFillTint="99"/>
            <w:vAlign w:val="center"/>
          </w:tcPr>
          <w:p w14:paraId="6E81E059" w14:textId="77777777" w:rsidR="00184445" w:rsidRPr="007B0762" w:rsidRDefault="00184445" w:rsidP="00184445">
            <w:pPr>
              <w:spacing w:before="20" w:after="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B0762">
              <w:rPr>
                <w:rFonts w:cstheme="minorHAnsi"/>
                <w:sz w:val="20"/>
                <w:szCs w:val="20"/>
              </w:rPr>
              <w:t>III.3.8</w:t>
            </w:r>
          </w:p>
        </w:tc>
        <w:tc>
          <w:tcPr>
            <w:tcW w:w="2977" w:type="dxa"/>
            <w:tcBorders>
              <w:bottom w:val="single" w:sz="4" w:space="0" w:color="auto"/>
            </w:tcBorders>
            <w:shd w:val="clear" w:color="auto" w:fill="92CDDC" w:themeFill="accent5" w:themeFillTint="99"/>
            <w:vAlign w:val="center"/>
          </w:tcPr>
          <w:p w14:paraId="0788BB55" w14:textId="77777777" w:rsidR="00184445" w:rsidRPr="007B0762" w:rsidRDefault="00184445" w:rsidP="00184445">
            <w:pPr>
              <w:spacing w:before="20" w:after="2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7B0762">
              <w:rPr>
                <w:rFonts w:cstheme="minorHAnsi"/>
                <w:sz w:val="20"/>
                <w:szCs w:val="20"/>
              </w:rPr>
              <w:t>Tworzenie warunków dla rozwoju infrastruktury turystycznej, w tym bazy gastronomicznej i noclegowej (poprzez m.in. wykorzystanie bazy szkolnej w okresie wakacyjnym).</w:t>
            </w:r>
          </w:p>
        </w:tc>
        <w:tc>
          <w:tcPr>
            <w:tcW w:w="1701" w:type="dxa"/>
            <w:tcBorders>
              <w:bottom w:val="single" w:sz="4" w:space="0" w:color="auto"/>
            </w:tcBorders>
            <w:shd w:val="clear" w:color="auto" w:fill="92CDDC" w:themeFill="accent5" w:themeFillTint="99"/>
            <w:vAlign w:val="center"/>
          </w:tcPr>
          <w:p w14:paraId="23876F3E"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tcBorders>
              <w:bottom w:val="single" w:sz="4" w:space="0" w:color="auto"/>
            </w:tcBorders>
            <w:shd w:val="clear" w:color="auto" w:fill="92CDDC" w:themeFill="accent5" w:themeFillTint="99"/>
            <w:vAlign w:val="center"/>
          </w:tcPr>
          <w:p w14:paraId="1DC35C51" w14:textId="77777777" w:rsidR="00184445" w:rsidRPr="000E0BA2"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tcBorders>
              <w:bottom w:val="single" w:sz="4" w:space="0" w:color="auto"/>
            </w:tcBorders>
            <w:shd w:val="clear" w:color="auto" w:fill="92CDDC" w:themeFill="accent5" w:themeFillTint="99"/>
            <w:vAlign w:val="center"/>
          </w:tcPr>
          <w:p w14:paraId="6AB94B24" w14:textId="77777777" w:rsidR="00184445" w:rsidRPr="00C16271" w:rsidRDefault="00184445" w:rsidP="00184445">
            <w:pPr>
              <w:spacing w:before="20" w:after="20"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Rozwój oferty wolnego czasu , zagospodarowanie ośrodków rekreacyjnych. </w:t>
            </w:r>
          </w:p>
        </w:tc>
      </w:tr>
      <w:tr w:rsidR="00184445" w:rsidRPr="00C16271" w14:paraId="1D326DCF" w14:textId="77777777" w:rsidTr="00184445">
        <w:trPr>
          <w:cnfStyle w:val="000000100000" w:firstRow="0" w:lastRow="0" w:firstColumn="0" w:lastColumn="0" w:oddVBand="0" w:evenVBand="0" w:oddHBand="1" w:evenHBand="0" w:firstRowFirstColumn="0" w:firstRowLastColumn="0" w:lastRowFirstColumn="0" w:lastRowLastColumn="0"/>
          <w:trHeight w:hRule="exact" w:val="199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37491F38" w14:textId="77777777" w:rsidR="00184445" w:rsidRPr="00C16271" w:rsidRDefault="00184445" w:rsidP="00184445">
            <w:pPr>
              <w:spacing w:before="20" w:after="20"/>
              <w:rPr>
                <w:rFonts w:eastAsia="Calibri" w:cstheme="minorHAnsi"/>
                <w:b w:val="0"/>
                <w:color w:val="auto"/>
                <w:sz w:val="20"/>
                <w:szCs w:val="20"/>
              </w:rPr>
            </w:pPr>
          </w:p>
        </w:tc>
        <w:tc>
          <w:tcPr>
            <w:tcW w:w="709" w:type="dxa"/>
            <w:shd w:val="clear" w:color="auto" w:fill="92CDDC" w:themeFill="accent5" w:themeFillTint="99"/>
            <w:vAlign w:val="center"/>
          </w:tcPr>
          <w:p w14:paraId="0B3F786B" w14:textId="77777777" w:rsidR="00184445" w:rsidRPr="007B0762" w:rsidRDefault="00184445" w:rsidP="00184445">
            <w:pPr>
              <w:spacing w:before="20" w:after="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B0762">
              <w:rPr>
                <w:rFonts w:cstheme="minorHAnsi"/>
                <w:sz w:val="20"/>
                <w:szCs w:val="20"/>
              </w:rPr>
              <w:t>III.3.9</w:t>
            </w:r>
          </w:p>
        </w:tc>
        <w:tc>
          <w:tcPr>
            <w:tcW w:w="2977" w:type="dxa"/>
            <w:shd w:val="clear" w:color="auto" w:fill="92CDDC" w:themeFill="accent5" w:themeFillTint="99"/>
            <w:vAlign w:val="center"/>
          </w:tcPr>
          <w:p w14:paraId="1CFB68E1" w14:textId="77777777" w:rsidR="00184445" w:rsidRPr="007B0762" w:rsidRDefault="00184445" w:rsidP="00184445">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B0762">
              <w:rPr>
                <w:rFonts w:cstheme="minorHAnsi"/>
                <w:sz w:val="20"/>
                <w:szCs w:val="20"/>
              </w:rPr>
              <w:t>Porządkowanie i zagospodarowanie terenów zielonych oraz dostosowanie ich do potrzeb mieszkańców na rzecz budowy oferty spędzania czasu wolnego.</w:t>
            </w:r>
          </w:p>
        </w:tc>
        <w:tc>
          <w:tcPr>
            <w:tcW w:w="1701" w:type="dxa"/>
            <w:shd w:val="clear" w:color="auto" w:fill="92CDDC" w:themeFill="accent5" w:themeFillTint="99"/>
            <w:vAlign w:val="center"/>
          </w:tcPr>
          <w:p w14:paraId="73F34891"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5733D1CB" w14:textId="77777777" w:rsidR="00184445" w:rsidRPr="000E0BA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287" w:type="dxa"/>
            <w:shd w:val="clear" w:color="auto" w:fill="92CDDC" w:themeFill="accent5" w:themeFillTint="99"/>
            <w:vAlign w:val="center"/>
          </w:tcPr>
          <w:p w14:paraId="7A0440F8" w14:textId="77777777" w:rsidR="00184445"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Bieżące utrzymanie i zagospodarowanie terenów zielonych realizowane przez jst. </w:t>
            </w:r>
          </w:p>
          <w:p w14:paraId="103D5D56" w14:textId="77777777" w:rsidR="00184445" w:rsidRPr="00C16271" w:rsidRDefault="00184445" w:rsidP="00184445">
            <w:pPr>
              <w:spacing w:before="20" w:after="20"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Szeroka działalność Gminy Chrzanów  mającej na celu wykreowanie nowych – zielonych terenów rekreacyjnych dla mieszkańców. </w:t>
            </w:r>
          </w:p>
        </w:tc>
      </w:tr>
    </w:tbl>
    <w:p w14:paraId="3EACF923" w14:textId="77777777" w:rsidR="00184445" w:rsidRDefault="00184445" w:rsidP="00184445">
      <w:pPr>
        <w:rPr>
          <w:rFonts w:cstheme="minorHAnsi"/>
          <w:sz w:val="20"/>
          <w:szCs w:val="20"/>
        </w:rPr>
      </w:pPr>
    </w:p>
    <w:p w14:paraId="0CDE7AE6" w14:textId="77777777" w:rsidR="00184445" w:rsidRPr="00850225" w:rsidRDefault="00184445" w:rsidP="00184445">
      <w:pPr>
        <w:spacing w:before="20" w:after="20"/>
        <w:rPr>
          <w:rFonts w:cstheme="minorHAnsi"/>
          <w:b/>
          <w:i/>
          <w:color w:val="0070C0"/>
          <w:sz w:val="36"/>
          <w:szCs w:val="36"/>
        </w:rPr>
      </w:pPr>
      <w:r w:rsidRPr="00850225">
        <w:rPr>
          <w:rFonts w:cstheme="minorHAnsi"/>
          <w:b/>
          <w:i/>
          <w:color w:val="0070C0"/>
          <w:sz w:val="36"/>
          <w:szCs w:val="36"/>
        </w:rPr>
        <w:t>Obszar strategiczny:</w:t>
      </w:r>
    </w:p>
    <w:p w14:paraId="4E1D9276" w14:textId="77777777" w:rsidR="00184445" w:rsidRPr="00850225" w:rsidRDefault="00184445" w:rsidP="00184445">
      <w:pPr>
        <w:rPr>
          <w:rFonts w:cstheme="minorHAnsi"/>
          <w:color w:val="0070C0"/>
          <w:sz w:val="36"/>
          <w:szCs w:val="36"/>
        </w:rPr>
      </w:pPr>
      <w:r w:rsidRPr="00850225">
        <w:rPr>
          <w:rFonts w:cstheme="minorHAnsi"/>
          <w:b/>
          <w:color w:val="0070C0"/>
          <w:sz w:val="36"/>
          <w:szCs w:val="36"/>
        </w:rPr>
        <w:t>NOWOCZESNE ZARZĄDZANIE PUBLICZNE</w:t>
      </w:r>
    </w:p>
    <w:tbl>
      <w:tblPr>
        <w:tblStyle w:val="redniecieniowanie2akcent11"/>
        <w:tblW w:w="14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9"/>
        <w:gridCol w:w="2977"/>
        <w:gridCol w:w="1701"/>
        <w:gridCol w:w="2126"/>
        <w:gridCol w:w="4340"/>
      </w:tblGrid>
      <w:tr w:rsidR="00184445" w:rsidRPr="00F04645" w14:paraId="034886C0" w14:textId="77777777" w:rsidTr="00184445">
        <w:trPr>
          <w:cnfStyle w:val="100000000000" w:firstRow="1" w:lastRow="0" w:firstColumn="0" w:lastColumn="0" w:oddVBand="0" w:evenVBand="0" w:oddHBand="0" w:evenHBand="0" w:firstRowFirstColumn="0" w:firstRowLastColumn="0" w:lastRowFirstColumn="0" w:lastRowLastColumn="0"/>
          <w:trHeight w:val="1000"/>
          <w:jc w:val="center"/>
        </w:trPr>
        <w:tc>
          <w:tcPr>
            <w:cnfStyle w:val="001000000100" w:firstRow="0" w:lastRow="0" w:firstColumn="1" w:lastColumn="0" w:oddVBand="0" w:evenVBand="0" w:oddHBand="0" w:evenHBand="0" w:firstRowFirstColumn="1" w:firstRowLastColumn="0" w:lastRowFirstColumn="0" w:lastRowLastColumn="0"/>
            <w:tcW w:w="146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888897" w14:textId="77777777" w:rsidR="00184445" w:rsidRDefault="00184445" w:rsidP="00184445">
            <w:pPr>
              <w:rPr>
                <w:rFonts w:ascii="Calibri" w:eastAsia="Calibri" w:hAnsi="Calibri" w:cs="Times New Roman"/>
                <w:color w:val="auto"/>
              </w:rPr>
            </w:pPr>
            <w:r>
              <w:rPr>
                <w:rFonts w:ascii="Calibri" w:eastAsia="Calibri" w:hAnsi="Calibri" w:cs="Times New Roman"/>
                <w:color w:val="auto"/>
              </w:rPr>
              <w:t xml:space="preserve">IV. </w:t>
            </w:r>
            <w:r w:rsidRPr="00F04645">
              <w:rPr>
                <w:rFonts w:ascii="Calibri" w:eastAsia="Calibri" w:hAnsi="Calibri" w:cs="Times New Roman"/>
                <w:color w:val="auto"/>
              </w:rPr>
              <w:t xml:space="preserve">CEL STRATEGICZNY:  </w:t>
            </w:r>
          </w:p>
          <w:p w14:paraId="13ECECE3" w14:textId="77777777" w:rsidR="00184445" w:rsidRPr="00F04645" w:rsidRDefault="00184445" w:rsidP="00184445">
            <w:pPr>
              <w:rPr>
                <w:rFonts w:ascii="Calibri" w:eastAsia="Calibri" w:hAnsi="Calibri" w:cs="Times New Roman"/>
                <w:color w:val="auto"/>
                <w:sz w:val="28"/>
                <w:szCs w:val="28"/>
              </w:rPr>
            </w:pPr>
            <w:r w:rsidRPr="00F04645">
              <w:rPr>
                <w:rFonts w:ascii="Calibri" w:eastAsia="Calibri" w:hAnsi="Calibri" w:cs="Times New Roman"/>
                <w:color w:val="auto"/>
              </w:rPr>
              <w:t>WYSOKI POZIOM USŁUG PUBLICZNYCH I WSPÓŁPRACY SEKTOROWEJ</w:t>
            </w:r>
          </w:p>
        </w:tc>
      </w:tr>
      <w:tr w:rsidR="00184445" w:rsidRPr="00F04645" w14:paraId="0CA53F9F" w14:textId="77777777" w:rsidTr="001844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auto"/>
            <w:vAlign w:val="center"/>
          </w:tcPr>
          <w:p w14:paraId="106635C4" w14:textId="77777777" w:rsidR="00184445" w:rsidRPr="004124DF" w:rsidRDefault="00184445" w:rsidP="00184445">
            <w:pPr>
              <w:spacing w:before="20" w:after="60" w:line="252" w:lineRule="auto"/>
              <w:jc w:val="center"/>
              <w:rPr>
                <w:rFonts w:eastAsia="Calibri" w:cstheme="minorHAnsi"/>
                <w:bCs w:val="0"/>
                <w:color w:val="auto"/>
              </w:rPr>
            </w:pPr>
            <w:r w:rsidRPr="004124DF">
              <w:rPr>
                <w:rFonts w:eastAsia="Calibri" w:cstheme="minorHAnsi"/>
                <w:bCs w:val="0"/>
                <w:color w:val="auto"/>
              </w:rPr>
              <w:t>Cele operacyjne</w:t>
            </w:r>
          </w:p>
        </w:tc>
        <w:tc>
          <w:tcPr>
            <w:tcW w:w="709" w:type="dxa"/>
            <w:shd w:val="clear" w:color="auto" w:fill="auto"/>
            <w:vAlign w:val="center"/>
          </w:tcPr>
          <w:p w14:paraId="3C2954A8"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lp</w:t>
            </w:r>
          </w:p>
          <w:p w14:paraId="18A18135"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2977" w:type="dxa"/>
            <w:shd w:val="clear" w:color="auto" w:fill="auto"/>
            <w:vAlign w:val="center"/>
          </w:tcPr>
          <w:p w14:paraId="06E68F5F"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 xml:space="preserve">Kierunki interwencji </w:t>
            </w:r>
            <w:r w:rsidRPr="004124DF">
              <w:rPr>
                <w:rFonts w:eastAsia="Calibri" w:cstheme="minorHAnsi"/>
                <w:b/>
              </w:rPr>
              <w:br/>
              <w:t>(kluczowe działania)</w:t>
            </w:r>
          </w:p>
        </w:tc>
        <w:tc>
          <w:tcPr>
            <w:tcW w:w="1701" w:type="dxa"/>
            <w:shd w:val="clear" w:color="auto" w:fill="auto"/>
            <w:vAlign w:val="center"/>
          </w:tcPr>
          <w:p w14:paraId="5616DD11"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Realizacja kierunku</w:t>
            </w:r>
          </w:p>
          <w:p w14:paraId="462BBFCC"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TAK/NIE</w:t>
            </w:r>
          </w:p>
        </w:tc>
        <w:tc>
          <w:tcPr>
            <w:tcW w:w="2126" w:type="dxa"/>
            <w:shd w:val="clear" w:color="auto" w:fill="auto"/>
            <w:vAlign w:val="center"/>
          </w:tcPr>
          <w:p w14:paraId="1769E129"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Sposób realizacji</w:t>
            </w:r>
          </w:p>
          <w:p w14:paraId="53EF9286"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p>
        </w:tc>
        <w:tc>
          <w:tcPr>
            <w:tcW w:w="4340" w:type="dxa"/>
            <w:shd w:val="clear" w:color="auto" w:fill="auto"/>
            <w:vAlign w:val="center"/>
          </w:tcPr>
          <w:p w14:paraId="28D4F41A" w14:textId="77777777" w:rsidR="00184445" w:rsidRPr="004124DF" w:rsidRDefault="00184445" w:rsidP="00184445">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4124DF">
              <w:rPr>
                <w:rFonts w:eastAsia="Calibri" w:cstheme="minorHAnsi"/>
                <w:b/>
              </w:rPr>
              <w:t>Wnioski/podsumowanie</w:t>
            </w:r>
          </w:p>
        </w:tc>
      </w:tr>
      <w:tr w:rsidR="00184445" w:rsidRPr="00F04645" w14:paraId="7C7C656F" w14:textId="77777777" w:rsidTr="00184445">
        <w:trPr>
          <w:trHeight w:hRule="exact" w:val="2664"/>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tcBorders>
            <w:shd w:val="clear" w:color="auto" w:fill="auto"/>
            <w:vAlign w:val="center"/>
          </w:tcPr>
          <w:p w14:paraId="3A8676C0" w14:textId="77777777" w:rsidR="00184445" w:rsidRPr="00F04645" w:rsidRDefault="00184445" w:rsidP="00184445">
            <w:pPr>
              <w:jc w:val="both"/>
              <w:rPr>
                <w:rFonts w:ascii="Calibri" w:hAnsi="Calibri" w:cs="Times New Roman"/>
                <w:color w:val="auto"/>
              </w:rPr>
            </w:pPr>
          </w:p>
          <w:p w14:paraId="5386823C" w14:textId="77777777" w:rsidR="00184445" w:rsidRPr="00F04645" w:rsidRDefault="00184445" w:rsidP="00184445">
            <w:pPr>
              <w:rPr>
                <w:rFonts w:ascii="Calibri" w:hAnsi="Calibri" w:cs="Times New Roman"/>
                <w:bCs w:val="0"/>
                <w:color w:val="auto"/>
              </w:rPr>
            </w:pPr>
            <w:r w:rsidRPr="00F04645">
              <w:rPr>
                <w:rFonts w:ascii="Calibri" w:hAnsi="Calibri" w:cs="Times New Roman"/>
                <w:color w:val="auto"/>
              </w:rPr>
              <w:t xml:space="preserve">Współpraca międzysamorządowa </w:t>
            </w:r>
            <w:r w:rsidRPr="00F04645">
              <w:rPr>
                <w:rFonts w:ascii="Calibri" w:hAnsi="Calibri" w:cs="Times New Roman"/>
                <w:color w:val="auto"/>
              </w:rPr>
              <w:br/>
              <w:t>i międzysektorowa</w:t>
            </w:r>
          </w:p>
        </w:tc>
        <w:tc>
          <w:tcPr>
            <w:tcW w:w="709" w:type="dxa"/>
            <w:shd w:val="clear" w:color="auto" w:fill="92CDDC" w:themeFill="accent5" w:themeFillTint="99"/>
            <w:vAlign w:val="center"/>
          </w:tcPr>
          <w:p w14:paraId="6A3F1382" w14:textId="77777777" w:rsidR="00184445" w:rsidRPr="00EF7C8F" w:rsidRDefault="00184445" w:rsidP="00184445">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EF7C8F">
              <w:rPr>
                <w:rFonts w:ascii="Calibri" w:hAnsi="Calibri" w:cs="Times New Roman"/>
                <w:sz w:val="20"/>
                <w:szCs w:val="20"/>
              </w:rPr>
              <w:t>IV.1.1</w:t>
            </w:r>
          </w:p>
        </w:tc>
        <w:tc>
          <w:tcPr>
            <w:tcW w:w="2977" w:type="dxa"/>
            <w:shd w:val="clear" w:color="auto" w:fill="92CDDC" w:themeFill="accent5" w:themeFillTint="99"/>
            <w:vAlign w:val="center"/>
          </w:tcPr>
          <w:p w14:paraId="10DC48A8" w14:textId="77777777" w:rsidR="00184445" w:rsidRPr="00EF7C8F"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 xml:space="preserve">Powołanie i zinstytucjonalizowanie obszaru funkcjonalnego </w:t>
            </w:r>
            <w:r w:rsidRPr="00EF7C8F">
              <w:rPr>
                <w:rFonts w:ascii="Calibri" w:hAnsi="Calibri" w:cs="Times New Roman"/>
                <w:sz w:val="20"/>
                <w:szCs w:val="20"/>
              </w:rPr>
              <w:br/>
              <w:t>w ramach całego powiatu chrzanowskiego, jako zintegrowanej  przestrzeni realizacji projektów natury gospodarczej, społecznej i infrastrukturalnej.</w:t>
            </w:r>
          </w:p>
        </w:tc>
        <w:tc>
          <w:tcPr>
            <w:tcW w:w="1701" w:type="dxa"/>
            <w:shd w:val="clear" w:color="auto" w:fill="92CDDC" w:themeFill="accent5" w:themeFillTint="99"/>
            <w:vAlign w:val="center"/>
          </w:tcPr>
          <w:p w14:paraId="6DDC141E"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2EFCC0DB" w14:textId="77777777" w:rsidR="00184445" w:rsidRPr="000E0BA2"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W TRAKCIE REALIZACJI</w:t>
            </w:r>
          </w:p>
        </w:tc>
        <w:tc>
          <w:tcPr>
            <w:tcW w:w="4340" w:type="dxa"/>
            <w:shd w:val="clear" w:color="auto" w:fill="92CDDC" w:themeFill="accent5" w:themeFillTint="99"/>
            <w:vAlign w:val="center"/>
          </w:tcPr>
          <w:p w14:paraId="317F5213" w14:textId="77777777" w:rsidR="00184445" w:rsidRPr="00E34704" w:rsidRDefault="00184445" w:rsidP="00184445">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E34704">
              <w:rPr>
                <w:rFonts w:ascii="Calibri" w:hAnsi="Calibri" w:cs="Times New Roman"/>
                <w:sz w:val="20"/>
                <w:szCs w:val="20"/>
              </w:rPr>
              <w:t>Powiat Chrzanowski i gminy z terenu pwoiatu są  członkami stowarzyszenia</w:t>
            </w:r>
            <w:r w:rsidRPr="00E34704">
              <w:rPr>
                <w:rFonts w:ascii="Calibri" w:hAnsi="Calibri" w:cs="Times New Roman"/>
                <w:sz w:val="20"/>
                <w:szCs w:val="20"/>
              </w:rPr>
              <w:br/>
              <w:t>Powiatów, Miast i Gmin „Forum Małopolski</w:t>
            </w:r>
            <w:r w:rsidRPr="00E34704">
              <w:rPr>
                <w:rFonts w:ascii="Calibri" w:hAnsi="Calibri" w:cs="Times New Roman"/>
                <w:sz w:val="20"/>
                <w:szCs w:val="20"/>
              </w:rPr>
              <w:br/>
              <w:t>Zachodniej”</w:t>
            </w:r>
            <w:r w:rsidRPr="00E34704">
              <w:rPr>
                <w:rFonts w:ascii="Calibri" w:hAnsi="Calibri" w:cs="Times New Roman"/>
                <w:sz w:val="20"/>
                <w:szCs w:val="20"/>
              </w:rPr>
              <w:br/>
              <w:t>Działalność  Stowarzyszenia</w:t>
            </w:r>
            <w:r w:rsidRPr="00E34704">
              <w:rPr>
                <w:rFonts w:ascii="Calibri" w:hAnsi="Calibri" w:cs="Times New Roman"/>
                <w:sz w:val="20"/>
                <w:szCs w:val="20"/>
              </w:rPr>
              <w:br/>
              <w:t>„Aglomeracja Chrzanowska”.</w:t>
            </w:r>
          </w:p>
        </w:tc>
      </w:tr>
      <w:tr w:rsidR="00184445" w:rsidRPr="00E34704" w14:paraId="60003AD0" w14:textId="77777777" w:rsidTr="00184445">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vAlign w:val="center"/>
          </w:tcPr>
          <w:p w14:paraId="4B4C5EEA" w14:textId="77777777" w:rsidR="00184445" w:rsidRPr="00F04645" w:rsidRDefault="00184445" w:rsidP="00184445">
            <w:pPr>
              <w:rPr>
                <w:rFonts w:ascii="Calibri" w:hAnsi="Calibri" w:cs="Times New Roman"/>
                <w:b w:val="0"/>
                <w:bCs w:val="0"/>
                <w:color w:val="auto"/>
              </w:rPr>
            </w:pPr>
          </w:p>
        </w:tc>
        <w:tc>
          <w:tcPr>
            <w:tcW w:w="709" w:type="dxa"/>
            <w:shd w:val="clear" w:color="auto" w:fill="92CDDC" w:themeFill="accent5" w:themeFillTint="99"/>
            <w:vAlign w:val="center"/>
          </w:tcPr>
          <w:p w14:paraId="4BE22022" w14:textId="77777777" w:rsidR="00184445" w:rsidRPr="00EF7C8F" w:rsidRDefault="00184445" w:rsidP="00184445">
            <w:pPr>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rPr>
            </w:pPr>
            <w:r w:rsidRPr="00EF7C8F">
              <w:rPr>
                <w:rFonts w:ascii="Calibri" w:hAnsi="Calibri" w:cs="Times New Roman"/>
                <w:sz w:val="20"/>
                <w:szCs w:val="20"/>
              </w:rPr>
              <w:t>IV.1.2</w:t>
            </w:r>
          </w:p>
        </w:tc>
        <w:tc>
          <w:tcPr>
            <w:tcW w:w="2977" w:type="dxa"/>
            <w:shd w:val="clear" w:color="auto" w:fill="92CDDC" w:themeFill="accent5" w:themeFillTint="99"/>
            <w:vAlign w:val="center"/>
          </w:tcPr>
          <w:p w14:paraId="3CF78C1F" w14:textId="77777777" w:rsidR="00184445" w:rsidRPr="00EF7C8F"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F7C8F">
              <w:rPr>
                <w:rFonts w:cs="Calibri"/>
                <w:sz w:val="20"/>
                <w:szCs w:val="20"/>
              </w:rPr>
              <w:t>Efektywny system współpracy z sektorem pozarządowym</w:t>
            </w:r>
          </w:p>
        </w:tc>
        <w:tc>
          <w:tcPr>
            <w:tcW w:w="1701" w:type="dxa"/>
            <w:shd w:val="clear" w:color="auto" w:fill="92CDDC" w:themeFill="accent5" w:themeFillTint="99"/>
            <w:vAlign w:val="center"/>
          </w:tcPr>
          <w:p w14:paraId="7FC75DF2"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1E6C0135" w14:textId="77777777" w:rsidR="00184445" w:rsidRPr="000E0BA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3076FE22" w14:textId="77777777" w:rsidR="00184445" w:rsidRPr="00E34704" w:rsidRDefault="00184445" w:rsidP="00184445">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rPr>
            </w:pPr>
            <w:r w:rsidRPr="00E34704">
              <w:rPr>
                <w:rFonts w:ascii="Calibri" w:hAnsi="Calibri" w:cs="Times New Roman"/>
                <w:sz w:val="20"/>
                <w:szCs w:val="20"/>
              </w:rPr>
              <w:t>realizacja corocznie programów współpracy</w:t>
            </w:r>
            <w:r w:rsidRPr="00E34704">
              <w:rPr>
                <w:rFonts w:ascii="Calibri" w:hAnsi="Calibri" w:cs="Times New Roman"/>
                <w:sz w:val="20"/>
                <w:szCs w:val="20"/>
              </w:rPr>
              <w:br/>
              <w:t>powiatu/gmin z organizacjami pozarządowymi i</w:t>
            </w:r>
            <w:r w:rsidRPr="00E34704">
              <w:rPr>
                <w:rFonts w:ascii="Calibri" w:hAnsi="Calibri" w:cs="Times New Roman"/>
                <w:sz w:val="20"/>
                <w:szCs w:val="20"/>
              </w:rPr>
              <w:br/>
              <w:t>innymi podmiotami prowadzącymi działalność</w:t>
            </w:r>
            <w:r w:rsidRPr="00E34704">
              <w:rPr>
                <w:rFonts w:ascii="Calibri" w:hAnsi="Calibri" w:cs="Times New Roman"/>
                <w:sz w:val="20"/>
                <w:szCs w:val="20"/>
              </w:rPr>
              <w:br/>
              <w:t>pożytku publicznego.</w:t>
            </w:r>
          </w:p>
        </w:tc>
      </w:tr>
      <w:tr w:rsidR="00184445" w:rsidRPr="00F04645" w14:paraId="5C7D60AA" w14:textId="77777777" w:rsidTr="00184445">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vAlign w:val="center"/>
          </w:tcPr>
          <w:p w14:paraId="03DD1CF3" w14:textId="77777777" w:rsidR="00184445" w:rsidRPr="00F04645" w:rsidRDefault="00184445" w:rsidP="00184445">
            <w:pPr>
              <w:rPr>
                <w:rFonts w:ascii="Calibri" w:eastAsia="Calibri" w:hAnsi="Calibri" w:cs="Times New Roman"/>
                <w:color w:val="auto"/>
              </w:rPr>
            </w:pPr>
          </w:p>
        </w:tc>
        <w:tc>
          <w:tcPr>
            <w:tcW w:w="709" w:type="dxa"/>
            <w:shd w:val="clear" w:color="auto" w:fill="92CDDC" w:themeFill="accent5" w:themeFillTint="99"/>
            <w:vAlign w:val="center"/>
          </w:tcPr>
          <w:p w14:paraId="54AC5285" w14:textId="77777777" w:rsidR="00184445" w:rsidRPr="00EF7C8F" w:rsidRDefault="00184445" w:rsidP="0018444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IV.1.3</w:t>
            </w:r>
          </w:p>
        </w:tc>
        <w:tc>
          <w:tcPr>
            <w:tcW w:w="2977" w:type="dxa"/>
            <w:shd w:val="clear" w:color="auto" w:fill="92CDDC" w:themeFill="accent5" w:themeFillTint="99"/>
            <w:vAlign w:val="center"/>
          </w:tcPr>
          <w:p w14:paraId="71E693A7" w14:textId="77777777" w:rsidR="00184445" w:rsidRPr="00EF7C8F"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 xml:space="preserve">Upowszechnianie partnerstwa publiczno-prywatnego </w:t>
            </w:r>
            <w:r w:rsidRPr="00EF7C8F">
              <w:rPr>
                <w:rFonts w:ascii="Calibri" w:hAnsi="Calibri" w:cs="Times New Roman"/>
                <w:sz w:val="20"/>
                <w:szCs w:val="20"/>
              </w:rPr>
              <w:br/>
              <w:t>i publiczno-społecznego</w:t>
            </w:r>
          </w:p>
        </w:tc>
        <w:tc>
          <w:tcPr>
            <w:tcW w:w="1701" w:type="dxa"/>
            <w:shd w:val="clear" w:color="auto" w:fill="92CDDC" w:themeFill="accent5" w:themeFillTint="99"/>
            <w:vAlign w:val="center"/>
          </w:tcPr>
          <w:p w14:paraId="35BB579E" w14:textId="77777777" w:rsidR="00184445" w:rsidRPr="00F04645"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TAK</w:t>
            </w:r>
          </w:p>
        </w:tc>
        <w:tc>
          <w:tcPr>
            <w:tcW w:w="2126" w:type="dxa"/>
            <w:shd w:val="clear" w:color="auto" w:fill="92CDDC" w:themeFill="accent5" w:themeFillTint="99"/>
            <w:vAlign w:val="center"/>
          </w:tcPr>
          <w:p w14:paraId="6F1D1C3E" w14:textId="77777777" w:rsidR="00184445" w:rsidRPr="00F04645" w:rsidRDefault="00184445" w:rsidP="0018444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REALIZACJA CZĘŚCIOWA</w:t>
            </w:r>
          </w:p>
        </w:tc>
        <w:tc>
          <w:tcPr>
            <w:tcW w:w="4340" w:type="dxa"/>
            <w:shd w:val="clear" w:color="auto" w:fill="92CDDC" w:themeFill="accent5" w:themeFillTint="99"/>
            <w:vAlign w:val="center"/>
          </w:tcPr>
          <w:p w14:paraId="4AD15A2E" w14:textId="77777777" w:rsidR="00184445" w:rsidRPr="00E34704" w:rsidRDefault="00184445" w:rsidP="00184445">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Pr>
                <w:rFonts w:ascii="Calibri" w:hAnsi="Calibri" w:cs="Times New Roman"/>
                <w:sz w:val="20"/>
                <w:szCs w:val="20"/>
              </w:rPr>
              <w:t>Z</w:t>
            </w:r>
            <w:r w:rsidRPr="00E34704">
              <w:rPr>
                <w:rFonts w:ascii="Calibri" w:hAnsi="Calibri" w:cs="Times New Roman"/>
                <w:sz w:val="20"/>
                <w:szCs w:val="20"/>
              </w:rPr>
              <w:t>adania z zakresu partnerstwa publiczno –</w:t>
            </w:r>
            <w:r w:rsidRPr="00E34704">
              <w:rPr>
                <w:rFonts w:ascii="Calibri" w:hAnsi="Calibri" w:cs="Times New Roman"/>
                <w:sz w:val="20"/>
                <w:szCs w:val="20"/>
              </w:rPr>
              <w:br/>
              <w:t>społecznego. Współpraca jst z III sektorem</w:t>
            </w:r>
            <w:r>
              <w:rPr>
                <w:rFonts w:ascii="Calibri" w:hAnsi="Calibri" w:cs="Times New Roman"/>
                <w:sz w:val="20"/>
                <w:szCs w:val="20"/>
              </w:rPr>
              <w:t>.</w:t>
            </w:r>
          </w:p>
        </w:tc>
      </w:tr>
      <w:tr w:rsidR="00184445" w:rsidRPr="00F04645" w14:paraId="587AB859" w14:textId="77777777" w:rsidTr="00184445">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50F23E50" w14:textId="77777777" w:rsidR="00184445" w:rsidRPr="00F04645" w:rsidRDefault="00184445" w:rsidP="00184445">
            <w:pPr>
              <w:rPr>
                <w:rFonts w:ascii="Calibri" w:eastAsia="Calibri" w:hAnsi="Calibri" w:cs="Times New Roman"/>
                <w:color w:val="auto"/>
              </w:rPr>
            </w:pPr>
          </w:p>
        </w:tc>
        <w:tc>
          <w:tcPr>
            <w:tcW w:w="709" w:type="dxa"/>
            <w:shd w:val="clear" w:color="auto" w:fill="92CDDC" w:themeFill="accent5" w:themeFillTint="99"/>
            <w:vAlign w:val="center"/>
          </w:tcPr>
          <w:p w14:paraId="784D53C2" w14:textId="77777777" w:rsidR="00184445" w:rsidRPr="00EF7C8F" w:rsidRDefault="00184445" w:rsidP="0018444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IV.1.4</w:t>
            </w:r>
          </w:p>
        </w:tc>
        <w:tc>
          <w:tcPr>
            <w:tcW w:w="2977" w:type="dxa"/>
            <w:shd w:val="clear" w:color="auto" w:fill="92CDDC" w:themeFill="accent5" w:themeFillTint="99"/>
            <w:vAlign w:val="center"/>
          </w:tcPr>
          <w:p w14:paraId="49932B5E" w14:textId="77777777" w:rsidR="00184445" w:rsidRPr="00EF7C8F" w:rsidRDefault="00184445" w:rsidP="00184445">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EF7C8F">
              <w:rPr>
                <w:rFonts w:cs="Calibri"/>
                <w:sz w:val="20"/>
                <w:szCs w:val="20"/>
              </w:rPr>
              <w:t>Doskonalenie procedur konsultacji społecznych</w:t>
            </w:r>
          </w:p>
        </w:tc>
        <w:tc>
          <w:tcPr>
            <w:tcW w:w="1701" w:type="dxa"/>
            <w:shd w:val="clear" w:color="auto" w:fill="92CDDC" w:themeFill="accent5" w:themeFillTint="99"/>
            <w:vAlign w:val="center"/>
          </w:tcPr>
          <w:p w14:paraId="2DF39296" w14:textId="77777777" w:rsidR="00184445" w:rsidRPr="000E0BA2" w:rsidRDefault="00184445" w:rsidP="00184445">
            <w:pPr>
              <w:spacing w:before="20" w:after="60" w:line="252"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744B4B5F" w14:textId="77777777" w:rsidR="00184445" w:rsidRPr="000E0BA2" w:rsidRDefault="00184445" w:rsidP="00184445">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07977546" w14:textId="77777777" w:rsidR="00184445" w:rsidRPr="00E34704" w:rsidRDefault="00184445" w:rsidP="00184445">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rPr>
            </w:pPr>
            <w:r>
              <w:rPr>
                <w:rFonts w:ascii="Calibri" w:hAnsi="Calibri" w:cs="Times New Roman"/>
                <w:sz w:val="20"/>
                <w:szCs w:val="20"/>
              </w:rPr>
              <w:t xml:space="preserve">Konsultacje społeczne  </w:t>
            </w:r>
            <w:r w:rsidRPr="00E34704">
              <w:rPr>
                <w:rFonts w:ascii="Calibri" w:hAnsi="Calibri" w:cs="Times New Roman"/>
                <w:sz w:val="20"/>
                <w:szCs w:val="20"/>
              </w:rPr>
              <w:t>Programu Współpracy Powiatu Chrzanowskiego z organizacjami pozarządowymi oraz innymi podmiotami prowadzącymi działalność pożytku publicznego na rok 2022</w:t>
            </w:r>
          </w:p>
        </w:tc>
      </w:tr>
      <w:tr w:rsidR="00184445" w:rsidRPr="00F04645" w14:paraId="0293DCDB" w14:textId="77777777" w:rsidTr="00184445">
        <w:trPr>
          <w:trHeight w:hRule="exact" w:val="1988"/>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left w:val="single" w:sz="4" w:space="0" w:color="auto"/>
              <w:bottom w:val="single" w:sz="4" w:space="0" w:color="auto"/>
            </w:tcBorders>
            <w:shd w:val="clear" w:color="auto" w:fill="auto"/>
          </w:tcPr>
          <w:p w14:paraId="76FF17D4" w14:textId="77777777" w:rsidR="00184445" w:rsidRPr="00F04645" w:rsidRDefault="00184445" w:rsidP="00184445">
            <w:pPr>
              <w:rPr>
                <w:rFonts w:ascii="Calibri" w:eastAsia="Calibri" w:hAnsi="Calibri" w:cs="Times New Roman"/>
                <w:color w:val="auto"/>
              </w:rPr>
            </w:pPr>
          </w:p>
        </w:tc>
        <w:tc>
          <w:tcPr>
            <w:tcW w:w="709" w:type="dxa"/>
            <w:shd w:val="clear" w:color="auto" w:fill="92CDDC" w:themeFill="accent5" w:themeFillTint="99"/>
            <w:vAlign w:val="center"/>
          </w:tcPr>
          <w:p w14:paraId="334216A1" w14:textId="77777777" w:rsidR="00184445" w:rsidRPr="00EF7C8F" w:rsidRDefault="00184445" w:rsidP="0018444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IV.1.5</w:t>
            </w:r>
          </w:p>
        </w:tc>
        <w:tc>
          <w:tcPr>
            <w:tcW w:w="2977" w:type="dxa"/>
            <w:shd w:val="clear" w:color="auto" w:fill="92CDDC" w:themeFill="accent5" w:themeFillTint="99"/>
            <w:vAlign w:val="center"/>
          </w:tcPr>
          <w:p w14:paraId="096AE6A6" w14:textId="77777777" w:rsidR="00184445" w:rsidRPr="00EF7C8F" w:rsidRDefault="00184445" w:rsidP="00184445">
            <w:pPr>
              <w:spacing w:line="100" w:lineRule="atLeast"/>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EF7C8F">
              <w:rPr>
                <w:rFonts w:cs="Calibri"/>
                <w:sz w:val="20"/>
                <w:szCs w:val="20"/>
              </w:rPr>
              <w:t xml:space="preserve">Intensyfikacja  współpracy w wymiarze krajowym, </w:t>
            </w:r>
            <w:r w:rsidRPr="00EF7C8F">
              <w:rPr>
                <w:rFonts w:cs="Calibri"/>
                <w:sz w:val="20"/>
                <w:szCs w:val="20"/>
              </w:rPr>
              <w:br/>
              <w:t xml:space="preserve">w tym w ramach subregionu Małopolski Zachodniej </w:t>
            </w:r>
            <w:r w:rsidRPr="00EF7C8F">
              <w:rPr>
                <w:rFonts w:cs="Calibri"/>
                <w:sz w:val="20"/>
                <w:szCs w:val="20"/>
              </w:rPr>
              <w:br/>
              <w:t>oraz międzynarodowym</w:t>
            </w:r>
          </w:p>
        </w:tc>
        <w:tc>
          <w:tcPr>
            <w:tcW w:w="1701" w:type="dxa"/>
            <w:shd w:val="clear" w:color="auto" w:fill="92CDDC" w:themeFill="accent5" w:themeFillTint="99"/>
            <w:vAlign w:val="center"/>
          </w:tcPr>
          <w:p w14:paraId="651F1EB5" w14:textId="77777777" w:rsidR="00184445" w:rsidRPr="000E0BA2" w:rsidRDefault="00184445" w:rsidP="00184445">
            <w:pPr>
              <w:spacing w:before="20" w:after="60"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0BA2">
              <w:rPr>
                <w:rFonts w:cstheme="minorHAnsi"/>
                <w:sz w:val="20"/>
                <w:szCs w:val="20"/>
              </w:rPr>
              <w:t>TAK</w:t>
            </w:r>
          </w:p>
        </w:tc>
        <w:tc>
          <w:tcPr>
            <w:tcW w:w="2126" w:type="dxa"/>
            <w:shd w:val="clear" w:color="auto" w:fill="92CDDC" w:themeFill="accent5" w:themeFillTint="99"/>
            <w:vAlign w:val="center"/>
          </w:tcPr>
          <w:p w14:paraId="75E9ECA1" w14:textId="77777777" w:rsidR="00184445" w:rsidRPr="000E0BA2" w:rsidRDefault="00184445" w:rsidP="00184445">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2A27C564" w14:textId="77777777" w:rsidR="00184445" w:rsidRPr="00E34704"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w</w:t>
            </w:r>
            <w:r w:rsidRPr="00E34704">
              <w:rPr>
                <w:rFonts w:ascii="Calibri" w:eastAsia="Calibri" w:hAnsi="Calibri" w:cs="Times New Roman"/>
                <w:sz w:val="20"/>
                <w:szCs w:val="20"/>
              </w:rPr>
              <w:t xml:space="preserve">spółpraca międzysamorządowa </w:t>
            </w:r>
            <w:r>
              <w:rPr>
                <w:rFonts w:ascii="Calibri" w:eastAsia="Calibri" w:hAnsi="Calibri" w:cs="Times New Roman"/>
                <w:sz w:val="20"/>
                <w:szCs w:val="20"/>
              </w:rPr>
              <w:t>–</w:t>
            </w:r>
            <w:r w:rsidRPr="00E34704">
              <w:rPr>
                <w:rFonts w:ascii="Calibri" w:eastAsia="Calibri" w:hAnsi="Calibri" w:cs="Times New Roman"/>
                <w:sz w:val="20"/>
                <w:szCs w:val="20"/>
              </w:rPr>
              <w:t xml:space="preserve"> </w:t>
            </w:r>
            <w:r>
              <w:rPr>
                <w:rFonts w:ascii="Calibri" w:eastAsia="Calibri" w:hAnsi="Calibri" w:cs="Times New Roman"/>
                <w:sz w:val="20"/>
                <w:szCs w:val="20"/>
              </w:rPr>
              <w:t xml:space="preserve">funkcjonowanie </w:t>
            </w:r>
            <w:r w:rsidRPr="00E34704">
              <w:rPr>
                <w:rFonts w:ascii="Calibri" w:eastAsia="Calibri" w:hAnsi="Calibri" w:cs="Times New Roman"/>
                <w:sz w:val="20"/>
                <w:szCs w:val="20"/>
              </w:rPr>
              <w:t>stowarzyszenia Powiatów,</w:t>
            </w:r>
            <w:r>
              <w:rPr>
                <w:rFonts w:ascii="Calibri" w:eastAsia="Calibri" w:hAnsi="Calibri" w:cs="Times New Roman"/>
                <w:sz w:val="20"/>
                <w:szCs w:val="20"/>
              </w:rPr>
              <w:t xml:space="preserve"> </w:t>
            </w:r>
            <w:r w:rsidRPr="00E34704">
              <w:rPr>
                <w:rFonts w:ascii="Calibri" w:eastAsia="Calibri" w:hAnsi="Calibri" w:cs="Times New Roman"/>
                <w:sz w:val="20"/>
                <w:szCs w:val="20"/>
              </w:rPr>
              <w:t>Miast i Gmin „Forum Małopolski Zachodniej”.</w:t>
            </w:r>
            <w:r>
              <w:rPr>
                <w:rFonts w:ascii="Calibri" w:eastAsia="Calibri" w:hAnsi="Calibri" w:cs="Times New Roman"/>
                <w:sz w:val="20"/>
                <w:szCs w:val="20"/>
              </w:rPr>
              <w:t xml:space="preserve"> Funkcjonowanie </w:t>
            </w:r>
            <w:r w:rsidRPr="00E34704">
              <w:rPr>
                <w:rFonts w:ascii="Calibri" w:eastAsia="Calibri" w:hAnsi="Calibri" w:cs="Times New Roman"/>
                <w:sz w:val="20"/>
                <w:szCs w:val="20"/>
              </w:rPr>
              <w:t>stowarzyszenia „Aglomeracja Chrzanowska”.</w:t>
            </w:r>
          </w:p>
          <w:p w14:paraId="52CC4C31" w14:textId="77777777" w:rsidR="00184445" w:rsidRPr="00F04645"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E34704">
              <w:rPr>
                <w:rFonts w:ascii="Calibri" w:eastAsia="Calibri" w:hAnsi="Calibri" w:cs="Times New Roman"/>
                <w:sz w:val="20"/>
                <w:szCs w:val="20"/>
              </w:rPr>
              <w:t>Współpraca jst z miastami partnerskimi</w:t>
            </w:r>
          </w:p>
        </w:tc>
      </w:tr>
      <w:tr w:rsidR="00184445" w:rsidRPr="00F04645" w14:paraId="4176E4E6" w14:textId="77777777" w:rsidTr="00184445">
        <w:trPr>
          <w:cnfStyle w:val="000000100000" w:firstRow="0" w:lastRow="0" w:firstColumn="0" w:lastColumn="0" w:oddVBand="0" w:evenVBand="0" w:oddHBand="1" w:evenHBand="0" w:firstRowFirstColumn="0" w:firstRowLastColumn="0" w:lastRowFirstColumn="0" w:lastRowLastColumn="0"/>
          <w:trHeight w:hRule="exact" w:val="1278"/>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4" w:space="0" w:color="auto"/>
              <w:left w:val="single" w:sz="4" w:space="0" w:color="auto"/>
              <w:bottom w:val="single" w:sz="4" w:space="0" w:color="auto"/>
            </w:tcBorders>
            <w:shd w:val="clear" w:color="auto" w:fill="auto"/>
          </w:tcPr>
          <w:p w14:paraId="7D8C63FE" w14:textId="77777777" w:rsidR="00184445" w:rsidRPr="00F04645" w:rsidRDefault="00184445" w:rsidP="00184445">
            <w:pPr>
              <w:rPr>
                <w:rFonts w:ascii="Calibri" w:eastAsia="Calibri" w:hAnsi="Calibri" w:cs="Times New Roman"/>
                <w:color w:val="auto"/>
              </w:rPr>
            </w:pPr>
          </w:p>
        </w:tc>
        <w:tc>
          <w:tcPr>
            <w:tcW w:w="709" w:type="dxa"/>
            <w:shd w:val="clear" w:color="auto" w:fill="92CDDC" w:themeFill="accent5" w:themeFillTint="99"/>
            <w:vAlign w:val="center"/>
          </w:tcPr>
          <w:p w14:paraId="0DE50E73" w14:textId="77777777" w:rsidR="00184445" w:rsidRPr="00EF7C8F" w:rsidRDefault="00184445" w:rsidP="0018444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IV.1.6</w:t>
            </w:r>
          </w:p>
        </w:tc>
        <w:tc>
          <w:tcPr>
            <w:tcW w:w="2977" w:type="dxa"/>
            <w:shd w:val="clear" w:color="auto" w:fill="92CDDC" w:themeFill="accent5" w:themeFillTint="99"/>
            <w:vAlign w:val="center"/>
          </w:tcPr>
          <w:p w14:paraId="2768100B" w14:textId="77777777" w:rsidR="00184445" w:rsidRPr="00EF7C8F"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F7C8F">
              <w:rPr>
                <w:rFonts w:cs="Calibri"/>
                <w:sz w:val="20"/>
                <w:szCs w:val="20"/>
              </w:rPr>
              <w:t>Kształtowanie, wzmacnianie i promocja aktywności obywatelskiej oraz partycypacji społecznej mieszkańców</w:t>
            </w:r>
          </w:p>
        </w:tc>
        <w:tc>
          <w:tcPr>
            <w:tcW w:w="1701" w:type="dxa"/>
            <w:shd w:val="clear" w:color="auto" w:fill="92CDDC" w:themeFill="accent5" w:themeFillTint="99"/>
            <w:vAlign w:val="center"/>
          </w:tcPr>
          <w:p w14:paraId="5E3C4DA9" w14:textId="77777777" w:rsidR="00184445" w:rsidRPr="00F04645"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TAK</w:t>
            </w:r>
          </w:p>
        </w:tc>
        <w:tc>
          <w:tcPr>
            <w:tcW w:w="2126" w:type="dxa"/>
            <w:shd w:val="clear" w:color="auto" w:fill="92CDDC" w:themeFill="accent5" w:themeFillTint="99"/>
            <w:vAlign w:val="center"/>
          </w:tcPr>
          <w:p w14:paraId="4A7C3A2A" w14:textId="77777777" w:rsidR="00184445" w:rsidRPr="00F04645" w:rsidRDefault="00184445" w:rsidP="0018444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1AD03B12" w14:textId="77777777" w:rsidR="00184445" w:rsidRPr="00F04645" w:rsidRDefault="00184445" w:rsidP="00184445">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Organizacja Forum i Pikniku  Organizacji Pozarządowych, Obchody Święta Niepodległości.  </w:t>
            </w:r>
          </w:p>
        </w:tc>
      </w:tr>
      <w:tr w:rsidR="00184445" w:rsidRPr="00F04645" w14:paraId="18267907" w14:textId="77777777" w:rsidTr="00184445">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093830B6" w14:textId="77777777" w:rsidR="00184445" w:rsidRPr="00F04645" w:rsidRDefault="00184445" w:rsidP="00184445">
            <w:pPr>
              <w:rPr>
                <w:rFonts w:ascii="Calibri" w:hAnsi="Calibri" w:cs="Times New Roman"/>
                <w:bCs w:val="0"/>
                <w:color w:val="auto"/>
              </w:rPr>
            </w:pPr>
            <w:r w:rsidRPr="00F04645">
              <w:rPr>
                <w:rFonts w:ascii="Calibri" w:hAnsi="Calibri" w:cs="Times New Roman"/>
                <w:bCs w:val="0"/>
                <w:color w:val="auto"/>
              </w:rPr>
              <w:t>IV.2</w:t>
            </w:r>
          </w:p>
          <w:p w14:paraId="4BB171D6" w14:textId="77777777" w:rsidR="00184445" w:rsidRPr="00F04645" w:rsidRDefault="00184445" w:rsidP="00184445">
            <w:pPr>
              <w:rPr>
                <w:rFonts w:ascii="Calibri" w:hAnsi="Calibri" w:cs="Times New Roman"/>
                <w:bCs w:val="0"/>
                <w:color w:val="auto"/>
              </w:rPr>
            </w:pPr>
            <w:r w:rsidRPr="00F04645">
              <w:rPr>
                <w:rFonts w:ascii="Calibri" w:hAnsi="Calibri" w:cs="Times New Roman"/>
                <w:bCs w:val="0"/>
                <w:color w:val="auto"/>
              </w:rPr>
              <w:t xml:space="preserve"> Sprawność administracyjna</w:t>
            </w:r>
          </w:p>
        </w:tc>
        <w:tc>
          <w:tcPr>
            <w:tcW w:w="709" w:type="dxa"/>
            <w:shd w:val="clear" w:color="auto" w:fill="92CDDC" w:themeFill="accent5" w:themeFillTint="99"/>
            <w:vAlign w:val="center"/>
          </w:tcPr>
          <w:p w14:paraId="7168EFA9" w14:textId="77777777" w:rsidR="00184445" w:rsidRPr="00EF7C8F" w:rsidRDefault="00184445" w:rsidP="00184445">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EF7C8F">
              <w:rPr>
                <w:rFonts w:ascii="Calibri" w:hAnsi="Calibri" w:cs="Times New Roman"/>
                <w:sz w:val="20"/>
                <w:szCs w:val="20"/>
              </w:rPr>
              <w:t>IV.2.1</w:t>
            </w:r>
          </w:p>
        </w:tc>
        <w:tc>
          <w:tcPr>
            <w:tcW w:w="2977" w:type="dxa"/>
            <w:shd w:val="clear" w:color="auto" w:fill="92CDDC" w:themeFill="accent5" w:themeFillTint="99"/>
            <w:vAlign w:val="center"/>
          </w:tcPr>
          <w:p w14:paraId="61BF2D30" w14:textId="77777777" w:rsidR="00184445" w:rsidRPr="00EF7C8F"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 xml:space="preserve">Cyfryzacja, rozbudowa i udostępnianie informacji instytucji publicznych na zintegrowanej platformie cyfrowej – rozwój </w:t>
            </w:r>
            <w:r w:rsidRPr="00EF7C8F">
              <w:rPr>
                <w:rFonts w:ascii="Calibri" w:hAnsi="Calibri" w:cs="Times New Roman"/>
                <w:sz w:val="20"/>
                <w:szCs w:val="20"/>
              </w:rPr>
              <w:br/>
              <w:t>e-administracji</w:t>
            </w:r>
          </w:p>
        </w:tc>
        <w:tc>
          <w:tcPr>
            <w:tcW w:w="1701" w:type="dxa"/>
            <w:shd w:val="clear" w:color="auto" w:fill="92CDDC" w:themeFill="accent5" w:themeFillTint="99"/>
            <w:vAlign w:val="center"/>
          </w:tcPr>
          <w:p w14:paraId="7E3581F2" w14:textId="77777777" w:rsidR="00184445" w:rsidRPr="00F04645"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TAK</w:t>
            </w:r>
          </w:p>
        </w:tc>
        <w:tc>
          <w:tcPr>
            <w:tcW w:w="2126" w:type="dxa"/>
            <w:shd w:val="clear" w:color="auto" w:fill="92CDDC" w:themeFill="accent5" w:themeFillTint="99"/>
            <w:vAlign w:val="center"/>
          </w:tcPr>
          <w:p w14:paraId="65C71640" w14:textId="77777777" w:rsidR="00184445" w:rsidRPr="00F04645" w:rsidRDefault="00184445" w:rsidP="0018444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21AD8079" w14:textId="77777777" w:rsidR="00184445" w:rsidRPr="00F04645"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P</w:t>
            </w:r>
            <w:r w:rsidRPr="0045568F">
              <w:rPr>
                <w:rFonts w:ascii="Calibri" w:eastAsia="Calibri" w:hAnsi="Calibri" w:cs="Times New Roman"/>
                <w:sz w:val="20"/>
                <w:szCs w:val="20"/>
              </w:rPr>
              <w:t>odniesienie dostępności cyfrowej poszczególnych</w:t>
            </w:r>
            <w:r w:rsidRPr="0045568F">
              <w:rPr>
                <w:rFonts w:ascii="Calibri" w:eastAsia="Calibri" w:hAnsi="Calibri" w:cs="Times New Roman"/>
                <w:sz w:val="20"/>
                <w:szCs w:val="20"/>
              </w:rPr>
              <w:br/>
              <w:t>urzędów</w:t>
            </w:r>
          </w:p>
        </w:tc>
      </w:tr>
      <w:tr w:rsidR="00184445" w:rsidRPr="00F04645" w14:paraId="4A951EEB" w14:textId="77777777" w:rsidTr="00184445">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16FDB792" w14:textId="77777777" w:rsidR="00184445" w:rsidRPr="00F04645" w:rsidRDefault="00184445" w:rsidP="00184445">
            <w:pPr>
              <w:rPr>
                <w:rFonts w:ascii="Calibri" w:hAnsi="Calibri" w:cs="Times New Roman"/>
                <w:color w:val="auto"/>
              </w:rPr>
            </w:pPr>
          </w:p>
        </w:tc>
        <w:tc>
          <w:tcPr>
            <w:tcW w:w="709" w:type="dxa"/>
            <w:shd w:val="clear" w:color="auto" w:fill="92CDDC" w:themeFill="accent5" w:themeFillTint="99"/>
            <w:vAlign w:val="center"/>
          </w:tcPr>
          <w:p w14:paraId="1E780E18" w14:textId="77777777" w:rsidR="00184445" w:rsidRPr="00EF7C8F" w:rsidRDefault="00184445" w:rsidP="00184445">
            <w:pPr>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rPr>
            </w:pPr>
            <w:r w:rsidRPr="00EF7C8F">
              <w:rPr>
                <w:rFonts w:ascii="Calibri" w:hAnsi="Calibri" w:cs="Times New Roman"/>
                <w:sz w:val="20"/>
                <w:szCs w:val="20"/>
              </w:rPr>
              <w:t>IV.2.2</w:t>
            </w:r>
          </w:p>
        </w:tc>
        <w:tc>
          <w:tcPr>
            <w:tcW w:w="2977" w:type="dxa"/>
            <w:shd w:val="clear" w:color="auto" w:fill="92CDDC" w:themeFill="accent5" w:themeFillTint="99"/>
            <w:vAlign w:val="center"/>
          </w:tcPr>
          <w:p w14:paraId="7EC16F14" w14:textId="77777777" w:rsidR="00184445" w:rsidRPr="00EF7C8F"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F7C8F">
              <w:rPr>
                <w:rFonts w:ascii="Calibri" w:hAnsi="Calibri" w:cs="Times New Roman"/>
                <w:sz w:val="20"/>
                <w:szCs w:val="20"/>
              </w:rPr>
              <w:t xml:space="preserve">Monitorowanie i doskonalenie usług świadczonych </w:t>
            </w:r>
            <w:r w:rsidRPr="00EF7C8F">
              <w:rPr>
                <w:rFonts w:ascii="Calibri" w:hAnsi="Calibri" w:cs="Times New Roman"/>
                <w:sz w:val="20"/>
                <w:szCs w:val="20"/>
              </w:rPr>
              <w:br/>
              <w:t>dla klientów administracji samorządowej</w:t>
            </w:r>
          </w:p>
        </w:tc>
        <w:tc>
          <w:tcPr>
            <w:tcW w:w="1701" w:type="dxa"/>
            <w:shd w:val="clear" w:color="auto" w:fill="92CDDC" w:themeFill="accent5" w:themeFillTint="99"/>
            <w:vAlign w:val="center"/>
          </w:tcPr>
          <w:p w14:paraId="5DCF5397" w14:textId="77777777" w:rsidR="00184445" w:rsidRPr="00F04645"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TAK</w:t>
            </w:r>
          </w:p>
        </w:tc>
        <w:tc>
          <w:tcPr>
            <w:tcW w:w="2126" w:type="dxa"/>
            <w:shd w:val="clear" w:color="auto" w:fill="92CDDC" w:themeFill="accent5" w:themeFillTint="99"/>
            <w:vAlign w:val="center"/>
          </w:tcPr>
          <w:p w14:paraId="75C6B579" w14:textId="77777777" w:rsidR="00184445" w:rsidRPr="00F04645" w:rsidRDefault="00184445" w:rsidP="0018444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632CD931" w14:textId="77777777" w:rsidR="00184445" w:rsidRPr="00F04645"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45568F">
              <w:rPr>
                <w:rFonts w:ascii="Calibri" w:eastAsia="Calibri" w:hAnsi="Calibri" w:cs="Times New Roman"/>
                <w:sz w:val="20"/>
                <w:szCs w:val="20"/>
              </w:rPr>
              <w:t>Podniesienie dostępności cyfrowej poszczególnych</w:t>
            </w:r>
            <w:r w:rsidRPr="0045568F">
              <w:rPr>
                <w:rFonts w:ascii="Calibri" w:eastAsia="Calibri" w:hAnsi="Calibri" w:cs="Times New Roman"/>
                <w:sz w:val="20"/>
                <w:szCs w:val="20"/>
              </w:rPr>
              <w:br/>
              <w:t>urzędów/jednostek. Realizacja projektu przez MBP – Sieć na kulturę.</w:t>
            </w:r>
            <w:r>
              <w:rPr>
                <w:rStyle w:val="markedcontent"/>
                <w:rFonts w:ascii="Arial" w:hAnsi="Arial" w:cs="Arial"/>
              </w:rPr>
              <w:t xml:space="preserve"> </w:t>
            </w:r>
          </w:p>
        </w:tc>
      </w:tr>
      <w:tr w:rsidR="00184445" w:rsidRPr="00F04645" w14:paraId="3F0EBCCA" w14:textId="77777777" w:rsidTr="00184445">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55CFE959" w14:textId="77777777" w:rsidR="00184445" w:rsidRPr="00F04645" w:rsidRDefault="00184445" w:rsidP="00184445">
            <w:pPr>
              <w:rPr>
                <w:rFonts w:ascii="Calibri" w:eastAsia="Calibri" w:hAnsi="Calibri" w:cs="Times New Roman"/>
                <w:color w:val="auto"/>
              </w:rPr>
            </w:pPr>
          </w:p>
        </w:tc>
        <w:tc>
          <w:tcPr>
            <w:tcW w:w="709" w:type="dxa"/>
            <w:shd w:val="clear" w:color="auto" w:fill="92CDDC" w:themeFill="accent5" w:themeFillTint="99"/>
            <w:vAlign w:val="center"/>
          </w:tcPr>
          <w:p w14:paraId="2437DC37" w14:textId="77777777" w:rsidR="00184445" w:rsidRPr="00EF7C8F" w:rsidRDefault="00184445" w:rsidP="00184445">
            <w:pPr>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EF7C8F">
              <w:rPr>
                <w:rFonts w:ascii="Calibri" w:hAnsi="Calibri" w:cs="Times New Roman"/>
                <w:sz w:val="20"/>
                <w:szCs w:val="20"/>
              </w:rPr>
              <w:t>IV.2.3</w:t>
            </w:r>
          </w:p>
        </w:tc>
        <w:tc>
          <w:tcPr>
            <w:tcW w:w="2977" w:type="dxa"/>
            <w:shd w:val="clear" w:color="auto" w:fill="92CDDC" w:themeFill="accent5" w:themeFillTint="99"/>
            <w:vAlign w:val="center"/>
          </w:tcPr>
          <w:p w14:paraId="0E07FE81" w14:textId="77777777" w:rsidR="00184445" w:rsidRPr="00EF7C8F" w:rsidRDefault="00184445" w:rsidP="0018444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p>
          <w:p w14:paraId="63BB4A24" w14:textId="77777777" w:rsidR="00184445" w:rsidRPr="00EF7C8F"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EF7C8F">
              <w:rPr>
                <w:rFonts w:ascii="Calibri" w:eastAsia="DejaVuSansCondensed" w:hAnsi="Calibri" w:cs="DejaVuSansCondensed"/>
                <w:bCs/>
                <w:kern w:val="1"/>
                <w:sz w:val="20"/>
                <w:szCs w:val="20"/>
                <w:lang w:eastAsia="hi-IN" w:bidi="hi-IN"/>
              </w:rPr>
              <w:t>Doskonalenie kompetencji kadr administracji samorządowej</w:t>
            </w:r>
          </w:p>
          <w:p w14:paraId="23183886" w14:textId="77777777" w:rsidR="00184445" w:rsidRPr="00EF7C8F" w:rsidRDefault="00184445" w:rsidP="0018444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p>
        </w:tc>
        <w:tc>
          <w:tcPr>
            <w:tcW w:w="1701" w:type="dxa"/>
            <w:shd w:val="clear" w:color="auto" w:fill="92CDDC" w:themeFill="accent5" w:themeFillTint="99"/>
            <w:vAlign w:val="center"/>
          </w:tcPr>
          <w:p w14:paraId="733D204D" w14:textId="77777777" w:rsidR="00184445" w:rsidRPr="00F04645"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TAK</w:t>
            </w:r>
          </w:p>
        </w:tc>
        <w:tc>
          <w:tcPr>
            <w:tcW w:w="2126" w:type="dxa"/>
            <w:shd w:val="clear" w:color="auto" w:fill="92CDDC" w:themeFill="accent5" w:themeFillTint="99"/>
            <w:vAlign w:val="center"/>
          </w:tcPr>
          <w:p w14:paraId="0B0D2FF3" w14:textId="77777777" w:rsidR="00184445" w:rsidRPr="00F04645" w:rsidRDefault="00184445" w:rsidP="0018444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13F52810" w14:textId="77777777" w:rsidR="00184445" w:rsidRPr="00F04645" w:rsidRDefault="00184445" w:rsidP="001844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45568F">
              <w:rPr>
                <w:rFonts w:ascii="Calibri" w:eastAsia="Calibri" w:hAnsi="Calibri" w:cs="Times New Roman"/>
                <w:sz w:val="20"/>
                <w:szCs w:val="20"/>
              </w:rPr>
              <w:t>Podnoszenie kwalifikacji zawodowych praco</w:t>
            </w:r>
            <w:r>
              <w:rPr>
                <w:rFonts w:ascii="Calibri" w:eastAsia="Calibri" w:hAnsi="Calibri" w:cs="Times New Roman"/>
                <w:sz w:val="20"/>
                <w:szCs w:val="20"/>
              </w:rPr>
              <w:t xml:space="preserve">wników Urzędów – szkolenia, kursy, warsztaty itp. </w:t>
            </w:r>
          </w:p>
        </w:tc>
      </w:tr>
      <w:tr w:rsidR="00184445" w:rsidRPr="00F04645" w14:paraId="24622542" w14:textId="77777777" w:rsidTr="00184445">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336D5618" w14:textId="77777777" w:rsidR="00184445" w:rsidRPr="00F04645" w:rsidRDefault="00184445" w:rsidP="00184445">
            <w:pPr>
              <w:rPr>
                <w:rFonts w:ascii="Calibri" w:eastAsia="Calibri" w:hAnsi="Calibri" w:cs="Times New Roman"/>
                <w:color w:val="auto"/>
              </w:rPr>
            </w:pPr>
          </w:p>
        </w:tc>
        <w:tc>
          <w:tcPr>
            <w:tcW w:w="709" w:type="dxa"/>
            <w:shd w:val="clear" w:color="auto" w:fill="92CDDC" w:themeFill="accent5" w:themeFillTint="99"/>
            <w:vAlign w:val="center"/>
          </w:tcPr>
          <w:p w14:paraId="048C9FDA" w14:textId="77777777" w:rsidR="00184445" w:rsidRPr="00EF7C8F" w:rsidRDefault="00184445" w:rsidP="00184445">
            <w:pPr>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rPr>
            </w:pPr>
            <w:r w:rsidRPr="00EF7C8F">
              <w:rPr>
                <w:rFonts w:ascii="Calibri" w:hAnsi="Calibri" w:cs="Times New Roman"/>
                <w:sz w:val="20"/>
                <w:szCs w:val="20"/>
              </w:rPr>
              <w:t>IV.2.4</w:t>
            </w:r>
          </w:p>
        </w:tc>
        <w:tc>
          <w:tcPr>
            <w:tcW w:w="2977" w:type="dxa"/>
            <w:shd w:val="clear" w:color="auto" w:fill="92CDDC" w:themeFill="accent5" w:themeFillTint="99"/>
            <w:vAlign w:val="center"/>
          </w:tcPr>
          <w:p w14:paraId="21DD2C77" w14:textId="77777777" w:rsidR="00184445" w:rsidRPr="00EF7C8F" w:rsidRDefault="00184445" w:rsidP="00184445">
            <w:pPr>
              <w:spacing w:line="100" w:lineRule="atLeast"/>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rPr>
            </w:pPr>
            <w:r w:rsidRPr="00EF7C8F">
              <w:rPr>
                <w:rFonts w:ascii="Calibri" w:eastAsia="Calibri" w:hAnsi="Calibri" w:cs="Calibri"/>
                <w:bCs/>
                <w:sz w:val="20"/>
                <w:szCs w:val="20"/>
              </w:rPr>
              <w:t>Edukacja w zakresie wykorzystywania rozwiązań teleinformatycznych przez mieszkańców powiatu</w:t>
            </w:r>
          </w:p>
        </w:tc>
        <w:tc>
          <w:tcPr>
            <w:tcW w:w="1701" w:type="dxa"/>
            <w:shd w:val="clear" w:color="auto" w:fill="92CDDC" w:themeFill="accent5" w:themeFillTint="99"/>
            <w:vAlign w:val="center"/>
          </w:tcPr>
          <w:p w14:paraId="3CFF8289" w14:textId="77777777" w:rsidR="00184445" w:rsidRPr="00F04645"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TAK</w:t>
            </w:r>
          </w:p>
        </w:tc>
        <w:tc>
          <w:tcPr>
            <w:tcW w:w="2126" w:type="dxa"/>
            <w:shd w:val="clear" w:color="auto" w:fill="92CDDC" w:themeFill="accent5" w:themeFillTint="99"/>
            <w:vAlign w:val="center"/>
          </w:tcPr>
          <w:p w14:paraId="313F892D" w14:textId="77777777" w:rsidR="00184445" w:rsidRPr="00F04645" w:rsidRDefault="00184445" w:rsidP="0018444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E0BA2">
              <w:rPr>
                <w:rFonts w:eastAsia="Calibri" w:cstheme="minorHAnsi"/>
                <w:sz w:val="20"/>
                <w:szCs w:val="20"/>
              </w:rPr>
              <w:t>REALIZACJA CIĄGŁA</w:t>
            </w:r>
          </w:p>
        </w:tc>
        <w:tc>
          <w:tcPr>
            <w:tcW w:w="4340" w:type="dxa"/>
            <w:shd w:val="clear" w:color="auto" w:fill="92CDDC" w:themeFill="accent5" w:themeFillTint="99"/>
            <w:vAlign w:val="center"/>
          </w:tcPr>
          <w:p w14:paraId="6D7E6128" w14:textId="77777777" w:rsidR="00184445" w:rsidRPr="00F04645" w:rsidRDefault="00184445" w:rsidP="0018444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Pr>
                <w:rFonts w:ascii="Calibri" w:eastAsia="Calibri" w:hAnsi="Calibri" w:cs="Times New Roman"/>
                <w:sz w:val="20"/>
                <w:szCs w:val="20"/>
              </w:rPr>
              <w:t xml:space="preserve">MBP Chrzanów – kursy komputerowe realizowane na rzecz seniorów. </w:t>
            </w:r>
          </w:p>
        </w:tc>
      </w:tr>
    </w:tbl>
    <w:p w14:paraId="643C13D7" w14:textId="77777777" w:rsidR="00184445" w:rsidRPr="00C16271" w:rsidRDefault="00184445" w:rsidP="00184445">
      <w:pPr>
        <w:rPr>
          <w:rFonts w:cstheme="minorHAnsi"/>
          <w:sz w:val="20"/>
          <w:szCs w:val="20"/>
        </w:rPr>
      </w:pPr>
    </w:p>
    <w:p w14:paraId="29CE4802" w14:textId="77777777" w:rsidR="00B470BE" w:rsidRDefault="00B470BE">
      <w:pPr>
        <w:spacing w:after="60" w:line="22" w:lineRule="atLeast"/>
        <w:jc w:val="both"/>
        <w:rPr>
          <w:rStyle w:val="Nagwek2Znak"/>
          <w:rFonts w:cstheme="minorHAnsi"/>
          <w:b w:val="0"/>
          <w:bCs w:val="0"/>
          <w:sz w:val="40"/>
          <w:szCs w:val="50"/>
          <w:lang w:val="pl-PL"/>
        </w:rPr>
      </w:pPr>
    </w:p>
    <w:p w14:paraId="6FD20827" w14:textId="77777777" w:rsidR="00184445" w:rsidRDefault="00184445" w:rsidP="00896D56">
      <w:pPr>
        <w:spacing w:after="60" w:line="22" w:lineRule="atLeast"/>
        <w:jc w:val="center"/>
        <w:rPr>
          <w:rStyle w:val="Nagwek2Znak"/>
          <w:rFonts w:cstheme="minorHAnsi"/>
          <w:sz w:val="40"/>
          <w:szCs w:val="50"/>
          <w:lang w:val="pl-PL"/>
        </w:rPr>
      </w:pPr>
    </w:p>
    <w:p w14:paraId="5186D42B" w14:textId="77777777" w:rsidR="009C135F" w:rsidRDefault="009C135F">
      <w:pPr>
        <w:spacing w:after="60" w:line="22" w:lineRule="atLeast"/>
        <w:jc w:val="both"/>
        <w:rPr>
          <w:rStyle w:val="Nagwek2Znak"/>
          <w:rFonts w:cstheme="minorHAnsi"/>
          <w:sz w:val="40"/>
          <w:szCs w:val="50"/>
          <w:lang w:val="pl-PL"/>
        </w:rPr>
      </w:pPr>
      <w:r>
        <w:rPr>
          <w:rStyle w:val="Nagwek2Znak"/>
          <w:rFonts w:cstheme="minorHAnsi"/>
          <w:sz w:val="40"/>
          <w:szCs w:val="50"/>
          <w:lang w:val="pl-PL"/>
        </w:rPr>
        <w:br w:type="page"/>
      </w:r>
    </w:p>
    <w:p w14:paraId="5409B8DC" w14:textId="2B3CAB5D" w:rsidR="00896D56" w:rsidRPr="00896D56" w:rsidRDefault="00896D56" w:rsidP="00896D56">
      <w:pPr>
        <w:spacing w:after="60" w:line="22" w:lineRule="atLeast"/>
        <w:jc w:val="center"/>
        <w:rPr>
          <w:rStyle w:val="Nagwek2Znak"/>
          <w:rFonts w:cstheme="minorHAnsi"/>
          <w:sz w:val="40"/>
          <w:szCs w:val="50"/>
          <w:lang w:val="pl-PL"/>
        </w:rPr>
      </w:pPr>
      <w:r>
        <w:rPr>
          <w:rStyle w:val="Nagwek2Znak"/>
          <w:rFonts w:cstheme="minorHAnsi"/>
          <w:sz w:val="40"/>
          <w:szCs w:val="50"/>
          <w:lang w:val="pl-PL"/>
        </w:rPr>
        <w:t xml:space="preserve">ZAŁACZNIK NR 3 - </w:t>
      </w:r>
      <w:r w:rsidR="00B470BE">
        <w:rPr>
          <w:rStyle w:val="Nagwek2Znak"/>
          <w:rFonts w:cstheme="minorHAnsi"/>
          <w:sz w:val="40"/>
          <w:szCs w:val="50"/>
          <w:lang w:val="pl-PL"/>
        </w:rPr>
        <w:t>ANALIZA WSKAŹNIKOWA ZA ROK 2022</w:t>
      </w:r>
    </w:p>
    <w:p w14:paraId="1405B3A8" w14:textId="77777777" w:rsidR="00F3186C" w:rsidRPr="00B24663" w:rsidRDefault="00F3186C" w:rsidP="00F3186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730"/>
        <w:gridCol w:w="3827"/>
        <w:gridCol w:w="1417"/>
        <w:gridCol w:w="4224"/>
      </w:tblGrid>
      <w:tr w:rsidR="00F3186C" w:rsidRPr="008C3B68" w14:paraId="1067678D" w14:textId="77777777" w:rsidTr="00F3186C">
        <w:trPr>
          <w:trHeight w:hRule="exact" w:val="745"/>
        </w:trPr>
        <w:tc>
          <w:tcPr>
            <w:tcW w:w="13858" w:type="dxa"/>
            <w:gridSpan w:val="5"/>
            <w:tcBorders>
              <w:bottom w:val="single" w:sz="4" w:space="0" w:color="auto"/>
            </w:tcBorders>
            <w:shd w:val="clear" w:color="auto" w:fill="FFCC99"/>
            <w:vAlign w:val="center"/>
          </w:tcPr>
          <w:p w14:paraId="39C9DE71"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Obszar strategiczny: GOSPODARKA, EDUKACJA I RYNEK PRACY</w:t>
            </w:r>
          </w:p>
        </w:tc>
      </w:tr>
      <w:tr w:rsidR="00F3186C" w:rsidRPr="008C3B68" w14:paraId="0D10689C" w14:textId="77777777" w:rsidTr="00F3186C">
        <w:trPr>
          <w:trHeight w:hRule="exact" w:val="567"/>
        </w:trPr>
        <w:tc>
          <w:tcPr>
            <w:tcW w:w="13858" w:type="dxa"/>
            <w:gridSpan w:val="5"/>
            <w:tcBorders>
              <w:bottom w:val="single" w:sz="4" w:space="0" w:color="auto"/>
            </w:tcBorders>
            <w:shd w:val="clear" w:color="auto" w:fill="FFCC99"/>
            <w:vAlign w:val="center"/>
          </w:tcPr>
          <w:p w14:paraId="69FC3F2C"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Intensyfikacja rozwoju gospodarczego i wzrost atrakcyjności inwestycyjnej powiatu</w:t>
            </w:r>
          </w:p>
        </w:tc>
      </w:tr>
      <w:tr w:rsidR="00F3186C" w:rsidRPr="008C3B68" w14:paraId="7E888D5F" w14:textId="77777777" w:rsidTr="00F3186C">
        <w:trPr>
          <w:trHeight w:hRule="exact" w:val="567"/>
        </w:trPr>
        <w:tc>
          <w:tcPr>
            <w:tcW w:w="2660" w:type="dxa"/>
            <w:tcBorders>
              <w:bottom w:val="single" w:sz="4" w:space="0" w:color="auto"/>
            </w:tcBorders>
            <w:shd w:val="clear" w:color="auto" w:fill="FFCC99"/>
            <w:vAlign w:val="center"/>
          </w:tcPr>
          <w:p w14:paraId="4989D22F"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Cel operacyjny I.1:</w:t>
            </w:r>
          </w:p>
          <w:p w14:paraId="475120AD" w14:textId="77777777" w:rsidR="00F3186C" w:rsidRPr="008C3B68" w:rsidRDefault="00F3186C" w:rsidP="00F3186C">
            <w:pPr>
              <w:autoSpaceDE w:val="0"/>
              <w:autoSpaceDN w:val="0"/>
              <w:adjustRightInd w:val="0"/>
              <w:spacing w:after="0" w:line="240" w:lineRule="auto"/>
              <w:jc w:val="center"/>
              <w:rPr>
                <w:rFonts w:cstheme="minorHAnsi"/>
                <w:sz w:val="20"/>
                <w:szCs w:val="20"/>
              </w:rPr>
            </w:pPr>
          </w:p>
        </w:tc>
        <w:tc>
          <w:tcPr>
            <w:tcW w:w="11198" w:type="dxa"/>
            <w:gridSpan w:val="4"/>
            <w:tcBorders>
              <w:bottom w:val="single" w:sz="4" w:space="0" w:color="auto"/>
            </w:tcBorders>
            <w:shd w:val="clear" w:color="auto" w:fill="FFCC99"/>
            <w:vAlign w:val="center"/>
          </w:tcPr>
          <w:p w14:paraId="0E5F7141"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eastAsia="Calibri" w:cstheme="minorHAnsi"/>
                <w:b/>
                <w:sz w:val="20"/>
                <w:szCs w:val="20"/>
              </w:rPr>
              <w:t>Rozwój potencjału inwestycyjnego</w:t>
            </w:r>
          </w:p>
        </w:tc>
      </w:tr>
      <w:tr w:rsidR="00F3186C" w:rsidRPr="008C3B68" w14:paraId="6557D6BD" w14:textId="77777777" w:rsidTr="00F3186C">
        <w:trPr>
          <w:trHeight w:hRule="exact" w:val="567"/>
        </w:trPr>
        <w:tc>
          <w:tcPr>
            <w:tcW w:w="4390" w:type="dxa"/>
            <w:gridSpan w:val="2"/>
            <w:shd w:val="clear" w:color="auto" w:fill="E6E6E6"/>
            <w:vAlign w:val="center"/>
          </w:tcPr>
          <w:p w14:paraId="57A46FA5"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3827" w:type="dxa"/>
            <w:shd w:val="clear" w:color="auto" w:fill="E6E6E6"/>
            <w:vAlign w:val="center"/>
          </w:tcPr>
          <w:p w14:paraId="5A5BE9C7"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417" w:type="dxa"/>
            <w:shd w:val="clear" w:color="auto" w:fill="E6E6E6"/>
            <w:vAlign w:val="center"/>
          </w:tcPr>
          <w:p w14:paraId="1324532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224" w:type="dxa"/>
            <w:shd w:val="clear" w:color="auto" w:fill="E6E6E6"/>
            <w:vAlign w:val="center"/>
          </w:tcPr>
          <w:p w14:paraId="7396F387" w14:textId="77777777" w:rsidR="00F3186C" w:rsidRPr="008C3B68" w:rsidRDefault="00F3186C" w:rsidP="00F3186C">
            <w:pPr>
              <w:autoSpaceDE w:val="0"/>
              <w:autoSpaceDN w:val="0"/>
              <w:adjustRightInd w:val="0"/>
              <w:spacing w:after="0" w:line="240" w:lineRule="auto"/>
              <w:jc w:val="center"/>
              <w:rPr>
                <w:rFonts w:cstheme="minorHAnsi"/>
                <w:sz w:val="20"/>
                <w:szCs w:val="20"/>
              </w:rPr>
            </w:pPr>
          </w:p>
          <w:p w14:paraId="0109859F"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B27612" w:rsidRPr="008C3B68" w14:paraId="002A0E2C" w14:textId="77777777" w:rsidTr="00E1644C">
        <w:trPr>
          <w:trHeight w:hRule="exact" w:val="1294"/>
        </w:trPr>
        <w:tc>
          <w:tcPr>
            <w:tcW w:w="4390" w:type="dxa"/>
            <w:gridSpan w:val="2"/>
            <w:vAlign w:val="center"/>
          </w:tcPr>
          <w:p w14:paraId="75D5F06B" w14:textId="77777777" w:rsidR="00B27612" w:rsidRPr="008C3B68" w:rsidRDefault="00B27612" w:rsidP="00B27612">
            <w:pPr>
              <w:autoSpaceDE w:val="0"/>
              <w:autoSpaceDN w:val="0"/>
              <w:adjustRightInd w:val="0"/>
              <w:spacing w:after="0" w:line="240" w:lineRule="auto"/>
              <w:jc w:val="center"/>
              <w:rPr>
                <w:rFonts w:cstheme="minorHAnsi"/>
                <w:sz w:val="20"/>
                <w:szCs w:val="20"/>
              </w:rPr>
            </w:pPr>
          </w:p>
          <w:p w14:paraId="2B75236C"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eastAsia="Calibri" w:cstheme="minorHAnsi"/>
                <w:sz w:val="20"/>
                <w:szCs w:val="20"/>
              </w:rPr>
              <w:t>Powierzchnia terenów  wydzielonych pod strefy aktywności gospodarczej  na terenie powiatu</w:t>
            </w:r>
          </w:p>
        </w:tc>
        <w:tc>
          <w:tcPr>
            <w:tcW w:w="3827" w:type="dxa"/>
            <w:vAlign w:val="center"/>
          </w:tcPr>
          <w:p w14:paraId="47DCA519" w14:textId="77777777" w:rsidR="00B27612" w:rsidRPr="008C3B68" w:rsidRDefault="00B27612" w:rsidP="00B27612">
            <w:pPr>
              <w:spacing w:after="0" w:line="240" w:lineRule="auto"/>
              <w:jc w:val="center"/>
              <w:rPr>
                <w:rFonts w:eastAsia="Calibri" w:cstheme="minorHAnsi"/>
                <w:sz w:val="20"/>
                <w:szCs w:val="20"/>
              </w:rPr>
            </w:pPr>
            <w:r w:rsidRPr="008C3B68">
              <w:rPr>
                <w:rFonts w:eastAsia="Calibri" w:cstheme="minorHAnsi"/>
                <w:sz w:val="20"/>
                <w:szCs w:val="20"/>
              </w:rPr>
              <w:t xml:space="preserve">dane powiatu chrzanowskiego </w:t>
            </w:r>
            <w:r w:rsidRPr="008C3B68">
              <w:rPr>
                <w:rFonts w:eastAsia="Calibri" w:cstheme="minorHAnsi"/>
                <w:sz w:val="20"/>
                <w:szCs w:val="20"/>
              </w:rPr>
              <w:br/>
              <w:t>i poszczególnych gmin</w:t>
            </w:r>
          </w:p>
        </w:tc>
        <w:tc>
          <w:tcPr>
            <w:tcW w:w="1417" w:type="dxa"/>
            <w:vAlign w:val="center"/>
          </w:tcPr>
          <w:p w14:paraId="76B69921" w14:textId="77777777" w:rsidR="00B27612" w:rsidRPr="008C3B68" w:rsidRDefault="00B27612" w:rsidP="00B27612">
            <w:pPr>
              <w:autoSpaceDE w:val="0"/>
              <w:autoSpaceDN w:val="0"/>
              <w:adjustRightInd w:val="0"/>
              <w:spacing w:after="0" w:line="240" w:lineRule="auto"/>
              <w:jc w:val="center"/>
              <w:rPr>
                <w:rFonts w:cstheme="minorHAnsi"/>
                <w:sz w:val="20"/>
                <w:szCs w:val="20"/>
              </w:rPr>
            </w:pPr>
          </w:p>
          <w:p w14:paraId="561D7A27" w14:textId="77777777" w:rsidR="00B27612" w:rsidRPr="008C3B68" w:rsidRDefault="00B27612" w:rsidP="00B27612">
            <w:pPr>
              <w:autoSpaceDE w:val="0"/>
              <w:autoSpaceDN w:val="0"/>
              <w:adjustRightInd w:val="0"/>
              <w:spacing w:after="0" w:line="240" w:lineRule="auto"/>
              <w:jc w:val="center"/>
              <w:rPr>
                <w:rFonts w:cstheme="minorHAnsi"/>
                <w:sz w:val="20"/>
                <w:szCs w:val="20"/>
              </w:rPr>
            </w:pPr>
          </w:p>
          <w:p w14:paraId="43E40B0D"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ha</w:t>
            </w:r>
          </w:p>
        </w:tc>
        <w:tc>
          <w:tcPr>
            <w:tcW w:w="4224" w:type="dxa"/>
            <w:vAlign w:val="center"/>
          </w:tcPr>
          <w:p w14:paraId="10CD6A09" w14:textId="51A32902" w:rsidR="009C135F" w:rsidRDefault="00CF51D4" w:rsidP="00CF51D4">
            <w:pPr>
              <w:pStyle w:val="Standard"/>
              <w:spacing w:after="0" w:line="240" w:lineRule="auto"/>
              <w:jc w:val="center"/>
              <w:rPr>
                <w:rFonts w:asciiTheme="minorHAnsi" w:eastAsiaTheme="minorHAnsi" w:hAnsiTheme="minorHAnsi" w:cstheme="minorHAnsi"/>
                <w:kern w:val="0"/>
                <w:sz w:val="20"/>
                <w:szCs w:val="20"/>
                <w:lang w:val="pl-PL"/>
              </w:rPr>
            </w:pPr>
            <w:r w:rsidRPr="00CF51D4">
              <w:rPr>
                <w:rFonts w:asciiTheme="minorHAnsi" w:eastAsiaTheme="minorHAnsi" w:hAnsiTheme="minorHAnsi" w:cstheme="minorHAnsi"/>
                <w:kern w:val="0"/>
                <w:sz w:val="20"/>
                <w:szCs w:val="20"/>
                <w:lang w:val="pl-PL"/>
              </w:rPr>
              <w:t>86,32</w:t>
            </w:r>
            <w:r w:rsidRPr="00CF51D4">
              <w:rPr>
                <w:rFonts w:asciiTheme="minorHAnsi" w:eastAsiaTheme="minorHAnsi" w:hAnsiTheme="minorHAnsi" w:cstheme="minorHAnsi"/>
                <w:kern w:val="0"/>
                <w:sz w:val="20"/>
                <w:szCs w:val="20"/>
                <w:lang w:val="pl-PL"/>
              </w:rPr>
              <w:t xml:space="preserve"> H</w:t>
            </w:r>
            <w:r w:rsidRPr="00CF51D4">
              <w:rPr>
                <w:rFonts w:asciiTheme="minorHAnsi" w:eastAsiaTheme="minorHAnsi" w:hAnsiTheme="minorHAnsi" w:cstheme="minorHAnsi"/>
                <w:kern w:val="0"/>
                <w:sz w:val="20"/>
                <w:szCs w:val="20"/>
                <w:lang w:val="pl-PL"/>
              </w:rPr>
              <w:t>a</w:t>
            </w:r>
            <w:r w:rsidRPr="00CF51D4">
              <w:rPr>
                <w:rFonts w:asciiTheme="minorHAnsi" w:eastAsiaTheme="minorHAnsi" w:hAnsiTheme="minorHAnsi" w:cstheme="minorHAnsi"/>
                <w:kern w:val="0"/>
                <w:sz w:val="20"/>
                <w:szCs w:val="20"/>
                <w:lang w:val="pl-PL"/>
              </w:rPr>
              <w:t xml:space="preserve"> – Gmina Trzebinia</w:t>
            </w:r>
          </w:p>
          <w:p w14:paraId="3DC35651" w14:textId="77777777" w:rsidR="00CF51D4" w:rsidRPr="00CF51D4" w:rsidRDefault="00CF51D4" w:rsidP="00CF51D4">
            <w:pPr>
              <w:pStyle w:val="Standard"/>
              <w:spacing w:after="0" w:line="240" w:lineRule="auto"/>
              <w:jc w:val="center"/>
              <w:rPr>
                <w:rFonts w:asciiTheme="minorHAnsi" w:eastAsiaTheme="minorHAnsi" w:hAnsiTheme="minorHAnsi" w:cstheme="minorHAnsi"/>
                <w:kern w:val="0"/>
                <w:sz w:val="20"/>
                <w:szCs w:val="20"/>
                <w:lang w:val="pl-PL"/>
              </w:rPr>
            </w:pPr>
          </w:p>
          <w:p w14:paraId="1E88C63E" w14:textId="11564900" w:rsidR="00B27612" w:rsidRPr="008C3B68" w:rsidRDefault="00B27612" w:rsidP="009C135F">
            <w:pPr>
              <w:spacing w:after="0" w:line="240" w:lineRule="auto"/>
              <w:jc w:val="center"/>
              <w:rPr>
                <w:rFonts w:cstheme="minorHAnsi"/>
                <w:sz w:val="20"/>
                <w:szCs w:val="20"/>
              </w:rPr>
            </w:pPr>
          </w:p>
        </w:tc>
      </w:tr>
      <w:tr w:rsidR="00B27612" w:rsidRPr="008C3B68" w14:paraId="680B5EF3" w14:textId="77777777" w:rsidTr="00CC258D">
        <w:trPr>
          <w:trHeight w:hRule="exact" w:val="2172"/>
        </w:trPr>
        <w:tc>
          <w:tcPr>
            <w:tcW w:w="4390" w:type="dxa"/>
            <w:gridSpan w:val="2"/>
            <w:vAlign w:val="center"/>
          </w:tcPr>
          <w:p w14:paraId="686E52B2" w14:textId="77777777" w:rsidR="00B27612" w:rsidRPr="008C3B68" w:rsidRDefault="00B27612" w:rsidP="00B27612">
            <w:pPr>
              <w:autoSpaceDE w:val="0"/>
              <w:autoSpaceDN w:val="0"/>
              <w:adjustRightInd w:val="0"/>
              <w:spacing w:after="0" w:line="240" w:lineRule="auto"/>
              <w:jc w:val="center"/>
              <w:rPr>
                <w:rFonts w:cstheme="minorHAnsi"/>
                <w:sz w:val="20"/>
                <w:szCs w:val="20"/>
              </w:rPr>
            </w:pPr>
          </w:p>
          <w:p w14:paraId="6B677704"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eastAsia="Calibri" w:cstheme="minorHAnsi"/>
                <w:sz w:val="20"/>
                <w:szCs w:val="20"/>
              </w:rPr>
              <w:t>Wpływy z podatku CIT do budżetów samorządowych na terenie powiatu</w:t>
            </w:r>
          </w:p>
        </w:tc>
        <w:tc>
          <w:tcPr>
            <w:tcW w:w="3827" w:type="dxa"/>
            <w:vAlign w:val="center"/>
          </w:tcPr>
          <w:p w14:paraId="7B4DC272"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eastAsia="Calibri" w:cstheme="minorHAnsi"/>
                <w:sz w:val="20"/>
                <w:szCs w:val="20"/>
              </w:rPr>
              <w:t xml:space="preserve">dane powiatu chrzanowskiego </w:t>
            </w:r>
            <w:r w:rsidRPr="008C3B68">
              <w:rPr>
                <w:rFonts w:eastAsia="Calibri" w:cstheme="minorHAnsi"/>
                <w:sz w:val="20"/>
                <w:szCs w:val="20"/>
              </w:rPr>
              <w:br/>
              <w:t>i poszczególnych gmin, dane BDL GUS</w:t>
            </w:r>
          </w:p>
        </w:tc>
        <w:tc>
          <w:tcPr>
            <w:tcW w:w="1417" w:type="dxa"/>
            <w:vAlign w:val="center"/>
          </w:tcPr>
          <w:p w14:paraId="71298220" w14:textId="77777777" w:rsidR="00B27612" w:rsidRPr="008C3B68" w:rsidRDefault="00B27612" w:rsidP="00B27612">
            <w:pPr>
              <w:autoSpaceDE w:val="0"/>
              <w:autoSpaceDN w:val="0"/>
              <w:adjustRightInd w:val="0"/>
              <w:spacing w:after="0" w:line="240" w:lineRule="auto"/>
              <w:jc w:val="center"/>
              <w:rPr>
                <w:rFonts w:cstheme="minorHAnsi"/>
                <w:sz w:val="20"/>
                <w:szCs w:val="20"/>
              </w:rPr>
            </w:pPr>
          </w:p>
          <w:p w14:paraId="6072096C"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PLN</w:t>
            </w:r>
          </w:p>
        </w:tc>
        <w:tc>
          <w:tcPr>
            <w:tcW w:w="4224" w:type="dxa"/>
            <w:vAlign w:val="center"/>
          </w:tcPr>
          <w:p w14:paraId="2351611D" w14:textId="77777777" w:rsidR="009C135F" w:rsidRDefault="009C135F" w:rsidP="009C135F">
            <w:pPr>
              <w:autoSpaceDE w:val="0"/>
              <w:autoSpaceDN w:val="0"/>
              <w:adjustRightInd w:val="0"/>
              <w:spacing w:after="0" w:line="240" w:lineRule="auto"/>
              <w:jc w:val="center"/>
              <w:rPr>
                <w:rFonts w:cstheme="minorHAnsi"/>
                <w:sz w:val="20"/>
                <w:szCs w:val="20"/>
              </w:rPr>
            </w:pPr>
            <w:r>
              <w:rPr>
                <w:rFonts w:cstheme="minorHAnsi"/>
                <w:sz w:val="20"/>
                <w:szCs w:val="20"/>
              </w:rPr>
              <w:t xml:space="preserve">Powiat: </w:t>
            </w:r>
            <w:r w:rsidRPr="009C135F">
              <w:rPr>
                <w:rFonts w:cstheme="minorHAnsi"/>
                <w:sz w:val="20"/>
                <w:szCs w:val="20"/>
              </w:rPr>
              <w:t>2264086,48</w:t>
            </w:r>
          </w:p>
          <w:p w14:paraId="04074AF7" w14:textId="234998AE" w:rsidR="009C135F" w:rsidRDefault="00CC258D" w:rsidP="009C135F">
            <w:pPr>
              <w:autoSpaceDE w:val="0"/>
              <w:autoSpaceDN w:val="0"/>
              <w:adjustRightInd w:val="0"/>
              <w:spacing w:after="0" w:line="240" w:lineRule="auto"/>
              <w:jc w:val="center"/>
              <w:rPr>
                <w:rFonts w:cstheme="minorHAnsi"/>
                <w:sz w:val="20"/>
                <w:szCs w:val="20"/>
              </w:rPr>
            </w:pPr>
            <w:r>
              <w:rPr>
                <w:rFonts w:cstheme="minorHAnsi"/>
                <w:sz w:val="20"/>
                <w:szCs w:val="20"/>
              </w:rPr>
              <w:t xml:space="preserve">Chrzanów  - </w:t>
            </w:r>
            <w:r w:rsidRPr="00CC258D">
              <w:rPr>
                <w:rFonts w:cstheme="minorHAnsi"/>
                <w:sz w:val="20"/>
                <w:szCs w:val="20"/>
              </w:rPr>
              <w:t>3329837,32</w:t>
            </w:r>
          </w:p>
          <w:p w14:paraId="28EC02AC" w14:textId="20AA3393" w:rsidR="00CC258D" w:rsidRDefault="00CC258D" w:rsidP="009C135F">
            <w:pPr>
              <w:autoSpaceDE w:val="0"/>
              <w:autoSpaceDN w:val="0"/>
              <w:adjustRightInd w:val="0"/>
              <w:spacing w:after="0" w:line="240" w:lineRule="auto"/>
              <w:jc w:val="center"/>
              <w:rPr>
                <w:rFonts w:cstheme="minorHAnsi"/>
                <w:sz w:val="20"/>
                <w:szCs w:val="20"/>
              </w:rPr>
            </w:pPr>
            <w:r>
              <w:rPr>
                <w:rFonts w:cstheme="minorHAnsi"/>
                <w:sz w:val="20"/>
                <w:szCs w:val="20"/>
              </w:rPr>
              <w:t xml:space="preserve">Trzebinia – </w:t>
            </w:r>
            <w:r w:rsidRPr="00CC258D">
              <w:rPr>
                <w:rFonts w:cstheme="minorHAnsi"/>
                <w:sz w:val="20"/>
                <w:szCs w:val="20"/>
              </w:rPr>
              <w:t>3752139</w:t>
            </w:r>
          </w:p>
          <w:p w14:paraId="4D9E9B74" w14:textId="48C6A42A" w:rsidR="00CC258D" w:rsidRDefault="00CC258D" w:rsidP="009C135F">
            <w:pPr>
              <w:autoSpaceDE w:val="0"/>
              <w:autoSpaceDN w:val="0"/>
              <w:adjustRightInd w:val="0"/>
              <w:spacing w:after="0" w:line="240" w:lineRule="auto"/>
              <w:jc w:val="center"/>
              <w:rPr>
                <w:rFonts w:cstheme="minorHAnsi"/>
                <w:sz w:val="20"/>
                <w:szCs w:val="20"/>
              </w:rPr>
            </w:pPr>
            <w:r>
              <w:rPr>
                <w:rFonts w:cstheme="minorHAnsi"/>
                <w:sz w:val="20"/>
                <w:szCs w:val="20"/>
              </w:rPr>
              <w:t xml:space="preserve">Babice – </w:t>
            </w:r>
            <w:r w:rsidRPr="00CC258D">
              <w:rPr>
                <w:rFonts w:cstheme="minorHAnsi"/>
                <w:sz w:val="20"/>
                <w:szCs w:val="20"/>
              </w:rPr>
              <w:t>73069</w:t>
            </w:r>
          </w:p>
          <w:p w14:paraId="4F2F879A" w14:textId="6D785916" w:rsidR="00CC258D" w:rsidRDefault="00CC258D" w:rsidP="009C135F">
            <w:pPr>
              <w:autoSpaceDE w:val="0"/>
              <w:autoSpaceDN w:val="0"/>
              <w:adjustRightInd w:val="0"/>
              <w:spacing w:after="0" w:line="240" w:lineRule="auto"/>
              <w:jc w:val="center"/>
              <w:rPr>
                <w:rFonts w:cstheme="minorHAnsi"/>
                <w:sz w:val="20"/>
                <w:szCs w:val="20"/>
              </w:rPr>
            </w:pPr>
            <w:r>
              <w:rPr>
                <w:rFonts w:cstheme="minorHAnsi"/>
                <w:sz w:val="20"/>
                <w:szCs w:val="20"/>
              </w:rPr>
              <w:t xml:space="preserve">Alwernia - </w:t>
            </w:r>
            <w:r w:rsidRPr="00CC258D">
              <w:rPr>
                <w:rFonts w:cstheme="minorHAnsi"/>
                <w:sz w:val="20"/>
                <w:szCs w:val="20"/>
              </w:rPr>
              <w:t>945828,28</w:t>
            </w:r>
          </w:p>
          <w:p w14:paraId="3CFEA086" w14:textId="0E91B36D" w:rsidR="00CC258D" w:rsidRDefault="00CC258D" w:rsidP="009C135F">
            <w:pPr>
              <w:autoSpaceDE w:val="0"/>
              <w:autoSpaceDN w:val="0"/>
              <w:adjustRightInd w:val="0"/>
              <w:spacing w:after="0" w:line="240" w:lineRule="auto"/>
              <w:jc w:val="center"/>
              <w:rPr>
                <w:rFonts w:cstheme="minorHAnsi"/>
                <w:sz w:val="20"/>
                <w:szCs w:val="20"/>
              </w:rPr>
            </w:pPr>
            <w:r>
              <w:rPr>
                <w:rFonts w:cstheme="minorHAnsi"/>
                <w:sz w:val="20"/>
                <w:szCs w:val="20"/>
              </w:rPr>
              <w:t xml:space="preserve">Libiąż - </w:t>
            </w:r>
            <w:r w:rsidRPr="00CC258D">
              <w:rPr>
                <w:rFonts w:cstheme="minorHAnsi"/>
                <w:sz w:val="20"/>
                <w:szCs w:val="20"/>
              </w:rPr>
              <w:t>2721420</w:t>
            </w:r>
          </w:p>
          <w:p w14:paraId="11E0618F" w14:textId="2922F951" w:rsidR="00B27612" w:rsidRPr="008C3B68" w:rsidRDefault="00CF51D4" w:rsidP="00B27612">
            <w:pPr>
              <w:autoSpaceDE w:val="0"/>
              <w:autoSpaceDN w:val="0"/>
              <w:adjustRightInd w:val="0"/>
              <w:spacing w:after="0" w:line="240" w:lineRule="auto"/>
              <w:jc w:val="center"/>
              <w:rPr>
                <w:rFonts w:cstheme="minorHAnsi"/>
                <w:sz w:val="20"/>
                <w:szCs w:val="20"/>
              </w:rPr>
            </w:pPr>
            <w:r>
              <w:rPr>
                <w:rFonts w:cstheme="minorHAnsi"/>
                <w:sz w:val="20"/>
                <w:szCs w:val="20"/>
              </w:rPr>
              <w:t>(BDL GUS)</w:t>
            </w:r>
          </w:p>
        </w:tc>
      </w:tr>
      <w:tr w:rsidR="00B27612" w:rsidRPr="008C3B68" w14:paraId="5F1C4042" w14:textId="77777777" w:rsidTr="00F3186C">
        <w:trPr>
          <w:trHeight w:hRule="exact" w:val="854"/>
        </w:trPr>
        <w:tc>
          <w:tcPr>
            <w:tcW w:w="4390" w:type="dxa"/>
            <w:gridSpan w:val="2"/>
            <w:vAlign w:val="center"/>
          </w:tcPr>
          <w:p w14:paraId="17466C5E"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eastAsia="Calibri" w:cstheme="minorHAnsi"/>
                <w:sz w:val="20"/>
                <w:szCs w:val="20"/>
              </w:rPr>
              <w:t>Powierzchnia obszarów objętych projektami rewitalizacji na terenie powiatu</w:t>
            </w:r>
          </w:p>
        </w:tc>
        <w:tc>
          <w:tcPr>
            <w:tcW w:w="3827" w:type="dxa"/>
            <w:vAlign w:val="center"/>
          </w:tcPr>
          <w:p w14:paraId="03B80EB2"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eastAsia="Calibri" w:cstheme="minorHAnsi"/>
                <w:sz w:val="20"/>
                <w:szCs w:val="20"/>
              </w:rPr>
              <w:t xml:space="preserve">dane powiatu chrzanowskiego </w:t>
            </w:r>
            <w:r w:rsidRPr="008C3B68">
              <w:rPr>
                <w:rFonts w:eastAsia="Calibri" w:cstheme="minorHAnsi"/>
                <w:sz w:val="20"/>
                <w:szCs w:val="20"/>
              </w:rPr>
              <w:br/>
              <w:t>i poszczególnych Gmin</w:t>
            </w:r>
          </w:p>
        </w:tc>
        <w:tc>
          <w:tcPr>
            <w:tcW w:w="1417" w:type="dxa"/>
            <w:vAlign w:val="center"/>
          </w:tcPr>
          <w:p w14:paraId="47186D26" w14:textId="77777777" w:rsidR="00B27612" w:rsidRPr="008C3B68" w:rsidRDefault="00A6339E"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HA</w:t>
            </w:r>
          </w:p>
        </w:tc>
        <w:tc>
          <w:tcPr>
            <w:tcW w:w="4224" w:type="dxa"/>
            <w:vAlign w:val="center"/>
          </w:tcPr>
          <w:p w14:paraId="0F202446" w14:textId="799787CA" w:rsidR="00A6339E" w:rsidRPr="008C3B68" w:rsidRDefault="00A96F4D" w:rsidP="00A96F4D">
            <w:pPr>
              <w:autoSpaceDE w:val="0"/>
              <w:autoSpaceDN w:val="0"/>
              <w:adjustRightInd w:val="0"/>
              <w:spacing w:after="0" w:line="240" w:lineRule="auto"/>
              <w:jc w:val="center"/>
              <w:rPr>
                <w:rFonts w:cstheme="minorHAnsi"/>
                <w:sz w:val="20"/>
                <w:szCs w:val="20"/>
              </w:rPr>
            </w:pPr>
            <w:r w:rsidRPr="00A96F4D">
              <w:rPr>
                <w:rFonts w:cstheme="minorHAnsi"/>
                <w:sz w:val="20"/>
                <w:szCs w:val="20"/>
              </w:rPr>
              <w:t>0,84</w:t>
            </w:r>
            <w:r w:rsidRPr="00A96F4D">
              <w:rPr>
                <w:rFonts w:cstheme="minorHAnsi"/>
                <w:sz w:val="20"/>
                <w:szCs w:val="20"/>
              </w:rPr>
              <w:t xml:space="preserve"> – Gmina Chrzanów</w:t>
            </w:r>
          </w:p>
        </w:tc>
      </w:tr>
      <w:tr w:rsidR="00B27612" w:rsidRPr="008C3B68" w14:paraId="620DEB96" w14:textId="77777777" w:rsidTr="00F3186C">
        <w:trPr>
          <w:trHeight w:hRule="exact" w:val="979"/>
        </w:trPr>
        <w:tc>
          <w:tcPr>
            <w:tcW w:w="4390" w:type="dxa"/>
            <w:gridSpan w:val="2"/>
            <w:vAlign w:val="center"/>
          </w:tcPr>
          <w:p w14:paraId="59DA11F8" w14:textId="77777777" w:rsidR="00B27612" w:rsidRPr="008C3B68" w:rsidRDefault="00B27612" w:rsidP="00B27612">
            <w:pPr>
              <w:autoSpaceDE w:val="0"/>
              <w:autoSpaceDN w:val="0"/>
              <w:adjustRightInd w:val="0"/>
              <w:spacing w:after="0" w:line="240" w:lineRule="auto"/>
              <w:jc w:val="center"/>
              <w:rPr>
                <w:rFonts w:eastAsia="Calibri" w:cstheme="minorHAnsi"/>
                <w:sz w:val="20"/>
                <w:szCs w:val="20"/>
              </w:rPr>
            </w:pPr>
            <w:r w:rsidRPr="008C3B68">
              <w:rPr>
                <w:rFonts w:eastAsia="Calibri" w:cstheme="minorHAnsi"/>
                <w:sz w:val="20"/>
                <w:szCs w:val="20"/>
              </w:rPr>
              <w:t>Liczba inwestorów działających w strefach aktywności gospodarczej powiatu</w:t>
            </w:r>
          </w:p>
        </w:tc>
        <w:tc>
          <w:tcPr>
            <w:tcW w:w="3827" w:type="dxa"/>
            <w:vAlign w:val="center"/>
          </w:tcPr>
          <w:p w14:paraId="1DF049D0" w14:textId="77777777" w:rsidR="00B27612" w:rsidRPr="008C3B68" w:rsidRDefault="00B27612" w:rsidP="00B27612">
            <w:pPr>
              <w:autoSpaceDE w:val="0"/>
              <w:autoSpaceDN w:val="0"/>
              <w:adjustRightInd w:val="0"/>
              <w:spacing w:after="0" w:line="240" w:lineRule="auto"/>
              <w:jc w:val="center"/>
              <w:rPr>
                <w:rFonts w:eastAsia="Calibri" w:cstheme="minorHAnsi"/>
                <w:sz w:val="20"/>
                <w:szCs w:val="20"/>
              </w:rPr>
            </w:pPr>
            <w:r w:rsidRPr="008C3B68">
              <w:rPr>
                <w:rFonts w:eastAsia="Calibri" w:cstheme="minorHAnsi"/>
                <w:sz w:val="20"/>
                <w:szCs w:val="20"/>
              </w:rPr>
              <w:t xml:space="preserve">dane powiatu chrzanowskiego </w:t>
            </w:r>
            <w:r w:rsidRPr="008C3B68">
              <w:rPr>
                <w:rFonts w:eastAsia="Calibri" w:cstheme="minorHAnsi"/>
                <w:sz w:val="20"/>
                <w:szCs w:val="20"/>
              </w:rPr>
              <w:br/>
              <w:t>i poszczególnych Gmin</w:t>
            </w:r>
          </w:p>
        </w:tc>
        <w:tc>
          <w:tcPr>
            <w:tcW w:w="1417" w:type="dxa"/>
            <w:vAlign w:val="center"/>
          </w:tcPr>
          <w:p w14:paraId="264C6790"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224" w:type="dxa"/>
            <w:vAlign w:val="center"/>
          </w:tcPr>
          <w:p w14:paraId="5C2DBF3A" w14:textId="625003FC" w:rsidR="00B27612" w:rsidRPr="008C3B68" w:rsidRDefault="00CF51D4" w:rsidP="00B27612">
            <w:pPr>
              <w:autoSpaceDE w:val="0"/>
              <w:autoSpaceDN w:val="0"/>
              <w:adjustRightInd w:val="0"/>
              <w:spacing w:after="0" w:line="240" w:lineRule="auto"/>
              <w:jc w:val="center"/>
              <w:rPr>
                <w:rFonts w:cstheme="minorHAnsi"/>
                <w:sz w:val="20"/>
                <w:szCs w:val="20"/>
              </w:rPr>
            </w:pPr>
            <w:r w:rsidRPr="00CF51D4">
              <w:rPr>
                <w:rFonts w:cstheme="minorHAnsi"/>
                <w:sz w:val="20"/>
                <w:szCs w:val="20"/>
              </w:rPr>
              <w:t>50 SZT.</w:t>
            </w:r>
            <w:r>
              <w:rPr>
                <w:rFonts w:cstheme="minorHAnsi"/>
                <w:sz w:val="20"/>
                <w:szCs w:val="20"/>
              </w:rPr>
              <w:t xml:space="preserve"> – Gmina Trzebinia</w:t>
            </w:r>
          </w:p>
        </w:tc>
      </w:tr>
    </w:tbl>
    <w:p w14:paraId="4B13B953" w14:textId="77777777" w:rsidR="00F3186C" w:rsidRDefault="00F3186C" w:rsidP="00F3186C">
      <w:pPr>
        <w:spacing w:after="60" w:line="22" w:lineRule="atLeast"/>
        <w:jc w:val="both"/>
        <w:rPr>
          <w:rFonts w:ascii="Times New Roman" w:hAnsi="Times New Roman" w:cs="Times New Roman"/>
        </w:rPr>
      </w:pPr>
    </w:p>
    <w:p w14:paraId="4EB98B34" w14:textId="77777777" w:rsidR="008700E5" w:rsidRDefault="008700E5" w:rsidP="00F3186C">
      <w:pPr>
        <w:spacing w:after="60" w:line="22" w:lineRule="atLeast"/>
        <w:jc w:val="both"/>
        <w:rPr>
          <w:rFonts w:ascii="Times New Roman" w:hAnsi="Times New Roman" w:cs="Times New Roman"/>
        </w:rPr>
      </w:pPr>
    </w:p>
    <w:p w14:paraId="3F1E32DE" w14:textId="77777777" w:rsidR="008700E5" w:rsidRDefault="008700E5" w:rsidP="00F3186C">
      <w:pPr>
        <w:spacing w:after="60" w:line="22" w:lineRule="atLeast"/>
        <w:jc w:val="both"/>
        <w:rPr>
          <w:rFonts w:ascii="Times New Roman" w:hAnsi="Times New Roman" w:cs="Times New Roman"/>
        </w:rPr>
      </w:pPr>
    </w:p>
    <w:p w14:paraId="0492347C" w14:textId="77777777" w:rsidR="008700E5" w:rsidRDefault="008700E5" w:rsidP="00F3186C">
      <w:pPr>
        <w:spacing w:after="60" w:line="22" w:lineRule="atLeast"/>
        <w:jc w:val="both"/>
        <w:rPr>
          <w:rFonts w:ascii="Times New Roman" w:hAnsi="Times New Roman" w:cs="Times New Roman"/>
        </w:rPr>
      </w:pPr>
    </w:p>
    <w:p w14:paraId="77F4379C" w14:textId="77777777" w:rsidR="008700E5" w:rsidRPr="00B24663" w:rsidRDefault="008700E5" w:rsidP="00F3186C">
      <w:pPr>
        <w:spacing w:after="60" w:line="22"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30"/>
        <w:gridCol w:w="3685"/>
        <w:gridCol w:w="1559"/>
        <w:gridCol w:w="4224"/>
      </w:tblGrid>
      <w:tr w:rsidR="00F3186C" w:rsidRPr="008C3B68" w14:paraId="6019A80D" w14:textId="77777777" w:rsidTr="00F3186C">
        <w:trPr>
          <w:trHeight w:hRule="exact" w:val="590"/>
        </w:trPr>
        <w:tc>
          <w:tcPr>
            <w:tcW w:w="13858" w:type="dxa"/>
            <w:gridSpan w:val="5"/>
            <w:tcBorders>
              <w:bottom w:val="single" w:sz="4" w:space="0" w:color="auto"/>
            </w:tcBorders>
            <w:shd w:val="clear" w:color="auto" w:fill="FFCC99"/>
            <w:vAlign w:val="center"/>
          </w:tcPr>
          <w:p w14:paraId="6F064F35"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Obszar strategiczny: GOSPODARKA, EDUKACJA I RYNEK PRACY</w:t>
            </w:r>
          </w:p>
        </w:tc>
      </w:tr>
      <w:tr w:rsidR="00F3186C" w:rsidRPr="008C3B68" w14:paraId="61E2C85C" w14:textId="77777777" w:rsidTr="00F3186C">
        <w:trPr>
          <w:trHeight w:hRule="exact" w:val="435"/>
        </w:trPr>
        <w:tc>
          <w:tcPr>
            <w:tcW w:w="13858" w:type="dxa"/>
            <w:gridSpan w:val="5"/>
            <w:tcBorders>
              <w:bottom w:val="single" w:sz="4" w:space="0" w:color="auto"/>
            </w:tcBorders>
            <w:shd w:val="clear" w:color="auto" w:fill="FFCC99"/>
            <w:vAlign w:val="center"/>
          </w:tcPr>
          <w:p w14:paraId="5350E80B"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Intensyfikacja rozwoju gospodarczego i wzrost atrakcyjności inwestycyjnej powiatu</w:t>
            </w:r>
          </w:p>
        </w:tc>
      </w:tr>
      <w:tr w:rsidR="00F3186C" w:rsidRPr="008C3B68" w14:paraId="6D0671FD" w14:textId="77777777" w:rsidTr="00F3186C">
        <w:trPr>
          <w:trHeight w:hRule="exact" w:val="427"/>
        </w:trPr>
        <w:tc>
          <w:tcPr>
            <w:tcW w:w="2660" w:type="dxa"/>
            <w:tcBorders>
              <w:bottom w:val="single" w:sz="4" w:space="0" w:color="auto"/>
            </w:tcBorders>
            <w:shd w:val="clear" w:color="auto" w:fill="FFCC99"/>
            <w:vAlign w:val="center"/>
          </w:tcPr>
          <w:p w14:paraId="542D4D82"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Cel operacyjny I.2:</w:t>
            </w:r>
          </w:p>
          <w:p w14:paraId="69035721" w14:textId="77777777" w:rsidR="00F3186C" w:rsidRPr="008C3B68" w:rsidRDefault="00F3186C" w:rsidP="00F3186C">
            <w:pPr>
              <w:autoSpaceDE w:val="0"/>
              <w:autoSpaceDN w:val="0"/>
              <w:adjustRightInd w:val="0"/>
              <w:spacing w:after="0" w:line="240" w:lineRule="auto"/>
              <w:jc w:val="center"/>
              <w:rPr>
                <w:rFonts w:cstheme="minorHAnsi"/>
                <w:sz w:val="20"/>
                <w:szCs w:val="20"/>
              </w:rPr>
            </w:pPr>
          </w:p>
        </w:tc>
        <w:tc>
          <w:tcPr>
            <w:tcW w:w="11198" w:type="dxa"/>
            <w:gridSpan w:val="4"/>
            <w:tcBorders>
              <w:bottom w:val="single" w:sz="4" w:space="0" w:color="auto"/>
            </w:tcBorders>
            <w:shd w:val="clear" w:color="auto" w:fill="FFCC99"/>
            <w:vAlign w:val="center"/>
          </w:tcPr>
          <w:p w14:paraId="40328433" w14:textId="77777777" w:rsidR="00F3186C" w:rsidRPr="008C3B68" w:rsidRDefault="00F3186C" w:rsidP="00F3186C">
            <w:pPr>
              <w:autoSpaceDE w:val="0"/>
              <w:autoSpaceDN w:val="0"/>
              <w:adjustRightInd w:val="0"/>
              <w:spacing w:after="0" w:line="240" w:lineRule="auto"/>
              <w:jc w:val="center"/>
              <w:rPr>
                <w:rFonts w:eastAsia="Calibri" w:cstheme="minorHAnsi"/>
                <w:b/>
                <w:sz w:val="20"/>
                <w:szCs w:val="20"/>
              </w:rPr>
            </w:pPr>
            <w:r w:rsidRPr="008C3B68">
              <w:rPr>
                <w:rFonts w:eastAsia="Calibri" w:cstheme="minorHAnsi"/>
                <w:b/>
                <w:sz w:val="20"/>
                <w:szCs w:val="20"/>
              </w:rPr>
              <w:t>Wspieranie aktywności gospodarczej mieszkańców</w:t>
            </w:r>
          </w:p>
        </w:tc>
      </w:tr>
      <w:tr w:rsidR="00F3186C" w:rsidRPr="008C3B68" w14:paraId="006FAA07" w14:textId="77777777" w:rsidTr="00F3186C">
        <w:trPr>
          <w:trHeight w:hRule="exact" w:val="567"/>
        </w:trPr>
        <w:tc>
          <w:tcPr>
            <w:tcW w:w="4390" w:type="dxa"/>
            <w:gridSpan w:val="2"/>
            <w:shd w:val="clear" w:color="auto" w:fill="E6E6E6"/>
            <w:vAlign w:val="center"/>
          </w:tcPr>
          <w:p w14:paraId="2B4FF27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3685" w:type="dxa"/>
            <w:shd w:val="clear" w:color="auto" w:fill="E6E6E6"/>
            <w:vAlign w:val="center"/>
          </w:tcPr>
          <w:p w14:paraId="3515AD4D"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Źródło danych</w:t>
            </w:r>
          </w:p>
        </w:tc>
        <w:tc>
          <w:tcPr>
            <w:tcW w:w="1559" w:type="dxa"/>
            <w:shd w:val="clear" w:color="auto" w:fill="E6E6E6"/>
            <w:vAlign w:val="center"/>
          </w:tcPr>
          <w:p w14:paraId="1BA6364C"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224" w:type="dxa"/>
            <w:shd w:val="clear" w:color="auto" w:fill="E6E6E6"/>
            <w:vAlign w:val="center"/>
          </w:tcPr>
          <w:p w14:paraId="527DB47C" w14:textId="77777777" w:rsidR="00F3186C" w:rsidRPr="008C3B68" w:rsidRDefault="00F3186C" w:rsidP="00F3186C">
            <w:pPr>
              <w:autoSpaceDE w:val="0"/>
              <w:autoSpaceDN w:val="0"/>
              <w:adjustRightInd w:val="0"/>
              <w:spacing w:after="0" w:line="240" w:lineRule="auto"/>
              <w:jc w:val="center"/>
              <w:rPr>
                <w:rFonts w:cstheme="minorHAnsi"/>
                <w:sz w:val="20"/>
                <w:szCs w:val="20"/>
              </w:rPr>
            </w:pPr>
          </w:p>
          <w:p w14:paraId="3B81DFB3"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F3186C" w:rsidRPr="008C3B68" w14:paraId="09B9B440" w14:textId="77777777" w:rsidTr="008700E5">
        <w:trPr>
          <w:trHeight w:hRule="exact" w:val="2037"/>
        </w:trPr>
        <w:tc>
          <w:tcPr>
            <w:tcW w:w="4390" w:type="dxa"/>
            <w:gridSpan w:val="2"/>
            <w:vAlign w:val="center"/>
          </w:tcPr>
          <w:p w14:paraId="56DA7368"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Liczba nowych podmiotów gospodarczych rejestrowanych na terenie powiatu</w:t>
            </w:r>
          </w:p>
        </w:tc>
        <w:tc>
          <w:tcPr>
            <w:tcW w:w="3685" w:type="dxa"/>
            <w:vAlign w:val="center"/>
          </w:tcPr>
          <w:p w14:paraId="158A44B6"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 xml:space="preserve">dane powiatu chrzanowskiego </w:t>
            </w:r>
            <w:r w:rsidRPr="008C3B68">
              <w:rPr>
                <w:rFonts w:eastAsia="Calibri" w:cstheme="minorHAnsi"/>
                <w:sz w:val="20"/>
                <w:szCs w:val="20"/>
              </w:rPr>
              <w:br/>
              <w:t>i poszczególnych gmin, dane BDL GUS</w:t>
            </w:r>
          </w:p>
        </w:tc>
        <w:tc>
          <w:tcPr>
            <w:tcW w:w="1559" w:type="dxa"/>
            <w:vAlign w:val="center"/>
          </w:tcPr>
          <w:p w14:paraId="747AB695" w14:textId="77777777" w:rsidR="00F3186C" w:rsidRPr="008C3B68" w:rsidRDefault="00F3186C" w:rsidP="00F3186C">
            <w:pPr>
              <w:autoSpaceDE w:val="0"/>
              <w:autoSpaceDN w:val="0"/>
              <w:adjustRightInd w:val="0"/>
              <w:spacing w:after="0" w:line="240" w:lineRule="auto"/>
              <w:jc w:val="center"/>
              <w:rPr>
                <w:rFonts w:eastAsia="Calibri" w:cstheme="minorHAnsi"/>
                <w:sz w:val="20"/>
                <w:szCs w:val="20"/>
              </w:rPr>
            </w:pPr>
            <w:r w:rsidRPr="008C3B68">
              <w:rPr>
                <w:rFonts w:eastAsia="Calibri" w:cstheme="minorHAnsi"/>
                <w:sz w:val="20"/>
                <w:szCs w:val="20"/>
              </w:rPr>
              <w:t>SZT.</w:t>
            </w:r>
          </w:p>
        </w:tc>
        <w:tc>
          <w:tcPr>
            <w:tcW w:w="4224" w:type="dxa"/>
            <w:vAlign w:val="center"/>
          </w:tcPr>
          <w:p w14:paraId="0E19CD32" w14:textId="77777777" w:rsidR="009C135F" w:rsidRPr="00F907F2" w:rsidRDefault="009C135F" w:rsidP="007F06BC">
            <w:pPr>
              <w:autoSpaceDE w:val="0"/>
              <w:autoSpaceDN w:val="0"/>
              <w:adjustRightInd w:val="0"/>
              <w:spacing w:after="0" w:line="240" w:lineRule="auto"/>
              <w:rPr>
                <w:sz w:val="20"/>
              </w:rPr>
            </w:pPr>
            <w:r w:rsidRPr="00F907F2">
              <w:rPr>
                <w:sz w:val="20"/>
              </w:rPr>
              <w:t>732</w:t>
            </w:r>
          </w:p>
          <w:p w14:paraId="74BB262C" w14:textId="42B17821" w:rsidR="003F0D11" w:rsidRPr="00F907F2" w:rsidRDefault="009C135F" w:rsidP="007F06BC">
            <w:pPr>
              <w:autoSpaceDE w:val="0"/>
              <w:autoSpaceDN w:val="0"/>
              <w:adjustRightInd w:val="0"/>
              <w:spacing w:after="0" w:line="240" w:lineRule="auto"/>
              <w:rPr>
                <w:sz w:val="20"/>
              </w:rPr>
            </w:pPr>
            <w:r w:rsidRPr="00F907F2">
              <w:rPr>
                <w:sz w:val="20"/>
              </w:rPr>
              <w:t>– BDL GUS</w:t>
            </w:r>
          </w:p>
          <w:p w14:paraId="22BB6260" w14:textId="4AB45B2C" w:rsidR="008700E5" w:rsidRPr="00F907F2" w:rsidRDefault="009C135F" w:rsidP="007F06BC">
            <w:pPr>
              <w:autoSpaceDE w:val="0"/>
              <w:autoSpaceDN w:val="0"/>
              <w:adjustRightInd w:val="0"/>
              <w:spacing w:after="0" w:line="240" w:lineRule="auto"/>
              <w:rPr>
                <w:rFonts w:eastAsia="Calibri" w:cstheme="minorHAnsi"/>
                <w:sz w:val="20"/>
                <w:szCs w:val="20"/>
              </w:rPr>
            </w:pPr>
            <w:r w:rsidRPr="00F907F2">
              <w:rPr>
                <w:sz w:val="20"/>
              </w:rPr>
              <w:t>NOWO ZAREJESTROWANE W REJESTRZE REGON PODMIOTY GOSPODARKI NARODOWEJ</w:t>
            </w:r>
          </w:p>
        </w:tc>
      </w:tr>
      <w:tr w:rsidR="00F3186C" w:rsidRPr="008C3B68" w14:paraId="55376911" w14:textId="77777777" w:rsidTr="00F3186C">
        <w:trPr>
          <w:trHeight w:hRule="exact" w:val="1436"/>
        </w:trPr>
        <w:tc>
          <w:tcPr>
            <w:tcW w:w="4390" w:type="dxa"/>
            <w:gridSpan w:val="2"/>
            <w:vAlign w:val="center"/>
          </w:tcPr>
          <w:p w14:paraId="3444B7A5"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Stosunek liczby nowych działalności gospodarczych rejestrowanych na terenie powiatu (R) do podmiotów wyrejestrowywanych(W)</w:t>
            </w:r>
          </w:p>
        </w:tc>
        <w:tc>
          <w:tcPr>
            <w:tcW w:w="3685" w:type="dxa"/>
            <w:vAlign w:val="center"/>
          </w:tcPr>
          <w:p w14:paraId="4B45F7DA"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 xml:space="preserve">dane powiatu chrzanowskiego </w:t>
            </w:r>
            <w:r w:rsidRPr="008C3B68">
              <w:rPr>
                <w:rFonts w:eastAsia="Calibri" w:cstheme="minorHAnsi"/>
                <w:sz w:val="20"/>
                <w:szCs w:val="20"/>
              </w:rPr>
              <w:br/>
              <w:t>i poszczególnych gmin, dane BDL GUS</w:t>
            </w:r>
          </w:p>
        </w:tc>
        <w:tc>
          <w:tcPr>
            <w:tcW w:w="1559" w:type="dxa"/>
            <w:vAlign w:val="center"/>
          </w:tcPr>
          <w:p w14:paraId="564247E7" w14:textId="77777777" w:rsidR="00F3186C" w:rsidRPr="008C3B68" w:rsidRDefault="00F3186C" w:rsidP="00F3186C">
            <w:pPr>
              <w:autoSpaceDE w:val="0"/>
              <w:autoSpaceDN w:val="0"/>
              <w:adjustRightInd w:val="0"/>
              <w:spacing w:after="0" w:line="240" w:lineRule="auto"/>
              <w:jc w:val="center"/>
              <w:rPr>
                <w:rFonts w:cstheme="minorHAnsi"/>
                <w:sz w:val="20"/>
                <w:szCs w:val="20"/>
              </w:rPr>
            </w:pPr>
          </w:p>
          <w:p w14:paraId="47CD3D5D"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R/W</w:t>
            </w:r>
          </w:p>
        </w:tc>
        <w:tc>
          <w:tcPr>
            <w:tcW w:w="4224" w:type="dxa"/>
            <w:vAlign w:val="center"/>
          </w:tcPr>
          <w:p w14:paraId="084B6AA3" w14:textId="2D5A676D" w:rsidR="00F3186C" w:rsidRPr="00F907F2" w:rsidRDefault="003F0D11" w:rsidP="007F06BC">
            <w:pPr>
              <w:autoSpaceDE w:val="0"/>
              <w:autoSpaceDN w:val="0"/>
              <w:adjustRightInd w:val="0"/>
              <w:spacing w:after="0" w:line="240" w:lineRule="auto"/>
              <w:rPr>
                <w:sz w:val="20"/>
              </w:rPr>
            </w:pPr>
            <w:r w:rsidRPr="00F907F2">
              <w:rPr>
                <w:sz w:val="20"/>
              </w:rPr>
              <w:t>732/ 524</w:t>
            </w:r>
          </w:p>
          <w:p w14:paraId="76BD754A" w14:textId="79E04D13" w:rsidR="003F0D11" w:rsidRPr="00F907F2" w:rsidRDefault="003F0D11" w:rsidP="007F06BC">
            <w:pPr>
              <w:autoSpaceDE w:val="0"/>
              <w:autoSpaceDN w:val="0"/>
              <w:adjustRightInd w:val="0"/>
              <w:spacing w:after="0" w:line="240" w:lineRule="auto"/>
              <w:rPr>
                <w:sz w:val="20"/>
              </w:rPr>
            </w:pPr>
            <w:r w:rsidRPr="00F907F2">
              <w:rPr>
                <w:sz w:val="20"/>
              </w:rPr>
              <w:t>– BDL GUS</w:t>
            </w:r>
          </w:p>
          <w:p w14:paraId="27B7E776" w14:textId="37A4A8B2" w:rsidR="003F0D11" w:rsidRPr="00F907F2" w:rsidRDefault="003F0D11" w:rsidP="007F06BC">
            <w:pPr>
              <w:autoSpaceDE w:val="0"/>
              <w:autoSpaceDN w:val="0"/>
              <w:adjustRightInd w:val="0"/>
              <w:spacing w:after="0" w:line="240" w:lineRule="auto"/>
              <w:rPr>
                <w:rFonts w:eastAsia="Calibri" w:cstheme="minorHAnsi"/>
                <w:sz w:val="20"/>
                <w:szCs w:val="20"/>
              </w:rPr>
            </w:pPr>
            <w:r w:rsidRPr="00F907F2">
              <w:rPr>
                <w:sz w:val="20"/>
              </w:rPr>
              <w:t>WYREJESTROWANE Z REJESTRU REGON PODMIOTY GOSPODARKI NARODOWEJ</w:t>
            </w:r>
          </w:p>
        </w:tc>
      </w:tr>
      <w:tr w:rsidR="00F3186C" w:rsidRPr="008C3B68" w14:paraId="4EC74A70" w14:textId="77777777" w:rsidTr="008700E5">
        <w:trPr>
          <w:trHeight w:hRule="exact" w:val="1845"/>
        </w:trPr>
        <w:tc>
          <w:tcPr>
            <w:tcW w:w="4390" w:type="dxa"/>
            <w:gridSpan w:val="2"/>
            <w:vAlign w:val="center"/>
          </w:tcPr>
          <w:p w14:paraId="49C68ACA" w14:textId="5046ACBB"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 xml:space="preserve">Liczba podmiotów gospodarczych zarejestrowanych w systemie REGON  na terenie powiatu w przeliczeniu </w:t>
            </w:r>
            <w:r w:rsidRPr="008C3B68">
              <w:rPr>
                <w:rFonts w:eastAsia="Calibri" w:cstheme="minorHAnsi"/>
                <w:sz w:val="20"/>
                <w:szCs w:val="20"/>
              </w:rPr>
              <w:br/>
              <w:t>na 1000 mieszk.</w:t>
            </w:r>
          </w:p>
          <w:p w14:paraId="60C74A83" w14:textId="77777777" w:rsidR="00786A68" w:rsidRPr="008C3B68" w:rsidRDefault="00786A68" w:rsidP="00F3186C">
            <w:pPr>
              <w:spacing w:after="0" w:line="240" w:lineRule="auto"/>
              <w:jc w:val="center"/>
              <w:rPr>
                <w:rFonts w:eastAsia="Calibri" w:cstheme="minorHAnsi"/>
                <w:sz w:val="20"/>
                <w:szCs w:val="20"/>
              </w:rPr>
            </w:pPr>
          </w:p>
          <w:p w14:paraId="58826957" w14:textId="77777777" w:rsidR="00F3186C" w:rsidRPr="008C3B68" w:rsidRDefault="00F3186C" w:rsidP="00786A68">
            <w:pPr>
              <w:spacing w:after="0" w:line="240" w:lineRule="auto"/>
              <w:jc w:val="center"/>
              <w:rPr>
                <w:rFonts w:eastAsia="Calibri" w:cstheme="minorHAnsi"/>
                <w:sz w:val="20"/>
                <w:szCs w:val="20"/>
              </w:rPr>
            </w:pPr>
            <w:r w:rsidRPr="008C3B68">
              <w:rPr>
                <w:rFonts w:eastAsia="Calibri" w:cstheme="minorHAnsi"/>
                <w:sz w:val="20"/>
                <w:szCs w:val="20"/>
              </w:rPr>
              <w:t>(</w:t>
            </w:r>
            <w:r w:rsidRPr="008C3B68">
              <w:rPr>
                <w:rFonts w:cstheme="minorHAnsi"/>
                <w:sz w:val="20"/>
                <w:szCs w:val="20"/>
              </w:rPr>
              <w:t>Podmioty wg klas wielkości)</w:t>
            </w:r>
          </w:p>
        </w:tc>
        <w:tc>
          <w:tcPr>
            <w:tcW w:w="3685" w:type="dxa"/>
            <w:vAlign w:val="center"/>
          </w:tcPr>
          <w:p w14:paraId="1E102213" w14:textId="77777777" w:rsidR="00F3186C" w:rsidRPr="003F0D11" w:rsidRDefault="00F3186C" w:rsidP="00F3186C">
            <w:pPr>
              <w:spacing w:after="0" w:line="240" w:lineRule="auto"/>
              <w:jc w:val="center"/>
              <w:rPr>
                <w:rFonts w:eastAsia="Calibri" w:cstheme="minorHAnsi"/>
                <w:sz w:val="20"/>
                <w:szCs w:val="20"/>
              </w:rPr>
            </w:pPr>
            <w:r w:rsidRPr="003F0D11">
              <w:rPr>
                <w:rFonts w:eastAsia="Calibri" w:cstheme="minorHAnsi"/>
                <w:sz w:val="20"/>
                <w:szCs w:val="20"/>
              </w:rPr>
              <w:t xml:space="preserve">dane powiatu chrzanowskiego </w:t>
            </w:r>
            <w:r w:rsidRPr="003F0D11">
              <w:rPr>
                <w:rFonts w:eastAsia="Calibri" w:cstheme="minorHAnsi"/>
                <w:sz w:val="20"/>
                <w:szCs w:val="20"/>
              </w:rPr>
              <w:br/>
              <w:t>i poszczególnych gmin, dane BDL GUS</w:t>
            </w:r>
          </w:p>
        </w:tc>
        <w:tc>
          <w:tcPr>
            <w:tcW w:w="1559" w:type="dxa"/>
            <w:vAlign w:val="center"/>
          </w:tcPr>
          <w:p w14:paraId="6BF7E2DB" w14:textId="77777777" w:rsidR="00F3186C" w:rsidRPr="003F0D11" w:rsidRDefault="00F3186C" w:rsidP="00F3186C">
            <w:pPr>
              <w:autoSpaceDE w:val="0"/>
              <w:autoSpaceDN w:val="0"/>
              <w:adjustRightInd w:val="0"/>
              <w:spacing w:after="0" w:line="240" w:lineRule="auto"/>
              <w:jc w:val="center"/>
              <w:rPr>
                <w:rFonts w:cstheme="minorHAnsi"/>
                <w:sz w:val="20"/>
                <w:szCs w:val="20"/>
              </w:rPr>
            </w:pPr>
          </w:p>
          <w:p w14:paraId="1FC6CEFE" w14:textId="77777777" w:rsidR="00F3186C" w:rsidRPr="003F0D11" w:rsidRDefault="00F3186C" w:rsidP="00F3186C">
            <w:pPr>
              <w:autoSpaceDE w:val="0"/>
              <w:autoSpaceDN w:val="0"/>
              <w:adjustRightInd w:val="0"/>
              <w:spacing w:after="0" w:line="240" w:lineRule="auto"/>
              <w:jc w:val="center"/>
              <w:rPr>
                <w:rFonts w:cstheme="minorHAnsi"/>
                <w:sz w:val="20"/>
                <w:szCs w:val="20"/>
              </w:rPr>
            </w:pPr>
          </w:p>
          <w:p w14:paraId="28FF9B40" w14:textId="77777777" w:rsidR="00F3186C" w:rsidRPr="003F0D11" w:rsidRDefault="00F3186C" w:rsidP="00F3186C">
            <w:pPr>
              <w:autoSpaceDE w:val="0"/>
              <w:autoSpaceDN w:val="0"/>
              <w:adjustRightInd w:val="0"/>
              <w:spacing w:after="0" w:line="240" w:lineRule="auto"/>
              <w:jc w:val="center"/>
              <w:rPr>
                <w:rFonts w:cstheme="minorHAnsi"/>
                <w:sz w:val="20"/>
                <w:szCs w:val="20"/>
              </w:rPr>
            </w:pPr>
            <w:r w:rsidRPr="003F0D11">
              <w:rPr>
                <w:rFonts w:cstheme="minorHAnsi"/>
                <w:sz w:val="20"/>
                <w:szCs w:val="20"/>
              </w:rPr>
              <w:t>SZT.</w:t>
            </w:r>
          </w:p>
        </w:tc>
        <w:tc>
          <w:tcPr>
            <w:tcW w:w="4224" w:type="dxa"/>
            <w:vAlign w:val="center"/>
          </w:tcPr>
          <w:p w14:paraId="70F3A9D5" w14:textId="5B1EA554" w:rsidR="00F3186C" w:rsidRPr="003F0D11" w:rsidRDefault="003F0D11" w:rsidP="007F06BC">
            <w:pPr>
              <w:autoSpaceDE w:val="0"/>
              <w:autoSpaceDN w:val="0"/>
              <w:adjustRightInd w:val="0"/>
              <w:spacing w:after="0" w:line="240" w:lineRule="auto"/>
              <w:rPr>
                <w:rFonts w:eastAsia="Calibri" w:cstheme="minorHAnsi"/>
                <w:sz w:val="20"/>
                <w:szCs w:val="20"/>
              </w:rPr>
            </w:pPr>
            <w:r w:rsidRPr="00F907F2">
              <w:rPr>
                <w:sz w:val="20"/>
              </w:rPr>
              <w:t>Brak danych w BDL GUS</w:t>
            </w:r>
          </w:p>
        </w:tc>
      </w:tr>
      <w:tr w:rsidR="00F3186C" w:rsidRPr="008C3B68" w14:paraId="43ECAD0A" w14:textId="77777777" w:rsidTr="00A96F4D">
        <w:trPr>
          <w:trHeight w:hRule="exact" w:val="1991"/>
        </w:trPr>
        <w:tc>
          <w:tcPr>
            <w:tcW w:w="4390" w:type="dxa"/>
            <w:gridSpan w:val="2"/>
            <w:vAlign w:val="center"/>
          </w:tcPr>
          <w:p w14:paraId="4E7F807B"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Liczba projektów z zakresu edukacji przedsiębiorczej dla dzieci i młodzieży w szkołach i placówkach oświatowych</w:t>
            </w:r>
          </w:p>
        </w:tc>
        <w:tc>
          <w:tcPr>
            <w:tcW w:w="3685" w:type="dxa"/>
            <w:vAlign w:val="center"/>
          </w:tcPr>
          <w:p w14:paraId="0C70C7B4"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dane szkół i placówek oświatowych z terenu powiatu</w:t>
            </w:r>
          </w:p>
        </w:tc>
        <w:tc>
          <w:tcPr>
            <w:tcW w:w="1559" w:type="dxa"/>
            <w:vAlign w:val="center"/>
          </w:tcPr>
          <w:p w14:paraId="5DA9EFC6" w14:textId="77777777" w:rsidR="00F3186C" w:rsidRPr="008C3B68" w:rsidRDefault="00F3186C" w:rsidP="00F3186C">
            <w:pPr>
              <w:autoSpaceDE w:val="0"/>
              <w:autoSpaceDN w:val="0"/>
              <w:adjustRightInd w:val="0"/>
              <w:spacing w:after="0" w:line="240" w:lineRule="auto"/>
              <w:jc w:val="center"/>
              <w:rPr>
                <w:rFonts w:cstheme="minorHAnsi"/>
                <w:sz w:val="20"/>
                <w:szCs w:val="20"/>
              </w:rPr>
            </w:pPr>
          </w:p>
          <w:p w14:paraId="5B605F49"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224" w:type="dxa"/>
            <w:vAlign w:val="center"/>
          </w:tcPr>
          <w:p w14:paraId="12BDDE93" w14:textId="77777777" w:rsidR="00F3186C" w:rsidRDefault="003F0D11" w:rsidP="00F907F2">
            <w:pPr>
              <w:autoSpaceDE w:val="0"/>
              <w:autoSpaceDN w:val="0"/>
              <w:adjustRightInd w:val="0"/>
              <w:spacing w:after="0" w:line="240" w:lineRule="auto"/>
              <w:rPr>
                <w:rFonts w:eastAsia="Calibri" w:cstheme="minorHAnsi"/>
                <w:sz w:val="20"/>
                <w:szCs w:val="20"/>
              </w:rPr>
            </w:pPr>
            <w:r>
              <w:rPr>
                <w:rFonts w:eastAsia="Calibri" w:cstheme="minorHAnsi"/>
                <w:sz w:val="20"/>
                <w:szCs w:val="20"/>
              </w:rPr>
              <w:t>1 x ckz</w:t>
            </w:r>
          </w:p>
          <w:p w14:paraId="72DD23C0" w14:textId="011847CD" w:rsidR="00A96F4D" w:rsidRDefault="00A96F4D" w:rsidP="00F907F2">
            <w:pPr>
              <w:autoSpaceDE w:val="0"/>
              <w:autoSpaceDN w:val="0"/>
              <w:adjustRightInd w:val="0"/>
              <w:spacing w:after="0" w:line="240" w:lineRule="auto"/>
              <w:rPr>
                <w:rFonts w:eastAsia="Calibri" w:cstheme="minorHAnsi"/>
                <w:sz w:val="20"/>
                <w:szCs w:val="20"/>
              </w:rPr>
            </w:pPr>
            <w:r>
              <w:rPr>
                <w:rFonts w:eastAsia="Calibri" w:cstheme="minorHAnsi"/>
                <w:sz w:val="20"/>
                <w:szCs w:val="20"/>
              </w:rPr>
              <w:t xml:space="preserve">15 – działania na rzecz przedsiębiorczości prowadzone w szkołach ponadpodstawowych powiatu chrzanowskiego </w:t>
            </w:r>
          </w:p>
          <w:p w14:paraId="1111CC73" w14:textId="77777777" w:rsidR="00A96F4D" w:rsidRDefault="00A96F4D" w:rsidP="00F907F2">
            <w:pPr>
              <w:autoSpaceDE w:val="0"/>
              <w:autoSpaceDN w:val="0"/>
              <w:adjustRightInd w:val="0"/>
              <w:spacing w:after="0" w:line="240" w:lineRule="auto"/>
              <w:rPr>
                <w:rFonts w:eastAsia="Calibri" w:cstheme="minorHAnsi"/>
                <w:sz w:val="20"/>
                <w:szCs w:val="20"/>
              </w:rPr>
            </w:pPr>
          </w:p>
          <w:p w14:paraId="5FD0FBEF" w14:textId="16D5545A" w:rsidR="00A96F4D" w:rsidRDefault="00A96F4D" w:rsidP="00F907F2">
            <w:pPr>
              <w:autoSpaceDE w:val="0"/>
              <w:autoSpaceDN w:val="0"/>
              <w:adjustRightInd w:val="0"/>
              <w:spacing w:after="0" w:line="240" w:lineRule="auto"/>
              <w:rPr>
                <w:rFonts w:eastAsia="Calibri" w:cstheme="minorHAnsi"/>
                <w:sz w:val="20"/>
                <w:szCs w:val="20"/>
              </w:rPr>
            </w:pPr>
            <w:r w:rsidRPr="00A96F4D">
              <w:rPr>
                <w:rFonts w:eastAsia="Calibri" w:cstheme="minorHAnsi"/>
                <w:sz w:val="20"/>
                <w:szCs w:val="20"/>
              </w:rPr>
              <w:t>20 projektów po 1 w każdej placówce oświatowej</w:t>
            </w:r>
            <w:r w:rsidRPr="00A96F4D">
              <w:rPr>
                <w:rFonts w:eastAsia="Calibri" w:cstheme="minorHAnsi"/>
                <w:sz w:val="20"/>
                <w:szCs w:val="20"/>
              </w:rPr>
              <w:t xml:space="preserve"> – Gmina Chrzanów </w:t>
            </w:r>
          </w:p>
          <w:p w14:paraId="1B3463FD" w14:textId="77777777" w:rsidR="003F0D11" w:rsidRPr="008C3B68" w:rsidRDefault="003F0D11" w:rsidP="00F3186C">
            <w:pPr>
              <w:autoSpaceDE w:val="0"/>
              <w:autoSpaceDN w:val="0"/>
              <w:adjustRightInd w:val="0"/>
              <w:spacing w:after="0" w:line="240" w:lineRule="auto"/>
              <w:jc w:val="center"/>
              <w:rPr>
                <w:rFonts w:eastAsia="Calibri" w:cstheme="minorHAnsi"/>
                <w:sz w:val="20"/>
                <w:szCs w:val="20"/>
              </w:rPr>
            </w:pPr>
          </w:p>
        </w:tc>
      </w:tr>
    </w:tbl>
    <w:p w14:paraId="69B72116" w14:textId="19106035" w:rsidR="00F3186C" w:rsidRPr="00B24663" w:rsidRDefault="00F3186C" w:rsidP="00F3186C">
      <w:pPr>
        <w:spacing w:after="60" w:line="22" w:lineRule="atLeast"/>
        <w:jc w:val="both"/>
        <w:rPr>
          <w:rFonts w:ascii="Times New Roman" w:hAnsi="Times New Roman" w:cs="Times New Roman"/>
        </w:rPr>
      </w:pPr>
    </w:p>
    <w:p w14:paraId="317D3BA2" w14:textId="77777777" w:rsidR="00F3186C" w:rsidRPr="00B24663" w:rsidRDefault="00F3186C" w:rsidP="00F3186C">
      <w:pPr>
        <w:spacing w:after="60" w:line="22"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730"/>
        <w:gridCol w:w="3685"/>
        <w:gridCol w:w="1559"/>
        <w:gridCol w:w="4224"/>
      </w:tblGrid>
      <w:tr w:rsidR="00F3186C" w:rsidRPr="008C3B68" w14:paraId="4EC210EC" w14:textId="77777777" w:rsidTr="00F3186C">
        <w:trPr>
          <w:trHeight w:hRule="exact" w:val="567"/>
        </w:trPr>
        <w:tc>
          <w:tcPr>
            <w:tcW w:w="13858" w:type="dxa"/>
            <w:gridSpan w:val="5"/>
            <w:tcBorders>
              <w:bottom w:val="single" w:sz="4" w:space="0" w:color="auto"/>
            </w:tcBorders>
            <w:shd w:val="clear" w:color="auto" w:fill="FFCC99"/>
            <w:vAlign w:val="center"/>
          </w:tcPr>
          <w:p w14:paraId="2C658C3F"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Obszar strategiczny: GOSPODARKA, EDUKACJA I RYNEK PRACY</w:t>
            </w:r>
          </w:p>
        </w:tc>
      </w:tr>
      <w:tr w:rsidR="00F3186C" w:rsidRPr="008C3B68" w14:paraId="2F97E8BB" w14:textId="77777777" w:rsidTr="00F3186C">
        <w:trPr>
          <w:trHeight w:hRule="exact" w:val="567"/>
        </w:trPr>
        <w:tc>
          <w:tcPr>
            <w:tcW w:w="13858" w:type="dxa"/>
            <w:gridSpan w:val="5"/>
            <w:tcBorders>
              <w:bottom w:val="single" w:sz="4" w:space="0" w:color="auto"/>
            </w:tcBorders>
            <w:shd w:val="clear" w:color="auto" w:fill="FFCC99"/>
            <w:vAlign w:val="center"/>
          </w:tcPr>
          <w:p w14:paraId="061004E1"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Intensyfikacja rozwoju gospodarczego i wzrost atrakcyjności inwestycyjnej powiatu</w:t>
            </w:r>
          </w:p>
        </w:tc>
      </w:tr>
      <w:tr w:rsidR="00F3186C" w:rsidRPr="008C3B68" w14:paraId="0A4B8377" w14:textId="77777777" w:rsidTr="00F3186C">
        <w:trPr>
          <w:trHeight w:hRule="exact" w:val="567"/>
        </w:trPr>
        <w:tc>
          <w:tcPr>
            <w:tcW w:w="2660" w:type="dxa"/>
            <w:tcBorders>
              <w:bottom w:val="single" w:sz="4" w:space="0" w:color="auto"/>
            </w:tcBorders>
            <w:shd w:val="clear" w:color="auto" w:fill="FFCC99"/>
            <w:vAlign w:val="center"/>
          </w:tcPr>
          <w:p w14:paraId="71C8223A"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Cel operacyjny I.3:</w:t>
            </w:r>
          </w:p>
          <w:p w14:paraId="25D5F22C" w14:textId="77777777" w:rsidR="00F3186C" w:rsidRPr="008C3B68" w:rsidRDefault="00F3186C" w:rsidP="00F3186C">
            <w:pPr>
              <w:autoSpaceDE w:val="0"/>
              <w:autoSpaceDN w:val="0"/>
              <w:adjustRightInd w:val="0"/>
              <w:spacing w:after="0" w:line="240" w:lineRule="auto"/>
              <w:jc w:val="center"/>
              <w:rPr>
                <w:rFonts w:eastAsia="Calibri" w:cstheme="minorHAnsi"/>
                <w:b/>
                <w:sz w:val="20"/>
                <w:szCs w:val="20"/>
              </w:rPr>
            </w:pPr>
          </w:p>
        </w:tc>
        <w:tc>
          <w:tcPr>
            <w:tcW w:w="11198" w:type="dxa"/>
            <w:gridSpan w:val="4"/>
            <w:tcBorders>
              <w:bottom w:val="single" w:sz="4" w:space="0" w:color="auto"/>
            </w:tcBorders>
            <w:shd w:val="clear" w:color="auto" w:fill="FFCC99"/>
            <w:vAlign w:val="center"/>
          </w:tcPr>
          <w:p w14:paraId="1BB8596E" w14:textId="77777777" w:rsidR="00F3186C" w:rsidRPr="008C3B68" w:rsidRDefault="00F3186C" w:rsidP="00F3186C">
            <w:pPr>
              <w:autoSpaceDE w:val="0"/>
              <w:autoSpaceDN w:val="0"/>
              <w:adjustRightInd w:val="0"/>
              <w:spacing w:after="0" w:line="240" w:lineRule="auto"/>
              <w:jc w:val="center"/>
              <w:rPr>
                <w:rFonts w:eastAsia="Calibri" w:cstheme="minorHAnsi"/>
                <w:b/>
                <w:sz w:val="20"/>
                <w:szCs w:val="20"/>
              </w:rPr>
            </w:pPr>
            <w:r w:rsidRPr="008C3B68">
              <w:rPr>
                <w:rFonts w:eastAsia="Calibri" w:cstheme="minorHAnsi"/>
                <w:b/>
                <w:sz w:val="20"/>
                <w:szCs w:val="20"/>
              </w:rPr>
              <w:t>Aktywna polityka subregionalnego rynku pracy</w:t>
            </w:r>
          </w:p>
        </w:tc>
      </w:tr>
      <w:tr w:rsidR="00F3186C" w:rsidRPr="008C3B68" w14:paraId="21766AE9" w14:textId="77777777" w:rsidTr="00F3186C">
        <w:trPr>
          <w:trHeight w:hRule="exact" w:val="567"/>
        </w:trPr>
        <w:tc>
          <w:tcPr>
            <w:tcW w:w="4390" w:type="dxa"/>
            <w:gridSpan w:val="2"/>
            <w:shd w:val="clear" w:color="auto" w:fill="E6E6E6"/>
            <w:vAlign w:val="center"/>
          </w:tcPr>
          <w:p w14:paraId="0DFF300B"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3685" w:type="dxa"/>
            <w:shd w:val="clear" w:color="auto" w:fill="E6E6E6"/>
            <w:vAlign w:val="center"/>
          </w:tcPr>
          <w:p w14:paraId="11E2D83C"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559" w:type="dxa"/>
            <w:shd w:val="clear" w:color="auto" w:fill="E6E6E6"/>
            <w:vAlign w:val="center"/>
          </w:tcPr>
          <w:p w14:paraId="468E3F27"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224" w:type="dxa"/>
            <w:shd w:val="clear" w:color="auto" w:fill="E6E6E6"/>
            <w:vAlign w:val="center"/>
          </w:tcPr>
          <w:p w14:paraId="5A198E56"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F3186C" w:rsidRPr="008C3B68" w14:paraId="793767C4" w14:textId="77777777" w:rsidTr="00F3186C">
        <w:trPr>
          <w:trHeight w:hRule="exact" w:val="567"/>
        </w:trPr>
        <w:tc>
          <w:tcPr>
            <w:tcW w:w="4390" w:type="dxa"/>
            <w:gridSpan w:val="2"/>
            <w:vAlign w:val="center"/>
          </w:tcPr>
          <w:p w14:paraId="56F0352D"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Stopa bezrobocia na terenie powiatu</w:t>
            </w:r>
          </w:p>
        </w:tc>
        <w:tc>
          <w:tcPr>
            <w:tcW w:w="3685" w:type="dxa"/>
            <w:vAlign w:val="center"/>
          </w:tcPr>
          <w:p w14:paraId="5834D298"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dane Powiatowego Urzędu Pracy</w:t>
            </w:r>
          </w:p>
        </w:tc>
        <w:tc>
          <w:tcPr>
            <w:tcW w:w="1559" w:type="dxa"/>
            <w:vAlign w:val="center"/>
          </w:tcPr>
          <w:p w14:paraId="7D7FE37D"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w:t>
            </w:r>
          </w:p>
        </w:tc>
        <w:tc>
          <w:tcPr>
            <w:tcW w:w="4224" w:type="dxa"/>
          </w:tcPr>
          <w:p w14:paraId="2E471D2F" w14:textId="2629514D" w:rsidR="00F3186C" w:rsidRPr="008C3B68" w:rsidRDefault="00F907F2" w:rsidP="00F907F2">
            <w:pPr>
              <w:autoSpaceDE w:val="0"/>
              <w:autoSpaceDN w:val="0"/>
              <w:adjustRightInd w:val="0"/>
              <w:spacing w:after="0" w:line="240" w:lineRule="auto"/>
              <w:rPr>
                <w:rFonts w:cstheme="minorHAnsi"/>
                <w:sz w:val="20"/>
                <w:szCs w:val="20"/>
              </w:rPr>
            </w:pPr>
            <w:r>
              <w:rPr>
                <w:rFonts w:cstheme="minorHAnsi"/>
                <w:sz w:val="20"/>
                <w:szCs w:val="20"/>
              </w:rPr>
              <w:t>6,35</w:t>
            </w:r>
          </w:p>
        </w:tc>
      </w:tr>
      <w:tr w:rsidR="00F3186C" w:rsidRPr="008C3B68" w14:paraId="38AF204F" w14:textId="77777777" w:rsidTr="00F3186C">
        <w:trPr>
          <w:trHeight w:hRule="exact" w:val="1123"/>
        </w:trPr>
        <w:tc>
          <w:tcPr>
            <w:tcW w:w="4390" w:type="dxa"/>
            <w:gridSpan w:val="2"/>
            <w:vAlign w:val="center"/>
          </w:tcPr>
          <w:p w14:paraId="5D94C648"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Liczba porozumień o współpracy pomiędzy szkołami zawodowymi  a przedsiębiorcami</w:t>
            </w:r>
          </w:p>
        </w:tc>
        <w:tc>
          <w:tcPr>
            <w:tcW w:w="3685" w:type="dxa"/>
            <w:vAlign w:val="center"/>
          </w:tcPr>
          <w:p w14:paraId="2F87B091"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dane szkół i placówek oświatowych</w:t>
            </w:r>
          </w:p>
        </w:tc>
        <w:tc>
          <w:tcPr>
            <w:tcW w:w="1559" w:type="dxa"/>
            <w:vAlign w:val="center"/>
          </w:tcPr>
          <w:p w14:paraId="038D808C"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224" w:type="dxa"/>
          </w:tcPr>
          <w:p w14:paraId="6689347A" w14:textId="7518D2A0" w:rsidR="00786A68" w:rsidRPr="008C3B68" w:rsidRDefault="00C00B70" w:rsidP="00F3186C">
            <w:pPr>
              <w:autoSpaceDE w:val="0"/>
              <w:autoSpaceDN w:val="0"/>
              <w:adjustRightInd w:val="0"/>
              <w:spacing w:after="0" w:line="240" w:lineRule="auto"/>
              <w:rPr>
                <w:rFonts w:cstheme="minorHAnsi"/>
                <w:sz w:val="20"/>
                <w:szCs w:val="20"/>
              </w:rPr>
            </w:pPr>
            <w:r>
              <w:rPr>
                <w:rFonts w:cstheme="minorHAnsi"/>
                <w:sz w:val="20"/>
                <w:szCs w:val="20"/>
              </w:rPr>
              <w:t xml:space="preserve">1 – funkcjonowanie CKZ </w:t>
            </w:r>
          </w:p>
        </w:tc>
      </w:tr>
      <w:tr w:rsidR="00F3186C" w:rsidRPr="008C3B68" w14:paraId="2C31FB50" w14:textId="77777777" w:rsidTr="00F3186C">
        <w:trPr>
          <w:trHeight w:hRule="exact" w:val="1280"/>
        </w:trPr>
        <w:tc>
          <w:tcPr>
            <w:tcW w:w="4390" w:type="dxa"/>
            <w:gridSpan w:val="2"/>
            <w:vAlign w:val="center"/>
          </w:tcPr>
          <w:p w14:paraId="3177576F"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Liczba osób objętych indywidualnym systemem doradztwa zawodowego w szkołach i placówkach oświatowych na terenie powiatu</w:t>
            </w:r>
          </w:p>
        </w:tc>
        <w:tc>
          <w:tcPr>
            <w:tcW w:w="3685" w:type="dxa"/>
            <w:vAlign w:val="center"/>
          </w:tcPr>
          <w:p w14:paraId="4A6203E8"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dane szkół i placówek oświatowych</w:t>
            </w:r>
          </w:p>
        </w:tc>
        <w:tc>
          <w:tcPr>
            <w:tcW w:w="1559" w:type="dxa"/>
            <w:vAlign w:val="center"/>
          </w:tcPr>
          <w:p w14:paraId="2D3CB92B"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224" w:type="dxa"/>
          </w:tcPr>
          <w:p w14:paraId="771C9C37" w14:textId="270577B5" w:rsidR="00F3186C" w:rsidRPr="00C00B70" w:rsidRDefault="008B135E" w:rsidP="008B135E">
            <w:pPr>
              <w:autoSpaceDE w:val="0"/>
              <w:autoSpaceDN w:val="0"/>
              <w:adjustRightInd w:val="0"/>
              <w:spacing w:after="0" w:line="360" w:lineRule="auto"/>
              <w:rPr>
                <w:rFonts w:eastAsia="Calibri" w:cstheme="minorHAnsi"/>
                <w:sz w:val="20"/>
                <w:szCs w:val="20"/>
              </w:rPr>
            </w:pPr>
            <w:r w:rsidRPr="00C00B70">
              <w:rPr>
                <w:rFonts w:eastAsia="Calibri" w:cstheme="minorHAnsi"/>
                <w:sz w:val="20"/>
                <w:szCs w:val="20"/>
              </w:rPr>
              <w:t>173</w:t>
            </w:r>
            <w:r w:rsidR="00C00B70" w:rsidRPr="00C00B70">
              <w:rPr>
                <w:rFonts w:eastAsia="Calibri" w:cstheme="minorHAnsi"/>
                <w:sz w:val="20"/>
                <w:szCs w:val="20"/>
              </w:rPr>
              <w:t xml:space="preserve"> – CKZ</w:t>
            </w:r>
          </w:p>
          <w:p w14:paraId="71DE4317" w14:textId="77777777" w:rsidR="00C00B70" w:rsidRDefault="00C00B70" w:rsidP="008B135E">
            <w:pPr>
              <w:autoSpaceDE w:val="0"/>
              <w:autoSpaceDN w:val="0"/>
              <w:adjustRightInd w:val="0"/>
              <w:spacing w:after="0" w:line="360" w:lineRule="auto"/>
              <w:rPr>
                <w:rFonts w:ascii="Times New Roman" w:hAnsi="Times New Roman" w:cs="Times New Roman"/>
                <w:b/>
              </w:rPr>
            </w:pPr>
            <w:r w:rsidRPr="00C00B70">
              <w:rPr>
                <w:rFonts w:eastAsia="Calibri" w:cstheme="minorHAnsi"/>
                <w:sz w:val="20"/>
                <w:szCs w:val="20"/>
              </w:rPr>
              <w:t>38</w:t>
            </w:r>
            <w:r w:rsidRPr="00C00B70">
              <w:rPr>
                <w:rFonts w:eastAsia="Calibri" w:cstheme="minorHAnsi"/>
                <w:sz w:val="20"/>
                <w:szCs w:val="20"/>
              </w:rPr>
              <w:t xml:space="preserve"> – Poradnia</w:t>
            </w:r>
            <w:r>
              <w:rPr>
                <w:rFonts w:ascii="Times New Roman" w:hAnsi="Times New Roman" w:cs="Times New Roman"/>
                <w:b/>
              </w:rPr>
              <w:t xml:space="preserve"> </w:t>
            </w:r>
          </w:p>
          <w:p w14:paraId="0D9870F4" w14:textId="76C0CA9B" w:rsidR="00C00B70" w:rsidRPr="008B135E" w:rsidRDefault="00C00B70" w:rsidP="008B135E">
            <w:pPr>
              <w:autoSpaceDE w:val="0"/>
              <w:autoSpaceDN w:val="0"/>
              <w:adjustRightInd w:val="0"/>
              <w:spacing w:after="0" w:line="360" w:lineRule="auto"/>
              <w:rPr>
                <w:rFonts w:cstheme="minorHAnsi"/>
                <w:sz w:val="20"/>
                <w:szCs w:val="20"/>
              </w:rPr>
            </w:pPr>
            <w:r w:rsidRPr="00C00B70">
              <w:rPr>
                <w:rFonts w:eastAsia="Calibri" w:cstheme="minorHAnsi"/>
                <w:sz w:val="20"/>
                <w:szCs w:val="20"/>
              </w:rPr>
              <w:t>85- I LO</w:t>
            </w:r>
            <w:r>
              <w:rPr>
                <w:rFonts w:ascii="Times New Roman" w:hAnsi="Times New Roman" w:cs="Times New Roman"/>
                <w:b/>
              </w:rPr>
              <w:t xml:space="preserve"> </w:t>
            </w:r>
          </w:p>
        </w:tc>
      </w:tr>
    </w:tbl>
    <w:p w14:paraId="1482E828" w14:textId="1FA1DE7F" w:rsidR="006A217D" w:rsidRDefault="006A217D" w:rsidP="00F3186C">
      <w:pPr>
        <w:spacing w:after="60" w:line="22" w:lineRule="atLeast"/>
        <w:jc w:val="both"/>
        <w:rPr>
          <w:rFonts w:ascii="Times New Roman" w:hAnsi="Times New Roman" w:cs="Times New Roman"/>
        </w:rPr>
      </w:pPr>
    </w:p>
    <w:p w14:paraId="3C52C8C0" w14:textId="77777777" w:rsidR="006A217D" w:rsidRDefault="006A217D">
      <w:pPr>
        <w:spacing w:after="60" w:line="22" w:lineRule="atLeast"/>
        <w:jc w:val="both"/>
        <w:rPr>
          <w:rFonts w:ascii="Times New Roman" w:hAnsi="Times New Roman" w:cs="Times New Roman"/>
        </w:rPr>
      </w:pPr>
      <w:r>
        <w:rPr>
          <w:rFonts w:ascii="Times New Roman" w:hAnsi="Times New Roman" w:cs="Times New Roman"/>
        </w:rPr>
        <w:br w:type="page"/>
      </w:r>
    </w:p>
    <w:p w14:paraId="56AA57A4" w14:textId="77777777" w:rsidR="00F3186C" w:rsidRPr="00B24663" w:rsidRDefault="00F3186C" w:rsidP="00F3186C">
      <w:pPr>
        <w:spacing w:after="60" w:line="22"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730"/>
        <w:gridCol w:w="3685"/>
        <w:gridCol w:w="1559"/>
        <w:gridCol w:w="4224"/>
      </w:tblGrid>
      <w:tr w:rsidR="00F3186C" w:rsidRPr="008C3B68" w14:paraId="133683A8" w14:textId="77777777" w:rsidTr="00F3186C">
        <w:tc>
          <w:tcPr>
            <w:tcW w:w="13858" w:type="dxa"/>
            <w:gridSpan w:val="5"/>
            <w:tcBorders>
              <w:bottom w:val="single" w:sz="4" w:space="0" w:color="auto"/>
            </w:tcBorders>
            <w:shd w:val="clear" w:color="auto" w:fill="FFCC99"/>
            <w:vAlign w:val="center"/>
          </w:tcPr>
          <w:p w14:paraId="7D1113EE"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Obszar strategiczny: GOSPODARKA, EDUKACJA I RYNEK PRACY</w:t>
            </w:r>
          </w:p>
        </w:tc>
      </w:tr>
      <w:tr w:rsidR="00F3186C" w:rsidRPr="008C3B68" w14:paraId="279E13CC" w14:textId="77777777" w:rsidTr="00F3186C">
        <w:trPr>
          <w:trHeight w:val="351"/>
        </w:trPr>
        <w:tc>
          <w:tcPr>
            <w:tcW w:w="13858" w:type="dxa"/>
            <w:gridSpan w:val="5"/>
            <w:tcBorders>
              <w:bottom w:val="single" w:sz="4" w:space="0" w:color="auto"/>
            </w:tcBorders>
            <w:shd w:val="clear" w:color="auto" w:fill="FFCC99"/>
            <w:vAlign w:val="center"/>
          </w:tcPr>
          <w:p w14:paraId="2D65709D"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Intensyfikacja rozwoju gospodarczego i wzrost atrakcyjności inwestycyjnej powiatu</w:t>
            </w:r>
          </w:p>
        </w:tc>
      </w:tr>
      <w:tr w:rsidR="00F3186C" w:rsidRPr="008C3B68" w14:paraId="1FAB04F7" w14:textId="77777777" w:rsidTr="00F3186C">
        <w:tc>
          <w:tcPr>
            <w:tcW w:w="2660" w:type="dxa"/>
            <w:tcBorders>
              <w:bottom w:val="single" w:sz="4" w:space="0" w:color="auto"/>
            </w:tcBorders>
            <w:shd w:val="clear" w:color="auto" w:fill="FFCC99"/>
            <w:vAlign w:val="center"/>
          </w:tcPr>
          <w:p w14:paraId="766A4E00"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Cel operacyjny I.4:</w:t>
            </w:r>
          </w:p>
          <w:p w14:paraId="673F4E7C" w14:textId="77777777" w:rsidR="00F3186C" w:rsidRPr="008C3B68" w:rsidRDefault="00F3186C" w:rsidP="00F3186C">
            <w:pPr>
              <w:autoSpaceDE w:val="0"/>
              <w:autoSpaceDN w:val="0"/>
              <w:adjustRightInd w:val="0"/>
              <w:spacing w:after="0" w:line="240" w:lineRule="auto"/>
              <w:jc w:val="center"/>
              <w:rPr>
                <w:rFonts w:eastAsia="Calibri" w:cstheme="minorHAnsi"/>
                <w:b/>
                <w:sz w:val="20"/>
                <w:szCs w:val="20"/>
              </w:rPr>
            </w:pPr>
          </w:p>
        </w:tc>
        <w:tc>
          <w:tcPr>
            <w:tcW w:w="11198" w:type="dxa"/>
            <w:gridSpan w:val="4"/>
            <w:tcBorders>
              <w:bottom w:val="single" w:sz="4" w:space="0" w:color="auto"/>
            </w:tcBorders>
            <w:shd w:val="clear" w:color="auto" w:fill="FFCC99"/>
            <w:vAlign w:val="center"/>
          </w:tcPr>
          <w:p w14:paraId="02B2C7E3" w14:textId="77777777" w:rsidR="00F3186C" w:rsidRPr="008C3B68" w:rsidRDefault="00F3186C" w:rsidP="00F3186C">
            <w:pPr>
              <w:autoSpaceDE w:val="0"/>
              <w:autoSpaceDN w:val="0"/>
              <w:adjustRightInd w:val="0"/>
              <w:spacing w:after="0" w:line="240" w:lineRule="auto"/>
              <w:jc w:val="center"/>
              <w:rPr>
                <w:rFonts w:eastAsia="Calibri" w:cstheme="minorHAnsi"/>
                <w:b/>
                <w:sz w:val="20"/>
                <w:szCs w:val="20"/>
              </w:rPr>
            </w:pPr>
            <w:r w:rsidRPr="008C3B68">
              <w:rPr>
                <w:rFonts w:eastAsia="Calibri" w:cstheme="minorHAnsi"/>
                <w:b/>
                <w:sz w:val="20"/>
                <w:szCs w:val="20"/>
              </w:rPr>
              <w:t>Doskonalenie dostępności komunikacyjnej powiatu</w:t>
            </w:r>
          </w:p>
        </w:tc>
      </w:tr>
      <w:tr w:rsidR="00F3186C" w:rsidRPr="008C3B68" w14:paraId="7B3B3099" w14:textId="77777777" w:rsidTr="00F3186C">
        <w:tc>
          <w:tcPr>
            <w:tcW w:w="4390" w:type="dxa"/>
            <w:gridSpan w:val="2"/>
            <w:shd w:val="clear" w:color="auto" w:fill="E6E6E6"/>
            <w:vAlign w:val="center"/>
          </w:tcPr>
          <w:p w14:paraId="7EEA45BB"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3685" w:type="dxa"/>
            <w:shd w:val="clear" w:color="auto" w:fill="E6E6E6"/>
            <w:vAlign w:val="center"/>
          </w:tcPr>
          <w:p w14:paraId="7C820B25"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559" w:type="dxa"/>
            <w:shd w:val="clear" w:color="auto" w:fill="E6E6E6"/>
            <w:vAlign w:val="center"/>
          </w:tcPr>
          <w:p w14:paraId="23F2802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224" w:type="dxa"/>
            <w:shd w:val="clear" w:color="auto" w:fill="E6E6E6"/>
            <w:vAlign w:val="center"/>
          </w:tcPr>
          <w:p w14:paraId="292B3FCC"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F3186C" w:rsidRPr="008C3B68" w14:paraId="56ECF710" w14:textId="77777777" w:rsidTr="00391AA0">
        <w:trPr>
          <w:trHeight w:hRule="exact" w:val="1193"/>
        </w:trPr>
        <w:tc>
          <w:tcPr>
            <w:tcW w:w="4390" w:type="dxa"/>
            <w:gridSpan w:val="2"/>
            <w:vAlign w:val="center"/>
          </w:tcPr>
          <w:p w14:paraId="28C46654"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Długość nowych dróg różnych kategorii wybudowanych i zmodernizowanych na terenie powiatu [km]</w:t>
            </w:r>
          </w:p>
        </w:tc>
        <w:tc>
          <w:tcPr>
            <w:tcW w:w="3685" w:type="dxa"/>
            <w:vAlign w:val="center"/>
          </w:tcPr>
          <w:p w14:paraId="11966B07"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 xml:space="preserve">dane powiatu chrzanowskiego </w:t>
            </w:r>
            <w:r w:rsidRPr="008C3B68">
              <w:rPr>
                <w:rFonts w:eastAsia="Calibri" w:cstheme="minorHAnsi"/>
                <w:sz w:val="20"/>
                <w:szCs w:val="20"/>
              </w:rPr>
              <w:br/>
              <w:t>i innych zarządców dróg</w:t>
            </w:r>
          </w:p>
        </w:tc>
        <w:tc>
          <w:tcPr>
            <w:tcW w:w="1559" w:type="dxa"/>
            <w:vAlign w:val="center"/>
          </w:tcPr>
          <w:p w14:paraId="52949C1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KM</w:t>
            </w:r>
          </w:p>
        </w:tc>
        <w:tc>
          <w:tcPr>
            <w:tcW w:w="4224" w:type="dxa"/>
          </w:tcPr>
          <w:p w14:paraId="2A26A6D5" w14:textId="77777777" w:rsidR="003F0D11" w:rsidRDefault="003F0D11" w:rsidP="00F3186C">
            <w:pPr>
              <w:autoSpaceDE w:val="0"/>
              <w:autoSpaceDN w:val="0"/>
              <w:adjustRightInd w:val="0"/>
              <w:spacing w:after="0" w:line="240" w:lineRule="auto"/>
              <w:jc w:val="center"/>
              <w:rPr>
                <w:rFonts w:cstheme="minorHAnsi"/>
                <w:b/>
                <w:sz w:val="20"/>
                <w:szCs w:val="20"/>
              </w:rPr>
            </w:pPr>
          </w:p>
          <w:p w14:paraId="088A8814" w14:textId="77777777" w:rsidR="00391AA0" w:rsidRPr="00391AA0" w:rsidRDefault="00391AA0" w:rsidP="00391AA0">
            <w:pPr>
              <w:rPr>
                <w:rFonts w:cs="Arial"/>
                <w:sz w:val="20"/>
              </w:rPr>
            </w:pPr>
            <w:r w:rsidRPr="00391AA0">
              <w:rPr>
                <w:rFonts w:cs="Arial"/>
                <w:sz w:val="20"/>
              </w:rPr>
              <w:t>2,961</w:t>
            </w:r>
            <w:r w:rsidRPr="00391AA0">
              <w:rPr>
                <w:rFonts w:cs="Arial"/>
                <w:sz w:val="20"/>
              </w:rPr>
              <w:t xml:space="preserve"> – dane PZD</w:t>
            </w:r>
          </w:p>
          <w:p w14:paraId="59F876A9" w14:textId="77335D2D" w:rsidR="00551B45" w:rsidRPr="00391AA0" w:rsidRDefault="00CF51D4" w:rsidP="00391AA0">
            <w:pPr>
              <w:rPr>
                <w:rFonts w:cs="Arial"/>
                <w:sz w:val="20"/>
              </w:rPr>
            </w:pPr>
            <w:r w:rsidRPr="00391AA0">
              <w:rPr>
                <w:rFonts w:cs="Arial"/>
                <w:sz w:val="20"/>
              </w:rPr>
              <w:t>1,478</w:t>
            </w:r>
            <w:r w:rsidRPr="00391AA0">
              <w:rPr>
                <w:rFonts w:cs="Arial"/>
                <w:sz w:val="20"/>
              </w:rPr>
              <w:t xml:space="preserve"> – Gmina Trzebinia</w:t>
            </w:r>
          </w:p>
          <w:p w14:paraId="2A353989" w14:textId="7CC62EA5" w:rsidR="00CF51D4" w:rsidRPr="008C3B68" w:rsidRDefault="00CF51D4" w:rsidP="00F3186C">
            <w:pPr>
              <w:autoSpaceDE w:val="0"/>
              <w:autoSpaceDN w:val="0"/>
              <w:adjustRightInd w:val="0"/>
              <w:spacing w:after="0" w:line="240" w:lineRule="auto"/>
              <w:jc w:val="center"/>
              <w:rPr>
                <w:rFonts w:cstheme="minorHAnsi"/>
                <w:b/>
                <w:sz w:val="20"/>
                <w:szCs w:val="20"/>
              </w:rPr>
            </w:pPr>
          </w:p>
        </w:tc>
      </w:tr>
      <w:tr w:rsidR="00F3186C" w:rsidRPr="008C3B68" w14:paraId="5D506BD0" w14:textId="77777777" w:rsidTr="00D023B1">
        <w:trPr>
          <w:trHeight w:hRule="exact" w:val="2256"/>
        </w:trPr>
        <w:tc>
          <w:tcPr>
            <w:tcW w:w="4390" w:type="dxa"/>
            <w:gridSpan w:val="2"/>
            <w:vAlign w:val="center"/>
          </w:tcPr>
          <w:p w14:paraId="5BCF06CA" w14:textId="45931D24"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Średni czas przejazdu z Chrzanowa do Krakowa i Katowic różnymi środkami transportu</w:t>
            </w:r>
          </w:p>
        </w:tc>
        <w:tc>
          <w:tcPr>
            <w:tcW w:w="3685" w:type="dxa"/>
            <w:vAlign w:val="center"/>
          </w:tcPr>
          <w:p w14:paraId="30445564" w14:textId="77777777" w:rsidR="00F3186C" w:rsidRPr="008C3B68" w:rsidRDefault="00F3186C" w:rsidP="00F3186C">
            <w:pPr>
              <w:spacing w:after="0" w:line="240" w:lineRule="auto"/>
              <w:jc w:val="center"/>
              <w:rPr>
                <w:rFonts w:eastAsia="Calibri" w:cstheme="minorHAnsi"/>
                <w:sz w:val="20"/>
                <w:szCs w:val="20"/>
              </w:rPr>
            </w:pPr>
            <w:r w:rsidRPr="008C3B68">
              <w:rPr>
                <w:rFonts w:eastAsia="Calibri" w:cstheme="minorHAnsi"/>
                <w:sz w:val="20"/>
                <w:szCs w:val="20"/>
              </w:rPr>
              <w:t>dane Powiatowego Zarządu dróg oraz operatorów różnych środków transportu</w:t>
            </w:r>
          </w:p>
        </w:tc>
        <w:tc>
          <w:tcPr>
            <w:tcW w:w="1559" w:type="dxa"/>
            <w:vAlign w:val="center"/>
          </w:tcPr>
          <w:p w14:paraId="488CA74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GODZ.</w:t>
            </w:r>
          </w:p>
        </w:tc>
        <w:tc>
          <w:tcPr>
            <w:tcW w:w="4224" w:type="dxa"/>
          </w:tcPr>
          <w:p w14:paraId="68462EBC" w14:textId="77777777" w:rsidR="00D023B1" w:rsidRPr="00D023B1" w:rsidRDefault="00D023B1" w:rsidP="00D023B1">
            <w:pPr>
              <w:rPr>
                <w:rFonts w:cs="Arial"/>
                <w:sz w:val="20"/>
              </w:rPr>
            </w:pPr>
            <w:r w:rsidRPr="00D023B1">
              <w:rPr>
                <w:rFonts w:cs="Arial"/>
                <w:sz w:val="20"/>
              </w:rPr>
              <w:t>Chrzanów -Kraków</w:t>
            </w:r>
          </w:p>
          <w:p w14:paraId="677BC1AE" w14:textId="77777777" w:rsidR="00D023B1" w:rsidRPr="00D023B1" w:rsidRDefault="00D023B1" w:rsidP="00D023B1">
            <w:pPr>
              <w:rPr>
                <w:rFonts w:cs="Arial"/>
                <w:sz w:val="20"/>
              </w:rPr>
            </w:pPr>
            <w:r w:rsidRPr="00D023B1">
              <w:rPr>
                <w:rFonts w:cs="Arial"/>
                <w:sz w:val="20"/>
              </w:rPr>
              <w:t xml:space="preserve">PKP OKOŁO: 50 MIN BUS: OKOŁO 1H 15 MIN SAMOCHÓD: OK. 1H </w:t>
            </w:r>
          </w:p>
          <w:p w14:paraId="11C212D2" w14:textId="77777777" w:rsidR="00D023B1" w:rsidRPr="00D023B1" w:rsidRDefault="00D023B1" w:rsidP="00D023B1">
            <w:pPr>
              <w:rPr>
                <w:rFonts w:cs="Arial"/>
                <w:sz w:val="20"/>
              </w:rPr>
            </w:pPr>
            <w:r w:rsidRPr="00D023B1">
              <w:rPr>
                <w:rFonts w:cs="Arial"/>
                <w:sz w:val="20"/>
              </w:rPr>
              <w:t>Chrzanów-Katowice</w:t>
            </w:r>
          </w:p>
          <w:p w14:paraId="56FA59B5" w14:textId="5D58B743" w:rsidR="00F3186C" w:rsidRPr="008C3B68" w:rsidRDefault="00D023B1" w:rsidP="00D023B1">
            <w:pPr>
              <w:autoSpaceDE w:val="0"/>
              <w:autoSpaceDN w:val="0"/>
              <w:adjustRightInd w:val="0"/>
              <w:spacing w:after="0" w:line="240" w:lineRule="auto"/>
              <w:rPr>
                <w:rFonts w:cstheme="minorHAnsi"/>
                <w:sz w:val="20"/>
                <w:szCs w:val="20"/>
              </w:rPr>
            </w:pPr>
            <w:r w:rsidRPr="00D023B1">
              <w:rPr>
                <w:rFonts w:cs="Arial"/>
                <w:sz w:val="20"/>
              </w:rPr>
              <w:t>PKP OKOŁO: 1,5 H MIN BUS: OKOŁO 1H 5 MIN SAMOCHÓD: OK. 1H</w:t>
            </w:r>
          </w:p>
        </w:tc>
      </w:tr>
    </w:tbl>
    <w:p w14:paraId="7144FC73" w14:textId="77777777" w:rsidR="00F3186C" w:rsidRPr="00B24663" w:rsidRDefault="00F3186C" w:rsidP="00F3186C">
      <w:pPr>
        <w:spacing w:after="60" w:line="22" w:lineRule="atLeast"/>
        <w:jc w:val="both"/>
        <w:rPr>
          <w:rFonts w:ascii="Times New Roman" w:hAnsi="Times New Roman" w:cs="Times New Roman"/>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392"/>
        <w:gridCol w:w="3378"/>
        <w:gridCol w:w="1238"/>
        <w:gridCol w:w="5413"/>
      </w:tblGrid>
      <w:tr w:rsidR="00F3186C" w:rsidRPr="00F3186C" w14:paraId="53AFB3B9" w14:textId="77777777" w:rsidTr="00F3186C">
        <w:trPr>
          <w:trHeight w:val="562"/>
        </w:trPr>
        <w:tc>
          <w:tcPr>
            <w:tcW w:w="13858" w:type="dxa"/>
            <w:gridSpan w:val="5"/>
            <w:tcBorders>
              <w:bottom w:val="single" w:sz="4" w:space="0" w:color="auto"/>
            </w:tcBorders>
            <w:shd w:val="clear" w:color="auto" w:fill="FFCC99"/>
            <w:vAlign w:val="center"/>
          </w:tcPr>
          <w:p w14:paraId="7E95CB93"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 xml:space="preserve">Obszar strategiczny: </w:t>
            </w:r>
            <w:r w:rsidRPr="008C3B68">
              <w:rPr>
                <w:rStyle w:val="Nagwek2Znak"/>
                <w:rFonts w:asciiTheme="minorHAnsi" w:hAnsiTheme="minorHAnsi" w:cstheme="minorHAnsi"/>
                <w:bCs w:val="0"/>
                <w:color w:val="auto"/>
                <w:sz w:val="20"/>
                <w:szCs w:val="20"/>
                <w:lang w:val="pl-PL"/>
              </w:rPr>
              <w:t>BEZPIECZEŃSTWO PUBLICZNE, SPOŁECZNE I ZDROWOTNE MIESZKAŃCÓW</w:t>
            </w:r>
          </w:p>
        </w:tc>
      </w:tr>
      <w:tr w:rsidR="00F3186C" w:rsidRPr="00F3186C" w14:paraId="77CF8EFE" w14:textId="77777777" w:rsidTr="00F3186C">
        <w:tc>
          <w:tcPr>
            <w:tcW w:w="13858" w:type="dxa"/>
            <w:gridSpan w:val="5"/>
            <w:tcBorders>
              <w:bottom w:val="single" w:sz="4" w:space="0" w:color="auto"/>
            </w:tcBorders>
            <w:shd w:val="clear" w:color="auto" w:fill="FFCC99"/>
            <w:vAlign w:val="center"/>
          </w:tcPr>
          <w:p w14:paraId="168E9AA6"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Wysoki poziom bezpieczeństwa mieszkańców powiatu chrzanowskiego w wymiarze społecznym, zdrowotnym i publicznym</w:t>
            </w:r>
          </w:p>
        </w:tc>
      </w:tr>
      <w:tr w:rsidR="00F3186C" w:rsidRPr="00F3186C" w14:paraId="6A24C320" w14:textId="77777777" w:rsidTr="00F3186C">
        <w:tc>
          <w:tcPr>
            <w:tcW w:w="2437" w:type="dxa"/>
            <w:tcBorders>
              <w:bottom w:val="single" w:sz="4" w:space="0" w:color="auto"/>
            </w:tcBorders>
            <w:shd w:val="clear" w:color="auto" w:fill="FFCC99"/>
            <w:vAlign w:val="center"/>
          </w:tcPr>
          <w:p w14:paraId="70ADAB6B"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Cel operacyjny II.1</w:t>
            </w:r>
          </w:p>
          <w:p w14:paraId="51961F88" w14:textId="77777777" w:rsidR="00F3186C" w:rsidRPr="008C3B68" w:rsidRDefault="00F3186C" w:rsidP="00F3186C">
            <w:pPr>
              <w:spacing w:after="0" w:line="240" w:lineRule="auto"/>
              <w:jc w:val="center"/>
              <w:rPr>
                <w:rFonts w:eastAsia="Calibri" w:cstheme="minorHAnsi"/>
                <w:b/>
                <w:sz w:val="20"/>
                <w:szCs w:val="20"/>
              </w:rPr>
            </w:pPr>
          </w:p>
        </w:tc>
        <w:tc>
          <w:tcPr>
            <w:tcW w:w="11421" w:type="dxa"/>
            <w:gridSpan w:val="4"/>
            <w:tcBorders>
              <w:bottom w:val="single" w:sz="4" w:space="0" w:color="auto"/>
            </w:tcBorders>
            <w:shd w:val="clear" w:color="auto" w:fill="FFCC99"/>
            <w:vAlign w:val="center"/>
          </w:tcPr>
          <w:p w14:paraId="07448165"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Poprawa stanu zdrowia mieszkańców i zwiększenie efektywności leczenia</w:t>
            </w:r>
          </w:p>
        </w:tc>
      </w:tr>
      <w:tr w:rsidR="00F3186C" w:rsidRPr="00F3186C" w14:paraId="043912E4" w14:textId="77777777" w:rsidTr="00F3186C">
        <w:tc>
          <w:tcPr>
            <w:tcW w:w="3829" w:type="dxa"/>
            <w:gridSpan w:val="2"/>
            <w:tcBorders>
              <w:bottom w:val="single" w:sz="4" w:space="0" w:color="auto"/>
            </w:tcBorders>
            <w:shd w:val="clear" w:color="auto" w:fill="E6E6E6"/>
            <w:vAlign w:val="center"/>
          </w:tcPr>
          <w:p w14:paraId="1F5E8EC0"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3378" w:type="dxa"/>
            <w:tcBorders>
              <w:bottom w:val="single" w:sz="4" w:space="0" w:color="auto"/>
            </w:tcBorders>
            <w:shd w:val="clear" w:color="auto" w:fill="E6E6E6"/>
            <w:vAlign w:val="center"/>
          </w:tcPr>
          <w:p w14:paraId="0997135A"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238" w:type="dxa"/>
            <w:tcBorders>
              <w:bottom w:val="single" w:sz="4" w:space="0" w:color="auto"/>
            </w:tcBorders>
            <w:shd w:val="clear" w:color="auto" w:fill="E6E6E6"/>
            <w:vAlign w:val="center"/>
          </w:tcPr>
          <w:p w14:paraId="03CE0EA2"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5413" w:type="dxa"/>
            <w:tcBorders>
              <w:bottom w:val="single" w:sz="4" w:space="0" w:color="auto"/>
            </w:tcBorders>
            <w:shd w:val="clear" w:color="auto" w:fill="E6E6E6"/>
            <w:vAlign w:val="center"/>
          </w:tcPr>
          <w:p w14:paraId="13141367"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B27612" w:rsidRPr="00F3186C" w14:paraId="7803A6C7" w14:textId="77777777" w:rsidTr="00F3186C">
        <w:tc>
          <w:tcPr>
            <w:tcW w:w="3829" w:type="dxa"/>
            <w:gridSpan w:val="2"/>
            <w:shd w:val="clear" w:color="auto" w:fill="auto"/>
            <w:vAlign w:val="center"/>
          </w:tcPr>
          <w:p w14:paraId="1C965859"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Liczba zrealizowanych programów ochrony zdrowia i programów profilaktycznych oraz liczba ich uczestników</w:t>
            </w:r>
          </w:p>
        </w:tc>
        <w:tc>
          <w:tcPr>
            <w:tcW w:w="3378" w:type="dxa"/>
            <w:shd w:val="clear" w:color="auto" w:fill="auto"/>
            <w:vAlign w:val="center"/>
          </w:tcPr>
          <w:p w14:paraId="4EC8058E"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placówek ochrony zdrowia</w:t>
            </w:r>
          </w:p>
        </w:tc>
        <w:tc>
          <w:tcPr>
            <w:tcW w:w="1238" w:type="dxa"/>
            <w:shd w:val="clear" w:color="auto" w:fill="auto"/>
            <w:vAlign w:val="center"/>
          </w:tcPr>
          <w:p w14:paraId="6A89ED67"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5413" w:type="dxa"/>
            <w:shd w:val="clear" w:color="auto" w:fill="auto"/>
          </w:tcPr>
          <w:p w14:paraId="20E377E3" w14:textId="77777777" w:rsidR="003F0D11" w:rsidRDefault="006D3EB4" w:rsidP="00B27612">
            <w:pPr>
              <w:pStyle w:val="Standard"/>
              <w:widowControl w:val="0"/>
              <w:spacing w:after="0" w:line="240" w:lineRule="auto"/>
              <w:rPr>
                <w:rFonts w:asciiTheme="minorHAnsi" w:hAnsiTheme="minorHAnsi" w:cstheme="minorHAnsi"/>
                <w:sz w:val="20"/>
                <w:szCs w:val="20"/>
                <w:lang w:val="pl-PL"/>
              </w:rPr>
            </w:pPr>
            <w:r>
              <w:rPr>
                <w:rFonts w:asciiTheme="minorHAnsi" w:hAnsiTheme="minorHAnsi" w:cstheme="minorHAnsi"/>
                <w:sz w:val="20"/>
                <w:szCs w:val="20"/>
                <w:lang w:val="pl-PL"/>
              </w:rPr>
              <w:t>4</w:t>
            </w:r>
          </w:p>
          <w:p w14:paraId="486579EF" w14:textId="04ED40E0" w:rsidR="006D3EB4" w:rsidRPr="008C3B68" w:rsidRDefault="006D3EB4" w:rsidP="00B27612">
            <w:pPr>
              <w:pStyle w:val="Standard"/>
              <w:widowControl w:val="0"/>
              <w:spacing w:after="0" w:line="240" w:lineRule="auto"/>
              <w:rPr>
                <w:rFonts w:asciiTheme="minorHAnsi" w:hAnsiTheme="minorHAnsi" w:cstheme="minorHAnsi"/>
                <w:sz w:val="20"/>
                <w:szCs w:val="20"/>
                <w:lang w:val="pl-PL"/>
              </w:rPr>
            </w:pPr>
            <w:r>
              <w:rPr>
                <w:rFonts w:asciiTheme="minorHAnsi" w:hAnsiTheme="minorHAnsi" w:cstheme="minorHAnsi"/>
                <w:sz w:val="20"/>
                <w:szCs w:val="20"/>
                <w:lang w:val="pl-PL"/>
              </w:rPr>
              <w:t>Brak danych o ilości uczestników</w:t>
            </w:r>
          </w:p>
        </w:tc>
      </w:tr>
      <w:tr w:rsidR="00B27612" w:rsidRPr="00F3186C" w14:paraId="32C2C1B4" w14:textId="77777777" w:rsidTr="00F61D01">
        <w:trPr>
          <w:trHeight w:hRule="exact" w:val="857"/>
        </w:trPr>
        <w:tc>
          <w:tcPr>
            <w:tcW w:w="3829" w:type="dxa"/>
            <w:gridSpan w:val="2"/>
            <w:vAlign w:val="center"/>
          </w:tcPr>
          <w:p w14:paraId="3F222225"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Liczba udzielonych porad lekarskich</w:t>
            </w:r>
          </w:p>
        </w:tc>
        <w:tc>
          <w:tcPr>
            <w:tcW w:w="3378" w:type="dxa"/>
            <w:vAlign w:val="center"/>
          </w:tcPr>
          <w:p w14:paraId="1B84B70A"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placówek ochrony zdrowia, dane BDL GUS</w:t>
            </w:r>
          </w:p>
        </w:tc>
        <w:tc>
          <w:tcPr>
            <w:tcW w:w="1238" w:type="dxa"/>
            <w:vAlign w:val="center"/>
          </w:tcPr>
          <w:p w14:paraId="4D6ECD0E"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5413" w:type="dxa"/>
          </w:tcPr>
          <w:p w14:paraId="2EBD646F" w14:textId="74548C3F" w:rsidR="00B27612" w:rsidRPr="008C3B68" w:rsidRDefault="007E34A7" w:rsidP="007E34A7">
            <w:pPr>
              <w:autoSpaceDE w:val="0"/>
              <w:autoSpaceDN w:val="0"/>
              <w:adjustRightInd w:val="0"/>
              <w:spacing w:after="0" w:line="240" w:lineRule="auto"/>
              <w:rPr>
                <w:rFonts w:cstheme="minorHAnsi"/>
                <w:sz w:val="20"/>
                <w:szCs w:val="20"/>
              </w:rPr>
            </w:pPr>
            <w:r>
              <w:rPr>
                <w:rFonts w:cstheme="minorHAnsi"/>
                <w:sz w:val="20"/>
                <w:szCs w:val="20"/>
              </w:rPr>
              <w:t>Brak danych w B</w:t>
            </w:r>
            <w:r w:rsidR="00F61D01">
              <w:rPr>
                <w:rFonts w:cstheme="minorHAnsi"/>
                <w:sz w:val="20"/>
                <w:szCs w:val="20"/>
              </w:rPr>
              <w:t>D</w:t>
            </w:r>
            <w:r>
              <w:rPr>
                <w:rFonts w:cstheme="minorHAnsi"/>
                <w:sz w:val="20"/>
                <w:szCs w:val="20"/>
              </w:rPr>
              <w:t xml:space="preserve">L GUS </w:t>
            </w:r>
          </w:p>
        </w:tc>
      </w:tr>
      <w:tr w:rsidR="00B27612" w:rsidRPr="00F3186C" w14:paraId="7E0929F2" w14:textId="77777777" w:rsidTr="00F3186C">
        <w:trPr>
          <w:trHeight w:hRule="exact" w:val="984"/>
        </w:trPr>
        <w:tc>
          <w:tcPr>
            <w:tcW w:w="3829" w:type="dxa"/>
            <w:gridSpan w:val="2"/>
            <w:vAlign w:val="center"/>
          </w:tcPr>
          <w:p w14:paraId="748DE5E3"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Wydatki budżetowe JST na ochronę zdrowia oraz ich udział w wydatkach budżetowych ogółem</w:t>
            </w:r>
          </w:p>
        </w:tc>
        <w:tc>
          <w:tcPr>
            <w:tcW w:w="3378" w:type="dxa"/>
            <w:vAlign w:val="center"/>
          </w:tcPr>
          <w:p w14:paraId="02B92AF5"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 xml:space="preserve">dane powiatu chrzanowskiego </w:t>
            </w:r>
            <w:r w:rsidRPr="008C3B68">
              <w:rPr>
                <w:rFonts w:cstheme="minorHAnsi"/>
                <w:sz w:val="20"/>
                <w:szCs w:val="20"/>
              </w:rPr>
              <w:br/>
              <w:t>i poszczególnych gmin, dane BDL GUS</w:t>
            </w:r>
          </w:p>
        </w:tc>
        <w:tc>
          <w:tcPr>
            <w:tcW w:w="1238" w:type="dxa"/>
            <w:vAlign w:val="center"/>
          </w:tcPr>
          <w:p w14:paraId="14B1A54A"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PLN</w:t>
            </w:r>
          </w:p>
        </w:tc>
        <w:tc>
          <w:tcPr>
            <w:tcW w:w="5413" w:type="dxa"/>
          </w:tcPr>
          <w:p w14:paraId="28C654AC" w14:textId="77777777" w:rsidR="00F61D01" w:rsidRDefault="00F61D01" w:rsidP="00B27612">
            <w:pPr>
              <w:autoSpaceDE w:val="0"/>
              <w:autoSpaceDN w:val="0"/>
              <w:adjustRightInd w:val="0"/>
              <w:spacing w:after="0" w:line="240" w:lineRule="auto"/>
              <w:rPr>
                <w:rFonts w:cstheme="minorHAnsi"/>
                <w:sz w:val="20"/>
                <w:szCs w:val="20"/>
              </w:rPr>
            </w:pPr>
          </w:p>
          <w:p w14:paraId="7E1EC8C5" w14:textId="50092D2F" w:rsidR="00B27612" w:rsidRPr="008C3B68" w:rsidRDefault="00F61D01" w:rsidP="00B27612">
            <w:pPr>
              <w:autoSpaceDE w:val="0"/>
              <w:autoSpaceDN w:val="0"/>
              <w:adjustRightInd w:val="0"/>
              <w:spacing w:after="0" w:line="240" w:lineRule="auto"/>
              <w:rPr>
                <w:rFonts w:cstheme="minorHAnsi"/>
                <w:sz w:val="20"/>
                <w:szCs w:val="20"/>
              </w:rPr>
            </w:pPr>
            <w:r w:rsidRPr="00F61D01">
              <w:rPr>
                <w:rFonts w:cstheme="minorHAnsi"/>
                <w:sz w:val="20"/>
                <w:szCs w:val="20"/>
              </w:rPr>
              <w:t>Ochrona zdrowia - 3 774 634,79 zł</w:t>
            </w:r>
          </w:p>
        </w:tc>
      </w:tr>
      <w:tr w:rsidR="00B27612" w:rsidRPr="00F3186C" w14:paraId="014AFC5D" w14:textId="77777777" w:rsidTr="00F61D01">
        <w:trPr>
          <w:trHeight w:hRule="exact" w:val="946"/>
        </w:trPr>
        <w:tc>
          <w:tcPr>
            <w:tcW w:w="3829" w:type="dxa"/>
            <w:gridSpan w:val="2"/>
            <w:vAlign w:val="center"/>
          </w:tcPr>
          <w:p w14:paraId="409B16D6"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Liczba miejsc dostępnych w zakładach opiekuńczo-leczniczych na terenie Powiatu</w:t>
            </w:r>
          </w:p>
        </w:tc>
        <w:tc>
          <w:tcPr>
            <w:tcW w:w="3378" w:type="dxa"/>
            <w:vAlign w:val="center"/>
          </w:tcPr>
          <w:p w14:paraId="18C7D534"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 xml:space="preserve">dane powiatu chrzanowskiego </w:t>
            </w:r>
            <w:r w:rsidRPr="008C3B68">
              <w:rPr>
                <w:rFonts w:cstheme="minorHAnsi"/>
                <w:sz w:val="20"/>
                <w:szCs w:val="20"/>
              </w:rPr>
              <w:br/>
              <w:t>i poszczególnych gmin, dane zakładów opiekuńczo-leczniczych</w:t>
            </w:r>
          </w:p>
        </w:tc>
        <w:tc>
          <w:tcPr>
            <w:tcW w:w="1238" w:type="dxa"/>
            <w:vAlign w:val="center"/>
          </w:tcPr>
          <w:p w14:paraId="454AEDFA"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5413" w:type="dxa"/>
          </w:tcPr>
          <w:p w14:paraId="78498478" w14:textId="77777777" w:rsidR="00F61D01" w:rsidRDefault="00F61D01" w:rsidP="00F61D01">
            <w:pPr>
              <w:spacing w:after="0"/>
              <w:rPr>
                <w:rFonts w:cstheme="minorHAnsi"/>
                <w:sz w:val="20"/>
                <w:szCs w:val="20"/>
              </w:rPr>
            </w:pPr>
          </w:p>
          <w:p w14:paraId="6698719A" w14:textId="72F691EF" w:rsidR="00141C3D" w:rsidRPr="008C3B68" w:rsidRDefault="00F61D01" w:rsidP="00F61D01">
            <w:pPr>
              <w:spacing w:after="0"/>
              <w:rPr>
                <w:rFonts w:cstheme="minorHAnsi"/>
                <w:sz w:val="20"/>
                <w:szCs w:val="20"/>
              </w:rPr>
            </w:pPr>
            <w:r>
              <w:rPr>
                <w:rFonts w:cstheme="minorHAnsi"/>
                <w:sz w:val="20"/>
                <w:szCs w:val="20"/>
              </w:rPr>
              <w:t>Brak danych w BDL GUS</w:t>
            </w:r>
          </w:p>
        </w:tc>
      </w:tr>
    </w:tbl>
    <w:p w14:paraId="34C01FFA" w14:textId="77777777" w:rsidR="00B27612" w:rsidRDefault="00B27612" w:rsidP="00F3186C">
      <w:pPr>
        <w:spacing w:after="60" w:line="22" w:lineRule="atLeast"/>
        <w:jc w:val="both"/>
        <w:rPr>
          <w:rFonts w:ascii="Times New Roman" w:hAnsi="Times New Roman" w:cs="Times New Roman"/>
        </w:rPr>
      </w:pPr>
    </w:p>
    <w:p w14:paraId="49978965" w14:textId="77777777" w:rsidR="00896D56" w:rsidRDefault="00896D56" w:rsidP="00F3186C">
      <w:pPr>
        <w:spacing w:after="60" w:line="22" w:lineRule="atLeast"/>
        <w:jc w:val="both"/>
        <w:rPr>
          <w:rFonts w:ascii="Times New Roman" w:hAnsi="Times New Roman" w:cs="Times New Roman"/>
        </w:rPr>
      </w:pPr>
    </w:p>
    <w:p w14:paraId="557EC949" w14:textId="77777777" w:rsidR="00896D56" w:rsidRPr="00B24663" w:rsidRDefault="00896D56" w:rsidP="00F3186C">
      <w:pPr>
        <w:spacing w:after="60" w:line="22"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163"/>
        <w:gridCol w:w="3685"/>
        <w:gridCol w:w="1418"/>
        <w:gridCol w:w="4932"/>
      </w:tblGrid>
      <w:tr w:rsidR="00F3186C" w:rsidRPr="008C3B68" w14:paraId="2D2D2847" w14:textId="77777777" w:rsidTr="00F3186C">
        <w:tc>
          <w:tcPr>
            <w:tcW w:w="13858" w:type="dxa"/>
            <w:gridSpan w:val="5"/>
            <w:tcBorders>
              <w:bottom w:val="single" w:sz="4" w:space="0" w:color="auto"/>
            </w:tcBorders>
            <w:shd w:val="clear" w:color="auto" w:fill="FFCC99"/>
            <w:vAlign w:val="center"/>
          </w:tcPr>
          <w:p w14:paraId="7BFCD2BA"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 xml:space="preserve">Obszar strategiczny: </w:t>
            </w:r>
            <w:r w:rsidRPr="008C3B68">
              <w:rPr>
                <w:rStyle w:val="Nagwek2Znak"/>
                <w:rFonts w:asciiTheme="minorHAnsi" w:hAnsiTheme="minorHAnsi" w:cstheme="minorHAnsi"/>
                <w:bCs w:val="0"/>
                <w:color w:val="auto"/>
                <w:sz w:val="20"/>
                <w:szCs w:val="20"/>
                <w:lang w:val="pl-PL"/>
              </w:rPr>
              <w:t>BEZPIECZEŃSTWO PUBLICZNE, SPOŁECZNE I ZDROWOTNE MIESZKAŃCÓW</w:t>
            </w:r>
          </w:p>
        </w:tc>
      </w:tr>
      <w:tr w:rsidR="00F3186C" w:rsidRPr="008C3B68" w14:paraId="115E2165" w14:textId="77777777" w:rsidTr="00F3186C">
        <w:tc>
          <w:tcPr>
            <w:tcW w:w="13858" w:type="dxa"/>
            <w:gridSpan w:val="5"/>
            <w:tcBorders>
              <w:bottom w:val="single" w:sz="4" w:space="0" w:color="auto"/>
            </w:tcBorders>
            <w:shd w:val="clear" w:color="auto" w:fill="FFCC99"/>
            <w:vAlign w:val="center"/>
          </w:tcPr>
          <w:p w14:paraId="386EE544"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Wysoki poziom bezpieczeństwa mieszkańców powiatu chrzanowskiego w wymiarze społecznym, zdrowotnym i publicznym</w:t>
            </w:r>
          </w:p>
        </w:tc>
      </w:tr>
      <w:tr w:rsidR="00F3186C" w:rsidRPr="008C3B68" w14:paraId="6DD23C65" w14:textId="77777777" w:rsidTr="00F3186C">
        <w:tc>
          <w:tcPr>
            <w:tcW w:w="2660" w:type="dxa"/>
            <w:tcBorders>
              <w:bottom w:val="single" w:sz="4" w:space="0" w:color="auto"/>
            </w:tcBorders>
            <w:shd w:val="clear" w:color="auto" w:fill="FFCC99"/>
            <w:vAlign w:val="center"/>
          </w:tcPr>
          <w:p w14:paraId="6333E24D"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Cel operacyjny II.2</w:t>
            </w:r>
          </w:p>
          <w:p w14:paraId="587D902B" w14:textId="77777777" w:rsidR="00F3186C" w:rsidRPr="008C3B68" w:rsidRDefault="00F3186C" w:rsidP="00F3186C">
            <w:pPr>
              <w:spacing w:after="0" w:line="240" w:lineRule="auto"/>
              <w:rPr>
                <w:rFonts w:eastAsia="Calibri" w:cstheme="minorHAnsi"/>
                <w:b/>
                <w:sz w:val="20"/>
                <w:szCs w:val="20"/>
              </w:rPr>
            </w:pPr>
          </w:p>
        </w:tc>
        <w:tc>
          <w:tcPr>
            <w:tcW w:w="11198" w:type="dxa"/>
            <w:gridSpan w:val="4"/>
            <w:tcBorders>
              <w:bottom w:val="single" w:sz="4" w:space="0" w:color="auto"/>
            </w:tcBorders>
            <w:shd w:val="clear" w:color="auto" w:fill="FFCC99"/>
            <w:vAlign w:val="center"/>
          </w:tcPr>
          <w:p w14:paraId="6410A68C"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Integrująca polityka społeczna, uwzględniająca potrzeby i zmiany struktury społecznej</w:t>
            </w:r>
          </w:p>
        </w:tc>
      </w:tr>
      <w:tr w:rsidR="00F3186C" w:rsidRPr="008C3B68" w14:paraId="675B7DD4" w14:textId="77777777" w:rsidTr="00F3186C">
        <w:tc>
          <w:tcPr>
            <w:tcW w:w="3823" w:type="dxa"/>
            <w:gridSpan w:val="2"/>
            <w:shd w:val="clear" w:color="auto" w:fill="E6E6E6"/>
            <w:vAlign w:val="center"/>
          </w:tcPr>
          <w:p w14:paraId="3563F257"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3685" w:type="dxa"/>
            <w:shd w:val="clear" w:color="auto" w:fill="E6E6E6"/>
            <w:vAlign w:val="center"/>
          </w:tcPr>
          <w:p w14:paraId="5654D2FD"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418" w:type="dxa"/>
            <w:shd w:val="clear" w:color="auto" w:fill="E6E6E6"/>
            <w:vAlign w:val="center"/>
          </w:tcPr>
          <w:p w14:paraId="0F2F1685"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932" w:type="dxa"/>
            <w:shd w:val="clear" w:color="auto" w:fill="E6E6E6"/>
            <w:vAlign w:val="center"/>
          </w:tcPr>
          <w:p w14:paraId="1C7FA14B"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B27612" w:rsidRPr="008C3B68" w14:paraId="0C34962A" w14:textId="77777777" w:rsidTr="00A96F4D">
        <w:trPr>
          <w:trHeight w:hRule="exact" w:val="1987"/>
        </w:trPr>
        <w:tc>
          <w:tcPr>
            <w:tcW w:w="3823" w:type="dxa"/>
            <w:gridSpan w:val="2"/>
            <w:vAlign w:val="center"/>
          </w:tcPr>
          <w:p w14:paraId="3BF72813"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Liczba programów na rzecz osób uprawnionych i zagrożonych wykluczeniem społecznym oraz ich uczestników (w tym programy współfinansowane ze środków zewnętrznych)</w:t>
            </w:r>
          </w:p>
        </w:tc>
        <w:tc>
          <w:tcPr>
            <w:tcW w:w="3685" w:type="dxa"/>
            <w:vAlign w:val="center"/>
          </w:tcPr>
          <w:p w14:paraId="13C936A0"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Powiatowego Urzędu Pracy, dane instytucji polityki społecznej, w tym Powiatowego Centrum Pomocy Rodzinie w Chrzanowie</w:t>
            </w:r>
          </w:p>
        </w:tc>
        <w:tc>
          <w:tcPr>
            <w:tcW w:w="1418" w:type="dxa"/>
            <w:vAlign w:val="center"/>
          </w:tcPr>
          <w:p w14:paraId="294143CF"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32" w:type="dxa"/>
          </w:tcPr>
          <w:p w14:paraId="4398816C" w14:textId="2BC425E5" w:rsidR="00376F78" w:rsidRDefault="00015AB5" w:rsidP="00B27612">
            <w:pPr>
              <w:pStyle w:val="Standard"/>
              <w:widowControl w:val="0"/>
              <w:spacing w:after="0" w:line="240" w:lineRule="auto"/>
              <w:rPr>
                <w:rFonts w:asciiTheme="minorHAnsi" w:hAnsiTheme="minorHAnsi" w:cstheme="minorHAnsi"/>
                <w:sz w:val="20"/>
                <w:szCs w:val="20"/>
                <w:lang w:val="pl-PL"/>
              </w:rPr>
            </w:pPr>
            <w:r>
              <w:rPr>
                <w:rFonts w:asciiTheme="minorHAnsi" w:hAnsiTheme="minorHAnsi" w:cstheme="minorHAnsi"/>
                <w:sz w:val="20"/>
                <w:szCs w:val="20"/>
                <w:lang w:val="pl-PL"/>
              </w:rPr>
              <w:t xml:space="preserve">PCRP </w:t>
            </w:r>
            <w:r w:rsidR="00A96F4D">
              <w:rPr>
                <w:rFonts w:asciiTheme="minorHAnsi" w:hAnsiTheme="minorHAnsi" w:cstheme="minorHAnsi"/>
                <w:sz w:val="20"/>
                <w:szCs w:val="20"/>
                <w:lang w:val="pl-PL"/>
              </w:rPr>
              <w:t>–</w:t>
            </w:r>
            <w:r>
              <w:rPr>
                <w:rFonts w:asciiTheme="minorHAnsi" w:hAnsiTheme="minorHAnsi" w:cstheme="minorHAnsi"/>
                <w:sz w:val="20"/>
                <w:szCs w:val="20"/>
                <w:lang w:val="pl-PL"/>
              </w:rPr>
              <w:t xml:space="preserve"> 7</w:t>
            </w:r>
          </w:p>
          <w:p w14:paraId="59DFA044" w14:textId="77777777" w:rsidR="00A96F4D" w:rsidRDefault="00A96F4D" w:rsidP="00A96F4D">
            <w:pPr>
              <w:autoSpaceDE w:val="0"/>
              <w:autoSpaceDN w:val="0"/>
              <w:adjustRightInd w:val="0"/>
              <w:spacing w:after="0" w:line="240" w:lineRule="auto"/>
              <w:rPr>
                <w:rFonts w:cstheme="minorHAnsi"/>
                <w:sz w:val="18"/>
                <w:szCs w:val="18"/>
              </w:rPr>
            </w:pPr>
          </w:p>
          <w:p w14:paraId="731436C1" w14:textId="1F9FACED" w:rsidR="00A96F4D" w:rsidRDefault="00A96F4D" w:rsidP="00A96F4D">
            <w:pPr>
              <w:autoSpaceDE w:val="0"/>
              <w:autoSpaceDN w:val="0"/>
              <w:adjustRightInd w:val="0"/>
              <w:spacing w:after="0" w:line="240" w:lineRule="auto"/>
              <w:rPr>
                <w:rFonts w:cstheme="minorHAnsi"/>
                <w:sz w:val="18"/>
                <w:szCs w:val="18"/>
              </w:rPr>
            </w:pPr>
            <w:r>
              <w:rPr>
                <w:rFonts w:cstheme="minorHAnsi"/>
                <w:sz w:val="18"/>
                <w:szCs w:val="18"/>
              </w:rPr>
              <w:t xml:space="preserve">Dane Gminy chrzanów: </w:t>
            </w:r>
          </w:p>
          <w:p w14:paraId="43324D16" w14:textId="213F943B" w:rsidR="00A96F4D" w:rsidRPr="00A67E7D" w:rsidRDefault="00A96F4D" w:rsidP="00A96F4D">
            <w:pPr>
              <w:autoSpaceDE w:val="0"/>
              <w:autoSpaceDN w:val="0"/>
              <w:adjustRightInd w:val="0"/>
              <w:spacing w:after="0" w:line="240" w:lineRule="auto"/>
              <w:rPr>
                <w:rFonts w:cstheme="minorHAnsi"/>
                <w:sz w:val="18"/>
                <w:szCs w:val="18"/>
              </w:rPr>
            </w:pPr>
            <w:r w:rsidRPr="00A67E7D">
              <w:rPr>
                <w:rFonts w:cstheme="minorHAnsi"/>
                <w:sz w:val="18"/>
                <w:szCs w:val="18"/>
              </w:rPr>
              <w:t>19  programów                  ( 1500 uczestników - Programy na realizację zadań z zakresu profilaktyki uzależnień ). Realizator: Ośrodek Pomocy Społecznej Gminna Komisja Rozwiązywania Problemów Alkoholowych .</w:t>
            </w:r>
          </w:p>
          <w:p w14:paraId="7BC42233" w14:textId="77777777" w:rsidR="00A96F4D" w:rsidRPr="00A67E7D" w:rsidRDefault="00A96F4D" w:rsidP="00A96F4D">
            <w:pPr>
              <w:autoSpaceDE w:val="0"/>
              <w:autoSpaceDN w:val="0"/>
              <w:adjustRightInd w:val="0"/>
              <w:spacing w:after="0" w:line="240" w:lineRule="auto"/>
              <w:rPr>
                <w:rFonts w:cstheme="minorHAnsi"/>
                <w:sz w:val="18"/>
                <w:szCs w:val="18"/>
              </w:rPr>
            </w:pPr>
          </w:p>
          <w:p w14:paraId="2E60FD3C" w14:textId="31565BEC" w:rsidR="00A96F4D" w:rsidRPr="00A67E7D" w:rsidRDefault="00A96F4D" w:rsidP="00A96F4D">
            <w:pPr>
              <w:autoSpaceDE w:val="0"/>
              <w:autoSpaceDN w:val="0"/>
              <w:adjustRightInd w:val="0"/>
              <w:spacing w:after="0" w:line="240" w:lineRule="auto"/>
              <w:rPr>
                <w:rFonts w:cstheme="minorHAnsi"/>
                <w:sz w:val="18"/>
                <w:szCs w:val="18"/>
              </w:rPr>
            </w:pPr>
            <w:r w:rsidRPr="00A67E7D">
              <w:rPr>
                <w:rFonts w:cstheme="minorHAnsi"/>
                <w:sz w:val="18"/>
                <w:szCs w:val="18"/>
              </w:rPr>
              <w:t>3</w:t>
            </w:r>
            <w:r>
              <w:rPr>
                <w:rFonts w:cstheme="minorHAnsi"/>
                <w:sz w:val="18"/>
                <w:szCs w:val="18"/>
              </w:rPr>
              <w:t xml:space="preserve"> – OPS Chrzanów </w:t>
            </w:r>
          </w:p>
          <w:p w14:paraId="47D33211" w14:textId="1D2F071E" w:rsidR="00A96F4D" w:rsidRPr="008C3B68" w:rsidRDefault="00A96F4D" w:rsidP="00B27612">
            <w:pPr>
              <w:pStyle w:val="Standard"/>
              <w:widowControl w:val="0"/>
              <w:spacing w:after="0" w:line="240" w:lineRule="auto"/>
              <w:rPr>
                <w:rFonts w:asciiTheme="minorHAnsi" w:hAnsiTheme="minorHAnsi" w:cstheme="minorHAnsi"/>
                <w:sz w:val="20"/>
                <w:szCs w:val="20"/>
                <w:lang w:val="pl-PL"/>
              </w:rPr>
            </w:pPr>
          </w:p>
        </w:tc>
      </w:tr>
      <w:tr w:rsidR="00B27612" w:rsidRPr="008C3B68" w14:paraId="5B41A709" w14:textId="77777777" w:rsidTr="00015AB5">
        <w:trPr>
          <w:trHeight w:hRule="exact" w:val="1427"/>
        </w:trPr>
        <w:tc>
          <w:tcPr>
            <w:tcW w:w="3823" w:type="dxa"/>
            <w:gridSpan w:val="2"/>
            <w:vAlign w:val="center"/>
          </w:tcPr>
          <w:p w14:paraId="58717085"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Ilość środków zewnętrznych pozyskanych na realizację programów na rzecz osób uprawnionych i zagrożonych wykluczeniem społecznym</w:t>
            </w:r>
          </w:p>
        </w:tc>
        <w:tc>
          <w:tcPr>
            <w:tcW w:w="3685" w:type="dxa"/>
            <w:vAlign w:val="center"/>
          </w:tcPr>
          <w:p w14:paraId="12F67F0D"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Powiatowego Urzędu Pracy, dane instytucji polityki społecznej, w tym Powiatowego Centrum Pomocy Rodzinie w Chrzanowie</w:t>
            </w:r>
          </w:p>
        </w:tc>
        <w:tc>
          <w:tcPr>
            <w:tcW w:w="1418" w:type="dxa"/>
            <w:vAlign w:val="center"/>
          </w:tcPr>
          <w:p w14:paraId="1574DC4F"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PLN</w:t>
            </w:r>
          </w:p>
        </w:tc>
        <w:tc>
          <w:tcPr>
            <w:tcW w:w="4932" w:type="dxa"/>
          </w:tcPr>
          <w:p w14:paraId="4C45819F" w14:textId="23EF526C" w:rsidR="00015AB5" w:rsidRDefault="00015AB5" w:rsidP="00015AB5">
            <w:pPr>
              <w:autoSpaceDE w:val="0"/>
              <w:autoSpaceDN w:val="0"/>
              <w:adjustRightInd w:val="0"/>
              <w:spacing w:after="0" w:line="240" w:lineRule="auto"/>
              <w:rPr>
                <w:b/>
                <w:bCs/>
                <w:sz w:val="23"/>
                <w:szCs w:val="23"/>
              </w:rPr>
            </w:pPr>
            <w:r w:rsidRPr="00015AB5">
              <w:rPr>
                <w:sz w:val="20"/>
                <w:szCs w:val="20"/>
              </w:rPr>
              <w:t xml:space="preserve">PCPR- </w:t>
            </w:r>
            <w:r w:rsidR="00561241" w:rsidRPr="00561241">
              <w:rPr>
                <w:b/>
                <w:bCs/>
                <w:sz w:val="23"/>
                <w:szCs w:val="23"/>
              </w:rPr>
              <w:t>438 796,52 zł</w:t>
            </w:r>
          </w:p>
          <w:p w14:paraId="46421F5D" w14:textId="77777777" w:rsidR="00A96F4D" w:rsidRDefault="00A96F4D" w:rsidP="00015AB5">
            <w:pPr>
              <w:autoSpaceDE w:val="0"/>
              <w:autoSpaceDN w:val="0"/>
              <w:adjustRightInd w:val="0"/>
              <w:spacing w:after="0" w:line="240" w:lineRule="auto"/>
              <w:rPr>
                <w:b/>
                <w:bCs/>
                <w:sz w:val="23"/>
                <w:szCs w:val="23"/>
              </w:rPr>
            </w:pPr>
          </w:p>
          <w:p w14:paraId="71BA1D2E" w14:textId="003337A9" w:rsidR="00A96F4D" w:rsidRDefault="00A96F4D" w:rsidP="00015AB5">
            <w:pPr>
              <w:autoSpaceDE w:val="0"/>
              <w:autoSpaceDN w:val="0"/>
              <w:adjustRightInd w:val="0"/>
              <w:spacing w:after="0" w:line="240" w:lineRule="auto"/>
              <w:rPr>
                <w:sz w:val="23"/>
                <w:szCs w:val="23"/>
              </w:rPr>
            </w:pPr>
            <w:r>
              <w:rPr>
                <w:rFonts w:cstheme="minorHAnsi"/>
                <w:sz w:val="18"/>
                <w:szCs w:val="18"/>
              </w:rPr>
              <w:t xml:space="preserve">Dane Gm. Chrzanów: </w:t>
            </w:r>
            <w:r w:rsidRPr="00401C1C">
              <w:rPr>
                <w:rFonts w:cstheme="minorHAnsi"/>
                <w:sz w:val="18"/>
                <w:szCs w:val="18"/>
              </w:rPr>
              <w:t>95 000,00    (środki wykorzystane na udzielanie dotacji w celu  realizacji powyższych programów profilaktycznych)</w:t>
            </w:r>
          </w:p>
          <w:p w14:paraId="340220A4" w14:textId="5C331943" w:rsidR="00376F78" w:rsidRPr="00015AB5" w:rsidRDefault="00BC74A0" w:rsidP="00B27612">
            <w:pPr>
              <w:autoSpaceDE w:val="0"/>
              <w:autoSpaceDN w:val="0"/>
              <w:adjustRightInd w:val="0"/>
              <w:spacing w:after="0" w:line="240" w:lineRule="auto"/>
              <w:rPr>
                <w:rFonts w:cstheme="minorHAnsi"/>
                <w:sz w:val="20"/>
                <w:szCs w:val="20"/>
              </w:rPr>
            </w:pPr>
            <w:hyperlink r:id="rId19" w:history="1"/>
          </w:p>
          <w:p w14:paraId="14C6E209" w14:textId="77777777" w:rsidR="003F0D11" w:rsidRDefault="003F0D11" w:rsidP="00B27612">
            <w:pPr>
              <w:autoSpaceDE w:val="0"/>
              <w:autoSpaceDN w:val="0"/>
              <w:adjustRightInd w:val="0"/>
              <w:spacing w:after="0" w:line="240" w:lineRule="auto"/>
              <w:rPr>
                <w:rFonts w:cstheme="minorHAnsi"/>
                <w:sz w:val="20"/>
                <w:szCs w:val="20"/>
              </w:rPr>
            </w:pPr>
          </w:p>
          <w:p w14:paraId="3F347A39" w14:textId="3030CE62" w:rsidR="003F0D11" w:rsidRPr="008C3B68" w:rsidRDefault="003F0D11" w:rsidP="003F0D11">
            <w:pPr>
              <w:autoSpaceDE w:val="0"/>
              <w:autoSpaceDN w:val="0"/>
              <w:adjustRightInd w:val="0"/>
              <w:spacing w:after="0" w:line="240" w:lineRule="auto"/>
              <w:rPr>
                <w:rFonts w:cstheme="minorHAnsi"/>
                <w:sz w:val="20"/>
                <w:szCs w:val="20"/>
              </w:rPr>
            </w:pPr>
          </w:p>
        </w:tc>
      </w:tr>
      <w:tr w:rsidR="00F3186C" w:rsidRPr="008C3B68" w14:paraId="31707732" w14:textId="77777777" w:rsidTr="003F0D11">
        <w:trPr>
          <w:trHeight w:hRule="exact" w:val="1207"/>
        </w:trPr>
        <w:tc>
          <w:tcPr>
            <w:tcW w:w="3823" w:type="dxa"/>
            <w:gridSpan w:val="2"/>
            <w:vAlign w:val="center"/>
          </w:tcPr>
          <w:p w14:paraId="00B1E54E"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Przyrost naturalny oraz przyrost naturalny w przeliczeniu na 1 tys. mieszkańców</w:t>
            </w:r>
          </w:p>
        </w:tc>
        <w:tc>
          <w:tcPr>
            <w:tcW w:w="3685" w:type="dxa"/>
            <w:vAlign w:val="center"/>
          </w:tcPr>
          <w:p w14:paraId="43B69D6E"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 xml:space="preserve">dane powiatu chrzanowskiego </w:t>
            </w:r>
            <w:r w:rsidRPr="008C3B68">
              <w:rPr>
                <w:rFonts w:cstheme="minorHAnsi"/>
                <w:sz w:val="20"/>
                <w:szCs w:val="20"/>
              </w:rPr>
              <w:br/>
              <w:t>i poszczególnych gmin, dane BDL GUS</w:t>
            </w:r>
          </w:p>
        </w:tc>
        <w:tc>
          <w:tcPr>
            <w:tcW w:w="1418" w:type="dxa"/>
            <w:vAlign w:val="center"/>
          </w:tcPr>
          <w:p w14:paraId="4FC2525D"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TYS.</w:t>
            </w:r>
          </w:p>
        </w:tc>
        <w:tc>
          <w:tcPr>
            <w:tcW w:w="4932" w:type="dxa"/>
          </w:tcPr>
          <w:p w14:paraId="29E3AAD8" w14:textId="77777777" w:rsidR="0038415D" w:rsidRPr="0038415D" w:rsidRDefault="0038415D" w:rsidP="00F3186C">
            <w:pPr>
              <w:autoSpaceDE w:val="0"/>
              <w:autoSpaceDN w:val="0"/>
              <w:adjustRightInd w:val="0"/>
              <w:spacing w:after="0" w:line="240" w:lineRule="auto"/>
              <w:rPr>
                <w:rFonts w:cstheme="minorHAnsi"/>
                <w:sz w:val="20"/>
                <w:szCs w:val="20"/>
              </w:rPr>
            </w:pPr>
            <w:r w:rsidRPr="0038415D">
              <w:rPr>
                <w:rFonts w:cstheme="minorHAnsi"/>
                <w:sz w:val="20"/>
                <w:szCs w:val="20"/>
              </w:rPr>
              <w:t>Przyrost naturalny – pierwsze półrocze</w:t>
            </w:r>
          </w:p>
          <w:p w14:paraId="7BC5A0A6" w14:textId="77777777" w:rsidR="0038415D" w:rsidRDefault="0038415D" w:rsidP="00F3186C">
            <w:pPr>
              <w:autoSpaceDE w:val="0"/>
              <w:autoSpaceDN w:val="0"/>
              <w:adjustRightInd w:val="0"/>
              <w:spacing w:after="0" w:line="240" w:lineRule="auto"/>
              <w:rPr>
                <w:rFonts w:cstheme="minorHAnsi"/>
                <w:b/>
                <w:sz w:val="20"/>
                <w:szCs w:val="20"/>
              </w:rPr>
            </w:pPr>
            <w:r>
              <w:rPr>
                <w:rFonts w:cstheme="minorHAnsi"/>
                <w:b/>
                <w:sz w:val="20"/>
                <w:szCs w:val="20"/>
              </w:rPr>
              <w:t>-475</w:t>
            </w:r>
          </w:p>
          <w:p w14:paraId="2A79CC85" w14:textId="77777777" w:rsidR="0038415D" w:rsidRPr="0038415D" w:rsidRDefault="0038415D" w:rsidP="00F3186C">
            <w:pPr>
              <w:autoSpaceDE w:val="0"/>
              <w:autoSpaceDN w:val="0"/>
              <w:adjustRightInd w:val="0"/>
              <w:spacing w:after="0" w:line="240" w:lineRule="auto"/>
              <w:rPr>
                <w:rFonts w:cstheme="minorHAnsi"/>
                <w:sz w:val="20"/>
                <w:szCs w:val="20"/>
              </w:rPr>
            </w:pPr>
            <w:r w:rsidRPr="0038415D">
              <w:rPr>
                <w:rFonts w:cstheme="minorHAnsi"/>
                <w:sz w:val="20"/>
                <w:szCs w:val="20"/>
              </w:rPr>
              <w:t>Przyrost naturalny na 1000 ludności – pierwsze półrocze</w:t>
            </w:r>
          </w:p>
          <w:p w14:paraId="591138DC" w14:textId="77777777" w:rsidR="00F3186C" w:rsidRDefault="0038415D" w:rsidP="00F3186C">
            <w:pPr>
              <w:autoSpaceDE w:val="0"/>
              <w:autoSpaceDN w:val="0"/>
              <w:adjustRightInd w:val="0"/>
              <w:spacing w:after="0" w:line="240" w:lineRule="auto"/>
              <w:rPr>
                <w:rFonts w:cstheme="minorHAnsi"/>
                <w:b/>
                <w:sz w:val="20"/>
                <w:szCs w:val="20"/>
              </w:rPr>
            </w:pPr>
            <w:r>
              <w:rPr>
                <w:rFonts w:cstheme="minorHAnsi"/>
                <w:b/>
                <w:sz w:val="20"/>
                <w:szCs w:val="20"/>
              </w:rPr>
              <w:t>-7,89</w:t>
            </w:r>
            <w:r w:rsidR="003F0D11">
              <w:rPr>
                <w:rFonts w:cstheme="minorHAnsi"/>
                <w:b/>
                <w:sz w:val="20"/>
                <w:szCs w:val="20"/>
              </w:rPr>
              <w:t xml:space="preserve"> </w:t>
            </w:r>
          </w:p>
          <w:p w14:paraId="6CDE9113" w14:textId="04BF3EBF" w:rsidR="00A96F4D" w:rsidRPr="00A96F4D" w:rsidRDefault="00A96F4D" w:rsidP="00F3186C">
            <w:pPr>
              <w:autoSpaceDE w:val="0"/>
              <w:autoSpaceDN w:val="0"/>
              <w:adjustRightInd w:val="0"/>
              <w:spacing w:after="0" w:line="240" w:lineRule="auto"/>
              <w:rPr>
                <w:rFonts w:cstheme="minorHAnsi"/>
                <w:sz w:val="20"/>
                <w:szCs w:val="20"/>
              </w:rPr>
            </w:pPr>
            <w:r w:rsidRPr="00A96F4D">
              <w:rPr>
                <w:rFonts w:cstheme="minorHAnsi"/>
                <w:sz w:val="20"/>
                <w:szCs w:val="20"/>
              </w:rPr>
              <w:t>(BDL GUS)</w:t>
            </w:r>
          </w:p>
        </w:tc>
      </w:tr>
      <w:tr w:rsidR="00F3186C" w:rsidRPr="008C3B68" w14:paraId="7EDFED9E" w14:textId="77777777" w:rsidTr="004B7D4A">
        <w:trPr>
          <w:trHeight w:hRule="exact" w:val="1845"/>
        </w:trPr>
        <w:tc>
          <w:tcPr>
            <w:tcW w:w="3823" w:type="dxa"/>
            <w:gridSpan w:val="2"/>
            <w:vAlign w:val="center"/>
          </w:tcPr>
          <w:p w14:paraId="42998537" w14:textId="1DA7DCE4" w:rsidR="00F3186C" w:rsidRPr="008C3B68" w:rsidRDefault="00F3186C" w:rsidP="00F3186C">
            <w:pPr>
              <w:spacing w:after="0" w:line="240" w:lineRule="auto"/>
              <w:rPr>
                <w:rFonts w:cstheme="minorHAnsi"/>
                <w:sz w:val="20"/>
                <w:szCs w:val="20"/>
              </w:rPr>
            </w:pPr>
            <w:r w:rsidRPr="008C3B68">
              <w:rPr>
                <w:rFonts w:cstheme="minorHAnsi"/>
                <w:sz w:val="20"/>
                <w:szCs w:val="20"/>
              </w:rPr>
              <w:t>Liczba rodzin zastępczych i rodzinnych domów dziecka</w:t>
            </w:r>
          </w:p>
        </w:tc>
        <w:tc>
          <w:tcPr>
            <w:tcW w:w="3685" w:type="dxa"/>
            <w:vAlign w:val="center"/>
          </w:tcPr>
          <w:p w14:paraId="169876D5"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dane instytucji polityki społecznej, w tym Powiatowego Centrum Pomocy Rodzinie w Chrzanowie</w:t>
            </w:r>
          </w:p>
        </w:tc>
        <w:tc>
          <w:tcPr>
            <w:tcW w:w="1418" w:type="dxa"/>
            <w:vAlign w:val="center"/>
          </w:tcPr>
          <w:p w14:paraId="721399C6"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32" w:type="dxa"/>
          </w:tcPr>
          <w:p w14:paraId="611D1D92" w14:textId="3CFCA64D" w:rsidR="003F0D11" w:rsidRDefault="003F69C7" w:rsidP="003F0D11">
            <w:pPr>
              <w:tabs>
                <w:tab w:val="center" w:pos="2954"/>
              </w:tabs>
              <w:spacing w:after="0" w:line="240" w:lineRule="auto"/>
              <w:rPr>
                <w:rFonts w:cstheme="minorHAnsi"/>
                <w:b/>
                <w:sz w:val="20"/>
                <w:szCs w:val="20"/>
              </w:rPr>
            </w:pPr>
            <w:r>
              <w:rPr>
                <w:rFonts w:cstheme="minorHAnsi"/>
                <w:sz w:val="20"/>
                <w:szCs w:val="20"/>
              </w:rPr>
              <w:t xml:space="preserve">Liczba zawodowych rodzin zastępczych – </w:t>
            </w:r>
            <w:r>
              <w:rPr>
                <w:rFonts w:cstheme="minorHAnsi"/>
                <w:b/>
                <w:sz w:val="20"/>
                <w:szCs w:val="20"/>
              </w:rPr>
              <w:t>9</w:t>
            </w:r>
          </w:p>
          <w:p w14:paraId="74FF3D4F" w14:textId="542AAFCB" w:rsidR="003F69C7" w:rsidRPr="003F69C7" w:rsidRDefault="003F69C7" w:rsidP="003F0D11">
            <w:pPr>
              <w:tabs>
                <w:tab w:val="center" w:pos="2954"/>
              </w:tabs>
              <w:spacing w:after="0" w:line="240" w:lineRule="auto"/>
              <w:rPr>
                <w:rFonts w:cstheme="minorHAnsi"/>
                <w:b/>
                <w:sz w:val="20"/>
                <w:szCs w:val="20"/>
              </w:rPr>
            </w:pPr>
            <w:r>
              <w:rPr>
                <w:rFonts w:cstheme="minorHAnsi"/>
                <w:sz w:val="20"/>
                <w:szCs w:val="20"/>
              </w:rPr>
              <w:t xml:space="preserve">Rodzinne domy dziecka - </w:t>
            </w:r>
            <w:r>
              <w:rPr>
                <w:rFonts w:cstheme="minorHAnsi"/>
                <w:b/>
                <w:sz w:val="20"/>
                <w:szCs w:val="20"/>
              </w:rPr>
              <w:t>1</w:t>
            </w:r>
          </w:p>
        </w:tc>
      </w:tr>
      <w:tr w:rsidR="00F3186C" w:rsidRPr="008C3B68" w14:paraId="5F674E26" w14:textId="77777777" w:rsidTr="00F1625F">
        <w:trPr>
          <w:trHeight w:hRule="exact" w:val="1279"/>
        </w:trPr>
        <w:tc>
          <w:tcPr>
            <w:tcW w:w="3823" w:type="dxa"/>
            <w:gridSpan w:val="2"/>
            <w:vAlign w:val="center"/>
          </w:tcPr>
          <w:p w14:paraId="6FABB238" w14:textId="35046440" w:rsidR="00F3186C" w:rsidRPr="008C3B68" w:rsidRDefault="00F3186C" w:rsidP="00F3186C">
            <w:pPr>
              <w:spacing w:after="0" w:line="240" w:lineRule="auto"/>
              <w:rPr>
                <w:rFonts w:cstheme="minorHAnsi"/>
                <w:sz w:val="20"/>
                <w:szCs w:val="20"/>
              </w:rPr>
            </w:pPr>
            <w:r w:rsidRPr="008C3B68">
              <w:rPr>
                <w:rFonts w:cstheme="minorHAnsi"/>
                <w:sz w:val="20"/>
                <w:szCs w:val="20"/>
              </w:rPr>
              <w:t xml:space="preserve">Liczba projektów na rzecz osób </w:t>
            </w:r>
            <w:r w:rsidRPr="008C3B68">
              <w:rPr>
                <w:rFonts w:cstheme="minorHAnsi"/>
                <w:sz w:val="20"/>
                <w:szCs w:val="20"/>
              </w:rPr>
              <w:br/>
              <w:t>z niepełnosprawnością</w:t>
            </w:r>
          </w:p>
        </w:tc>
        <w:tc>
          <w:tcPr>
            <w:tcW w:w="3685" w:type="dxa"/>
            <w:vAlign w:val="center"/>
          </w:tcPr>
          <w:p w14:paraId="28E0F6DF"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dane instytucji polityki społecznej, dane placówek ochrony zdrowia, dane organizacji pozarządowych</w:t>
            </w:r>
          </w:p>
        </w:tc>
        <w:tc>
          <w:tcPr>
            <w:tcW w:w="1418" w:type="dxa"/>
            <w:vAlign w:val="center"/>
          </w:tcPr>
          <w:p w14:paraId="596B8B79"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32" w:type="dxa"/>
          </w:tcPr>
          <w:p w14:paraId="6D22ECFF" w14:textId="77777777" w:rsidR="00A96F4D" w:rsidRPr="00561241" w:rsidRDefault="00A50C96" w:rsidP="00561241">
            <w:pPr>
              <w:tabs>
                <w:tab w:val="center" w:pos="2954"/>
              </w:tabs>
              <w:spacing w:after="0" w:line="240" w:lineRule="auto"/>
              <w:rPr>
                <w:rFonts w:cstheme="minorHAnsi"/>
                <w:sz w:val="20"/>
                <w:szCs w:val="20"/>
              </w:rPr>
            </w:pPr>
            <w:r w:rsidRPr="00561241">
              <w:rPr>
                <w:rFonts w:cstheme="minorHAnsi"/>
                <w:sz w:val="20"/>
                <w:szCs w:val="20"/>
              </w:rPr>
              <w:t>8</w:t>
            </w:r>
            <w:r w:rsidR="00A96F4D" w:rsidRPr="00561241">
              <w:rPr>
                <w:rFonts w:cstheme="minorHAnsi"/>
                <w:sz w:val="20"/>
                <w:szCs w:val="20"/>
              </w:rPr>
              <w:t xml:space="preserve"> – Powiat Chrzanowski</w:t>
            </w:r>
          </w:p>
          <w:p w14:paraId="2F39B34E" w14:textId="77777777" w:rsidR="00561241" w:rsidRPr="00561241" w:rsidRDefault="00A96F4D" w:rsidP="00561241">
            <w:pPr>
              <w:tabs>
                <w:tab w:val="center" w:pos="2954"/>
              </w:tabs>
              <w:spacing w:after="0" w:line="240" w:lineRule="auto"/>
              <w:rPr>
                <w:rFonts w:cstheme="minorHAnsi"/>
                <w:sz w:val="20"/>
                <w:szCs w:val="20"/>
              </w:rPr>
            </w:pPr>
            <w:r w:rsidRPr="00561241">
              <w:rPr>
                <w:rFonts w:cstheme="minorHAnsi"/>
                <w:sz w:val="20"/>
                <w:szCs w:val="20"/>
              </w:rPr>
              <w:t xml:space="preserve">1 – Dane Gminy Chrzanów </w:t>
            </w:r>
          </w:p>
          <w:p w14:paraId="0DD27F38" w14:textId="64CD4C5C" w:rsidR="00F3186C" w:rsidRPr="00561241" w:rsidRDefault="00561241" w:rsidP="00561241">
            <w:pPr>
              <w:tabs>
                <w:tab w:val="center" w:pos="2954"/>
              </w:tabs>
              <w:spacing w:after="0" w:line="240" w:lineRule="auto"/>
              <w:rPr>
                <w:rFonts w:cstheme="minorHAnsi"/>
                <w:sz w:val="20"/>
                <w:szCs w:val="20"/>
              </w:rPr>
            </w:pPr>
            <w:r w:rsidRPr="00561241">
              <w:rPr>
                <w:rFonts w:cstheme="minorHAnsi"/>
                <w:sz w:val="20"/>
                <w:szCs w:val="20"/>
              </w:rPr>
              <w:t xml:space="preserve">1 - PCPR – Realizacja Powiatowego Programu na rzecz osób niepełnosprawnych </w:t>
            </w:r>
            <w:hyperlink r:id="rId20" w:history="1"/>
          </w:p>
        </w:tc>
      </w:tr>
    </w:tbl>
    <w:p w14:paraId="192DFA99" w14:textId="6FEAE49A" w:rsidR="00F1625F" w:rsidRPr="008C3B68" w:rsidRDefault="00F1625F" w:rsidP="00F3186C">
      <w:pPr>
        <w:spacing w:after="60" w:line="22" w:lineRule="atLeast"/>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5"/>
        <w:gridCol w:w="1701"/>
        <w:gridCol w:w="4932"/>
      </w:tblGrid>
      <w:tr w:rsidR="00F3186C" w:rsidRPr="008C3B68" w14:paraId="7F244603" w14:textId="77777777" w:rsidTr="00F3186C">
        <w:tc>
          <w:tcPr>
            <w:tcW w:w="13858" w:type="dxa"/>
            <w:gridSpan w:val="4"/>
            <w:tcBorders>
              <w:bottom w:val="single" w:sz="4" w:space="0" w:color="auto"/>
            </w:tcBorders>
            <w:shd w:val="clear" w:color="auto" w:fill="FFCC99"/>
            <w:vAlign w:val="center"/>
          </w:tcPr>
          <w:p w14:paraId="13F37D8D"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 xml:space="preserve">Obszar strategiczny: </w:t>
            </w:r>
            <w:r w:rsidRPr="008C3B68">
              <w:rPr>
                <w:rStyle w:val="Nagwek2Znak"/>
                <w:rFonts w:asciiTheme="minorHAnsi" w:hAnsiTheme="minorHAnsi" w:cstheme="minorHAnsi"/>
                <w:bCs w:val="0"/>
                <w:color w:val="auto"/>
                <w:sz w:val="20"/>
                <w:szCs w:val="20"/>
                <w:lang w:val="pl-PL"/>
              </w:rPr>
              <w:t>BEZPIECZEŃSTWO PUBLICZNE, SPOŁECZNE I ZDROWOTNE MIESZKAŃCÓW</w:t>
            </w:r>
          </w:p>
        </w:tc>
      </w:tr>
      <w:tr w:rsidR="00F3186C" w:rsidRPr="008C3B68" w14:paraId="42EB0F5B" w14:textId="77777777" w:rsidTr="00F3186C">
        <w:tc>
          <w:tcPr>
            <w:tcW w:w="13858" w:type="dxa"/>
            <w:gridSpan w:val="4"/>
            <w:tcBorders>
              <w:bottom w:val="single" w:sz="4" w:space="0" w:color="auto"/>
            </w:tcBorders>
            <w:shd w:val="clear" w:color="auto" w:fill="FFCC99"/>
            <w:vAlign w:val="center"/>
          </w:tcPr>
          <w:p w14:paraId="2D9EDF58"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Wysoki poziom bezpieczeństwa mieszkańców powiatu chrzanowskiego w wymiarze społecznym, zdrowotnym i publicznym</w:t>
            </w:r>
          </w:p>
        </w:tc>
      </w:tr>
      <w:tr w:rsidR="00F3186C" w:rsidRPr="008C3B68" w14:paraId="1F1DA73E" w14:textId="77777777" w:rsidTr="00F3186C">
        <w:tc>
          <w:tcPr>
            <w:tcW w:w="2660" w:type="dxa"/>
            <w:tcBorders>
              <w:bottom w:val="single" w:sz="4" w:space="0" w:color="auto"/>
            </w:tcBorders>
            <w:shd w:val="clear" w:color="auto" w:fill="FFCC99"/>
            <w:vAlign w:val="center"/>
          </w:tcPr>
          <w:p w14:paraId="4EB8EE79"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Cel operacyjny II.3</w:t>
            </w:r>
          </w:p>
          <w:p w14:paraId="27A17EAF" w14:textId="77777777" w:rsidR="00F3186C" w:rsidRPr="008C3B68" w:rsidRDefault="00F3186C" w:rsidP="00F3186C">
            <w:pPr>
              <w:spacing w:after="0" w:line="240" w:lineRule="auto"/>
              <w:jc w:val="center"/>
              <w:rPr>
                <w:rFonts w:eastAsia="Calibri" w:cstheme="minorHAnsi"/>
                <w:b/>
                <w:sz w:val="20"/>
                <w:szCs w:val="20"/>
              </w:rPr>
            </w:pPr>
          </w:p>
        </w:tc>
        <w:tc>
          <w:tcPr>
            <w:tcW w:w="11198" w:type="dxa"/>
            <w:gridSpan w:val="3"/>
            <w:tcBorders>
              <w:bottom w:val="single" w:sz="4" w:space="0" w:color="auto"/>
            </w:tcBorders>
            <w:shd w:val="clear" w:color="auto" w:fill="FFCC99"/>
            <w:vAlign w:val="center"/>
          </w:tcPr>
          <w:p w14:paraId="7985DA89"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Integrująca polityka społeczna, uwzględniająca potrzeby i zmiany struktury społecznej</w:t>
            </w:r>
          </w:p>
        </w:tc>
      </w:tr>
      <w:tr w:rsidR="00F3186C" w:rsidRPr="008C3B68" w14:paraId="73757D48" w14:textId="77777777" w:rsidTr="00F3186C">
        <w:tc>
          <w:tcPr>
            <w:tcW w:w="2660" w:type="dxa"/>
            <w:shd w:val="clear" w:color="auto" w:fill="E6E6E6"/>
            <w:vAlign w:val="center"/>
          </w:tcPr>
          <w:p w14:paraId="4FA5B789"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4565" w:type="dxa"/>
            <w:shd w:val="clear" w:color="auto" w:fill="E6E6E6"/>
            <w:vAlign w:val="center"/>
          </w:tcPr>
          <w:p w14:paraId="237EDD96"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701" w:type="dxa"/>
            <w:shd w:val="clear" w:color="auto" w:fill="E6E6E6"/>
            <w:vAlign w:val="center"/>
          </w:tcPr>
          <w:p w14:paraId="55077CA9"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932" w:type="dxa"/>
            <w:shd w:val="clear" w:color="auto" w:fill="E6E6E6"/>
            <w:vAlign w:val="center"/>
          </w:tcPr>
          <w:p w14:paraId="1B464FF0"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F3186C" w:rsidRPr="008C3B68" w14:paraId="0C3137CD" w14:textId="77777777" w:rsidTr="00230A15">
        <w:trPr>
          <w:trHeight w:hRule="exact" w:val="3606"/>
        </w:trPr>
        <w:tc>
          <w:tcPr>
            <w:tcW w:w="2660" w:type="dxa"/>
            <w:vAlign w:val="center"/>
          </w:tcPr>
          <w:p w14:paraId="7D541DDA"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Wartość nakładów finansowych ponoszonych przez JST na rzecz służb odpowiedzialnych za bezpieczeństwo publiczne</w:t>
            </w:r>
          </w:p>
        </w:tc>
        <w:tc>
          <w:tcPr>
            <w:tcW w:w="4565" w:type="dxa"/>
            <w:vAlign w:val="center"/>
          </w:tcPr>
          <w:p w14:paraId="1F0A2736"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 xml:space="preserve">dane powiatu chrzanowskiego </w:t>
            </w:r>
            <w:r w:rsidRPr="008C3B68">
              <w:rPr>
                <w:rFonts w:cstheme="minorHAnsi"/>
                <w:sz w:val="20"/>
                <w:szCs w:val="20"/>
              </w:rPr>
              <w:br/>
              <w:t xml:space="preserve">i poszczególnych Gmin </w:t>
            </w:r>
          </w:p>
        </w:tc>
        <w:tc>
          <w:tcPr>
            <w:tcW w:w="1701" w:type="dxa"/>
            <w:vAlign w:val="center"/>
          </w:tcPr>
          <w:p w14:paraId="638F1590"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PLN</w:t>
            </w:r>
          </w:p>
        </w:tc>
        <w:tc>
          <w:tcPr>
            <w:tcW w:w="4932" w:type="dxa"/>
          </w:tcPr>
          <w:p w14:paraId="75AB8654" w14:textId="77777777" w:rsidR="00230A15" w:rsidRDefault="00230A15" w:rsidP="00A50C96">
            <w:pPr>
              <w:spacing w:after="0"/>
              <w:rPr>
                <w:rFonts w:cs="Times New Roman"/>
                <w:sz w:val="20"/>
              </w:rPr>
            </w:pPr>
            <w:r>
              <w:rPr>
                <w:rFonts w:cs="Times New Roman"/>
                <w:sz w:val="20"/>
              </w:rPr>
              <w:t xml:space="preserve">Powiat Chrzanowski: </w:t>
            </w:r>
          </w:p>
          <w:p w14:paraId="3B69C599" w14:textId="622E0169" w:rsidR="00230A15" w:rsidRDefault="003F0D11" w:rsidP="00A50C96">
            <w:pPr>
              <w:spacing w:after="0"/>
              <w:rPr>
                <w:rFonts w:cs="Times New Roman"/>
                <w:sz w:val="20"/>
              </w:rPr>
            </w:pPr>
            <w:r w:rsidRPr="00A50C96">
              <w:rPr>
                <w:rFonts w:cs="Times New Roman"/>
                <w:sz w:val="20"/>
              </w:rPr>
              <w:t>Bezpieczeństwo publiczne i ochrona przeciwpożarowa oraz obrona narodowa -18 135 786,28 zł</w:t>
            </w:r>
          </w:p>
          <w:p w14:paraId="19F9148E" w14:textId="77777777" w:rsidR="00230A15" w:rsidRDefault="00230A15" w:rsidP="00A50C96">
            <w:pPr>
              <w:spacing w:after="0"/>
              <w:rPr>
                <w:rFonts w:cs="Times New Roman"/>
                <w:sz w:val="20"/>
              </w:rPr>
            </w:pPr>
          </w:p>
          <w:p w14:paraId="79B6FCB5" w14:textId="77777777" w:rsidR="00230A15" w:rsidRPr="00230A15" w:rsidRDefault="00230A15" w:rsidP="00230A15">
            <w:pPr>
              <w:autoSpaceDE w:val="0"/>
              <w:autoSpaceDN w:val="0"/>
              <w:adjustRightInd w:val="0"/>
              <w:spacing w:after="0" w:line="240" w:lineRule="auto"/>
              <w:rPr>
                <w:rFonts w:cs="Times New Roman"/>
                <w:sz w:val="20"/>
              </w:rPr>
            </w:pPr>
            <w:r>
              <w:rPr>
                <w:rFonts w:cs="Times New Roman"/>
                <w:sz w:val="20"/>
              </w:rPr>
              <w:t xml:space="preserve">Dane Gminy Chrzanów: </w:t>
            </w:r>
            <w:r w:rsidRPr="00230A15">
              <w:rPr>
                <w:rFonts w:cs="Times New Roman"/>
                <w:sz w:val="20"/>
              </w:rPr>
              <w:t xml:space="preserve">PSP 8.500,00 złotych. </w:t>
            </w:r>
          </w:p>
          <w:p w14:paraId="7C099746" w14:textId="77777777" w:rsidR="00230A15" w:rsidRPr="00230A15" w:rsidRDefault="00230A15" w:rsidP="00230A15">
            <w:pPr>
              <w:autoSpaceDE w:val="0"/>
              <w:autoSpaceDN w:val="0"/>
              <w:adjustRightInd w:val="0"/>
              <w:spacing w:after="0" w:line="240" w:lineRule="auto"/>
              <w:rPr>
                <w:rFonts w:cs="Times New Roman"/>
                <w:sz w:val="20"/>
              </w:rPr>
            </w:pPr>
            <w:r w:rsidRPr="00230A15">
              <w:rPr>
                <w:rFonts w:cs="Times New Roman"/>
                <w:sz w:val="20"/>
              </w:rPr>
              <w:t>„Z przeznaczeniem na zakup Lekkiego samochodu operacyjnego”</w:t>
            </w:r>
          </w:p>
          <w:p w14:paraId="16FD4B73" w14:textId="77777777" w:rsidR="00230A15" w:rsidRPr="00230A15" w:rsidRDefault="00230A15" w:rsidP="00230A15">
            <w:pPr>
              <w:autoSpaceDE w:val="0"/>
              <w:autoSpaceDN w:val="0"/>
              <w:adjustRightInd w:val="0"/>
              <w:spacing w:after="0" w:line="240" w:lineRule="auto"/>
              <w:rPr>
                <w:rFonts w:cs="Times New Roman"/>
                <w:sz w:val="20"/>
              </w:rPr>
            </w:pPr>
            <w:r w:rsidRPr="00230A15">
              <w:rPr>
                <w:rFonts w:cs="Times New Roman"/>
                <w:sz w:val="20"/>
              </w:rPr>
              <w:t>OSP</w:t>
            </w:r>
          </w:p>
          <w:p w14:paraId="63CE4743" w14:textId="0E44275D" w:rsidR="00230A15" w:rsidRPr="00A50C96" w:rsidRDefault="00230A15" w:rsidP="00230A15">
            <w:pPr>
              <w:spacing w:after="0"/>
              <w:rPr>
                <w:rFonts w:cs="Times New Roman"/>
                <w:sz w:val="20"/>
              </w:rPr>
            </w:pPr>
            <w:r w:rsidRPr="00230A15">
              <w:rPr>
                <w:rFonts w:cs="Times New Roman"/>
                <w:sz w:val="20"/>
              </w:rPr>
              <w:t xml:space="preserve"> 262 828,40 złotych. Utrzymanie gotowości bojowej jednostek OSP z Gminy Chrzanów</w:t>
            </w:r>
          </w:p>
          <w:p w14:paraId="033B1214" w14:textId="77777777" w:rsidR="004B7D4A" w:rsidRPr="008C3B68" w:rsidRDefault="004B7D4A" w:rsidP="00F3186C">
            <w:pPr>
              <w:autoSpaceDE w:val="0"/>
              <w:autoSpaceDN w:val="0"/>
              <w:adjustRightInd w:val="0"/>
              <w:spacing w:after="0" w:line="240" w:lineRule="auto"/>
              <w:rPr>
                <w:rFonts w:cstheme="minorHAnsi"/>
                <w:sz w:val="20"/>
                <w:szCs w:val="20"/>
              </w:rPr>
            </w:pPr>
          </w:p>
        </w:tc>
      </w:tr>
      <w:tr w:rsidR="00F3186C" w:rsidRPr="008C3B68" w14:paraId="2713B598" w14:textId="77777777" w:rsidTr="00CF51D4">
        <w:trPr>
          <w:trHeight w:hRule="exact" w:val="1246"/>
        </w:trPr>
        <w:tc>
          <w:tcPr>
            <w:tcW w:w="2660" w:type="dxa"/>
            <w:vAlign w:val="center"/>
          </w:tcPr>
          <w:p w14:paraId="57365F3B" w14:textId="504D2AA4" w:rsidR="00F3186C" w:rsidRPr="008C3B68" w:rsidRDefault="00F3186C" w:rsidP="00F3186C">
            <w:pPr>
              <w:spacing w:after="0" w:line="240" w:lineRule="auto"/>
              <w:rPr>
                <w:rFonts w:cstheme="minorHAnsi"/>
                <w:sz w:val="20"/>
                <w:szCs w:val="20"/>
              </w:rPr>
            </w:pPr>
            <w:r w:rsidRPr="008C3B68">
              <w:rPr>
                <w:rFonts w:cstheme="minorHAnsi"/>
                <w:sz w:val="20"/>
                <w:szCs w:val="20"/>
              </w:rPr>
              <w:t>Liczba zdarzeń drogowych i/lub liczba interwencji Policji</w:t>
            </w:r>
          </w:p>
        </w:tc>
        <w:tc>
          <w:tcPr>
            <w:tcW w:w="4565" w:type="dxa"/>
            <w:vAlign w:val="center"/>
          </w:tcPr>
          <w:p w14:paraId="5BF04E43"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dane Policji</w:t>
            </w:r>
          </w:p>
        </w:tc>
        <w:tc>
          <w:tcPr>
            <w:tcW w:w="1701" w:type="dxa"/>
            <w:vAlign w:val="center"/>
          </w:tcPr>
          <w:p w14:paraId="2CF74A37"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32" w:type="dxa"/>
          </w:tcPr>
          <w:p w14:paraId="0F63B4D6" w14:textId="77777777" w:rsidR="00CF51D4" w:rsidRPr="00CF51D4" w:rsidRDefault="00CF51D4" w:rsidP="00CF51D4">
            <w:pPr>
              <w:spacing w:after="0"/>
              <w:rPr>
                <w:rFonts w:cs="Times New Roman"/>
                <w:sz w:val="20"/>
              </w:rPr>
            </w:pPr>
            <w:r w:rsidRPr="00CF51D4">
              <w:rPr>
                <w:rFonts w:cs="Times New Roman"/>
                <w:sz w:val="20"/>
              </w:rPr>
              <w:t xml:space="preserve">49 wypadków </w:t>
            </w:r>
          </w:p>
          <w:p w14:paraId="7F1D28EA" w14:textId="77777777" w:rsidR="00CF51D4" w:rsidRPr="00CF51D4" w:rsidRDefault="00CF51D4" w:rsidP="00CF51D4">
            <w:pPr>
              <w:spacing w:after="0"/>
              <w:rPr>
                <w:rFonts w:cs="Times New Roman"/>
                <w:sz w:val="20"/>
              </w:rPr>
            </w:pPr>
            <w:r w:rsidRPr="00CF51D4">
              <w:rPr>
                <w:rFonts w:cs="Times New Roman"/>
                <w:sz w:val="20"/>
              </w:rPr>
              <w:t>670 kolizji</w:t>
            </w:r>
          </w:p>
          <w:p w14:paraId="1CB79B89" w14:textId="77777777" w:rsidR="00CF51D4" w:rsidRPr="00CF51D4" w:rsidRDefault="00CF51D4" w:rsidP="00CF51D4">
            <w:pPr>
              <w:spacing w:after="0"/>
              <w:rPr>
                <w:rFonts w:cs="Times New Roman"/>
                <w:sz w:val="20"/>
              </w:rPr>
            </w:pPr>
            <w:r w:rsidRPr="00CF51D4">
              <w:rPr>
                <w:rFonts w:cs="Times New Roman"/>
                <w:sz w:val="20"/>
              </w:rPr>
              <w:t xml:space="preserve">20513 interwencji </w:t>
            </w:r>
          </w:p>
          <w:p w14:paraId="25E6ECB5" w14:textId="6E74BC2B" w:rsidR="00F3186C" w:rsidRPr="008C3B68" w:rsidRDefault="00F3186C" w:rsidP="00F3186C">
            <w:pPr>
              <w:autoSpaceDE w:val="0"/>
              <w:autoSpaceDN w:val="0"/>
              <w:adjustRightInd w:val="0"/>
              <w:spacing w:after="0" w:line="240" w:lineRule="auto"/>
              <w:rPr>
                <w:rFonts w:cstheme="minorHAnsi"/>
                <w:sz w:val="20"/>
                <w:szCs w:val="20"/>
              </w:rPr>
            </w:pPr>
          </w:p>
        </w:tc>
      </w:tr>
      <w:tr w:rsidR="00F3186C" w:rsidRPr="008C3B68" w14:paraId="0946B2BA" w14:textId="77777777" w:rsidTr="00F3186C">
        <w:trPr>
          <w:trHeight w:hRule="exact" w:val="1498"/>
        </w:trPr>
        <w:tc>
          <w:tcPr>
            <w:tcW w:w="2660" w:type="dxa"/>
            <w:vAlign w:val="center"/>
          </w:tcPr>
          <w:p w14:paraId="3A2A59E4" w14:textId="376C843E" w:rsidR="00F3186C" w:rsidRPr="008C3B68" w:rsidRDefault="00F3186C" w:rsidP="00F3186C">
            <w:pPr>
              <w:spacing w:after="0" w:line="240" w:lineRule="auto"/>
              <w:rPr>
                <w:rFonts w:cstheme="minorHAnsi"/>
                <w:sz w:val="20"/>
                <w:szCs w:val="20"/>
              </w:rPr>
            </w:pPr>
            <w:r w:rsidRPr="008C3B68">
              <w:rPr>
                <w:rFonts w:cstheme="minorHAnsi"/>
                <w:sz w:val="20"/>
                <w:szCs w:val="20"/>
              </w:rPr>
              <w:t xml:space="preserve">Liczba zabezpieczonych i niezabezpieczonych miejsc zagrożonych powodziami i/lub osuwiskami </w:t>
            </w:r>
          </w:p>
        </w:tc>
        <w:tc>
          <w:tcPr>
            <w:tcW w:w="4565" w:type="dxa"/>
            <w:vAlign w:val="center"/>
          </w:tcPr>
          <w:p w14:paraId="05C75939" w14:textId="77777777" w:rsidR="00F3186C" w:rsidRPr="008C3B68" w:rsidRDefault="00F3186C" w:rsidP="00F3186C">
            <w:pPr>
              <w:spacing w:after="0" w:line="240" w:lineRule="auto"/>
              <w:rPr>
                <w:rFonts w:cstheme="minorHAnsi"/>
                <w:sz w:val="20"/>
                <w:szCs w:val="20"/>
              </w:rPr>
            </w:pPr>
            <w:r w:rsidRPr="008C3B68">
              <w:rPr>
                <w:rFonts w:cstheme="minorHAnsi"/>
                <w:sz w:val="20"/>
                <w:szCs w:val="20"/>
              </w:rPr>
              <w:t xml:space="preserve">dane powiatu chrzanowskiego </w:t>
            </w:r>
            <w:r w:rsidRPr="008C3B68">
              <w:rPr>
                <w:rFonts w:cstheme="minorHAnsi"/>
                <w:sz w:val="20"/>
                <w:szCs w:val="20"/>
              </w:rPr>
              <w:br/>
              <w:t>i poszczególnych gmin, dane odpowiednich kompetencyjnie służb</w:t>
            </w:r>
          </w:p>
        </w:tc>
        <w:tc>
          <w:tcPr>
            <w:tcW w:w="1701" w:type="dxa"/>
            <w:vAlign w:val="center"/>
          </w:tcPr>
          <w:p w14:paraId="4BB68792"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32" w:type="dxa"/>
          </w:tcPr>
          <w:p w14:paraId="3EFFEC75" w14:textId="77777777" w:rsidR="00191348" w:rsidRDefault="00191348" w:rsidP="00F3186C">
            <w:pPr>
              <w:autoSpaceDE w:val="0"/>
              <w:autoSpaceDN w:val="0"/>
              <w:adjustRightInd w:val="0"/>
              <w:spacing w:after="0" w:line="240" w:lineRule="auto"/>
              <w:rPr>
                <w:rFonts w:cstheme="minorHAnsi"/>
                <w:sz w:val="20"/>
                <w:szCs w:val="20"/>
              </w:rPr>
            </w:pPr>
          </w:p>
          <w:p w14:paraId="7B1F12E0" w14:textId="77777777" w:rsidR="00191348" w:rsidRDefault="00191348" w:rsidP="00F3186C">
            <w:pPr>
              <w:autoSpaceDE w:val="0"/>
              <w:autoSpaceDN w:val="0"/>
              <w:adjustRightInd w:val="0"/>
              <w:spacing w:after="0" w:line="240" w:lineRule="auto"/>
              <w:rPr>
                <w:rFonts w:cstheme="minorHAnsi"/>
                <w:sz w:val="20"/>
                <w:szCs w:val="20"/>
              </w:rPr>
            </w:pPr>
          </w:p>
          <w:p w14:paraId="347BB7CB" w14:textId="4A5BCE23" w:rsidR="00F3186C" w:rsidRPr="008C3B68" w:rsidRDefault="00191348" w:rsidP="00F3186C">
            <w:pPr>
              <w:autoSpaceDE w:val="0"/>
              <w:autoSpaceDN w:val="0"/>
              <w:adjustRightInd w:val="0"/>
              <w:spacing w:after="0" w:line="240" w:lineRule="auto"/>
              <w:rPr>
                <w:rFonts w:cstheme="minorHAnsi"/>
                <w:sz w:val="20"/>
                <w:szCs w:val="20"/>
              </w:rPr>
            </w:pPr>
            <w:r>
              <w:rPr>
                <w:rFonts w:cstheme="minorHAnsi"/>
                <w:sz w:val="20"/>
                <w:szCs w:val="20"/>
              </w:rPr>
              <w:t>4</w:t>
            </w:r>
          </w:p>
        </w:tc>
      </w:tr>
    </w:tbl>
    <w:p w14:paraId="790C6229" w14:textId="77777777" w:rsidR="00896D56" w:rsidRDefault="00896D56" w:rsidP="00F3186C">
      <w:pPr>
        <w:spacing w:after="60" w:line="22" w:lineRule="atLeast"/>
        <w:jc w:val="both"/>
        <w:rPr>
          <w:rFonts w:cstheme="minorHAnsi"/>
          <w:sz w:val="20"/>
          <w:szCs w:val="20"/>
        </w:rPr>
      </w:pPr>
    </w:p>
    <w:p w14:paraId="6B1EA9F7" w14:textId="77777777" w:rsidR="00896D56" w:rsidRPr="008C3B68" w:rsidRDefault="00896D56" w:rsidP="00F3186C">
      <w:pPr>
        <w:spacing w:after="60" w:line="22" w:lineRule="atLeast"/>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5"/>
        <w:gridCol w:w="1701"/>
        <w:gridCol w:w="4932"/>
      </w:tblGrid>
      <w:tr w:rsidR="00F3186C" w:rsidRPr="008C3B68" w14:paraId="3B274748" w14:textId="77777777" w:rsidTr="00F3186C">
        <w:tc>
          <w:tcPr>
            <w:tcW w:w="13858" w:type="dxa"/>
            <w:gridSpan w:val="4"/>
            <w:tcBorders>
              <w:bottom w:val="single" w:sz="4" w:space="0" w:color="auto"/>
            </w:tcBorders>
            <w:shd w:val="clear" w:color="auto" w:fill="FFCC99"/>
            <w:vAlign w:val="center"/>
          </w:tcPr>
          <w:p w14:paraId="126B584D"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 xml:space="preserve">Obszar strategiczny: </w:t>
            </w:r>
            <w:r w:rsidRPr="008C3B68">
              <w:rPr>
                <w:rStyle w:val="Nagwek2Znak"/>
                <w:rFonts w:asciiTheme="minorHAnsi" w:hAnsiTheme="minorHAnsi" w:cstheme="minorHAnsi"/>
                <w:bCs w:val="0"/>
                <w:color w:val="auto"/>
                <w:sz w:val="20"/>
                <w:szCs w:val="20"/>
                <w:lang w:val="pl-PL"/>
              </w:rPr>
              <w:t>OCHRONA ŚRODOWISKA I OFERTA CZASU WOLNEGO</w:t>
            </w:r>
          </w:p>
        </w:tc>
      </w:tr>
      <w:tr w:rsidR="00F3186C" w:rsidRPr="008C3B68" w14:paraId="5F56DD25" w14:textId="77777777" w:rsidTr="00F3186C">
        <w:tc>
          <w:tcPr>
            <w:tcW w:w="13858" w:type="dxa"/>
            <w:gridSpan w:val="4"/>
            <w:tcBorders>
              <w:bottom w:val="single" w:sz="4" w:space="0" w:color="auto"/>
            </w:tcBorders>
            <w:shd w:val="clear" w:color="auto" w:fill="FFCC99"/>
            <w:vAlign w:val="center"/>
          </w:tcPr>
          <w:p w14:paraId="6CE66FAB"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Skuteczna ochrona środowiska naturalnego oraz rozwój atrakcyjnej i różnorodnej oferty spędzania czasu wolnego dla wzrostu jakości życia mieszkańców i podnoszenia atrakcyjności turystycznej powiatu chrzanowskiego</w:t>
            </w:r>
          </w:p>
        </w:tc>
      </w:tr>
      <w:tr w:rsidR="00F3186C" w:rsidRPr="008C3B68" w14:paraId="276AA571" w14:textId="77777777" w:rsidTr="00F3186C">
        <w:tc>
          <w:tcPr>
            <w:tcW w:w="2660" w:type="dxa"/>
            <w:tcBorders>
              <w:bottom w:val="single" w:sz="4" w:space="0" w:color="auto"/>
            </w:tcBorders>
            <w:shd w:val="clear" w:color="auto" w:fill="FFCC99"/>
            <w:vAlign w:val="center"/>
          </w:tcPr>
          <w:p w14:paraId="226EAF2F"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Cel operacyjny III.1</w:t>
            </w:r>
          </w:p>
          <w:p w14:paraId="0B435048" w14:textId="77777777" w:rsidR="00F3186C" w:rsidRPr="008C3B68" w:rsidRDefault="00F3186C" w:rsidP="00F3186C">
            <w:pPr>
              <w:spacing w:after="0" w:line="240" w:lineRule="auto"/>
              <w:rPr>
                <w:rFonts w:eastAsia="Calibri" w:cstheme="minorHAnsi"/>
                <w:b/>
                <w:sz w:val="20"/>
                <w:szCs w:val="20"/>
              </w:rPr>
            </w:pPr>
          </w:p>
        </w:tc>
        <w:tc>
          <w:tcPr>
            <w:tcW w:w="11198" w:type="dxa"/>
            <w:gridSpan w:val="3"/>
            <w:tcBorders>
              <w:bottom w:val="single" w:sz="4" w:space="0" w:color="auto"/>
            </w:tcBorders>
            <w:shd w:val="clear" w:color="auto" w:fill="FFCC99"/>
            <w:vAlign w:val="center"/>
          </w:tcPr>
          <w:p w14:paraId="306B8218"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Racjonalne użytkowanie zasobów i ochrona środowiska</w:t>
            </w:r>
          </w:p>
        </w:tc>
      </w:tr>
      <w:tr w:rsidR="00F3186C" w:rsidRPr="008C3B68" w14:paraId="6C15E547" w14:textId="77777777" w:rsidTr="00F3186C">
        <w:tc>
          <w:tcPr>
            <w:tcW w:w="2660" w:type="dxa"/>
            <w:shd w:val="clear" w:color="auto" w:fill="E6E6E6"/>
            <w:vAlign w:val="center"/>
          </w:tcPr>
          <w:p w14:paraId="4159A7E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4565" w:type="dxa"/>
            <w:shd w:val="clear" w:color="auto" w:fill="E6E6E6"/>
            <w:vAlign w:val="center"/>
          </w:tcPr>
          <w:p w14:paraId="278B508A"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701" w:type="dxa"/>
            <w:shd w:val="clear" w:color="auto" w:fill="E6E6E6"/>
            <w:vAlign w:val="center"/>
          </w:tcPr>
          <w:p w14:paraId="269D8F22"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932" w:type="dxa"/>
            <w:shd w:val="clear" w:color="auto" w:fill="E6E6E6"/>
            <w:vAlign w:val="center"/>
          </w:tcPr>
          <w:p w14:paraId="0588CC65"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B27612" w:rsidRPr="008C3B68" w14:paraId="0685F0D0" w14:textId="77777777" w:rsidTr="00F3186C">
        <w:trPr>
          <w:trHeight w:hRule="exact" w:val="900"/>
        </w:trPr>
        <w:tc>
          <w:tcPr>
            <w:tcW w:w="2660" w:type="dxa"/>
          </w:tcPr>
          <w:p w14:paraId="1F09C38A"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Odsetek mieszkańców posiadających dostęp do sieci wodociągowej i kanalizacyjnej</w:t>
            </w:r>
          </w:p>
          <w:p w14:paraId="549F4A97" w14:textId="77777777" w:rsidR="00B27612" w:rsidRPr="008C3B68" w:rsidRDefault="00B27612" w:rsidP="00B27612">
            <w:pPr>
              <w:spacing w:after="0" w:line="240" w:lineRule="auto"/>
              <w:rPr>
                <w:rFonts w:cstheme="minorHAnsi"/>
                <w:sz w:val="20"/>
                <w:szCs w:val="20"/>
              </w:rPr>
            </w:pPr>
          </w:p>
          <w:p w14:paraId="7DFD6B4D" w14:textId="77777777" w:rsidR="00B27612" w:rsidRPr="008C3B68" w:rsidRDefault="00B27612" w:rsidP="00B27612">
            <w:pPr>
              <w:spacing w:after="0" w:line="240" w:lineRule="auto"/>
              <w:rPr>
                <w:rFonts w:cstheme="minorHAnsi"/>
                <w:sz w:val="20"/>
                <w:szCs w:val="20"/>
              </w:rPr>
            </w:pPr>
          </w:p>
        </w:tc>
        <w:tc>
          <w:tcPr>
            <w:tcW w:w="4565" w:type="dxa"/>
            <w:vAlign w:val="center"/>
          </w:tcPr>
          <w:p w14:paraId="7E0A711D"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Bank Danych Lokalnych GUS</w:t>
            </w:r>
          </w:p>
        </w:tc>
        <w:tc>
          <w:tcPr>
            <w:tcW w:w="1701" w:type="dxa"/>
            <w:vAlign w:val="center"/>
          </w:tcPr>
          <w:p w14:paraId="71A26762"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TYS.</w:t>
            </w:r>
          </w:p>
        </w:tc>
        <w:tc>
          <w:tcPr>
            <w:tcW w:w="4932" w:type="dxa"/>
          </w:tcPr>
          <w:p w14:paraId="7E65128F" w14:textId="399E7463" w:rsidR="00B27612" w:rsidRPr="008C3B68" w:rsidRDefault="00494344" w:rsidP="00DE083E">
            <w:pPr>
              <w:autoSpaceDE w:val="0"/>
              <w:autoSpaceDN w:val="0"/>
              <w:adjustRightInd w:val="0"/>
              <w:spacing w:after="0" w:line="240" w:lineRule="auto"/>
              <w:rPr>
                <w:rFonts w:cstheme="minorHAnsi"/>
                <w:sz w:val="20"/>
                <w:szCs w:val="20"/>
              </w:rPr>
            </w:pPr>
            <w:r>
              <w:rPr>
                <w:rFonts w:cstheme="minorHAnsi"/>
                <w:sz w:val="20"/>
                <w:szCs w:val="20"/>
              </w:rPr>
              <w:t>Brak danych w BDL GUS</w:t>
            </w:r>
          </w:p>
        </w:tc>
      </w:tr>
      <w:tr w:rsidR="00B27612" w:rsidRPr="008C3B68" w14:paraId="533FA7D3" w14:textId="77777777" w:rsidTr="00B27612">
        <w:trPr>
          <w:trHeight w:hRule="exact" w:val="870"/>
        </w:trPr>
        <w:tc>
          <w:tcPr>
            <w:tcW w:w="2660" w:type="dxa"/>
          </w:tcPr>
          <w:p w14:paraId="5B740E96"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Liczba zrealizowanych projektów z zakresu promocji postaw proekologicznych</w:t>
            </w:r>
          </w:p>
        </w:tc>
        <w:tc>
          <w:tcPr>
            <w:tcW w:w="4565" w:type="dxa"/>
            <w:vAlign w:val="center"/>
          </w:tcPr>
          <w:p w14:paraId="0E608515"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powiatu chrzanowskiego/</w:t>
            </w:r>
          </w:p>
          <w:p w14:paraId="27DE4262"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 xml:space="preserve">dane poszczególnych gmin </w:t>
            </w:r>
          </w:p>
        </w:tc>
        <w:tc>
          <w:tcPr>
            <w:tcW w:w="1701" w:type="dxa"/>
            <w:vAlign w:val="center"/>
          </w:tcPr>
          <w:p w14:paraId="14A57595"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32" w:type="dxa"/>
            <w:vAlign w:val="center"/>
          </w:tcPr>
          <w:p w14:paraId="74E09EB5" w14:textId="5CC258A8" w:rsidR="00C00B70" w:rsidRDefault="00C00B70" w:rsidP="00C00B70">
            <w:pPr>
              <w:autoSpaceDE w:val="0"/>
              <w:autoSpaceDN w:val="0"/>
              <w:adjustRightInd w:val="0"/>
              <w:spacing w:after="0" w:line="240" w:lineRule="auto"/>
              <w:rPr>
                <w:rFonts w:cstheme="minorHAnsi"/>
                <w:sz w:val="20"/>
                <w:szCs w:val="20"/>
              </w:rPr>
            </w:pPr>
            <w:r w:rsidRPr="00C00B70">
              <w:rPr>
                <w:rFonts w:cstheme="minorHAnsi"/>
                <w:sz w:val="20"/>
                <w:szCs w:val="20"/>
              </w:rPr>
              <w:t>16</w:t>
            </w:r>
            <w:r w:rsidRPr="00C00B70">
              <w:rPr>
                <w:rFonts w:cstheme="minorHAnsi"/>
                <w:sz w:val="20"/>
                <w:szCs w:val="20"/>
              </w:rPr>
              <w:t xml:space="preserve"> – Wydz. OŚR</w:t>
            </w:r>
          </w:p>
          <w:p w14:paraId="36BB8FFE" w14:textId="7BA48AB5" w:rsidR="00C00B70" w:rsidRPr="00C00B70" w:rsidRDefault="00C00B70" w:rsidP="00C00B70">
            <w:pPr>
              <w:autoSpaceDE w:val="0"/>
              <w:autoSpaceDN w:val="0"/>
              <w:adjustRightInd w:val="0"/>
              <w:spacing w:after="0" w:line="240" w:lineRule="auto"/>
              <w:rPr>
                <w:rFonts w:cstheme="minorHAnsi"/>
                <w:sz w:val="20"/>
                <w:szCs w:val="20"/>
              </w:rPr>
            </w:pPr>
            <w:r w:rsidRPr="00C00B70">
              <w:rPr>
                <w:rFonts w:cstheme="minorHAnsi"/>
                <w:sz w:val="20"/>
                <w:szCs w:val="20"/>
              </w:rPr>
              <w:t xml:space="preserve">1-I LO </w:t>
            </w:r>
          </w:p>
          <w:p w14:paraId="2A9C8FA6" w14:textId="274A9FC9" w:rsidR="00B27612" w:rsidRPr="008C3B68" w:rsidRDefault="00B27612" w:rsidP="00DE083E">
            <w:pPr>
              <w:autoSpaceDE w:val="0"/>
              <w:autoSpaceDN w:val="0"/>
              <w:adjustRightInd w:val="0"/>
              <w:spacing w:after="0" w:line="240" w:lineRule="auto"/>
              <w:rPr>
                <w:rFonts w:cstheme="minorHAnsi"/>
                <w:sz w:val="20"/>
                <w:szCs w:val="20"/>
              </w:rPr>
            </w:pPr>
          </w:p>
        </w:tc>
      </w:tr>
      <w:tr w:rsidR="00B27612" w:rsidRPr="008C3B68" w14:paraId="5730B5E4" w14:textId="77777777" w:rsidTr="00B73B21">
        <w:trPr>
          <w:trHeight w:hRule="exact" w:val="891"/>
        </w:trPr>
        <w:tc>
          <w:tcPr>
            <w:tcW w:w="2660" w:type="dxa"/>
          </w:tcPr>
          <w:p w14:paraId="4C161F4C"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Odsetek mieszkańców posiadających dostęp do sieci energetycznej i gazociągowej</w:t>
            </w:r>
          </w:p>
        </w:tc>
        <w:tc>
          <w:tcPr>
            <w:tcW w:w="4565" w:type="dxa"/>
            <w:vAlign w:val="center"/>
          </w:tcPr>
          <w:p w14:paraId="07BB71B1"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powiatu chrzanowskiego/</w:t>
            </w:r>
          </w:p>
          <w:p w14:paraId="3D0546ED"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 xml:space="preserve">dane poszczególnych gmin </w:t>
            </w:r>
          </w:p>
        </w:tc>
        <w:tc>
          <w:tcPr>
            <w:tcW w:w="1701" w:type="dxa"/>
            <w:vAlign w:val="center"/>
          </w:tcPr>
          <w:p w14:paraId="0E7ED1B6"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w:t>
            </w:r>
          </w:p>
        </w:tc>
        <w:tc>
          <w:tcPr>
            <w:tcW w:w="4932" w:type="dxa"/>
          </w:tcPr>
          <w:p w14:paraId="323FDDE7" w14:textId="527A6B83" w:rsidR="00B27612" w:rsidRPr="008C3B68" w:rsidRDefault="002C03E3" w:rsidP="00DE083E">
            <w:pPr>
              <w:autoSpaceDE w:val="0"/>
              <w:autoSpaceDN w:val="0"/>
              <w:adjustRightInd w:val="0"/>
              <w:spacing w:after="0" w:line="240" w:lineRule="auto"/>
              <w:rPr>
                <w:rFonts w:cstheme="minorHAnsi"/>
                <w:sz w:val="20"/>
                <w:szCs w:val="20"/>
              </w:rPr>
            </w:pPr>
            <w:r>
              <w:rPr>
                <w:rFonts w:cstheme="minorHAnsi"/>
                <w:sz w:val="20"/>
                <w:szCs w:val="20"/>
              </w:rPr>
              <w:t>Brak danych w BDL GUS</w:t>
            </w:r>
            <w:bookmarkStart w:id="4" w:name="_GoBack"/>
            <w:bookmarkEnd w:id="4"/>
          </w:p>
        </w:tc>
      </w:tr>
      <w:tr w:rsidR="00B27612" w:rsidRPr="008C3B68" w14:paraId="2A6F7379" w14:textId="77777777" w:rsidTr="00B27612">
        <w:trPr>
          <w:trHeight w:hRule="exact" w:val="985"/>
        </w:trPr>
        <w:tc>
          <w:tcPr>
            <w:tcW w:w="2660" w:type="dxa"/>
          </w:tcPr>
          <w:p w14:paraId="02BED6E8"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Liczba projektów wdrażających technologie OZE na terenie powiatu</w:t>
            </w:r>
          </w:p>
        </w:tc>
        <w:tc>
          <w:tcPr>
            <w:tcW w:w="4565" w:type="dxa"/>
            <w:vAlign w:val="center"/>
          </w:tcPr>
          <w:p w14:paraId="6E47250C"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powiatu chrzanowskiego</w:t>
            </w:r>
          </w:p>
        </w:tc>
        <w:tc>
          <w:tcPr>
            <w:tcW w:w="1701" w:type="dxa"/>
            <w:vAlign w:val="center"/>
          </w:tcPr>
          <w:p w14:paraId="3A6521FE"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32" w:type="dxa"/>
            <w:vAlign w:val="center"/>
          </w:tcPr>
          <w:p w14:paraId="54D5D594" w14:textId="78C6D719" w:rsidR="009517BF" w:rsidRPr="008C3B68" w:rsidRDefault="00AB28B4" w:rsidP="00DE083E">
            <w:pPr>
              <w:autoSpaceDE w:val="0"/>
              <w:autoSpaceDN w:val="0"/>
              <w:adjustRightInd w:val="0"/>
              <w:spacing w:after="0" w:line="240" w:lineRule="auto"/>
              <w:rPr>
                <w:rFonts w:cstheme="minorHAnsi"/>
                <w:sz w:val="20"/>
                <w:szCs w:val="20"/>
              </w:rPr>
            </w:pPr>
            <w:r>
              <w:rPr>
                <w:rFonts w:cstheme="minorHAnsi"/>
                <w:sz w:val="20"/>
                <w:szCs w:val="20"/>
              </w:rPr>
              <w:t>1</w:t>
            </w:r>
            <w:r w:rsidR="00FF3B1D">
              <w:rPr>
                <w:rFonts w:cstheme="minorHAnsi"/>
                <w:sz w:val="20"/>
                <w:szCs w:val="20"/>
              </w:rPr>
              <w:t xml:space="preserve"> </w:t>
            </w:r>
            <w:r w:rsidR="00F46137">
              <w:rPr>
                <w:rFonts w:cstheme="minorHAnsi"/>
                <w:sz w:val="20"/>
                <w:szCs w:val="20"/>
              </w:rPr>
              <w:t xml:space="preserve">– projekt partnerski gmin </w:t>
            </w:r>
          </w:p>
        </w:tc>
      </w:tr>
    </w:tbl>
    <w:p w14:paraId="10ADA13B" w14:textId="77777777" w:rsidR="00C15D23" w:rsidRDefault="00C15D23" w:rsidP="00F3186C">
      <w:pPr>
        <w:spacing w:after="60" w:line="22" w:lineRule="atLeast"/>
        <w:jc w:val="both"/>
        <w:rPr>
          <w:rFonts w:cstheme="minorHAnsi"/>
          <w:sz w:val="20"/>
          <w:szCs w:val="20"/>
        </w:rPr>
      </w:pPr>
    </w:p>
    <w:p w14:paraId="700F17B7" w14:textId="77777777" w:rsidR="00C15D23" w:rsidRDefault="00C15D23" w:rsidP="00F3186C">
      <w:pPr>
        <w:spacing w:after="60" w:line="22" w:lineRule="atLeast"/>
        <w:jc w:val="both"/>
        <w:rPr>
          <w:rFonts w:cstheme="minorHAnsi"/>
          <w:sz w:val="20"/>
          <w:szCs w:val="20"/>
        </w:rPr>
      </w:pPr>
    </w:p>
    <w:p w14:paraId="201ECDA9" w14:textId="77777777" w:rsidR="00896D56" w:rsidRDefault="00896D56" w:rsidP="00F3186C">
      <w:pPr>
        <w:spacing w:after="60" w:line="22" w:lineRule="atLeast"/>
        <w:jc w:val="both"/>
        <w:rPr>
          <w:rFonts w:cstheme="minorHAnsi"/>
          <w:sz w:val="20"/>
          <w:szCs w:val="20"/>
        </w:rPr>
      </w:pPr>
    </w:p>
    <w:p w14:paraId="58C4960C" w14:textId="77777777" w:rsidR="00896D56" w:rsidRPr="008C3B68" w:rsidRDefault="00896D56" w:rsidP="00F3186C">
      <w:pPr>
        <w:spacing w:after="60" w:line="22" w:lineRule="atLeast"/>
        <w:jc w:val="both"/>
        <w:rPr>
          <w:rFonts w:cstheme="minorHAnsi"/>
          <w:sz w:val="20"/>
          <w:szCs w:val="20"/>
        </w:rPr>
      </w:pPr>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5"/>
        <w:gridCol w:w="1701"/>
        <w:gridCol w:w="4977"/>
      </w:tblGrid>
      <w:tr w:rsidR="00F3186C" w:rsidRPr="008C3B68" w14:paraId="5E500599" w14:textId="77777777" w:rsidTr="00F3186C">
        <w:tc>
          <w:tcPr>
            <w:tcW w:w="13903" w:type="dxa"/>
            <w:gridSpan w:val="4"/>
            <w:tcBorders>
              <w:bottom w:val="single" w:sz="4" w:space="0" w:color="auto"/>
            </w:tcBorders>
            <w:shd w:val="clear" w:color="auto" w:fill="FFCC99"/>
            <w:vAlign w:val="center"/>
          </w:tcPr>
          <w:p w14:paraId="08BD3968"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 xml:space="preserve">Obszar strategiczny: </w:t>
            </w:r>
            <w:r w:rsidRPr="008C3B68">
              <w:rPr>
                <w:rStyle w:val="Nagwek2Znak"/>
                <w:rFonts w:asciiTheme="minorHAnsi" w:hAnsiTheme="minorHAnsi" w:cstheme="minorHAnsi"/>
                <w:bCs w:val="0"/>
                <w:color w:val="auto"/>
                <w:sz w:val="20"/>
                <w:szCs w:val="20"/>
                <w:lang w:val="pl-PL"/>
              </w:rPr>
              <w:t>OCHRONA ŚRODOWISKA I OFERTA CZASU WOLNEGO</w:t>
            </w:r>
          </w:p>
        </w:tc>
      </w:tr>
      <w:tr w:rsidR="00F3186C" w:rsidRPr="008C3B68" w14:paraId="258C71FB" w14:textId="77777777" w:rsidTr="00F3186C">
        <w:tc>
          <w:tcPr>
            <w:tcW w:w="13903" w:type="dxa"/>
            <w:gridSpan w:val="4"/>
            <w:tcBorders>
              <w:bottom w:val="single" w:sz="4" w:space="0" w:color="auto"/>
            </w:tcBorders>
            <w:shd w:val="clear" w:color="auto" w:fill="FFCC99"/>
            <w:vAlign w:val="center"/>
          </w:tcPr>
          <w:p w14:paraId="3EF3AEFA"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Skuteczna ochrona środowiska naturalnego oraz rozwój atrakcyjnej i różnorodnej oferty spędzania czasu wolnego dla wzrostu jakości życia mieszkańców i podnoszenia atrakcyjności turystycznej powiatu chrzanowskiego</w:t>
            </w:r>
          </w:p>
        </w:tc>
      </w:tr>
      <w:tr w:rsidR="00F3186C" w:rsidRPr="008C3B68" w14:paraId="2E740BD4" w14:textId="77777777" w:rsidTr="00F3186C">
        <w:tc>
          <w:tcPr>
            <w:tcW w:w="2660" w:type="dxa"/>
            <w:tcBorders>
              <w:bottom w:val="single" w:sz="4" w:space="0" w:color="auto"/>
            </w:tcBorders>
            <w:shd w:val="clear" w:color="auto" w:fill="FFCC99"/>
            <w:vAlign w:val="center"/>
          </w:tcPr>
          <w:p w14:paraId="17FD76C3"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Cel operacyjny III.2</w:t>
            </w:r>
          </w:p>
          <w:p w14:paraId="71C1E2BD" w14:textId="77777777" w:rsidR="00F3186C" w:rsidRPr="008C3B68" w:rsidRDefault="00F3186C" w:rsidP="00F3186C">
            <w:pPr>
              <w:spacing w:after="0" w:line="240" w:lineRule="auto"/>
              <w:rPr>
                <w:rFonts w:eastAsia="Calibri" w:cstheme="minorHAnsi"/>
                <w:b/>
                <w:sz w:val="20"/>
                <w:szCs w:val="20"/>
              </w:rPr>
            </w:pPr>
          </w:p>
        </w:tc>
        <w:tc>
          <w:tcPr>
            <w:tcW w:w="11243" w:type="dxa"/>
            <w:gridSpan w:val="3"/>
            <w:tcBorders>
              <w:bottom w:val="single" w:sz="4" w:space="0" w:color="auto"/>
            </w:tcBorders>
            <w:shd w:val="clear" w:color="auto" w:fill="FFCC99"/>
            <w:vAlign w:val="center"/>
          </w:tcPr>
          <w:p w14:paraId="36246CF0"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Budowa i promocja zintegrowanej oferty czasu wolnego na terenie powiatu chrzanowskiego</w:t>
            </w:r>
          </w:p>
        </w:tc>
      </w:tr>
      <w:tr w:rsidR="00F3186C" w:rsidRPr="008C3B68" w14:paraId="33BAF9FC" w14:textId="77777777" w:rsidTr="00F3186C">
        <w:tc>
          <w:tcPr>
            <w:tcW w:w="2660" w:type="dxa"/>
            <w:shd w:val="clear" w:color="auto" w:fill="E6E6E6"/>
            <w:vAlign w:val="center"/>
          </w:tcPr>
          <w:p w14:paraId="34F69949"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4565" w:type="dxa"/>
            <w:shd w:val="clear" w:color="auto" w:fill="E6E6E6"/>
            <w:vAlign w:val="center"/>
          </w:tcPr>
          <w:p w14:paraId="7363541E"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701" w:type="dxa"/>
            <w:shd w:val="clear" w:color="auto" w:fill="E6E6E6"/>
            <w:vAlign w:val="center"/>
          </w:tcPr>
          <w:p w14:paraId="449EF17E"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977" w:type="dxa"/>
            <w:shd w:val="clear" w:color="auto" w:fill="E6E6E6"/>
            <w:vAlign w:val="center"/>
          </w:tcPr>
          <w:p w14:paraId="20A34C83"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B27612" w:rsidRPr="008C3B68" w14:paraId="5C8F977B" w14:textId="77777777" w:rsidTr="00230A15">
        <w:trPr>
          <w:trHeight w:hRule="exact" w:val="1807"/>
        </w:trPr>
        <w:tc>
          <w:tcPr>
            <w:tcW w:w="2660" w:type="dxa"/>
          </w:tcPr>
          <w:p w14:paraId="2714FB76"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Liczba turystów odwiedzających powiat chrzanowski</w:t>
            </w:r>
          </w:p>
        </w:tc>
        <w:tc>
          <w:tcPr>
            <w:tcW w:w="4565" w:type="dxa"/>
          </w:tcPr>
          <w:p w14:paraId="6AFF9935"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poszczególnych gmin powiatu chrzanowskiego/ podmiotów oraz instytucji z sektora turystycznego i przemysłów czasu wolnego</w:t>
            </w:r>
          </w:p>
        </w:tc>
        <w:tc>
          <w:tcPr>
            <w:tcW w:w="1701" w:type="dxa"/>
            <w:vAlign w:val="center"/>
          </w:tcPr>
          <w:p w14:paraId="6AA5810F"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TYS.</w:t>
            </w:r>
          </w:p>
        </w:tc>
        <w:tc>
          <w:tcPr>
            <w:tcW w:w="4977" w:type="dxa"/>
          </w:tcPr>
          <w:p w14:paraId="5763F69C" w14:textId="03C67DA2" w:rsidR="00B27612" w:rsidRDefault="00AB28B4" w:rsidP="009517BF">
            <w:pPr>
              <w:autoSpaceDE w:val="0"/>
              <w:autoSpaceDN w:val="0"/>
              <w:adjustRightInd w:val="0"/>
              <w:spacing w:after="0" w:line="240" w:lineRule="auto"/>
              <w:rPr>
                <w:rFonts w:cstheme="minorHAnsi"/>
                <w:sz w:val="20"/>
                <w:szCs w:val="20"/>
              </w:rPr>
            </w:pPr>
            <w:r>
              <w:rPr>
                <w:rFonts w:cstheme="minorHAnsi"/>
                <w:sz w:val="20"/>
                <w:szCs w:val="20"/>
              </w:rPr>
              <w:t>Liczba osób odwiedzających Powiatowe Centrum Informacji Turystycznej w Wygiełzowie – 3</w:t>
            </w:r>
            <w:r w:rsidR="00230A15">
              <w:rPr>
                <w:rFonts w:cstheme="minorHAnsi"/>
                <w:sz w:val="20"/>
                <w:szCs w:val="20"/>
              </w:rPr>
              <w:t> </w:t>
            </w:r>
            <w:r>
              <w:rPr>
                <w:rFonts w:cstheme="minorHAnsi"/>
                <w:sz w:val="20"/>
                <w:szCs w:val="20"/>
              </w:rPr>
              <w:t>013</w:t>
            </w:r>
          </w:p>
          <w:p w14:paraId="311F355D" w14:textId="77777777" w:rsidR="00230A15" w:rsidRDefault="00230A15" w:rsidP="009517BF">
            <w:pPr>
              <w:autoSpaceDE w:val="0"/>
              <w:autoSpaceDN w:val="0"/>
              <w:adjustRightInd w:val="0"/>
              <w:spacing w:after="0" w:line="240" w:lineRule="auto"/>
              <w:rPr>
                <w:rFonts w:cstheme="minorHAnsi"/>
                <w:sz w:val="20"/>
                <w:szCs w:val="20"/>
              </w:rPr>
            </w:pPr>
          </w:p>
          <w:p w14:paraId="70CE5A55" w14:textId="5761E009" w:rsidR="00230A15" w:rsidRDefault="00230A15" w:rsidP="009517BF">
            <w:pPr>
              <w:autoSpaceDE w:val="0"/>
              <w:autoSpaceDN w:val="0"/>
              <w:adjustRightInd w:val="0"/>
              <w:spacing w:after="0" w:line="240" w:lineRule="auto"/>
              <w:rPr>
                <w:rFonts w:cstheme="minorHAnsi"/>
                <w:sz w:val="20"/>
                <w:szCs w:val="20"/>
              </w:rPr>
            </w:pPr>
            <w:r>
              <w:rPr>
                <w:rFonts w:cstheme="minorHAnsi"/>
                <w:sz w:val="20"/>
                <w:szCs w:val="20"/>
              </w:rPr>
              <w:t xml:space="preserve">Liczba osób odwiedzających Muzeum w Chrzanowie: </w:t>
            </w:r>
            <w:r w:rsidRPr="00230A15">
              <w:rPr>
                <w:rFonts w:cstheme="minorHAnsi"/>
                <w:sz w:val="20"/>
                <w:szCs w:val="20"/>
              </w:rPr>
              <w:t xml:space="preserve">6 </w:t>
            </w:r>
            <w:r w:rsidRPr="00230A15">
              <w:rPr>
                <w:rFonts w:cstheme="minorHAnsi"/>
                <w:sz w:val="20"/>
                <w:szCs w:val="20"/>
              </w:rPr>
              <w:t xml:space="preserve">tys. </w:t>
            </w:r>
          </w:p>
          <w:p w14:paraId="3D2A4B0F" w14:textId="77777777" w:rsidR="00F46137" w:rsidRDefault="00F46137" w:rsidP="009517BF">
            <w:pPr>
              <w:autoSpaceDE w:val="0"/>
              <w:autoSpaceDN w:val="0"/>
              <w:adjustRightInd w:val="0"/>
              <w:spacing w:after="0" w:line="240" w:lineRule="auto"/>
              <w:rPr>
                <w:rFonts w:cstheme="minorHAnsi"/>
                <w:sz w:val="20"/>
                <w:szCs w:val="20"/>
              </w:rPr>
            </w:pPr>
          </w:p>
          <w:p w14:paraId="6A55118F" w14:textId="089E56E2" w:rsidR="00F46137" w:rsidRPr="008C3B68" w:rsidRDefault="00F46137" w:rsidP="009517BF">
            <w:pPr>
              <w:autoSpaceDE w:val="0"/>
              <w:autoSpaceDN w:val="0"/>
              <w:adjustRightInd w:val="0"/>
              <w:spacing w:after="0" w:line="240" w:lineRule="auto"/>
              <w:rPr>
                <w:rFonts w:cstheme="minorHAnsi"/>
                <w:sz w:val="20"/>
                <w:szCs w:val="20"/>
              </w:rPr>
            </w:pPr>
          </w:p>
        </w:tc>
      </w:tr>
      <w:tr w:rsidR="00B27612" w:rsidRPr="008C3B68" w14:paraId="04314D92" w14:textId="77777777" w:rsidTr="00F3186C">
        <w:trPr>
          <w:trHeight w:hRule="exact" w:val="1133"/>
        </w:trPr>
        <w:tc>
          <w:tcPr>
            <w:tcW w:w="2660" w:type="dxa"/>
            <w:vAlign w:val="center"/>
          </w:tcPr>
          <w:p w14:paraId="0BB31F2E" w14:textId="71C1D666" w:rsidR="00B27612" w:rsidRPr="008C3B68" w:rsidRDefault="00B27612" w:rsidP="00B27612">
            <w:pPr>
              <w:spacing w:after="0" w:line="240" w:lineRule="auto"/>
              <w:rPr>
                <w:rFonts w:cstheme="minorHAnsi"/>
                <w:sz w:val="20"/>
                <w:szCs w:val="20"/>
              </w:rPr>
            </w:pPr>
            <w:r w:rsidRPr="008C3B68">
              <w:rPr>
                <w:rFonts w:cstheme="minorHAnsi"/>
                <w:sz w:val="20"/>
                <w:szCs w:val="20"/>
              </w:rPr>
              <w:t>Liczba publikacji promocyjno-reklamowych dotyczących oferty spędzania czasu wolnego na terenie powia</w:t>
            </w:r>
            <w:r w:rsidR="00AB28B4">
              <w:rPr>
                <w:rFonts w:cstheme="minorHAnsi"/>
                <w:sz w:val="20"/>
                <w:szCs w:val="20"/>
              </w:rPr>
              <w:t>t</w:t>
            </w:r>
            <w:r w:rsidRPr="008C3B68">
              <w:rPr>
                <w:rFonts w:cstheme="minorHAnsi"/>
                <w:sz w:val="20"/>
                <w:szCs w:val="20"/>
              </w:rPr>
              <w:t>u</w:t>
            </w:r>
          </w:p>
        </w:tc>
        <w:tc>
          <w:tcPr>
            <w:tcW w:w="4565" w:type="dxa"/>
            <w:vAlign w:val="center"/>
          </w:tcPr>
          <w:p w14:paraId="71BFE4DA"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powiatu chrzanowskiego/ podmiotów oraz instytucji z sektora turystycznego i przemysłów czasu wolnego</w:t>
            </w:r>
          </w:p>
        </w:tc>
        <w:tc>
          <w:tcPr>
            <w:tcW w:w="1701" w:type="dxa"/>
            <w:vAlign w:val="center"/>
          </w:tcPr>
          <w:p w14:paraId="69BB616D"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55F52730" w14:textId="77777777" w:rsidR="00B27612" w:rsidRDefault="007C38F1" w:rsidP="00B27612">
            <w:pPr>
              <w:autoSpaceDE w:val="0"/>
              <w:autoSpaceDN w:val="0"/>
              <w:adjustRightInd w:val="0"/>
              <w:spacing w:after="0" w:line="240" w:lineRule="auto"/>
              <w:rPr>
                <w:rFonts w:cstheme="minorHAnsi"/>
                <w:sz w:val="20"/>
                <w:szCs w:val="20"/>
              </w:rPr>
            </w:pPr>
            <w:r>
              <w:rPr>
                <w:rFonts w:cstheme="minorHAnsi"/>
                <w:sz w:val="20"/>
                <w:szCs w:val="20"/>
              </w:rPr>
              <w:t>Powiat – brak</w:t>
            </w:r>
          </w:p>
          <w:p w14:paraId="38ED5287" w14:textId="77777777" w:rsidR="00230A15" w:rsidRDefault="00230A15" w:rsidP="00B27612">
            <w:pPr>
              <w:autoSpaceDE w:val="0"/>
              <w:autoSpaceDN w:val="0"/>
              <w:adjustRightInd w:val="0"/>
              <w:spacing w:after="0" w:line="240" w:lineRule="auto"/>
              <w:rPr>
                <w:rFonts w:cstheme="minorHAnsi"/>
                <w:sz w:val="20"/>
                <w:szCs w:val="20"/>
              </w:rPr>
            </w:pPr>
            <w:r>
              <w:rPr>
                <w:rFonts w:cstheme="minorHAnsi"/>
                <w:sz w:val="20"/>
                <w:szCs w:val="20"/>
              </w:rPr>
              <w:t>Gmina Chrzanów: 2</w:t>
            </w:r>
          </w:p>
          <w:p w14:paraId="54957188" w14:textId="48B94F66" w:rsidR="00230A15" w:rsidRPr="008C3B68" w:rsidRDefault="00230A15" w:rsidP="00B27612">
            <w:pPr>
              <w:autoSpaceDE w:val="0"/>
              <w:autoSpaceDN w:val="0"/>
              <w:adjustRightInd w:val="0"/>
              <w:spacing w:after="0" w:line="240" w:lineRule="auto"/>
              <w:rPr>
                <w:rFonts w:cstheme="minorHAnsi"/>
                <w:sz w:val="20"/>
                <w:szCs w:val="20"/>
              </w:rPr>
            </w:pPr>
          </w:p>
        </w:tc>
      </w:tr>
      <w:tr w:rsidR="00B27612" w:rsidRPr="008C3B68" w14:paraId="1E38A9B0" w14:textId="77777777" w:rsidTr="00F3186C">
        <w:trPr>
          <w:trHeight w:hRule="exact" w:val="1133"/>
        </w:trPr>
        <w:tc>
          <w:tcPr>
            <w:tcW w:w="2660" w:type="dxa"/>
            <w:vAlign w:val="center"/>
          </w:tcPr>
          <w:p w14:paraId="72798160" w14:textId="0383D9B7" w:rsidR="00B27612" w:rsidRPr="008C3B68" w:rsidRDefault="00B27612" w:rsidP="00B27612">
            <w:pPr>
              <w:spacing w:after="0" w:line="240" w:lineRule="auto"/>
              <w:rPr>
                <w:rFonts w:cstheme="minorHAnsi"/>
                <w:sz w:val="20"/>
                <w:szCs w:val="20"/>
              </w:rPr>
            </w:pPr>
            <w:r w:rsidRPr="008C3B68">
              <w:rPr>
                <w:rFonts w:cstheme="minorHAnsi"/>
                <w:sz w:val="20"/>
                <w:szCs w:val="20"/>
              </w:rPr>
              <w:t>Liczba imprez kulturalno-rozrywkowych</w:t>
            </w:r>
          </w:p>
        </w:tc>
        <w:tc>
          <w:tcPr>
            <w:tcW w:w="4565" w:type="dxa"/>
            <w:vAlign w:val="center"/>
          </w:tcPr>
          <w:p w14:paraId="3A652794"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poszczególnych gmin powiatu chrzanowskiego / instytucji kultury</w:t>
            </w:r>
          </w:p>
        </w:tc>
        <w:tc>
          <w:tcPr>
            <w:tcW w:w="1701" w:type="dxa"/>
            <w:vAlign w:val="center"/>
          </w:tcPr>
          <w:p w14:paraId="55AC1B3A"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5D70EA54" w14:textId="77777777" w:rsidR="00DE083E" w:rsidRDefault="0063512B" w:rsidP="00DE083E">
            <w:pPr>
              <w:autoSpaceDE w:val="0"/>
              <w:autoSpaceDN w:val="0"/>
              <w:adjustRightInd w:val="0"/>
              <w:spacing w:after="0" w:line="240" w:lineRule="auto"/>
              <w:rPr>
                <w:rFonts w:cstheme="minorHAnsi"/>
                <w:sz w:val="20"/>
                <w:szCs w:val="20"/>
              </w:rPr>
            </w:pPr>
            <w:r w:rsidRPr="0063512B">
              <w:rPr>
                <w:rFonts w:cstheme="minorHAnsi"/>
                <w:sz w:val="20"/>
                <w:szCs w:val="20"/>
              </w:rPr>
              <w:t>DZIAŁALNOŚĆ CENTRÓW, DOMÓW, OŚRODKÓW KULTURY, KLUBÓW I ŚWIETLIC</w:t>
            </w:r>
            <w:r>
              <w:rPr>
                <w:rFonts w:cstheme="minorHAnsi"/>
                <w:sz w:val="20"/>
                <w:szCs w:val="20"/>
              </w:rPr>
              <w:t xml:space="preserve">: </w:t>
            </w:r>
          </w:p>
          <w:p w14:paraId="7C1800FB" w14:textId="23A8131D" w:rsidR="0063512B" w:rsidRPr="0063512B" w:rsidRDefault="0063512B" w:rsidP="00DE083E">
            <w:pPr>
              <w:autoSpaceDE w:val="0"/>
              <w:autoSpaceDN w:val="0"/>
              <w:adjustRightInd w:val="0"/>
              <w:spacing w:after="0" w:line="240" w:lineRule="auto"/>
              <w:rPr>
                <w:rFonts w:cstheme="minorHAnsi"/>
                <w:sz w:val="20"/>
                <w:szCs w:val="20"/>
              </w:rPr>
            </w:pPr>
            <w:r>
              <w:rPr>
                <w:rFonts w:cstheme="minorHAnsi"/>
                <w:sz w:val="20"/>
                <w:szCs w:val="20"/>
              </w:rPr>
              <w:t xml:space="preserve">Imprezy ogółem: </w:t>
            </w:r>
            <w:r w:rsidRPr="0063512B">
              <w:rPr>
                <w:rFonts w:cstheme="minorHAnsi"/>
                <w:sz w:val="20"/>
                <w:szCs w:val="20"/>
              </w:rPr>
              <w:t>1447</w:t>
            </w:r>
          </w:p>
          <w:p w14:paraId="7A3E2992" w14:textId="4D31213A" w:rsidR="0063512B" w:rsidRPr="0063512B" w:rsidRDefault="0063512B" w:rsidP="00DE083E">
            <w:pPr>
              <w:autoSpaceDE w:val="0"/>
              <w:autoSpaceDN w:val="0"/>
              <w:adjustRightInd w:val="0"/>
              <w:spacing w:after="0" w:line="240" w:lineRule="auto"/>
              <w:rPr>
                <w:rFonts w:cstheme="minorHAnsi"/>
                <w:sz w:val="20"/>
                <w:szCs w:val="20"/>
              </w:rPr>
            </w:pPr>
            <w:r>
              <w:rPr>
                <w:rFonts w:cstheme="minorHAnsi"/>
                <w:sz w:val="20"/>
                <w:szCs w:val="20"/>
              </w:rPr>
              <w:t>(</w:t>
            </w:r>
            <w:r w:rsidRPr="0063512B">
              <w:rPr>
                <w:rFonts w:cstheme="minorHAnsi"/>
                <w:sz w:val="20"/>
                <w:szCs w:val="20"/>
              </w:rPr>
              <w:t>Dane BDL GUS)</w:t>
            </w:r>
          </w:p>
          <w:p w14:paraId="01F20F90" w14:textId="77777777" w:rsidR="0063512B" w:rsidRDefault="0063512B" w:rsidP="00DE083E">
            <w:pPr>
              <w:autoSpaceDE w:val="0"/>
              <w:autoSpaceDN w:val="0"/>
              <w:adjustRightInd w:val="0"/>
              <w:spacing w:after="0" w:line="240" w:lineRule="auto"/>
            </w:pPr>
          </w:p>
          <w:p w14:paraId="469D5E54" w14:textId="5643A4D9" w:rsidR="0063512B" w:rsidRPr="008C3B68" w:rsidRDefault="0063512B" w:rsidP="00DE083E">
            <w:pPr>
              <w:autoSpaceDE w:val="0"/>
              <w:autoSpaceDN w:val="0"/>
              <w:adjustRightInd w:val="0"/>
              <w:spacing w:after="0" w:line="240" w:lineRule="auto"/>
              <w:rPr>
                <w:rFonts w:cstheme="minorHAnsi"/>
                <w:sz w:val="20"/>
                <w:szCs w:val="20"/>
              </w:rPr>
            </w:pPr>
          </w:p>
        </w:tc>
      </w:tr>
      <w:tr w:rsidR="00B27612" w:rsidRPr="008C3B68" w14:paraId="185CB2E0" w14:textId="77777777" w:rsidTr="00F3186C">
        <w:trPr>
          <w:trHeight w:hRule="exact" w:val="1862"/>
        </w:trPr>
        <w:tc>
          <w:tcPr>
            <w:tcW w:w="2660" w:type="dxa"/>
            <w:vAlign w:val="center"/>
          </w:tcPr>
          <w:p w14:paraId="7ED2915C" w14:textId="3E4BBA7D" w:rsidR="00B27612" w:rsidRPr="008C3B68" w:rsidRDefault="00B27612" w:rsidP="00B27612">
            <w:pPr>
              <w:spacing w:after="0" w:line="240" w:lineRule="auto"/>
              <w:rPr>
                <w:rFonts w:cstheme="minorHAnsi"/>
                <w:sz w:val="20"/>
                <w:szCs w:val="20"/>
              </w:rPr>
            </w:pPr>
            <w:r w:rsidRPr="008C3B68">
              <w:rPr>
                <w:rFonts w:cstheme="minorHAnsi"/>
                <w:sz w:val="20"/>
                <w:szCs w:val="20"/>
              </w:rPr>
              <w:t>Liczba uczestników imprez organizowanych przez instytucje kultury</w:t>
            </w:r>
          </w:p>
        </w:tc>
        <w:tc>
          <w:tcPr>
            <w:tcW w:w="4565" w:type="dxa"/>
          </w:tcPr>
          <w:p w14:paraId="6F1F811D"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poszczególnych gmin powiatu chrzanowskiego / instytucji kultury</w:t>
            </w:r>
          </w:p>
        </w:tc>
        <w:tc>
          <w:tcPr>
            <w:tcW w:w="1701" w:type="dxa"/>
            <w:vAlign w:val="center"/>
          </w:tcPr>
          <w:p w14:paraId="26A917C5"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OSÓB</w:t>
            </w:r>
          </w:p>
        </w:tc>
        <w:tc>
          <w:tcPr>
            <w:tcW w:w="4977" w:type="dxa"/>
          </w:tcPr>
          <w:p w14:paraId="357EFDDF" w14:textId="77777777" w:rsidR="009517BF" w:rsidRPr="0063512B" w:rsidRDefault="0063512B" w:rsidP="00DE083E">
            <w:pPr>
              <w:autoSpaceDE w:val="0"/>
              <w:autoSpaceDN w:val="0"/>
              <w:adjustRightInd w:val="0"/>
              <w:spacing w:after="0" w:line="240" w:lineRule="auto"/>
              <w:rPr>
                <w:rFonts w:cstheme="minorHAnsi"/>
                <w:sz w:val="20"/>
                <w:szCs w:val="20"/>
              </w:rPr>
            </w:pPr>
            <w:r>
              <w:rPr>
                <w:rFonts w:cstheme="minorHAnsi"/>
                <w:sz w:val="20"/>
                <w:szCs w:val="20"/>
              </w:rPr>
              <w:t xml:space="preserve">Uczestnicy imprez: </w:t>
            </w:r>
            <w:r w:rsidRPr="0063512B">
              <w:rPr>
                <w:rFonts w:cstheme="minorHAnsi"/>
                <w:sz w:val="20"/>
                <w:szCs w:val="20"/>
              </w:rPr>
              <w:t>117</w:t>
            </w:r>
            <w:r w:rsidRPr="0063512B">
              <w:rPr>
                <w:rFonts w:cstheme="minorHAnsi"/>
                <w:sz w:val="20"/>
                <w:szCs w:val="20"/>
              </w:rPr>
              <w:t> </w:t>
            </w:r>
            <w:r w:rsidRPr="0063512B">
              <w:rPr>
                <w:rFonts w:cstheme="minorHAnsi"/>
                <w:sz w:val="20"/>
                <w:szCs w:val="20"/>
              </w:rPr>
              <w:t>435 </w:t>
            </w:r>
          </w:p>
          <w:p w14:paraId="40019923" w14:textId="63DE3544" w:rsidR="0063512B" w:rsidRPr="008C3B68" w:rsidRDefault="0063512B" w:rsidP="00DE083E">
            <w:pPr>
              <w:autoSpaceDE w:val="0"/>
              <w:autoSpaceDN w:val="0"/>
              <w:adjustRightInd w:val="0"/>
              <w:spacing w:after="0" w:line="240" w:lineRule="auto"/>
              <w:rPr>
                <w:rFonts w:cstheme="minorHAnsi"/>
                <w:sz w:val="20"/>
                <w:szCs w:val="20"/>
              </w:rPr>
            </w:pPr>
            <w:r w:rsidRPr="0063512B">
              <w:rPr>
                <w:rFonts w:cstheme="minorHAnsi"/>
                <w:sz w:val="20"/>
                <w:szCs w:val="20"/>
              </w:rPr>
              <w:t>(Dane BDL GUS)</w:t>
            </w:r>
          </w:p>
        </w:tc>
      </w:tr>
      <w:tr w:rsidR="00B27612" w:rsidRPr="008C3B68" w14:paraId="137D77D3" w14:textId="77777777" w:rsidTr="00F3186C">
        <w:trPr>
          <w:trHeight w:hRule="exact" w:val="1421"/>
        </w:trPr>
        <w:tc>
          <w:tcPr>
            <w:tcW w:w="2660" w:type="dxa"/>
            <w:vAlign w:val="center"/>
          </w:tcPr>
          <w:p w14:paraId="37470914"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 xml:space="preserve">Liczba odnowionych obiektów zabytkowych na terenie powiatu chrzanowskiego </w:t>
            </w:r>
          </w:p>
        </w:tc>
        <w:tc>
          <w:tcPr>
            <w:tcW w:w="4565" w:type="dxa"/>
            <w:vAlign w:val="center"/>
          </w:tcPr>
          <w:p w14:paraId="3B34059B" w14:textId="77777777" w:rsidR="00B27612" w:rsidRPr="008C3B68" w:rsidRDefault="00B27612" w:rsidP="00B27612">
            <w:pPr>
              <w:spacing w:after="0" w:line="240" w:lineRule="auto"/>
              <w:rPr>
                <w:rFonts w:cstheme="minorHAnsi"/>
                <w:sz w:val="20"/>
                <w:szCs w:val="20"/>
              </w:rPr>
            </w:pPr>
            <w:r w:rsidRPr="008C3B68">
              <w:rPr>
                <w:rFonts w:cstheme="minorHAnsi"/>
                <w:sz w:val="20"/>
                <w:szCs w:val="20"/>
              </w:rPr>
              <w:t>dane powiatu chrzanowskiego i/lub właścicieli oraz zarządców zabytków</w:t>
            </w:r>
          </w:p>
        </w:tc>
        <w:tc>
          <w:tcPr>
            <w:tcW w:w="1701" w:type="dxa"/>
            <w:vAlign w:val="center"/>
          </w:tcPr>
          <w:p w14:paraId="55C7CDC5" w14:textId="77777777" w:rsidR="00B27612" w:rsidRPr="008C3B68" w:rsidRDefault="00B27612" w:rsidP="00B27612">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6D2DDCD3" w14:textId="0B94B523" w:rsidR="00B27612" w:rsidRPr="008C3B68" w:rsidRDefault="00FF3B1D" w:rsidP="00DE083E">
            <w:pPr>
              <w:autoSpaceDE w:val="0"/>
              <w:autoSpaceDN w:val="0"/>
              <w:adjustRightInd w:val="0"/>
              <w:spacing w:after="0" w:line="240" w:lineRule="auto"/>
              <w:rPr>
                <w:rFonts w:cstheme="minorHAnsi"/>
                <w:sz w:val="20"/>
                <w:szCs w:val="20"/>
              </w:rPr>
            </w:pPr>
            <w:r>
              <w:rPr>
                <w:rFonts w:cstheme="minorHAnsi"/>
                <w:sz w:val="20"/>
                <w:szCs w:val="20"/>
              </w:rPr>
              <w:t xml:space="preserve">Brak danych </w:t>
            </w:r>
          </w:p>
        </w:tc>
      </w:tr>
    </w:tbl>
    <w:p w14:paraId="4F6AA627" w14:textId="77777777" w:rsidR="00F3186C" w:rsidRDefault="00F3186C" w:rsidP="00F3186C">
      <w:pPr>
        <w:spacing w:after="60" w:line="22" w:lineRule="atLeast"/>
        <w:jc w:val="both"/>
        <w:rPr>
          <w:rFonts w:cstheme="minorHAnsi"/>
          <w:sz w:val="20"/>
          <w:szCs w:val="20"/>
        </w:rPr>
      </w:pPr>
    </w:p>
    <w:p w14:paraId="49751177" w14:textId="77777777" w:rsidR="00C15D23" w:rsidRPr="008C3B68" w:rsidRDefault="00C15D23" w:rsidP="00F3186C">
      <w:pPr>
        <w:spacing w:after="60" w:line="22" w:lineRule="atLeast"/>
        <w:jc w:val="both"/>
        <w:rPr>
          <w:rFonts w:cstheme="minorHAnsi"/>
          <w:sz w:val="20"/>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5"/>
        <w:gridCol w:w="1701"/>
        <w:gridCol w:w="4961"/>
      </w:tblGrid>
      <w:tr w:rsidR="00F3186C" w:rsidRPr="00C15D23" w14:paraId="4D4768F8" w14:textId="77777777" w:rsidTr="003C6787">
        <w:tc>
          <w:tcPr>
            <w:tcW w:w="13887" w:type="dxa"/>
            <w:gridSpan w:val="4"/>
            <w:tcBorders>
              <w:bottom w:val="single" w:sz="4" w:space="0" w:color="auto"/>
            </w:tcBorders>
            <w:shd w:val="clear" w:color="auto" w:fill="FFCC99"/>
            <w:vAlign w:val="center"/>
          </w:tcPr>
          <w:p w14:paraId="2B2BE044" w14:textId="77777777" w:rsidR="00F3186C" w:rsidRPr="00C15D23" w:rsidRDefault="00F3186C" w:rsidP="00F3186C">
            <w:pPr>
              <w:autoSpaceDE w:val="0"/>
              <w:autoSpaceDN w:val="0"/>
              <w:adjustRightInd w:val="0"/>
              <w:spacing w:after="0" w:line="240" w:lineRule="auto"/>
              <w:jc w:val="center"/>
              <w:rPr>
                <w:rFonts w:eastAsiaTheme="majorEastAsia" w:cstheme="minorHAnsi"/>
                <w:b/>
                <w:bCs/>
                <w:sz w:val="20"/>
                <w:szCs w:val="20"/>
              </w:rPr>
            </w:pPr>
            <w:r w:rsidRPr="00C15D23">
              <w:rPr>
                <w:rStyle w:val="Nagwek2Znak"/>
                <w:rFonts w:asciiTheme="minorHAnsi" w:hAnsiTheme="minorHAnsi" w:cstheme="minorHAnsi"/>
                <w:color w:val="auto"/>
                <w:sz w:val="20"/>
                <w:szCs w:val="20"/>
                <w:lang w:val="pl-PL"/>
              </w:rPr>
              <w:t xml:space="preserve">Obszar strategiczny: </w:t>
            </w:r>
            <w:r w:rsidRPr="00C15D23">
              <w:rPr>
                <w:rStyle w:val="Nagwek2Znak"/>
                <w:rFonts w:asciiTheme="minorHAnsi" w:hAnsiTheme="minorHAnsi" w:cstheme="minorHAnsi"/>
                <w:bCs w:val="0"/>
                <w:color w:val="auto"/>
                <w:sz w:val="20"/>
                <w:szCs w:val="20"/>
                <w:lang w:val="pl-PL"/>
              </w:rPr>
              <w:t>OCHRONA ŚRODOWISKA I OFERTA CZASU WOLNEGO</w:t>
            </w:r>
          </w:p>
        </w:tc>
      </w:tr>
      <w:tr w:rsidR="00F3186C" w:rsidRPr="00C15D23" w14:paraId="657E234E" w14:textId="77777777" w:rsidTr="003C6787">
        <w:tc>
          <w:tcPr>
            <w:tcW w:w="13887" w:type="dxa"/>
            <w:gridSpan w:val="4"/>
            <w:tcBorders>
              <w:bottom w:val="single" w:sz="4" w:space="0" w:color="auto"/>
            </w:tcBorders>
            <w:shd w:val="clear" w:color="auto" w:fill="FFCC99"/>
            <w:vAlign w:val="center"/>
          </w:tcPr>
          <w:p w14:paraId="4792CAE2" w14:textId="77777777" w:rsidR="00F3186C" w:rsidRPr="00C15D23" w:rsidRDefault="00F3186C" w:rsidP="00F3186C">
            <w:pPr>
              <w:keepNext/>
              <w:keepLines/>
              <w:spacing w:before="60" w:after="120"/>
              <w:jc w:val="center"/>
              <w:outlineLvl w:val="0"/>
              <w:rPr>
                <w:rFonts w:eastAsiaTheme="majorEastAsia" w:cstheme="minorHAnsi"/>
                <w:b/>
                <w:bCs/>
                <w:sz w:val="20"/>
                <w:szCs w:val="20"/>
              </w:rPr>
            </w:pPr>
            <w:r w:rsidRPr="00C15D23">
              <w:rPr>
                <w:rFonts w:eastAsiaTheme="majorEastAsia" w:cstheme="minorHAnsi"/>
                <w:b/>
                <w:bCs/>
                <w:sz w:val="20"/>
                <w:szCs w:val="20"/>
              </w:rPr>
              <w:t>Cel strategiczny:  Skuteczna ochrona środowiska naturalnego oraz rozwój atrakcyjnej i różnorodnej oferty spędzania czasu wolnego dla wzrostu jakości życia mieszkańców i podnoszenia atrakcyjności turystycznej powiatu chrzanowskiego</w:t>
            </w:r>
          </w:p>
        </w:tc>
      </w:tr>
      <w:tr w:rsidR="00F3186C" w:rsidRPr="00C15D23" w14:paraId="1AE3A06D" w14:textId="77777777" w:rsidTr="003C6787">
        <w:tc>
          <w:tcPr>
            <w:tcW w:w="2660" w:type="dxa"/>
            <w:tcBorders>
              <w:bottom w:val="single" w:sz="4" w:space="0" w:color="auto"/>
            </w:tcBorders>
            <w:shd w:val="clear" w:color="auto" w:fill="FFCC99"/>
            <w:vAlign w:val="center"/>
          </w:tcPr>
          <w:p w14:paraId="331D540F" w14:textId="77777777" w:rsidR="00F3186C" w:rsidRPr="00C15D23" w:rsidRDefault="00F3186C" w:rsidP="00F3186C">
            <w:pPr>
              <w:spacing w:after="0" w:line="240" w:lineRule="auto"/>
              <w:rPr>
                <w:rFonts w:eastAsia="Calibri" w:cstheme="minorHAnsi"/>
                <w:b/>
                <w:sz w:val="20"/>
                <w:szCs w:val="20"/>
              </w:rPr>
            </w:pPr>
            <w:r w:rsidRPr="00C15D23">
              <w:rPr>
                <w:rFonts w:eastAsia="Calibri" w:cstheme="minorHAnsi"/>
                <w:b/>
                <w:sz w:val="20"/>
                <w:szCs w:val="20"/>
              </w:rPr>
              <w:t>Cel operacyjny III.3</w:t>
            </w:r>
          </w:p>
          <w:p w14:paraId="072E8C6F" w14:textId="77777777" w:rsidR="00F3186C" w:rsidRPr="00C15D23" w:rsidRDefault="00F3186C" w:rsidP="00F3186C">
            <w:pPr>
              <w:spacing w:after="0" w:line="240" w:lineRule="auto"/>
              <w:rPr>
                <w:rFonts w:eastAsia="Calibri" w:cstheme="minorHAnsi"/>
                <w:b/>
                <w:sz w:val="20"/>
                <w:szCs w:val="20"/>
              </w:rPr>
            </w:pPr>
          </w:p>
        </w:tc>
        <w:tc>
          <w:tcPr>
            <w:tcW w:w="11227" w:type="dxa"/>
            <w:gridSpan w:val="3"/>
            <w:tcBorders>
              <w:bottom w:val="single" w:sz="4" w:space="0" w:color="auto"/>
            </w:tcBorders>
            <w:shd w:val="clear" w:color="auto" w:fill="FFCC99"/>
            <w:vAlign w:val="center"/>
          </w:tcPr>
          <w:p w14:paraId="1FCE2EA8" w14:textId="77777777" w:rsidR="00F3186C" w:rsidRPr="00C15D23" w:rsidRDefault="00F3186C" w:rsidP="00F3186C">
            <w:pPr>
              <w:spacing w:after="0" w:line="240" w:lineRule="auto"/>
              <w:rPr>
                <w:rFonts w:eastAsia="Calibri" w:cstheme="minorHAnsi"/>
                <w:b/>
                <w:sz w:val="20"/>
                <w:szCs w:val="20"/>
              </w:rPr>
            </w:pPr>
            <w:r w:rsidRPr="00C15D23">
              <w:rPr>
                <w:rFonts w:eastAsia="Calibri" w:cstheme="minorHAnsi"/>
                <w:b/>
                <w:sz w:val="20"/>
                <w:szCs w:val="20"/>
              </w:rPr>
              <w:t>Rozwój infrastruktury przemysłu czasu wolnego</w:t>
            </w:r>
          </w:p>
          <w:p w14:paraId="43E09C94" w14:textId="77777777" w:rsidR="00F3186C" w:rsidRPr="00C15D23" w:rsidRDefault="00F3186C" w:rsidP="00F3186C">
            <w:pPr>
              <w:spacing w:after="0" w:line="240" w:lineRule="auto"/>
              <w:jc w:val="center"/>
              <w:rPr>
                <w:rFonts w:eastAsia="Calibri" w:cstheme="minorHAnsi"/>
                <w:b/>
                <w:sz w:val="20"/>
                <w:szCs w:val="20"/>
              </w:rPr>
            </w:pPr>
          </w:p>
        </w:tc>
      </w:tr>
      <w:tr w:rsidR="00F3186C" w:rsidRPr="00C15D23" w14:paraId="02262775" w14:textId="77777777" w:rsidTr="003C6787">
        <w:tc>
          <w:tcPr>
            <w:tcW w:w="2660" w:type="dxa"/>
            <w:shd w:val="clear" w:color="auto" w:fill="E6E6E6"/>
            <w:vAlign w:val="center"/>
          </w:tcPr>
          <w:p w14:paraId="298E3417" w14:textId="77777777" w:rsidR="00F3186C" w:rsidRPr="00C15D23" w:rsidRDefault="00F3186C" w:rsidP="00F3186C">
            <w:pPr>
              <w:autoSpaceDE w:val="0"/>
              <w:autoSpaceDN w:val="0"/>
              <w:adjustRightInd w:val="0"/>
              <w:spacing w:after="0" w:line="240" w:lineRule="auto"/>
              <w:jc w:val="center"/>
              <w:rPr>
                <w:rFonts w:cstheme="minorHAnsi"/>
                <w:sz w:val="20"/>
                <w:szCs w:val="20"/>
              </w:rPr>
            </w:pPr>
            <w:r w:rsidRPr="00C15D23">
              <w:rPr>
                <w:rFonts w:cstheme="minorHAnsi"/>
                <w:sz w:val="20"/>
                <w:szCs w:val="20"/>
              </w:rPr>
              <w:t>Nazwa miernika</w:t>
            </w:r>
          </w:p>
        </w:tc>
        <w:tc>
          <w:tcPr>
            <w:tcW w:w="4565" w:type="dxa"/>
            <w:shd w:val="clear" w:color="auto" w:fill="E6E6E6"/>
            <w:vAlign w:val="center"/>
          </w:tcPr>
          <w:p w14:paraId="4F711C90" w14:textId="77777777" w:rsidR="00F3186C" w:rsidRPr="00C15D23" w:rsidRDefault="00F3186C" w:rsidP="00F3186C">
            <w:pPr>
              <w:autoSpaceDE w:val="0"/>
              <w:autoSpaceDN w:val="0"/>
              <w:adjustRightInd w:val="0"/>
              <w:spacing w:after="0" w:line="240" w:lineRule="auto"/>
              <w:jc w:val="center"/>
              <w:rPr>
                <w:rFonts w:cstheme="minorHAnsi"/>
                <w:sz w:val="20"/>
                <w:szCs w:val="20"/>
              </w:rPr>
            </w:pPr>
            <w:r w:rsidRPr="00C15D23">
              <w:rPr>
                <w:rFonts w:cstheme="minorHAnsi"/>
                <w:sz w:val="20"/>
                <w:szCs w:val="20"/>
              </w:rPr>
              <w:t xml:space="preserve">Źródło danych </w:t>
            </w:r>
          </w:p>
        </w:tc>
        <w:tc>
          <w:tcPr>
            <w:tcW w:w="1701" w:type="dxa"/>
            <w:shd w:val="clear" w:color="auto" w:fill="E6E6E6"/>
            <w:vAlign w:val="center"/>
          </w:tcPr>
          <w:p w14:paraId="4161A1B8" w14:textId="77777777" w:rsidR="00F3186C" w:rsidRPr="00C15D23" w:rsidRDefault="00F3186C" w:rsidP="00F3186C">
            <w:pPr>
              <w:autoSpaceDE w:val="0"/>
              <w:autoSpaceDN w:val="0"/>
              <w:adjustRightInd w:val="0"/>
              <w:spacing w:after="0" w:line="240" w:lineRule="auto"/>
              <w:jc w:val="center"/>
              <w:rPr>
                <w:rFonts w:cstheme="minorHAnsi"/>
                <w:sz w:val="20"/>
                <w:szCs w:val="20"/>
              </w:rPr>
            </w:pPr>
            <w:r w:rsidRPr="00C15D23">
              <w:rPr>
                <w:rFonts w:cstheme="minorHAnsi"/>
                <w:sz w:val="20"/>
                <w:szCs w:val="20"/>
              </w:rPr>
              <w:t>jednostka miary</w:t>
            </w:r>
          </w:p>
        </w:tc>
        <w:tc>
          <w:tcPr>
            <w:tcW w:w="4961" w:type="dxa"/>
            <w:shd w:val="clear" w:color="auto" w:fill="E6E6E6"/>
            <w:vAlign w:val="center"/>
          </w:tcPr>
          <w:p w14:paraId="5985EEC7" w14:textId="77777777" w:rsidR="00F3186C" w:rsidRPr="00C15D23"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F3186C" w:rsidRPr="00C15D23" w14:paraId="75DA3015" w14:textId="77777777" w:rsidTr="003C6787">
        <w:trPr>
          <w:trHeight w:hRule="exact" w:val="1430"/>
        </w:trPr>
        <w:tc>
          <w:tcPr>
            <w:tcW w:w="2660" w:type="dxa"/>
            <w:vAlign w:val="center"/>
          </w:tcPr>
          <w:p w14:paraId="0CC45AD8" w14:textId="77777777" w:rsidR="00F3186C" w:rsidRPr="00C15D23" w:rsidRDefault="00F3186C" w:rsidP="00F3186C">
            <w:pPr>
              <w:spacing w:after="0" w:line="240" w:lineRule="auto"/>
              <w:rPr>
                <w:rFonts w:cstheme="minorHAnsi"/>
                <w:sz w:val="20"/>
                <w:szCs w:val="20"/>
              </w:rPr>
            </w:pPr>
            <w:r w:rsidRPr="00C15D23">
              <w:rPr>
                <w:rFonts w:cstheme="minorHAnsi"/>
                <w:sz w:val="20"/>
                <w:szCs w:val="20"/>
              </w:rPr>
              <w:t>Długość urządzonych i oznakowanych wielofunkcyjnych tras turystycznych na terenie powiatu</w:t>
            </w:r>
          </w:p>
        </w:tc>
        <w:tc>
          <w:tcPr>
            <w:tcW w:w="4565" w:type="dxa"/>
            <w:vAlign w:val="center"/>
          </w:tcPr>
          <w:p w14:paraId="63DDD1CF" w14:textId="77777777" w:rsidR="00F3186C" w:rsidRPr="00C15D23" w:rsidRDefault="00F3186C" w:rsidP="00F3186C">
            <w:pPr>
              <w:spacing w:after="0" w:line="240" w:lineRule="auto"/>
              <w:rPr>
                <w:rFonts w:cstheme="minorHAnsi"/>
                <w:sz w:val="20"/>
                <w:szCs w:val="20"/>
              </w:rPr>
            </w:pPr>
            <w:r w:rsidRPr="00C15D23">
              <w:rPr>
                <w:rFonts w:cstheme="minorHAnsi"/>
                <w:sz w:val="20"/>
                <w:szCs w:val="20"/>
              </w:rPr>
              <w:t>dane powiatu chrzanowskiego i/lub Polskiego Towarzystwa Turystyczno-Krajoznawczego i/lub podmiotów oraz instytucji z sektora turystycznego i przemysłów czasu wolnego</w:t>
            </w:r>
          </w:p>
        </w:tc>
        <w:tc>
          <w:tcPr>
            <w:tcW w:w="1701" w:type="dxa"/>
            <w:vAlign w:val="center"/>
          </w:tcPr>
          <w:p w14:paraId="4FC6CBA7" w14:textId="77777777" w:rsidR="00F3186C" w:rsidRPr="00C15D23" w:rsidRDefault="00F3186C" w:rsidP="00F3186C">
            <w:pPr>
              <w:autoSpaceDE w:val="0"/>
              <w:autoSpaceDN w:val="0"/>
              <w:adjustRightInd w:val="0"/>
              <w:spacing w:after="0" w:line="240" w:lineRule="auto"/>
              <w:jc w:val="center"/>
              <w:rPr>
                <w:rFonts w:cstheme="minorHAnsi"/>
                <w:sz w:val="20"/>
                <w:szCs w:val="20"/>
              </w:rPr>
            </w:pPr>
            <w:r w:rsidRPr="00C15D23">
              <w:rPr>
                <w:rFonts w:cstheme="minorHAnsi"/>
                <w:sz w:val="20"/>
                <w:szCs w:val="20"/>
              </w:rPr>
              <w:t>KM</w:t>
            </w:r>
          </w:p>
        </w:tc>
        <w:tc>
          <w:tcPr>
            <w:tcW w:w="4961" w:type="dxa"/>
          </w:tcPr>
          <w:p w14:paraId="187FB1F1" w14:textId="363E6A3E" w:rsidR="00DE083E" w:rsidRPr="0063512B" w:rsidRDefault="00FA4B9A" w:rsidP="00DE083E">
            <w:pPr>
              <w:autoSpaceDE w:val="0"/>
              <w:autoSpaceDN w:val="0"/>
              <w:adjustRightInd w:val="0"/>
              <w:spacing w:after="0" w:line="240" w:lineRule="auto"/>
              <w:rPr>
                <w:rFonts w:cstheme="minorHAnsi"/>
                <w:sz w:val="20"/>
                <w:szCs w:val="20"/>
              </w:rPr>
            </w:pPr>
            <w:r w:rsidRPr="00FA4B9A">
              <w:rPr>
                <w:rFonts w:cstheme="minorHAnsi"/>
                <w:sz w:val="20"/>
                <w:szCs w:val="20"/>
              </w:rPr>
              <w:t>0,233</w:t>
            </w:r>
            <w:r w:rsidRPr="00FA4B9A">
              <w:rPr>
                <w:rFonts w:cstheme="minorHAnsi"/>
                <w:sz w:val="20"/>
                <w:szCs w:val="20"/>
              </w:rPr>
              <w:t xml:space="preserve"> – PZD </w:t>
            </w:r>
          </w:p>
        </w:tc>
      </w:tr>
      <w:tr w:rsidR="00F3186C" w:rsidRPr="00C15D23" w14:paraId="01AA3225" w14:textId="77777777" w:rsidTr="003C6787">
        <w:tc>
          <w:tcPr>
            <w:tcW w:w="2660" w:type="dxa"/>
            <w:vAlign w:val="center"/>
          </w:tcPr>
          <w:p w14:paraId="4E73850C" w14:textId="77777777" w:rsidR="00F3186C" w:rsidRPr="00C15D23" w:rsidRDefault="00F3186C" w:rsidP="00F3186C">
            <w:pPr>
              <w:spacing w:after="0" w:line="240" w:lineRule="auto"/>
              <w:rPr>
                <w:rFonts w:cstheme="minorHAnsi"/>
                <w:sz w:val="20"/>
                <w:szCs w:val="20"/>
              </w:rPr>
            </w:pPr>
            <w:r w:rsidRPr="00C15D23">
              <w:rPr>
                <w:rFonts w:cstheme="minorHAnsi"/>
                <w:sz w:val="20"/>
                <w:szCs w:val="20"/>
              </w:rPr>
              <w:t>Liczba turystycznych obiektów noclegowych i/lub miejsc noclegowych oraz liczba noclegów udzielonych Polakom oraz turystom zagranicznym</w:t>
            </w:r>
          </w:p>
        </w:tc>
        <w:tc>
          <w:tcPr>
            <w:tcW w:w="4565" w:type="dxa"/>
            <w:vAlign w:val="center"/>
          </w:tcPr>
          <w:p w14:paraId="40C3FB18" w14:textId="77777777" w:rsidR="00F3186C" w:rsidRPr="00C15D23" w:rsidRDefault="00F3186C" w:rsidP="00F3186C">
            <w:pPr>
              <w:spacing w:after="0" w:line="240" w:lineRule="auto"/>
              <w:rPr>
                <w:rFonts w:cstheme="minorHAnsi"/>
                <w:sz w:val="20"/>
                <w:szCs w:val="20"/>
              </w:rPr>
            </w:pPr>
            <w:r w:rsidRPr="00C15D23">
              <w:rPr>
                <w:rFonts w:cstheme="minorHAnsi"/>
                <w:sz w:val="20"/>
                <w:szCs w:val="20"/>
              </w:rPr>
              <w:t>dane poszczególnych gmin i/lub obiektów noclegowych</w:t>
            </w:r>
            <w:r w:rsidR="00C15D23">
              <w:rPr>
                <w:rFonts w:cstheme="minorHAnsi"/>
                <w:sz w:val="20"/>
                <w:szCs w:val="20"/>
              </w:rPr>
              <w:t>/ BDL GUS</w:t>
            </w:r>
          </w:p>
        </w:tc>
        <w:tc>
          <w:tcPr>
            <w:tcW w:w="1701" w:type="dxa"/>
            <w:vAlign w:val="center"/>
          </w:tcPr>
          <w:p w14:paraId="3984AA7A" w14:textId="77777777" w:rsidR="00F3186C" w:rsidRPr="00C15D23" w:rsidRDefault="00F3186C" w:rsidP="00F3186C">
            <w:pPr>
              <w:autoSpaceDE w:val="0"/>
              <w:autoSpaceDN w:val="0"/>
              <w:adjustRightInd w:val="0"/>
              <w:spacing w:after="0" w:line="240" w:lineRule="auto"/>
              <w:jc w:val="center"/>
              <w:rPr>
                <w:rFonts w:cstheme="minorHAnsi"/>
                <w:sz w:val="20"/>
                <w:szCs w:val="20"/>
              </w:rPr>
            </w:pPr>
            <w:r w:rsidRPr="00C15D23">
              <w:rPr>
                <w:rFonts w:cstheme="minorHAnsi"/>
                <w:sz w:val="20"/>
                <w:szCs w:val="20"/>
              </w:rPr>
              <w:t>SZT.</w:t>
            </w:r>
          </w:p>
        </w:tc>
        <w:tc>
          <w:tcPr>
            <w:tcW w:w="4961" w:type="dxa"/>
          </w:tcPr>
          <w:p w14:paraId="318CCD3C" w14:textId="3EC6A2E7" w:rsidR="00F3186C" w:rsidRPr="0063512B" w:rsidRDefault="00A761C5" w:rsidP="00F3186C">
            <w:pPr>
              <w:autoSpaceDE w:val="0"/>
              <w:autoSpaceDN w:val="0"/>
              <w:adjustRightInd w:val="0"/>
              <w:spacing w:after="0" w:line="240" w:lineRule="auto"/>
              <w:rPr>
                <w:rFonts w:cstheme="minorHAnsi"/>
                <w:sz w:val="20"/>
                <w:szCs w:val="20"/>
              </w:rPr>
            </w:pPr>
            <w:r w:rsidRPr="0063512B">
              <w:rPr>
                <w:rFonts w:cstheme="minorHAnsi"/>
                <w:sz w:val="20"/>
                <w:szCs w:val="20"/>
              </w:rPr>
              <w:t>254 – miejsca noclegowe ogółem</w:t>
            </w:r>
            <w:r w:rsidR="00BC74A0" w:rsidRPr="0063512B">
              <w:rPr>
                <w:rFonts w:cstheme="minorHAnsi"/>
                <w:sz w:val="20"/>
                <w:szCs w:val="20"/>
              </w:rPr>
              <w:t xml:space="preserve"> – BDL GUS</w:t>
            </w:r>
          </w:p>
        </w:tc>
      </w:tr>
      <w:tr w:rsidR="00F3186C" w:rsidRPr="00C15D23" w14:paraId="68D1A425" w14:textId="77777777" w:rsidTr="00274C20">
        <w:trPr>
          <w:trHeight w:val="2113"/>
        </w:trPr>
        <w:tc>
          <w:tcPr>
            <w:tcW w:w="2660" w:type="dxa"/>
          </w:tcPr>
          <w:p w14:paraId="79526385" w14:textId="77777777" w:rsidR="00F3186C" w:rsidRPr="00C15D23" w:rsidRDefault="00F3186C" w:rsidP="00F3186C">
            <w:pPr>
              <w:spacing w:after="0" w:line="240" w:lineRule="auto"/>
              <w:rPr>
                <w:rFonts w:cstheme="minorHAnsi"/>
                <w:sz w:val="20"/>
                <w:szCs w:val="20"/>
              </w:rPr>
            </w:pPr>
            <w:r w:rsidRPr="00C15D23">
              <w:rPr>
                <w:rFonts w:cstheme="minorHAnsi"/>
                <w:sz w:val="20"/>
                <w:szCs w:val="20"/>
              </w:rPr>
              <w:t xml:space="preserve">Infrastruktura gastronomiczna (liczba podmiotów z branż: zakwaterowanie </w:t>
            </w:r>
            <w:r w:rsidRPr="00C15D23">
              <w:rPr>
                <w:rFonts w:cstheme="minorHAnsi"/>
                <w:sz w:val="20"/>
                <w:szCs w:val="20"/>
              </w:rPr>
              <w:br/>
              <w:t>i usługi gastronomiczne, możliwość przeliczenia na 1 lub 10 tys. mieszkańców)</w:t>
            </w:r>
          </w:p>
        </w:tc>
        <w:tc>
          <w:tcPr>
            <w:tcW w:w="4565" w:type="dxa"/>
            <w:vAlign w:val="center"/>
          </w:tcPr>
          <w:p w14:paraId="68C0DA5A" w14:textId="77777777" w:rsidR="00F3186C" w:rsidRPr="00C15D23" w:rsidRDefault="00F3186C" w:rsidP="00F3186C">
            <w:pPr>
              <w:spacing w:after="0" w:line="240" w:lineRule="auto"/>
              <w:rPr>
                <w:rFonts w:cstheme="minorHAnsi"/>
                <w:sz w:val="20"/>
                <w:szCs w:val="20"/>
              </w:rPr>
            </w:pPr>
            <w:r w:rsidRPr="00C15D23">
              <w:rPr>
                <w:rFonts w:cstheme="minorHAnsi"/>
                <w:sz w:val="20"/>
                <w:szCs w:val="20"/>
              </w:rPr>
              <w:t>dane poszczególnych gmin powiatu chrzanowskiego</w:t>
            </w:r>
            <w:r w:rsidR="00896D56">
              <w:rPr>
                <w:rFonts w:cstheme="minorHAnsi"/>
                <w:sz w:val="20"/>
                <w:szCs w:val="20"/>
              </w:rPr>
              <w:t>/ BDL GUS</w:t>
            </w:r>
          </w:p>
        </w:tc>
        <w:tc>
          <w:tcPr>
            <w:tcW w:w="1701" w:type="dxa"/>
            <w:vAlign w:val="center"/>
          </w:tcPr>
          <w:p w14:paraId="4985AFCC" w14:textId="77777777" w:rsidR="00F3186C" w:rsidRPr="00C15D23" w:rsidRDefault="00F3186C" w:rsidP="00F3186C">
            <w:pPr>
              <w:autoSpaceDE w:val="0"/>
              <w:autoSpaceDN w:val="0"/>
              <w:adjustRightInd w:val="0"/>
              <w:spacing w:after="0" w:line="240" w:lineRule="auto"/>
              <w:jc w:val="center"/>
              <w:rPr>
                <w:rFonts w:cstheme="minorHAnsi"/>
                <w:sz w:val="20"/>
                <w:szCs w:val="20"/>
              </w:rPr>
            </w:pPr>
            <w:r w:rsidRPr="00C15D23">
              <w:rPr>
                <w:rFonts w:cstheme="minorHAnsi"/>
                <w:sz w:val="20"/>
                <w:szCs w:val="20"/>
              </w:rPr>
              <w:t>SZT.</w:t>
            </w:r>
          </w:p>
        </w:tc>
        <w:tc>
          <w:tcPr>
            <w:tcW w:w="4961" w:type="dxa"/>
          </w:tcPr>
          <w:p w14:paraId="2ED11C79" w14:textId="77777777" w:rsidR="00C15D23" w:rsidRDefault="00BC74A0" w:rsidP="00C15D23">
            <w:pPr>
              <w:autoSpaceDE w:val="0"/>
              <w:autoSpaceDN w:val="0"/>
              <w:adjustRightInd w:val="0"/>
              <w:spacing w:after="0" w:line="240" w:lineRule="auto"/>
              <w:rPr>
                <w:rFonts w:cstheme="minorHAnsi"/>
                <w:sz w:val="20"/>
                <w:szCs w:val="20"/>
              </w:rPr>
            </w:pPr>
            <w:r w:rsidRPr="0063512B">
              <w:rPr>
                <w:rFonts w:cstheme="minorHAnsi"/>
                <w:sz w:val="20"/>
                <w:szCs w:val="20"/>
              </w:rPr>
              <w:t xml:space="preserve">Placówki gastronomiczne w turystycznych obiektach noclegowych : </w:t>
            </w:r>
            <w:r w:rsidR="00C47FCB">
              <w:rPr>
                <w:rFonts w:cstheme="minorHAnsi"/>
                <w:sz w:val="20"/>
                <w:szCs w:val="20"/>
              </w:rPr>
              <w:t>6</w:t>
            </w:r>
          </w:p>
          <w:p w14:paraId="1EFB91DF" w14:textId="3E4FB050" w:rsidR="0063512B" w:rsidRDefault="0063512B" w:rsidP="00C15D23">
            <w:pPr>
              <w:autoSpaceDE w:val="0"/>
              <w:autoSpaceDN w:val="0"/>
              <w:adjustRightInd w:val="0"/>
              <w:spacing w:after="0" w:line="240" w:lineRule="auto"/>
              <w:rPr>
                <w:rFonts w:cstheme="minorHAnsi"/>
                <w:sz w:val="20"/>
                <w:szCs w:val="20"/>
              </w:rPr>
            </w:pPr>
            <w:r w:rsidRPr="0063512B">
              <w:rPr>
                <w:rFonts w:cstheme="minorHAnsi"/>
                <w:sz w:val="20"/>
                <w:szCs w:val="20"/>
              </w:rPr>
              <w:t>Turystyczne obiekty noclegowe w lipcu</w:t>
            </w:r>
            <w:r w:rsidRPr="0063512B">
              <w:rPr>
                <w:rFonts w:cstheme="minorHAnsi"/>
                <w:sz w:val="20"/>
                <w:szCs w:val="20"/>
              </w:rPr>
              <w:t xml:space="preserve">:6 , w tym całoroczne: 5 </w:t>
            </w:r>
          </w:p>
          <w:p w14:paraId="1B001D65" w14:textId="77777777" w:rsidR="0063512B" w:rsidRPr="0063512B" w:rsidRDefault="0063512B" w:rsidP="00C15D23">
            <w:pPr>
              <w:autoSpaceDE w:val="0"/>
              <w:autoSpaceDN w:val="0"/>
              <w:adjustRightInd w:val="0"/>
              <w:spacing w:after="0" w:line="240" w:lineRule="auto"/>
              <w:rPr>
                <w:rFonts w:cstheme="minorHAnsi"/>
                <w:sz w:val="20"/>
                <w:szCs w:val="20"/>
              </w:rPr>
            </w:pPr>
            <w:r w:rsidRPr="0063512B">
              <w:rPr>
                <w:rFonts w:cstheme="minorHAnsi"/>
                <w:sz w:val="20"/>
                <w:szCs w:val="20"/>
              </w:rPr>
              <w:t>H</w:t>
            </w:r>
            <w:r w:rsidR="00BC74A0" w:rsidRPr="0063512B">
              <w:rPr>
                <w:rFonts w:cstheme="minorHAnsi"/>
                <w:sz w:val="20"/>
                <w:szCs w:val="20"/>
              </w:rPr>
              <w:t>otele</w:t>
            </w:r>
            <w:r w:rsidRPr="0063512B">
              <w:rPr>
                <w:rFonts w:cstheme="minorHAnsi"/>
                <w:sz w:val="20"/>
                <w:szCs w:val="20"/>
              </w:rPr>
              <w:t xml:space="preserve"> kategorii ***: 1</w:t>
            </w:r>
          </w:p>
          <w:p w14:paraId="0DC8B836" w14:textId="722B4D18" w:rsidR="00BC74A0" w:rsidRPr="0063512B" w:rsidRDefault="0063512B" w:rsidP="00C15D23">
            <w:pPr>
              <w:autoSpaceDE w:val="0"/>
              <w:autoSpaceDN w:val="0"/>
              <w:adjustRightInd w:val="0"/>
              <w:spacing w:after="0" w:line="240" w:lineRule="auto"/>
              <w:rPr>
                <w:rFonts w:cstheme="minorHAnsi"/>
                <w:sz w:val="20"/>
                <w:szCs w:val="20"/>
              </w:rPr>
            </w:pPr>
            <w:r w:rsidRPr="0063512B">
              <w:rPr>
                <w:rFonts w:cstheme="minorHAnsi"/>
                <w:sz w:val="20"/>
                <w:szCs w:val="20"/>
              </w:rPr>
              <w:t xml:space="preserve">Motele kategorii *: </w:t>
            </w:r>
            <w:r w:rsidR="00BC74A0" w:rsidRPr="0063512B">
              <w:rPr>
                <w:rFonts w:cstheme="minorHAnsi"/>
                <w:sz w:val="20"/>
                <w:szCs w:val="20"/>
              </w:rPr>
              <w:t xml:space="preserve"> 1</w:t>
            </w:r>
          </w:p>
          <w:p w14:paraId="02397946" w14:textId="06787928" w:rsidR="0063512B" w:rsidRPr="0063512B" w:rsidRDefault="0063512B" w:rsidP="00C15D23">
            <w:pPr>
              <w:autoSpaceDE w:val="0"/>
              <w:autoSpaceDN w:val="0"/>
              <w:adjustRightInd w:val="0"/>
              <w:spacing w:after="0" w:line="240" w:lineRule="auto"/>
              <w:rPr>
                <w:rFonts w:cstheme="minorHAnsi"/>
                <w:sz w:val="20"/>
                <w:szCs w:val="20"/>
              </w:rPr>
            </w:pPr>
            <w:r w:rsidRPr="0063512B">
              <w:rPr>
                <w:rFonts w:cstheme="minorHAnsi"/>
                <w:sz w:val="20"/>
                <w:szCs w:val="20"/>
              </w:rPr>
              <w:t>inne obiekty hotelowe; obiekty ogółem</w:t>
            </w:r>
            <w:r w:rsidRPr="0063512B">
              <w:rPr>
                <w:rFonts w:cstheme="minorHAnsi"/>
                <w:sz w:val="20"/>
                <w:szCs w:val="20"/>
              </w:rPr>
              <w:t>: 3</w:t>
            </w:r>
          </w:p>
          <w:p w14:paraId="28B5FDAD" w14:textId="3BCCE3AA" w:rsidR="00BC74A0" w:rsidRPr="00C15D23" w:rsidRDefault="0063512B" w:rsidP="00C15D23">
            <w:pPr>
              <w:autoSpaceDE w:val="0"/>
              <w:autoSpaceDN w:val="0"/>
              <w:adjustRightInd w:val="0"/>
              <w:spacing w:after="0" w:line="240" w:lineRule="auto"/>
              <w:rPr>
                <w:rFonts w:cstheme="minorHAnsi"/>
                <w:sz w:val="20"/>
                <w:szCs w:val="20"/>
              </w:rPr>
            </w:pPr>
            <w:r>
              <w:rPr>
                <w:rFonts w:cstheme="minorHAnsi"/>
                <w:sz w:val="20"/>
                <w:szCs w:val="20"/>
              </w:rPr>
              <w:t>dane BDL GUS</w:t>
            </w:r>
          </w:p>
        </w:tc>
      </w:tr>
    </w:tbl>
    <w:p w14:paraId="4D931886" w14:textId="6E74756B" w:rsidR="00F3186C" w:rsidRPr="008C3B68" w:rsidRDefault="00F3186C" w:rsidP="00F3186C">
      <w:pPr>
        <w:spacing w:after="60" w:line="22" w:lineRule="atLeast"/>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5"/>
        <w:gridCol w:w="1701"/>
        <w:gridCol w:w="4977"/>
      </w:tblGrid>
      <w:tr w:rsidR="00F3186C" w:rsidRPr="008C3B68" w14:paraId="45AEEAD0" w14:textId="77777777" w:rsidTr="00F3186C">
        <w:tc>
          <w:tcPr>
            <w:tcW w:w="13903" w:type="dxa"/>
            <w:gridSpan w:val="4"/>
            <w:tcBorders>
              <w:bottom w:val="single" w:sz="4" w:space="0" w:color="auto"/>
            </w:tcBorders>
            <w:shd w:val="clear" w:color="auto" w:fill="FFCC99"/>
            <w:vAlign w:val="center"/>
          </w:tcPr>
          <w:p w14:paraId="1F20BAE7"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 xml:space="preserve">Obszar strategiczny: </w:t>
            </w:r>
            <w:r w:rsidRPr="008C3B68">
              <w:rPr>
                <w:rStyle w:val="Nagwek2Znak"/>
                <w:rFonts w:asciiTheme="minorHAnsi" w:hAnsiTheme="minorHAnsi" w:cstheme="minorHAnsi"/>
                <w:bCs w:val="0"/>
                <w:color w:val="auto"/>
                <w:sz w:val="20"/>
                <w:szCs w:val="20"/>
                <w:lang w:val="pl-PL"/>
              </w:rPr>
              <w:t>NOWOCZESNE ZARZĄDZANIE PUBLICZNE</w:t>
            </w:r>
          </w:p>
        </w:tc>
      </w:tr>
      <w:tr w:rsidR="00F3186C" w:rsidRPr="008C3B68" w14:paraId="709C9B59" w14:textId="77777777" w:rsidTr="00F3186C">
        <w:tc>
          <w:tcPr>
            <w:tcW w:w="13903" w:type="dxa"/>
            <w:gridSpan w:val="4"/>
            <w:tcBorders>
              <w:bottom w:val="single" w:sz="4" w:space="0" w:color="auto"/>
            </w:tcBorders>
            <w:shd w:val="clear" w:color="auto" w:fill="FFCC99"/>
            <w:vAlign w:val="center"/>
          </w:tcPr>
          <w:p w14:paraId="6272FE8F"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Wysoki poziom usług publicznych i współpracy sektorowej</w:t>
            </w:r>
          </w:p>
        </w:tc>
      </w:tr>
      <w:tr w:rsidR="00F3186C" w:rsidRPr="008C3B68" w14:paraId="396F064B" w14:textId="77777777" w:rsidTr="00F3186C">
        <w:tc>
          <w:tcPr>
            <w:tcW w:w="2660" w:type="dxa"/>
            <w:tcBorders>
              <w:bottom w:val="single" w:sz="4" w:space="0" w:color="auto"/>
            </w:tcBorders>
            <w:shd w:val="clear" w:color="auto" w:fill="FFCC99"/>
            <w:vAlign w:val="center"/>
          </w:tcPr>
          <w:p w14:paraId="430098A6" w14:textId="77777777" w:rsidR="00F3186C" w:rsidRPr="008C3B68" w:rsidRDefault="00F3186C" w:rsidP="00F3186C">
            <w:pPr>
              <w:spacing w:after="0" w:line="240" w:lineRule="auto"/>
              <w:rPr>
                <w:rFonts w:eastAsia="Calibri" w:cstheme="minorHAnsi"/>
                <w:b/>
                <w:sz w:val="20"/>
                <w:szCs w:val="20"/>
              </w:rPr>
            </w:pPr>
            <w:r w:rsidRPr="008C3B68">
              <w:rPr>
                <w:rFonts w:eastAsia="Calibri" w:cstheme="minorHAnsi"/>
                <w:b/>
                <w:sz w:val="20"/>
                <w:szCs w:val="20"/>
              </w:rPr>
              <w:t>Cel operacyjny IV.1</w:t>
            </w:r>
          </w:p>
          <w:p w14:paraId="08ECE0C4" w14:textId="77777777" w:rsidR="00F3186C" w:rsidRPr="008C3B68" w:rsidRDefault="00F3186C" w:rsidP="00F3186C">
            <w:pPr>
              <w:spacing w:after="0" w:line="240" w:lineRule="auto"/>
              <w:rPr>
                <w:rFonts w:eastAsia="Calibri" w:cstheme="minorHAnsi"/>
                <w:b/>
                <w:sz w:val="20"/>
                <w:szCs w:val="20"/>
              </w:rPr>
            </w:pPr>
          </w:p>
        </w:tc>
        <w:tc>
          <w:tcPr>
            <w:tcW w:w="11243" w:type="dxa"/>
            <w:gridSpan w:val="3"/>
            <w:tcBorders>
              <w:bottom w:val="single" w:sz="4" w:space="0" w:color="auto"/>
            </w:tcBorders>
            <w:shd w:val="clear" w:color="auto" w:fill="FFCC99"/>
            <w:vAlign w:val="center"/>
          </w:tcPr>
          <w:p w14:paraId="0277651F"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 xml:space="preserve">Współpraca międzysamorządowa i międzysektorowa </w:t>
            </w:r>
          </w:p>
        </w:tc>
      </w:tr>
      <w:tr w:rsidR="00F3186C" w:rsidRPr="008C3B68" w14:paraId="7E75C14F" w14:textId="77777777" w:rsidTr="003C6787">
        <w:tc>
          <w:tcPr>
            <w:tcW w:w="2660" w:type="dxa"/>
            <w:shd w:val="clear" w:color="auto" w:fill="E6E6E6"/>
            <w:vAlign w:val="center"/>
          </w:tcPr>
          <w:p w14:paraId="73512F4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4565" w:type="dxa"/>
            <w:shd w:val="clear" w:color="auto" w:fill="E6E6E6"/>
            <w:vAlign w:val="center"/>
          </w:tcPr>
          <w:p w14:paraId="0C8FCB4E"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701" w:type="dxa"/>
            <w:shd w:val="clear" w:color="auto" w:fill="E6E6E6"/>
            <w:vAlign w:val="center"/>
          </w:tcPr>
          <w:p w14:paraId="0377236A"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977" w:type="dxa"/>
            <w:shd w:val="clear" w:color="auto" w:fill="E6E6E6"/>
            <w:vAlign w:val="center"/>
          </w:tcPr>
          <w:p w14:paraId="0C965634"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Wartość dla roku 2</w:t>
            </w:r>
            <w:r w:rsidR="00B470BE">
              <w:rPr>
                <w:rFonts w:cstheme="minorHAnsi"/>
                <w:sz w:val="20"/>
                <w:szCs w:val="20"/>
              </w:rPr>
              <w:t>022</w:t>
            </w:r>
          </w:p>
        </w:tc>
      </w:tr>
      <w:tr w:rsidR="00F3186C" w:rsidRPr="008C3B68" w14:paraId="76F19FDA" w14:textId="77777777" w:rsidTr="003C6787">
        <w:trPr>
          <w:trHeight w:hRule="exact" w:val="1779"/>
        </w:trPr>
        <w:tc>
          <w:tcPr>
            <w:tcW w:w="2660" w:type="dxa"/>
            <w:vAlign w:val="center"/>
          </w:tcPr>
          <w:p w14:paraId="0685EB4A" w14:textId="77777777" w:rsidR="00F3186C" w:rsidRPr="008C3B68" w:rsidRDefault="00F3186C" w:rsidP="00F3186C">
            <w:pPr>
              <w:spacing w:after="20" w:line="240" w:lineRule="auto"/>
              <w:rPr>
                <w:rFonts w:cstheme="minorHAnsi"/>
                <w:sz w:val="20"/>
                <w:szCs w:val="20"/>
              </w:rPr>
            </w:pPr>
            <w:r w:rsidRPr="008C3B68">
              <w:rPr>
                <w:rFonts w:cstheme="minorHAnsi"/>
                <w:sz w:val="20"/>
                <w:szCs w:val="20"/>
              </w:rPr>
              <w:t xml:space="preserve">Liczba wspólnych projektów samorządowych realizowanych </w:t>
            </w:r>
            <w:r w:rsidRPr="008C3B68">
              <w:rPr>
                <w:rFonts w:cstheme="minorHAnsi"/>
                <w:sz w:val="20"/>
                <w:szCs w:val="20"/>
              </w:rPr>
              <w:br/>
              <w:t>w partnerstwie powiatu i gmin w ramach obszaru funkcjonalnego</w:t>
            </w:r>
          </w:p>
        </w:tc>
        <w:tc>
          <w:tcPr>
            <w:tcW w:w="4565" w:type="dxa"/>
            <w:vAlign w:val="center"/>
          </w:tcPr>
          <w:p w14:paraId="5AA02576" w14:textId="77777777" w:rsidR="00F3186C" w:rsidRPr="008C3B68" w:rsidRDefault="00F3186C" w:rsidP="00F3186C">
            <w:pPr>
              <w:spacing w:after="20" w:line="240" w:lineRule="auto"/>
              <w:rPr>
                <w:rFonts w:cstheme="minorHAnsi"/>
                <w:sz w:val="20"/>
                <w:szCs w:val="20"/>
              </w:rPr>
            </w:pPr>
            <w:r w:rsidRPr="008C3B68">
              <w:rPr>
                <w:rFonts w:cstheme="minorHAnsi"/>
                <w:sz w:val="20"/>
                <w:szCs w:val="20"/>
              </w:rPr>
              <w:t xml:space="preserve">dane Starostwa Powiatowego </w:t>
            </w:r>
            <w:r w:rsidRPr="008C3B68">
              <w:rPr>
                <w:rFonts w:cstheme="minorHAnsi"/>
                <w:sz w:val="20"/>
                <w:szCs w:val="20"/>
              </w:rPr>
              <w:br/>
              <w:t>w Chrzanowie</w:t>
            </w:r>
          </w:p>
        </w:tc>
        <w:tc>
          <w:tcPr>
            <w:tcW w:w="1701" w:type="dxa"/>
            <w:vAlign w:val="center"/>
          </w:tcPr>
          <w:p w14:paraId="4CCA06D1"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5A27BD9F" w14:textId="77777777" w:rsidR="00FF3B1D" w:rsidRDefault="00BC74A0" w:rsidP="00F3186C">
            <w:pPr>
              <w:autoSpaceDE w:val="0"/>
              <w:autoSpaceDN w:val="0"/>
              <w:adjustRightInd w:val="0"/>
              <w:spacing w:after="0" w:line="240" w:lineRule="auto"/>
              <w:rPr>
                <w:rFonts w:cstheme="minorHAnsi"/>
                <w:sz w:val="20"/>
                <w:szCs w:val="20"/>
              </w:rPr>
            </w:pPr>
            <w:r>
              <w:rPr>
                <w:rFonts w:cstheme="minorHAnsi"/>
                <w:sz w:val="20"/>
                <w:szCs w:val="20"/>
              </w:rPr>
              <w:t>1 – Aglomeracja chrzanowska</w:t>
            </w:r>
          </w:p>
          <w:p w14:paraId="1588A1EA" w14:textId="531E4905" w:rsidR="00BC74A0" w:rsidRDefault="00BC74A0" w:rsidP="00F3186C">
            <w:pPr>
              <w:autoSpaceDE w:val="0"/>
              <w:autoSpaceDN w:val="0"/>
              <w:adjustRightInd w:val="0"/>
              <w:spacing w:after="0" w:line="240" w:lineRule="auto"/>
              <w:rPr>
                <w:rFonts w:cstheme="minorHAnsi"/>
                <w:sz w:val="20"/>
                <w:szCs w:val="20"/>
              </w:rPr>
            </w:pPr>
            <w:r>
              <w:rPr>
                <w:rFonts w:cstheme="minorHAnsi"/>
                <w:sz w:val="20"/>
                <w:szCs w:val="20"/>
              </w:rPr>
              <w:t xml:space="preserve">2 – CKZ </w:t>
            </w:r>
          </w:p>
          <w:p w14:paraId="5D138AB8" w14:textId="79D3720F" w:rsidR="00230A15" w:rsidRPr="00230A15" w:rsidRDefault="00230A15" w:rsidP="00230A15">
            <w:pPr>
              <w:autoSpaceDE w:val="0"/>
              <w:autoSpaceDN w:val="0"/>
              <w:adjustRightInd w:val="0"/>
              <w:spacing w:after="0" w:line="240" w:lineRule="auto"/>
              <w:rPr>
                <w:rFonts w:cstheme="minorHAnsi"/>
                <w:sz w:val="20"/>
                <w:szCs w:val="20"/>
              </w:rPr>
            </w:pPr>
            <w:r w:rsidRPr="00230A15">
              <w:rPr>
                <w:rFonts w:cstheme="minorHAnsi"/>
                <w:sz w:val="20"/>
                <w:szCs w:val="20"/>
              </w:rPr>
              <w:t>1-</w:t>
            </w:r>
            <w:r>
              <w:rPr>
                <w:rFonts w:cstheme="minorHAnsi"/>
                <w:sz w:val="20"/>
                <w:szCs w:val="20"/>
              </w:rPr>
              <w:t xml:space="preserve"> </w:t>
            </w:r>
            <w:r w:rsidRPr="00230A15">
              <w:rPr>
                <w:rFonts w:cstheme="minorHAnsi"/>
                <w:sz w:val="20"/>
                <w:szCs w:val="20"/>
              </w:rPr>
              <w:t>Wydz. ZKO</w:t>
            </w:r>
          </w:p>
          <w:p w14:paraId="7D746FCA" w14:textId="7C271AA7" w:rsidR="00BC74A0" w:rsidRPr="008C3B68" w:rsidRDefault="00BC74A0" w:rsidP="00F3186C">
            <w:pPr>
              <w:autoSpaceDE w:val="0"/>
              <w:autoSpaceDN w:val="0"/>
              <w:adjustRightInd w:val="0"/>
              <w:spacing w:after="0" w:line="240" w:lineRule="auto"/>
              <w:rPr>
                <w:rFonts w:cstheme="minorHAnsi"/>
                <w:sz w:val="20"/>
                <w:szCs w:val="20"/>
              </w:rPr>
            </w:pPr>
          </w:p>
        </w:tc>
      </w:tr>
      <w:tr w:rsidR="003C6787" w:rsidRPr="008C3B68" w14:paraId="25140A14" w14:textId="77777777" w:rsidTr="003C6787">
        <w:trPr>
          <w:trHeight w:hRule="exact" w:val="1564"/>
        </w:trPr>
        <w:tc>
          <w:tcPr>
            <w:tcW w:w="2660" w:type="dxa"/>
          </w:tcPr>
          <w:p w14:paraId="2E8E579F" w14:textId="59273305" w:rsidR="003C6787" w:rsidRPr="008C3B68" w:rsidRDefault="003C6787" w:rsidP="003C6787">
            <w:pPr>
              <w:spacing w:after="20" w:line="240" w:lineRule="auto"/>
              <w:rPr>
                <w:rFonts w:cstheme="minorHAnsi"/>
                <w:sz w:val="20"/>
                <w:szCs w:val="20"/>
              </w:rPr>
            </w:pPr>
            <w:r w:rsidRPr="008C3B68">
              <w:rPr>
                <w:rFonts w:cstheme="minorHAnsi"/>
                <w:sz w:val="20"/>
                <w:szCs w:val="20"/>
              </w:rPr>
              <w:t>Liczba procesów konsultacji społecznych prowadzonych przez Starostwo Powiatowe  w Chrzanowie</w:t>
            </w:r>
          </w:p>
        </w:tc>
        <w:tc>
          <w:tcPr>
            <w:tcW w:w="4565" w:type="dxa"/>
            <w:vAlign w:val="center"/>
          </w:tcPr>
          <w:p w14:paraId="25C4381E" w14:textId="77777777" w:rsidR="003C6787" w:rsidRPr="008C3B68" w:rsidRDefault="003C6787" w:rsidP="003C6787">
            <w:pPr>
              <w:spacing w:after="20" w:line="240" w:lineRule="auto"/>
              <w:rPr>
                <w:rFonts w:cstheme="minorHAnsi"/>
                <w:sz w:val="20"/>
                <w:szCs w:val="20"/>
              </w:rPr>
            </w:pPr>
            <w:r w:rsidRPr="008C3B68">
              <w:rPr>
                <w:rFonts w:cstheme="minorHAnsi"/>
                <w:sz w:val="20"/>
                <w:szCs w:val="20"/>
              </w:rPr>
              <w:t xml:space="preserve">dane Starostwa Powiatowego </w:t>
            </w:r>
            <w:r w:rsidRPr="008C3B68">
              <w:rPr>
                <w:rFonts w:cstheme="minorHAnsi"/>
                <w:sz w:val="20"/>
                <w:szCs w:val="20"/>
              </w:rPr>
              <w:br/>
              <w:t>w Chrzanowie</w:t>
            </w:r>
          </w:p>
        </w:tc>
        <w:tc>
          <w:tcPr>
            <w:tcW w:w="1701" w:type="dxa"/>
            <w:vAlign w:val="center"/>
          </w:tcPr>
          <w:p w14:paraId="73A9AA11" w14:textId="77777777" w:rsidR="003C6787" w:rsidRPr="008C3B68" w:rsidRDefault="003C6787" w:rsidP="003C6787">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4EEE3FD7" w14:textId="223F1595" w:rsidR="003C6787" w:rsidRPr="00C15D23" w:rsidRDefault="00BC74A0" w:rsidP="00BC74A0">
            <w:pPr>
              <w:autoSpaceDE w:val="0"/>
              <w:autoSpaceDN w:val="0"/>
              <w:adjustRightInd w:val="0"/>
              <w:spacing w:after="0" w:line="240" w:lineRule="auto"/>
              <w:rPr>
                <w:rFonts w:cstheme="minorHAnsi"/>
                <w:sz w:val="20"/>
                <w:szCs w:val="20"/>
              </w:rPr>
            </w:pPr>
            <w:r>
              <w:rPr>
                <w:rFonts w:cstheme="minorHAnsi"/>
                <w:sz w:val="20"/>
                <w:szCs w:val="20"/>
              </w:rPr>
              <w:t xml:space="preserve"> 1 </w:t>
            </w:r>
            <w:r w:rsidR="00FF3B1D">
              <w:rPr>
                <w:rFonts w:cstheme="minorHAnsi"/>
                <w:sz w:val="20"/>
                <w:szCs w:val="20"/>
              </w:rPr>
              <w:t xml:space="preserve"> </w:t>
            </w:r>
            <w:r>
              <w:rPr>
                <w:rFonts w:cstheme="minorHAnsi"/>
                <w:sz w:val="20"/>
                <w:szCs w:val="20"/>
              </w:rPr>
              <w:t xml:space="preserve">- Konsultacje Programu </w:t>
            </w:r>
            <w:r w:rsidR="00FF3B1D">
              <w:rPr>
                <w:rFonts w:cstheme="minorHAnsi"/>
                <w:sz w:val="20"/>
                <w:szCs w:val="20"/>
              </w:rPr>
              <w:t>współpracy z</w:t>
            </w:r>
            <w:r>
              <w:rPr>
                <w:rFonts w:cstheme="minorHAnsi"/>
                <w:sz w:val="20"/>
                <w:szCs w:val="20"/>
              </w:rPr>
              <w:t xml:space="preserve"> organizacjami pozarządowymi i innymi podmiotami prowadzącymi działalność pożytku publicznego </w:t>
            </w:r>
            <w:r w:rsidR="00FF3B1D">
              <w:rPr>
                <w:rFonts w:cstheme="minorHAnsi"/>
                <w:sz w:val="20"/>
                <w:szCs w:val="20"/>
              </w:rPr>
              <w:t xml:space="preserve"> </w:t>
            </w:r>
          </w:p>
        </w:tc>
      </w:tr>
      <w:tr w:rsidR="003C6787" w:rsidRPr="008C3B68" w14:paraId="07D924AA" w14:textId="77777777" w:rsidTr="008C3B68">
        <w:trPr>
          <w:trHeight w:hRule="exact" w:val="1172"/>
        </w:trPr>
        <w:tc>
          <w:tcPr>
            <w:tcW w:w="2660" w:type="dxa"/>
          </w:tcPr>
          <w:p w14:paraId="0CD3551F" w14:textId="77777777" w:rsidR="003C6787" w:rsidRPr="008C3B68" w:rsidRDefault="003C6787" w:rsidP="003C6787">
            <w:pPr>
              <w:spacing w:after="20" w:line="240" w:lineRule="auto"/>
              <w:rPr>
                <w:rFonts w:cstheme="minorHAnsi"/>
                <w:sz w:val="20"/>
                <w:szCs w:val="20"/>
              </w:rPr>
            </w:pPr>
            <w:r w:rsidRPr="008C3B68">
              <w:rPr>
                <w:rFonts w:cstheme="minorHAnsi"/>
                <w:sz w:val="20"/>
                <w:szCs w:val="20"/>
              </w:rPr>
              <w:t>Liczba zrealizowanych wspólnych projektów rozwojowych w ramach Małopolski Zachodniej</w:t>
            </w:r>
          </w:p>
        </w:tc>
        <w:tc>
          <w:tcPr>
            <w:tcW w:w="4565" w:type="dxa"/>
            <w:vAlign w:val="center"/>
          </w:tcPr>
          <w:p w14:paraId="22752E0D" w14:textId="77777777" w:rsidR="003C6787" w:rsidRPr="008C3B68" w:rsidRDefault="003C6787" w:rsidP="003C6787">
            <w:pPr>
              <w:spacing w:after="20" w:line="240" w:lineRule="auto"/>
              <w:rPr>
                <w:rFonts w:cstheme="minorHAnsi"/>
                <w:sz w:val="20"/>
                <w:szCs w:val="20"/>
              </w:rPr>
            </w:pPr>
            <w:r w:rsidRPr="008C3B68">
              <w:rPr>
                <w:rFonts w:cstheme="minorHAnsi"/>
                <w:sz w:val="20"/>
                <w:szCs w:val="20"/>
              </w:rPr>
              <w:t xml:space="preserve">dane Starostwa Powiatowego </w:t>
            </w:r>
            <w:r w:rsidRPr="008C3B68">
              <w:rPr>
                <w:rFonts w:cstheme="minorHAnsi"/>
                <w:sz w:val="20"/>
                <w:szCs w:val="20"/>
              </w:rPr>
              <w:br/>
              <w:t>w Chrzanowie</w:t>
            </w:r>
          </w:p>
        </w:tc>
        <w:tc>
          <w:tcPr>
            <w:tcW w:w="1701" w:type="dxa"/>
            <w:vAlign w:val="center"/>
          </w:tcPr>
          <w:p w14:paraId="04746D83" w14:textId="77777777" w:rsidR="003C6787" w:rsidRPr="008C3B68" w:rsidRDefault="003C6787" w:rsidP="003C6787">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0199E454" w14:textId="0F999B93" w:rsidR="003C6787" w:rsidRPr="00C15D23" w:rsidRDefault="00BC74A0" w:rsidP="00C062B9">
            <w:pPr>
              <w:autoSpaceDE w:val="0"/>
              <w:autoSpaceDN w:val="0"/>
              <w:adjustRightInd w:val="0"/>
              <w:spacing w:after="0" w:line="240" w:lineRule="auto"/>
              <w:rPr>
                <w:rFonts w:cstheme="minorHAnsi"/>
                <w:sz w:val="20"/>
                <w:szCs w:val="20"/>
              </w:rPr>
            </w:pPr>
            <w:r>
              <w:rPr>
                <w:rFonts w:cstheme="minorHAnsi"/>
                <w:sz w:val="20"/>
                <w:szCs w:val="20"/>
              </w:rPr>
              <w:t>1 -</w:t>
            </w:r>
            <w:r w:rsidR="00FF3B1D">
              <w:rPr>
                <w:rFonts w:cstheme="minorHAnsi"/>
                <w:sz w:val="20"/>
                <w:szCs w:val="20"/>
              </w:rPr>
              <w:t xml:space="preserve"> działalność stow</w:t>
            </w:r>
            <w:r w:rsidR="00C062B9">
              <w:rPr>
                <w:rFonts w:cstheme="minorHAnsi"/>
                <w:sz w:val="20"/>
                <w:szCs w:val="20"/>
              </w:rPr>
              <w:t>arzyszenia</w:t>
            </w:r>
            <w:r w:rsidR="00FF3B1D">
              <w:rPr>
                <w:rFonts w:cstheme="minorHAnsi"/>
                <w:sz w:val="20"/>
                <w:szCs w:val="20"/>
              </w:rPr>
              <w:t xml:space="preserve"> FMZ</w:t>
            </w:r>
          </w:p>
        </w:tc>
      </w:tr>
      <w:tr w:rsidR="003C6787" w:rsidRPr="008C3B68" w14:paraId="59DAEAC1" w14:textId="77777777" w:rsidTr="003C6787">
        <w:trPr>
          <w:trHeight w:hRule="exact" w:val="1012"/>
        </w:trPr>
        <w:tc>
          <w:tcPr>
            <w:tcW w:w="2660" w:type="dxa"/>
          </w:tcPr>
          <w:p w14:paraId="30603F70" w14:textId="77777777" w:rsidR="003C6787" w:rsidRPr="008C3B68" w:rsidRDefault="003C6787" w:rsidP="003C6787">
            <w:pPr>
              <w:spacing w:after="20" w:line="240" w:lineRule="auto"/>
              <w:rPr>
                <w:rFonts w:cstheme="minorHAnsi"/>
                <w:sz w:val="20"/>
                <w:szCs w:val="20"/>
              </w:rPr>
            </w:pPr>
            <w:r w:rsidRPr="008C3B68">
              <w:rPr>
                <w:rFonts w:cstheme="minorHAnsi"/>
                <w:sz w:val="20"/>
                <w:szCs w:val="20"/>
              </w:rPr>
              <w:t>Liczba zrealizowanych wspólnych projektów z partnerami zagranicznymi</w:t>
            </w:r>
          </w:p>
        </w:tc>
        <w:tc>
          <w:tcPr>
            <w:tcW w:w="4565" w:type="dxa"/>
            <w:vAlign w:val="center"/>
          </w:tcPr>
          <w:p w14:paraId="776E7B12" w14:textId="77777777" w:rsidR="003C6787" w:rsidRPr="008C3B68" w:rsidRDefault="003C6787" w:rsidP="003C6787">
            <w:pPr>
              <w:spacing w:after="20" w:line="240" w:lineRule="auto"/>
              <w:rPr>
                <w:rFonts w:cstheme="minorHAnsi"/>
                <w:sz w:val="20"/>
                <w:szCs w:val="20"/>
              </w:rPr>
            </w:pPr>
            <w:r w:rsidRPr="008C3B68">
              <w:rPr>
                <w:rFonts w:cstheme="minorHAnsi"/>
                <w:sz w:val="20"/>
                <w:szCs w:val="20"/>
              </w:rPr>
              <w:t xml:space="preserve">dane Starostwa Powiatowego </w:t>
            </w:r>
            <w:r w:rsidRPr="008C3B68">
              <w:rPr>
                <w:rFonts w:cstheme="minorHAnsi"/>
                <w:sz w:val="20"/>
                <w:szCs w:val="20"/>
              </w:rPr>
              <w:br/>
              <w:t>w Chrzanowie</w:t>
            </w:r>
          </w:p>
        </w:tc>
        <w:tc>
          <w:tcPr>
            <w:tcW w:w="1701" w:type="dxa"/>
            <w:vAlign w:val="center"/>
          </w:tcPr>
          <w:p w14:paraId="64745FC1" w14:textId="77777777" w:rsidR="003C6787" w:rsidRPr="008C3B68" w:rsidRDefault="003C6787" w:rsidP="003C6787">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5F8A5B3C" w14:textId="23BEDAFF" w:rsidR="003C6787" w:rsidRPr="008C3B68" w:rsidRDefault="00FF3B1D" w:rsidP="003C6787">
            <w:pPr>
              <w:autoSpaceDE w:val="0"/>
              <w:autoSpaceDN w:val="0"/>
              <w:adjustRightInd w:val="0"/>
              <w:spacing w:after="0" w:line="240" w:lineRule="auto"/>
              <w:rPr>
                <w:rFonts w:cstheme="minorHAnsi"/>
                <w:sz w:val="20"/>
                <w:szCs w:val="20"/>
              </w:rPr>
            </w:pPr>
            <w:r>
              <w:rPr>
                <w:rFonts w:cstheme="minorHAnsi"/>
                <w:sz w:val="20"/>
                <w:szCs w:val="20"/>
              </w:rPr>
              <w:t>brak</w:t>
            </w:r>
          </w:p>
        </w:tc>
      </w:tr>
      <w:tr w:rsidR="003C6787" w:rsidRPr="008C3B68" w14:paraId="02286DA3" w14:textId="77777777" w:rsidTr="003C6787">
        <w:trPr>
          <w:trHeight w:hRule="exact" w:val="856"/>
        </w:trPr>
        <w:tc>
          <w:tcPr>
            <w:tcW w:w="2660" w:type="dxa"/>
            <w:vAlign w:val="center"/>
          </w:tcPr>
          <w:p w14:paraId="3E6CE5C6" w14:textId="77777777" w:rsidR="003C6787" w:rsidRPr="008C3B68" w:rsidRDefault="003C6787" w:rsidP="003C6787">
            <w:pPr>
              <w:spacing w:after="20" w:line="240" w:lineRule="auto"/>
              <w:rPr>
                <w:rFonts w:cstheme="minorHAnsi"/>
                <w:sz w:val="20"/>
                <w:szCs w:val="20"/>
              </w:rPr>
            </w:pPr>
            <w:r w:rsidRPr="008C3B68">
              <w:rPr>
                <w:rFonts w:cstheme="minorHAnsi"/>
                <w:sz w:val="20"/>
                <w:szCs w:val="20"/>
              </w:rPr>
              <w:t>Liczba zadań zlecanych organizacjom pozarządowym</w:t>
            </w:r>
          </w:p>
        </w:tc>
        <w:tc>
          <w:tcPr>
            <w:tcW w:w="4565" w:type="dxa"/>
            <w:vAlign w:val="center"/>
          </w:tcPr>
          <w:p w14:paraId="72B7B9D7" w14:textId="77777777" w:rsidR="003C6787" w:rsidRPr="008C3B68" w:rsidRDefault="003C6787" w:rsidP="003C6787">
            <w:pPr>
              <w:spacing w:after="20" w:line="240" w:lineRule="auto"/>
              <w:rPr>
                <w:rFonts w:cstheme="minorHAnsi"/>
                <w:sz w:val="20"/>
                <w:szCs w:val="20"/>
              </w:rPr>
            </w:pPr>
            <w:r w:rsidRPr="008C3B68">
              <w:rPr>
                <w:rFonts w:cstheme="minorHAnsi"/>
                <w:sz w:val="20"/>
                <w:szCs w:val="20"/>
              </w:rPr>
              <w:t xml:space="preserve">dane Starostwa Powiatowego </w:t>
            </w:r>
            <w:r w:rsidRPr="008C3B68">
              <w:rPr>
                <w:rFonts w:cstheme="minorHAnsi"/>
                <w:sz w:val="20"/>
                <w:szCs w:val="20"/>
              </w:rPr>
              <w:br/>
              <w:t>w Chrzanowie</w:t>
            </w:r>
          </w:p>
        </w:tc>
        <w:tc>
          <w:tcPr>
            <w:tcW w:w="1701" w:type="dxa"/>
            <w:vAlign w:val="center"/>
          </w:tcPr>
          <w:p w14:paraId="0D614FF0" w14:textId="77777777" w:rsidR="003C6787" w:rsidRPr="008C3B68" w:rsidRDefault="003C6787" w:rsidP="003C6787">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6B41D9DE" w14:textId="446D99F2" w:rsidR="003C6787" w:rsidRDefault="00C062B9" w:rsidP="003C6787">
            <w:pPr>
              <w:autoSpaceDE w:val="0"/>
              <w:autoSpaceDN w:val="0"/>
              <w:adjustRightInd w:val="0"/>
              <w:spacing w:after="0" w:line="240" w:lineRule="auto"/>
              <w:rPr>
                <w:rFonts w:cstheme="minorHAnsi"/>
                <w:sz w:val="20"/>
                <w:szCs w:val="20"/>
              </w:rPr>
            </w:pPr>
            <w:r>
              <w:rPr>
                <w:rFonts w:cstheme="minorHAnsi"/>
                <w:sz w:val="20"/>
                <w:szCs w:val="20"/>
              </w:rPr>
              <w:t>18</w:t>
            </w:r>
            <w:r w:rsidR="00BC74A0">
              <w:rPr>
                <w:rFonts w:cstheme="minorHAnsi"/>
                <w:sz w:val="20"/>
                <w:szCs w:val="20"/>
              </w:rPr>
              <w:t xml:space="preserve"> – małe granty</w:t>
            </w:r>
          </w:p>
          <w:p w14:paraId="69447424" w14:textId="09610D24" w:rsidR="00FF3B1D" w:rsidRPr="008C3B68" w:rsidRDefault="00FF3B1D" w:rsidP="003C6787">
            <w:pPr>
              <w:autoSpaceDE w:val="0"/>
              <w:autoSpaceDN w:val="0"/>
              <w:adjustRightInd w:val="0"/>
              <w:spacing w:after="0" w:line="240" w:lineRule="auto"/>
              <w:rPr>
                <w:rFonts w:cstheme="minorHAnsi"/>
                <w:sz w:val="20"/>
                <w:szCs w:val="20"/>
              </w:rPr>
            </w:pPr>
          </w:p>
        </w:tc>
      </w:tr>
    </w:tbl>
    <w:p w14:paraId="6402B08C" w14:textId="77777777" w:rsidR="00896D56" w:rsidRDefault="00896D56" w:rsidP="00F3186C">
      <w:pPr>
        <w:spacing w:after="60" w:line="22" w:lineRule="atLeast"/>
        <w:jc w:val="both"/>
        <w:rPr>
          <w:rFonts w:cstheme="minorHAnsi"/>
          <w:sz w:val="20"/>
          <w:szCs w:val="20"/>
        </w:rPr>
      </w:pPr>
    </w:p>
    <w:p w14:paraId="563BDCC0" w14:textId="77777777" w:rsidR="00896D56" w:rsidRDefault="00896D56">
      <w:pPr>
        <w:spacing w:after="60" w:line="22" w:lineRule="atLeast"/>
        <w:jc w:val="both"/>
        <w:rPr>
          <w:rFonts w:cstheme="minorHAnsi"/>
          <w:sz w:val="20"/>
          <w:szCs w:val="20"/>
        </w:rPr>
      </w:pPr>
      <w:r>
        <w:rPr>
          <w:rFonts w:cstheme="minorHAnsi"/>
          <w:sz w:val="20"/>
          <w:szCs w:val="20"/>
        </w:rPr>
        <w:br w:type="page"/>
      </w:r>
    </w:p>
    <w:p w14:paraId="5190A630" w14:textId="77777777" w:rsidR="00F3186C" w:rsidRPr="008C3B68" w:rsidRDefault="00F3186C" w:rsidP="00F3186C">
      <w:pPr>
        <w:spacing w:after="60" w:line="22" w:lineRule="atLeast"/>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423"/>
        <w:gridCol w:w="1843"/>
        <w:gridCol w:w="4977"/>
      </w:tblGrid>
      <w:tr w:rsidR="00F3186C" w:rsidRPr="008C3B68" w14:paraId="1BAE789F" w14:textId="77777777" w:rsidTr="00F3186C">
        <w:tc>
          <w:tcPr>
            <w:tcW w:w="13903" w:type="dxa"/>
            <w:gridSpan w:val="4"/>
            <w:tcBorders>
              <w:bottom w:val="single" w:sz="4" w:space="0" w:color="auto"/>
            </w:tcBorders>
            <w:shd w:val="clear" w:color="auto" w:fill="FFCC99"/>
            <w:vAlign w:val="center"/>
          </w:tcPr>
          <w:p w14:paraId="3544639E" w14:textId="77777777" w:rsidR="00F3186C" w:rsidRPr="008C3B68" w:rsidRDefault="00F3186C" w:rsidP="00F3186C">
            <w:pPr>
              <w:autoSpaceDE w:val="0"/>
              <w:autoSpaceDN w:val="0"/>
              <w:adjustRightInd w:val="0"/>
              <w:spacing w:after="0" w:line="240" w:lineRule="auto"/>
              <w:jc w:val="center"/>
              <w:rPr>
                <w:rFonts w:eastAsiaTheme="majorEastAsia" w:cstheme="minorHAnsi"/>
                <w:b/>
                <w:bCs/>
                <w:sz w:val="20"/>
                <w:szCs w:val="20"/>
              </w:rPr>
            </w:pPr>
            <w:r w:rsidRPr="008C3B68">
              <w:rPr>
                <w:rStyle w:val="Nagwek2Znak"/>
                <w:rFonts w:asciiTheme="minorHAnsi" w:hAnsiTheme="minorHAnsi" w:cstheme="minorHAnsi"/>
                <w:color w:val="auto"/>
                <w:sz w:val="20"/>
                <w:szCs w:val="20"/>
                <w:lang w:val="pl-PL"/>
              </w:rPr>
              <w:t xml:space="preserve">Obszar strategiczny: </w:t>
            </w:r>
            <w:r w:rsidRPr="008C3B68">
              <w:rPr>
                <w:rStyle w:val="Nagwek2Znak"/>
                <w:rFonts w:asciiTheme="minorHAnsi" w:hAnsiTheme="minorHAnsi" w:cstheme="minorHAnsi"/>
                <w:bCs w:val="0"/>
                <w:color w:val="auto"/>
                <w:sz w:val="20"/>
                <w:szCs w:val="20"/>
                <w:lang w:val="pl-PL"/>
              </w:rPr>
              <w:t>NOWOCZESNE ZARZĄDZANIE PUBLICZNE</w:t>
            </w:r>
          </w:p>
        </w:tc>
      </w:tr>
      <w:tr w:rsidR="00F3186C" w:rsidRPr="008C3B68" w14:paraId="76EAADF7" w14:textId="77777777" w:rsidTr="00F3186C">
        <w:tc>
          <w:tcPr>
            <w:tcW w:w="13903" w:type="dxa"/>
            <w:gridSpan w:val="4"/>
            <w:tcBorders>
              <w:bottom w:val="single" w:sz="4" w:space="0" w:color="auto"/>
            </w:tcBorders>
            <w:shd w:val="clear" w:color="auto" w:fill="FFCC99"/>
            <w:vAlign w:val="center"/>
          </w:tcPr>
          <w:p w14:paraId="0F562589" w14:textId="77777777" w:rsidR="00F3186C" w:rsidRPr="008C3B68" w:rsidRDefault="00F3186C" w:rsidP="00F3186C">
            <w:pPr>
              <w:keepNext/>
              <w:keepLines/>
              <w:spacing w:before="60" w:after="120"/>
              <w:jc w:val="center"/>
              <w:outlineLvl w:val="0"/>
              <w:rPr>
                <w:rFonts w:eastAsiaTheme="majorEastAsia" w:cstheme="minorHAnsi"/>
                <w:b/>
                <w:bCs/>
                <w:sz w:val="20"/>
                <w:szCs w:val="20"/>
              </w:rPr>
            </w:pPr>
            <w:r w:rsidRPr="008C3B68">
              <w:rPr>
                <w:rFonts w:eastAsiaTheme="majorEastAsia" w:cstheme="minorHAnsi"/>
                <w:b/>
                <w:bCs/>
                <w:sz w:val="20"/>
                <w:szCs w:val="20"/>
              </w:rPr>
              <w:t>Cel strategiczny:  Wysoki poziom usług publicznych i współpracy sektorowej</w:t>
            </w:r>
          </w:p>
        </w:tc>
      </w:tr>
      <w:tr w:rsidR="00F3186C" w:rsidRPr="008C3B68" w14:paraId="37520A83" w14:textId="77777777" w:rsidTr="00F3186C">
        <w:tc>
          <w:tcPr>
            <w:tcW w:w="2660" w:type="dxa"/>
            <w:tcBorders>
              <w:bottom w:val="single" w:sz="4" w:space="0" w:color="auto"/>
            </w:tcBorders>
            <w:shd w:val="clear" w:color="auto" w:fill="FFCC99"/>
            <w:vAlign w:val="center"/>
          </w:tcPr>
          <w:p w14:paraId="2420DB96"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Cel operacyjny IV.2</w:t>
            </w:r>
          </w:p>
          <w:p w14:paraId="1B94D0E7" w14:textId="77777777" w:rsidR="00F3186C" w:rsidRPr="008C3B68" w:rsidRDefault="00F3186C" w:rsidP="00F3186C">
            <w:pPr>
              <w:spacing w:after="0" w:line="240" w:lineRule="auto"/>
              <w:jc w:val="center"/>
              <w:rPr>
                <w:rFonts w:eastAsia="Calibri" w:cstheme="minorHAnsi"/>
                <w:b/>
                <w:sz w:val="20"/>
                <w:szCs w:val="20"/>
              </w:rPr>
            </w:pPr>
          </w:p>
        </w:tc>
        <w:tc>
          <w:tcPr>
            <w:tcW w:w="11243" w:type="dxa"/>
            <w:gridSpan w:val="3"/>
            <w:tcBorders>
              <w:bottom w:val="single" w:sz="4" w:space="0" w:color="auto"/>
            </w:tcBorders>
            <w:shd w:val="clear" w:color="auto" w:fill="FFCC99"/>
            <w:vAlign w:val="center"/>
          </w:tcPr>
          <w:p w14:paraId="371EE55E" w14:textId="77777777" w:rsidR="00F3186C" w:rsidRPr="008C3B68" w:rsidRDefault="00F3186C" w:rsidP="00F3186C">
            <w:pPr>
              <w:spacing w:after="0" w:line="240" w:lineRule="auto"/>
              <w:jc w:val="center"/>
              <w:rPr>
                <w:rFonts w:eastAsia="Calibri" w:cstheme="minorHAnsi"/>
                <w:b/>
                <w:sz w:val="20"/>
                <w:szCs w:val="20"/>
              </w:rPr>
            </w:pPr>
            <w:r w:rsidRPr="008C3B68">
              <w:rPr>
                <w:rFonts w:eastAsia="Calibri" w:cstheme="minorHAnsi"/>
                <w:b/>
                <w:sz w:val="20"/>
                <w:szCs w:val="20"/>
              </w:rPr>
              <w:t>Sprawność administracyjna</w:t>
            </w:r>
          </w:p>
        </w:tc>
      </w:tr>
      <w:tr w:rsidR="00F3186C" w:rsidRPr="008C3B68" w14:paraId="35BDE34C" w14:textId="77777777" w:rsidTr="003C6787">
        <w:tc>
          <w:tcPr>
            <w:tcW w:w="2660" w:type="dxa"/>
            <w:shd w:val="clear" w:color="auto" w:fill="E6E6E6"/>
            <w:vAlign w:val="center"/>
          </w:tcPr>
          <w:p w14:paraId="616A0261"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Nazwa miernika</w:t>
            </w:r>
          </w:p>
        </w:tc>
        <w:tc>
          <w:tcPr>
            <w:tcW w:w="4423" w:type="dxa"/>
            <w:shd w:val="clear" w:color="auto" w:fill="E6E6E6"/>
            <w:vAlign w:val="center"/>
          </w:tcPr>
          <w:p w14:paraId="3AEA2552"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 xml:space="preserve">Źródło danych </w:t>
            </w:r>
          </w:p>
        </w:tc>
        <w:tc>
          <w:tcPr>
            <w:tcW w:w="1843" w:type="dxa"/>
            <w:shd w:val="clear" w:color="auto" w:fill="E6E6E6"/>
            <w:vAlign w:val="center"/>
          </w:tcPr>
          <w:p w14:paraId="43A68BB6"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jednostka miary</w:t>
            </w:r>
          </w:p>
        </w:tc>
        <w:tc>
          <w:tcPr>
            <w:tcW w:w="4977" w:type="dxa"/>
            <w:shd w:val="clear" w:color="auto" w:fill="E6E6E6"/>
            <w:vAlign w:val="center"/>
          </w:tcPr>
          <w:p w14:paraId="674AA58C" w14:textId="77777777" w:rsidR="00F3186C" w:rsidRPr="008C3B68" w:rsidRDefault="00B470BE" w:rsidP="00F3186C">
            <w:pPr>
              <w:autoSpaceDE w:val="0"/>
              <w:autoSpaceDN w:val="0"/>
              <w:adjustRightInd w:val="0"/>
              <w:spacing w:after="0" w:line="240" w:lineRule="auto"/>
              <w:jc w:val="center"/>
              <w:rPr>
                <w:rFonts w:cstheme="minorHAnsi"/>
                <w:sz w:val="20"/>
                <w:szCs w:val="20"/>
              </w:rPr>
            </w:pPr>
            <w:r>
              <w:rPr>
                <w:rFonts w:cstheme="minorHAnsi"/>
                <w:sz w:val="20"/>
                <w:szCs w:val="20"/>
              </w:rPr>
              <w:t>WARTOŚĆ DLA ROKU 2022</w:t>
            </w:r>
          </w:p>
        </w:tc>
      </w:tr>
      <w:tr w:rsidR="00F3186C" w:rsidRPr="008C3B68" w14:paraId="03AEABC5" w14:textId="77777777" w:rsidTr="00C15D23">
        <w:trPr>
          <w:trHeight w:hRule="exact" w:val="996"/>
        </w:trPr>
        <w:tc>
          <w:tcPr>
            <w:tcW w:w="2660" w:type="dxa"/>
            <w:vAlign w:val="center"/>
          </w:tcPr>
          <w:p w14:paraId="50C5A29D" w14:textId="77777777" w:rsidR="00F3186C" w:rsidRPr="008C3B68" w:rsidRDefault="00F3186C" w:rsidP="00F3186C">
            <w:pPr>
              <w:spacing w:after="20" w:line="240" w:lineRule="auto"/>
              <w:rPr>
                <w:rFonts w:cstheme="minorHAnsi"/>
                <w:sz w:val="20"/>
                <w:szCs w:val="20"/>
              </w:rPr>
            </w:pPr>
            <w:r w:rsidRPr="008C3B68">
              <w:rPr>
                <w:rFonts w:cstheme="minorHAnsi"/>
                <w:sz w:val="20"/>
                <w:szCs w:val="20"/>
              </w:rPr>
              <w:t xml:space="preserve">Liczba usług w powiecie świadczonych </w:t>
            </w:r>
            <w:r w:rsidRPr="008C3B68">
              <w:rPr>
                <w:rFonts w:cstheme="minorHAnsi"/>
                <w:sz w:val="20"/>
                <w:szCs w:val="20"/>
              </w:rPr>
              <w:br/>
              <w:t>w formie elektronicznej</w:t>
            </w:r>
          </w:p>
        </w:tc>
        <w:tc>
          <w:tcPr>
            <w:tcW w:w="4423" w:type="dxa"/>
            <w:vAlign w:val="center"/>
          </w:tcPr>
          <w:p w14:paraId="48FC503B" w14:textId="77777777" w:rsidR="00F3186C" w:rsidRPr="008C3B68" w:rsidRDefault="00F3186C" w:rsidP="00F3186C">
            <w:pPr>
              <w:spacing w:after="20" w:line="240" w:lineRule="auto"/>
              <w:rPr>
                <w:rFonts w:cstheme="minorHAnsi"/>
                <w:sz w:val="20"/>
                <w:szCs w:val="20"/>
              </w:rPr>
            </w:pPr>
            <w:r w:rsidRPr="008C3B68">
              <w:rPr>
                <w:rFonts w:cstheme="minorHAnsi"/>
                <w:sz w:val="20"/>
                <w:szCs w:val="20"/>
              </w:rPr>
              <w:t xml:space="preserve">dane Starostwa Powiatowego </w:t>
            </w:r>
            <w:r w:rsidRPr="008C3B68">
              <w:rPr>
                <w:rFonts w:cstheme="minorHAnsi"/>
                <w:sz w:val="20"/>
                <w:szCs w:val="20"/>
              </w:rPr>
              <w:br/>
              <w:t>w Chrzanowie</w:t>
            </w:r>
          </w:p>
        </w:tc>
        <w:tc>
          <w:tcPr>
            <w:tcW w:w="1843" w:type="dxa"/>
            <w:vAlign w:val="center"/>
          </w:tcPr>
          <w:p w14:paraId="129EB031"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6CEAF993" w14:textId="77777777" w:rsidR="007C0DBB" w:rsidRDefault="00BC74A0" w:rsidP="007C0DBB">
            <w:pPr>
              <w:autoSpaceDE w:val="0"/>
              <w:autoSpaceDN w:val="0"/>
              <w:adjustRightInd w:val="0"/>
              <w:spacing w:after="0" w:line="240" w:lineRule="auto"/>
              <w:rPr>
                <w:rFonts w:cstheme="minorHAnsi"/>
                <w:sz w:val="20"/>
                <w:szCs w:val="20"/>
              </w:rPr>
            </w:pPr>
            <w:r>
              <w:rPr>
                <w:rFonts w:cstheme="minorHAnsi"/>
                <w:sz w:val="20"/>
                <w:szCs w:val="20"/>
              </w:rPr>
              <w:t>E-usługi PODGiK: 8</w:t>
            </w:r>
          </w:p>
          <w:p w14:paraId="6C419C95" w14:textId="5CFC7915" w:rsidR="00BC74A0" w:rsidRDefault="00BC74A0" w:rsidP="007C0DBB">
            <w:pPr>
              <w:autoSpaceDE w:val="0"/>
              <w:autoSpaceDN w:val="0"/>
              <w:adjustRightInd w:val="0"/>
              <w:spacing w:after="0" w:line="240" w:lineRule="auto"/>
              <w:rPr>
                <w:rFonts w:cstheme="minorHAnsi"/>
                <w:sz w:val="20"/>
                <w:szCs w:val="20"/>
              </w:rPr>
            </w:pPr>
            <w:r>
              <w:rPr>
                <w:rFonts w:cstheme="minorHAnsi"/>
                <w:sz w:val="20"/>
                <w:szCs w:val="20"/>
              </w:rPr>
              <w:t>Skrzynka e-PUaP: 1</w:t>
            </w:r>
          </w:p>
          <w:p w14:paraId="5CBDF272" w14:textId="77777777" w:rsidR="00BC74A0" w:rsidRDefault="00BC74A0" w:rsidP="007C0DBB">
            <w:pPr>
              <w:autoSpaceDE w:val="0"/>
              <w:autoSpaceDN w:val="0"/>
              <w:adjustRightInd w:val="0"/>
              <w:spacing w:after="0" w:line="240" w:lineRule="auto"/>
              <w:rPr>
                <w:rFonts w:cstheme="minorHAnsi"/>
                <w:sz w:val="20"/>
                <w:szCs w:val="20"/>
              </w:rPr>
            </w:pPr>
            <w:r>
              <w:rPr>
                <w:rFonts w:cstheme="minorHAnsi"/>
                <w:sz w:val="20"/>
                <w:szCs w:val="20"/>
              </w:rPr>
              <w:t>e-sesja: 1</w:t>
            </w:r>
          </w:p>
          <w:p w14:paraId="7E0AD4C1" w14:textId="77499A32" w:rsidR="00BC74A0" w:rsidRDefault="00BC74A0" w:rsidP="007C0DBB">
            <w:pPr>
              <w:autoSpaceDE w:val="0"/>
              <w:autoSpaceDN w:val="0"/>
              <w:adjustRightInd w:val="0"/>
              <w:spacing w:after="0" w:line="240" w:lineRule="auto"/>
              <w:rPr>
                <w:rFonts w:cstheme="minorHAnsi"/>
                <w:sz w:val="20"/>
                <w:szCs w:val="20"/>
              </w:rPr>
            </w:pPr>
            <w:r>
              <w:rPr>
                <w:rFonts w:cstheme="minorHAnsi"/>
                <w:sz w:val="20"/>
                <w:szCs w:val="20"/>
              </w:rPr>
              <w:t>rejestracja – Wydz. KP: 4</w:t>
            </w:r>
          </w:p>
          <w:p w14:paraId="4079906A" w14:textId="77777777" w:rsidR="00BC74A0" w:rsidRDefault="00BC74A0" w:rsidP="007C0DBB">
            <w:pPr>
              <w:autoSpaceDE w:val="0"/>
              <w:autoSpaceDN w:val="0"/>
              <w:adjustRightInd w:val="0"/>
              <w:spacing w:after="0" w:line="240" w:lineRule="auto"/>
              <w:rPr>
                <w:rFonts w:cstheme="minorHAnsi"/>
                <w:sz w:val="20"/>
                <w:szCs w:val="20"/>
              </w:rPr>
            </w:pPr>
          </w:p>
          <w:p w14:paraId="09A0886C" w14:textId="77777777" w:rsidR="00BC74A0" w:rsidRDefault="00BC74A0" w:rsidP="007C0DBB">
            <w:pPr>
              <w:autoSpaceDE w:val="0"/>
              <w:autoSpaceDN w:val="0"/>
              <w:adjustRightInd w:val="0"/>
              <w:spacing w:after="0" w:line="240" w:lineRule="auto"/>
              <w:rPr>
                <w:rFonts w:cstheme="minorHAnsi"/>
                <w:sz w:val="20"/>
                <w:szCs w:val="20"/>
              </w:rPr>
            </w:pPr>
          </w:p>
          <w:p w14:paraId="6CDA0996" w14:textId="6B35065A" w:rsidR="00BC74A0" w:rsidRPr="008C3B68" w:rsidRDefault="00BC74A0" w:rsidP="007C0DBB">
            <w:pPr>
              <w:autoSpaceDE w:val="0"/>
              <w:autoSpaceDN w:val="0"/>
              <w:adjustRightInd w:val="0"/>
              <w:spacing w:after="0" w:line="240" w:lineRule="auto"/>
              <w:rPr>
                <w:rFonts w:cstheme="minorHAnsi"/>
                <w:sz w:val="20"/>
                <w:szCs w:val="20"/>
              </w:rPr>
            </w:pPr>
          </w:p>
        </w:tc>
      </w:tr>
      <w:tr w:rsidR="00F3186C" w:rsidRPr="008C3B68" w14:paraId="6445770C" w14:textId="77777777" w:rsidTr="003C6787">
        <w:trPr>
          <w:trHeight w:hRule="exact" w:val="1845"/>
        </w:trPr>
        <w:tc>
          <w:tcPr>
            <w:tcW w:w="2660" w:type="dxa"/>
            <w:vAlign w:val="center"/>
          </w:tcPr>
          <w:p w14:paraId="5F0043CF" w14:textId="12A5FE57" w:rsidR="00F3186C" w:rsidRPr="008C3B68" w:rsidRDefault="00F3186C" w:rsidP="00F3186C">
            <w:pPr>
              <w:spacing w:after="20" w:line="240" w:lineRule="auto"/>
              <w:rPr>
                <w:rFonts w:cstheme="minorHAnsi"/>
                <w:sz w:val="20"/>
                <w:szCs w:val="20"/>
              </w:rPr>
            </w:pPr>
            <w:r w:rsidRPr="008C3B68">
              <w:rPr>
                <w:rFonts w:cstheme="minorHAnsi"/>
                <w:sz w:val="20"/>
                <w:szCs w:val="20"/>
              </w:rPr>
              <w:t>Liczba pracowników samorządowych podnoszących własne kwalifikacje poprzez różne formy edukacyjne</w:t>
            </w:r>
          </w:p>
        </w:tc>
        <w:tc>
          <w:tcPr>
            <w:tcW w:w="4423" w:type="dxa"/>
            <w:vAlign w:val="center"/>
          </w:tcPr>
          <w:p w14:paraId="28365296" w14:textId="77777777" w:rsidR="00F3186C" w:rsidRPr="008C3B68" w:rsidRDefault="00F3186C" w:rsidP="00F3186C">
            <w:pPr>
              <w:spacing w:after="20" w:line="240" w:lineRule="auto"/>
              <w:rPr>
                <w:rFonts w:cstheme="minorHAnsi"/>
                <w:sz w:val="20"/>
                <w:szCs w:val="20"/>
              </w:rPr>
            </w:pPr>
            <w:r w:rsidRPr="008C3B68">
              <w:rPr>
                <w:rFonts w:cstheme="minorHAnsi"/>
                <w:sz w:val="20"/>
                <w:szCs w:val="20"/>
              </w:rPr>
              <w:t xml:space="preserve">dane Starostwa Powiatowego </w:t>
            </w:r>
            <w:r w:rsidRPr="008C3B68">
              <w:rPr>
                <w:rFonts w:cstheme="minorHAnsi"/>
                <w:sz w:val="20"/>
                <w:szCs w:val="20"/>
              </w:rPr>
              <w:br/>
              <w:t>w Chrzanowie i jednostek powiatowych</w:t>
            </w:r>
          </w:p>
        </w:tc>
        <w:tc>
          <w:tcPr>
            <w:tcW w:w="1843" w:type="dxa"/>
            <w:vAlign w:val="center"/>
          </w:tcPr>
          <w:p w14:paraId="470B1E08" w14:textId="77777777" w:rsidR="00F3186C" w:rsidRPr="008C3B68" w:rsidRDefault="00F3186C" w:rsidP="00F3186C">
            <w:pPr>
              <w:autoSpaceDE w:val="0"/>
              <w:autoSpaceDN w:val="0"/>
              <w:adjustRightInd w:val="0"/>
              <w:spacing w:after="0" w:line="240" w:lineRule="auto"/>
              <w:jc w:val="center"/>
              <w:rPr>
                <w:rFonts w:cstheme="minorHAnsi"/>
                <w:sz w:val="20"/>
                <w:szCs w:val="20"/>
              </w:rPr>
            </w:pPr>
            <w:r w:rsidRPr="008C3B68">
              <w:rPr>
                <w:rFonts w:cstheme="minorHAnsi"/>
                <w:sz w:val="20"/>
                <w:szCs w:val="20"/>
              </w:rPr>
              <w:t>SZT.</w:t>
            </w:r>
          </w:p>
        </w:tc>
        <w:tc>
          <w:tcPr>
            <w:tcW w:w="4977" w:type="dxa"/>
          </w:tcPr>
          <w:p w14:paraId="108BF512" w14:textId="6573334B" w:rsidR="00F3186C" w:rsidRPr="008C3B68" w:rsidRDefault="00490E66" w:rsidP="00CC27C3">
            <w:pPr>
              <w:autoSpaceDE w:val="0"/>
              <w:autoSpaceDN w:val="0"/>
              <w:adjustRightInd w:val="0"/>
              <w:spacing w:after="0" w:line="240" w:lineRule="auto"/>
              <w:rPr>
                <w:rFonts w:cstheme="minorHAnsi"/>
                <w:sz w:val="20"/>
                <w:szCs w:val="20"/>
              </w:rPr>
            </w:pPr>
            <w:r>
              <w:rPr>
                <w:rFonts w:cstheme="minorHAnsi"/>
                <w:sz w:val="20"/>
                <w:szCs w:val="20"/>
              </w:rPr>
              <w:t>65</w:t>
            </w:r>
            <w:r w:rsidR="00FF3B1D">
              <w:rPr>
                <w:rFonts w:cstheme="minorHAnsi"/>
                <w:sz w:val="20"/>
                <w:szCs w:val="20"/>
              </w:rPr>
              <w:t xml:space="preserve"> </w:t>
            </w:r>
            <w:r w:rsidR="00325659">
              <w:rPr>
                <w:rFonts w:cstheme="minorHAnsi"/>
                <w:sz w:val="20"/>
                <w:szCs w:val="20"/>
              </w:rPr>
              <w:t xml:space="preserve"> </w:t>
            </w:r>
          </w:p>
        </w:tc>
      </w:tr>
    </w:tbl>
    <w:p w14:paraId="57F4FA73" w14:textId="77777777" w:rsidR="007D45B7" w:rsidRPr="00CB54E5" w:rsidRDefault="007D45B7" w:rsidP="00C15D23">
      <w:pPr>
        <w:tabs>
          <w:tab w:val="left" w:pos="2220"/>
        </w:tabs>
      </w:pPr>
    </w:p>
    <w:sectPr w:rsidR="007D45B7" w:rsidRPr="00CB54E5" w:rsidSect="00C15D23">
      <w:pgSz w:w="16838" w:h="11906" w:orient="landscape"/>
      <w:pgMar w:top="1276" w:right="1417" w:bottom="993"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ŁGORZATA GEDOS" w:date="2023-03-21T10:26:00Z" w:initials="MG">
    <w:p w14:paraId="122AA4AD" w14:textId="77777777" w:rsidR="00BC74A0" w:rsidRDefault="00BC74A0">
      <w:pPr>
        <w:pStyle w:val="Tekstkomentarza"/>
      </w:pPr>
      <w:r>
        <w:rPr>
          <w:rStyle w:val="Odwoaniedokomentarza"/>
        </w:rPr>
        <w:annotationRef/>
      </w:r>
      <w:r>
        <w:t>ń</w:t>
      </w:r>
    </w:p>
  </w:comment>
  <w:comment w:id="3" w:author="MAŁGORZATA GEDOS" w:date="2023-03-21T11:32:00Z" w:initials="MG">
    <w:p w14:paraId="57F32E7A" w14:textId="274AEB58" w:rsidR="00BC74A0" w:rsidRDefault="00BC74A0">
      <w:pPr>
        <w:pStyle w:val="Tekstkomentarza"/>
      </w:pPr>
      <w:r>
        <w:rPr>
          <w:rStyle w:val="Odwoaniedokomentarz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AA4AD" w15:done="0"/>
  <w15:commentEx w15:paraId="57F32E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B2BCB" w14:textId="77777777" w:rsidR="00BC74A0" w:rsidRDefault="00BC74A0" w:rsidP="00073927">
      <w:pPr>
        <w:spacing w:after="0" w:line="240" w:lineRule="auto"/>
      </w:pPr>
      <w:r>
        <w:separator/>
      </w:r>
    </w:p>
  </w:endnote>
  <w:endnote w:type="continuationSeparator" w:id="0">
    <w:p w14:paraId="1425962B" w14:textId="77777777" w:rsidR="00BC74A0" w:rsidRDefault="00BC74A0" w:rsidP="0007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宋体">
    <w:charset w:val="00"/>
    <w:family w:val="auto"/>
    <w:pitch w:val="variable"/>
  </w:font>
  <w:font w:name="Mangal, Mangal">
    <w:charset w:val="00"/>
    <w:family w:val="auto"/>
    <w:pitch w:val="variable"/>
  </w:font>
  <w:font w:name="Open Sans">
    <w:charset w:val="00"/>
    <w:family w:val="swiss"/>
    <w:pitch w:val="variable"/>
    <w:sig w:usb0="E00002EF" w:usb1="4000205B" w:usb2="00000028" w:usb3="00000000" w:csb0="0000019F" w:csb1="00000000"/>
  </w:font>
  <w:font w:name="DejaVuSansCondense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523091"/>
      <w:docPartObj>
        <w:docPartGallery w:val="Page Numbers (Bottom of Page)"/>
        <w:docPartUnique/>
      </w:docPartObj>
    </w:sdtPr>
    <w:sdtContent>
      <w:p w14:paraId="7540258B" w14:textId="77777777" w:rsidR="00BC74A0" w:rsidRDefault="00BC74A0">
        <w:pPr>
          <w:pStyle w:val="Stopka"/>
          <w:jc w:val="right"/>
        </w:pPr>
        <w:r>
          <w:fldChar w:fldCharType="begin"/>
        </w:r>
        <w:r>
          <w:instrText>PAGE   \* MERGEFORMAT</w:instrText>
        </w:r>
        <w:r>
          <w:fldChar w:fldCharType="separate"/>
        </w:r>
        <w:r w:rsidR="00E64B2F">
          <w:rPr>
            <w:noProof/>
          </w:rPr>
          <w:t>253</w:t>
        </w:r>
        <w:r>
          <w:fldChar w:fldCharType="end"/>
        </w:r>
      </w:p>
    </w:sdtContent>
  </w:sdt>
  <w:p w14:paraId="38ED4BEB" w14:textId="77777777" w:rsidR="00BC74A0" w:rsidRDefault="00BC74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BAC98" w14:textId="77777777" w:rsidR="00BC74A0" w:rsidRDefault="00BC74A0" w:rsidP="00073927">
      <w:pPr>
        <w:spacing w:after="0" w:line="240" w:lineRule="auto"/>
      </w:pPr>
      <w:r>
        <w:separator/>
      </w:r>
    </w:p>
  </w:footnote>
  <w:footnote w:type="continuationSeparator" w:id="0">
    <w:p w14:paraId="6EB1FE97" w14:textId="77777777" w:rsidR="00BC74A0" w:rsidRDefault="00BC74A0" w:rsidP="00073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eastAsia="ArialNarrow" w:cs="Times New Roman" w:hint="default"/>
        <w:color w:val="000000"/>
        <w:sz w:val="22"/>
        <w:szCs w:val="22"/>
        <w:lang w:val="pl-PL"/>
      </w:rPr>
    </w:lvl>
  </w:abstractNum>
  <w:abstractNum w:abstractNumId="2" w15:restartNumberingAfterBreak="0">
    <w:nsid w:val="00E172C2"/>
    <w:multiLevelType w:val="hybridMultilevel"/>
    <w:tmpl w:val="8FEE4B2C"/>
    <w:lvl w:ilvl="0" w:tplc="DB26F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C4D17"/>
    <w:multiLevelType w:val="hybridMultilevel"/>
    <w:tmpl w:val="432C7C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FC1CC1"/>
    <w:multiLevelType w:val="multilevel"/>
    <w:tmpl w:val="A9BC2C24"/>
    <w:lvl w:ilvl="0">
      <w:start w:val="1"/>
      <w:numFmt w:val="decimal"/>
      <w:lvlText w:val="%1."/>
      <w:lvlJc w:val="left"/>
      <w:pPr>
        <w:ind w:left="1353"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404453F"/>
    <w:multiLevelType w:val="hybridMultilevel"/>
    <w:tmpl w:val="8A8A56C2"/>
    <w:lvl w:ilvl="0" w:tplc="589CEFDA">
      <w:start w:val="1"/>
      <w:numFmt w:val="decimal"/>
      <w:lvlText w:val="%1."/>
      <w:lvlJc w:val="left"/>
      <w:pPr>
        <w:ind w:left="405" w:hanging="360"/>
      </w:pPr>
      <w:rPr>
        <w:rFonts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5BC3A4C"/>
    <w:multiLevelType w:val="hybridMultilevel"/>
    <w:tmpl w:val="76DA10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353D46"/>
    <w:multiLevelType w:val="hybridMultilevel"/>
    <w:tmpl w:val="B2C0D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614AA7"/>
    <w:multiLevelType w:val="hybridMultilevel"/>
    <w:tmpl w:val="5FB284DA"/>
    <w:lvl w:ilvl="0" w:tplc="589CEFD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A7111"/>
    <w:multiLevelType w:val="hybridMultilevel"/>
    <w:tmpl w:val="C13241D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3F59DD"/>
    <w:multiLevelType w:val="hybridMultilevel"/>
    <w:tmpl w:val="76E845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C97BD3"/>
    <w:multiLevelType w:val="multilevel"/>
    <w:tmpl w:val="1D84A934"/>
    <w:styleLink w:val="WW8Num2"/>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E3F486A"/>
    <w:multiLevelType w:val="hybridMultilevel"/>
    <w:tmpl w:val="E93C3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216D18"/>
    <w:multiLevelType w:val="hybridMultilevel"/>
    <w:tmpl w:val="E5266B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646FD8"/>
    <w:multiLevelType w:val="hybridMultilevel"/>
    <w:tmpl w:val="DCE49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65003B"/>
    <w:multiLevelType w:val="hybridMultilevel"/>
    <w:tmpl w:val="FCACDE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14176F"/>
    <w:multiLevelType w:val="hybridMultilevel"/>
    <w:tmpl w:val="875EC4FA"/>
    <w:lvl w:ilvl="0" w:tplc="7710172E">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17" w15:restartNumberingAfterBreak="0">
    <w:nsid w:val="1DD649A9"/>
    <w:multiLevelType w:val="hybridMultilevel"/>
    <w:tmpl w:val="29C4CC7A"/>
    <w:lvl w:ilvl="0" w:tplc="04150001">
      <w:start w:val="1"/>
      <w:numFmt w:val="bullet"/>
      <w:lvlText w:val=""/>
      <w:lvlJc w:val="left"/>
      <w:pPr>
        <w:ind w:left="96" w:hanging="360"/>
      </w:pPr>
      <w:rPr>
        <w:rFonts w:ascii="Symbol" w:hAnsi="Symbol" w:hint="default"/>
      </w:rPr>
    </w:lvl>
    <w:lvl w:ilvl="1" w:tplc="04150003" w:tentative="1">
      <w:start w:val="1"/>
      <w:numFmt w:val="bullet"/>
      <w:lvlText w:val="o"/>
      <w:lvlJc w:val="left"/>
      <w:pPr>
        <w:ind w:left="816" w:hanging="360"/>
      </w:pPr>
      <w:rPr>
        <w:rFonts w:ascii="Courier New" w:hAnsi="Courier New" w:cs="Courier New" w:hint="default"/>
      </w:rPr>
    </w:lvl>
    <w:lvl w:ilvl="2" w:tplc="04150005" w:tentative="1">
      <w:start w:val="1"/>
      <w:numFmt w:val="bullet"/>
      <w:lvlText w:val=""/>
      <w:lvlJc w:val="left"/>
      <w:pPr>
        <w:ind w:left="1536" w:hanging="360"/>
      </w:pPr>
      <w:rPr>
        <w:rFonts w:ascii="Wingdings" w:hAnsi="Wingdings" w:hint="default"/>
      </w:rPr>
    </w:lvl>
    <w:lvl w:ilvl="3" w:tplc="04150001" w:tentative="1">
      <w:start w:val="1"/>
      <w:numFmt w:val="bullet"/>
      <w:lvlText w:val=""/>
      <w:lvlJc w:val="left"/>
      <w:pPr>
        <w:ind w:left="2256" w:hanging="360"/>
      </w:pPr>
      <w:rPr>
        <w:rFonts w:ascii="Symbol" w:hAnsi="Symbol" w:hint="default"/>
      </w:rPr>
    </w:lvl>
    <w:lvl w:ilvl="4" w:tplc="04150003" w:tentative="1">
      <w:start w:val="1"/>
      <w:numFmt w:val="bullet"/>
      <w:lvlText w:val="o"/>
      <w:lvlJc w:val="left"/>
      <w:pPr>
        <w:ind w:left="2976" w:hanging="360"/>
      </w:pPr>
      <w:rPr>
        <w:rFonts w:ascii="Courier New" w:hAnsi="Courier New" w:cs="Courier New" w:hint="default"/>
      </w:rPr>
    </w:lvl>
    <w:lvl w:ilvl="5" w:tplc="04150005" w:tentative="1">
      <w:start w:val="1"/>
      <w:numFmt w:val="bullet"/>
      <w:lvlText w:val=""/>
      <w:lvlJc w:val="left"/>
      <w:pPr>
        <w:ind w:left="3696" w:hanging="360"/>
      </w:pPr>
      <w:rPr>
        <w:rFonts w:ascii="Wingdings" w:hAnsi="Wingdings" w:hint="default"/>
      </w:rPr>
    </w:lvl>
    <w:lvl w:ilvl="6" w:tplc="04150001" w:tentative="1">
      <w:start w:val="1"/>
      <w:numFmt w:val="bullet"/>
      <w:lvlText w:val=""/>
      <w:lvlJc w:val="left"/>
      <w:pPr>
        <w:ind w:left="4416" w:hanging="360"/>
      </w:pPr>
      <w:rPr>
        <w:rFonts w:ascii="Symbol" w:hAnsi="Symbol" w:hint="default"/>
      </w:rPr>
    </w:lvl>
    <w:lvl w:ilvl="7" w:tplc="04150003" w:tentative="1">
      <w:start w:val="1"/>
      <w:numFmt w:val="bullet"/>
      <w:lvlText w:val="o"/>
      <w:lvlJc w:val="left"/>
      <w:pPr>
        <w:ind w:left="5136" w:hanging="360"/>
      </w:pPr>
      <w:rPr>
        <w:rFonts w:ascii="Courier New" w:hAnsi="Courier New" w:cs="Courier New" w:hint="default"/>
      </w:rPr>
    </w:lvl>
    <w:lvl w:ilvl="8" w:tplc="04150005" w:tentative="1">
      <w:start w:val="1"/>
      <w:numFmt w:val="bullet"/>
      <w:lvlText w:val=""/>
      <w:lvlJc w:val="left"/>
      <w:pPr>
        <w:ind w:left="5856" w:hanging="360"/>
      </w:pPr>
      <w:rPr>
        <w:rFonts w:ascii="Wingdings" w:hAnsi="Wingdings" w:hint="default"/>
      </w:rPr>
    </w:lvl>
  </w:abstractNum>
  <w:abstractNum w:abstractNumId="18" w15:restartNumberingAfterBreak="0">
    <w:nsid w:val="1DDF22CA"/>
    <w:multiLevelType w:val="hybridMultilevel"/>
    <w:tmpl w:val="1F3A3916"/>
    <w:lvl w:ilvl="0" w:tplc="AFEED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FB03F9"/>
    <w:multiLevelType w:val="hybridMultilevel"/>
    <w:tmpl w:val="3C44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85E5B"/>
    <w:multiLevelType w:val="hybridMultilevel"/>
    <w:tmpl w:val="0D84C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146C17"/>
    <w:multiLevelType w:val="hybridMultilevel"/>
    <w:tmpl w:val="4A5C2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B4D64"/>
    <w:multiLevelType w:val="hybridMultilevel"/>
    <w:tmpl w:val="70FAB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61D54"/>
    <w:multiLevelType w:val="hybridMultilevel"/>
    <w:tmpl w:val="B2E824F0"/>
    <w:lvl w:ilvl="0" w:tplc="589CEFD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3114C0"/>
    <w:multiLevelType w:val="hybridMultilevel"/>
    <w:tmpl w:val="71542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67FE0"/>
    <w:multiLevelType w:val="hybridMultilevel"/>
    <w:tmpl w:val="31C000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375EC7"/>
    <w:multiLevelType w:val="hybridMultilevel"/>
    <w:tmpl w:val="A0E4B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5E2B19"/>
    <w:multiLevelType w:val="hybridMultilevel"/>
    <w:tmpl w:val="371C926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A704202"/>
    <w:multiLevelType w:val="hybridMultilevel"/>
    <w:tmpl w:val="5E5A1D8C"/>
    <w:lvl w:ilvl="0" w:tplc="2DAA59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A792ACD"/>
    <w:multiLevelType w:val="hybridMultilevel"/>
    <w:tmpl w:val="D8387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843685"/>
    <w:multiLevelType w:val="hybridMultilevel"/>
    <w:tmpl w:val="03C4B802"/>
    <w:lvl w:ilvl="0" w:tplc="A5E608C2">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F16D70"/>
    <w:multiLevelType w:val="hybridMultilevel"/>
    <w:tmpl w:val="3A7C1A5A"/>
    <w:lvl w:ilvl="0" w:tplc="80826FF2">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545D7E"/>
    <w:multiLevelType w:val="hybridMultilevel"/>
    <w:tmpl w:val="DCE49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9A5754"/>
    <w:multiLevelType w:val="hybridMultilevel"/>
    <w:tmpl w:val="01BAA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55F11"/>
    <w:multiLevelType w:val="hybridMultilevel"/>
    <w:tmpl w:val="A0E4B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AA7EF2"/>
    <w:multiLevelType w:val="hybridMultilevel"/>
    <w:tmpl w:val="B47A4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14D2547"/>
    <w:multiLevelType w:val="hybridMultilevel"/>
    <w:tmpl w:val="B3183B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1B77B5F"/>
    <w:multiLevelType w:val="hybridMultilevel"/>
    <w:tmpl w:val="7BEED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CD38D4"/>
    <w:multiLevelType w:val="hybridMultilevel"/>
    <w:tmpl w:val="BAFCE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23358"/>
    <w:multiLevelType w:val="hybridMultilevel"/>
    <w:tmpl w:val="77486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E633D0"/>
    <w:multiLevelType w:val="hybridMultilevel"/>
    <w:tmpl w:val="4432B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B315C1"/>
    <w:multiLevelType w:val="hybridMultilevel"/>
    <w:tmpl w:val="73F886D4"/>
    <w:lvl w:ilvl="0" w:tplc="C6BA7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3D0C79"/>
    <w:multiLevelType w:val="hybridMultilevel"/>
    <w:tmpl w:val="41F4B96E"/>
    <w:lvl w:ilvl="0" w:tplc="158ABA6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AF1679B"/>
    <w:multiLevelType w:val="hybridMultilevel"/>
    <w:tmpl w:val="031A5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9132D3"/>
    <w:multiLevelType w:val="hybridMultilevel"/>
    <w:tmpl w:val="255C8F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D659C"/>
    <w:multiLevelType w:val="hybridMultilevel"/>
    <w:tmpl w:val="64F22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A337C0"/>
    <w:multiLevelType w:val="hybridMultilevel"/>
    <w:tmpl w:val="9D486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B666B3"/>
    <w:multiLevelType w:val="hybridMultilevel"/>
    <w:tmpl w:val="4D922E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0A36854"/>
    <w:multiLevelType w:val="hybridMultilevel"/>
    <w:tmpl w:val="C4AA69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C1265"/>
    <w:multiLevelType w:val="hybridMultilevel"/>
    <w:tmpl w:val="31C000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1E243E2"/>
    <w:multiLevelType w:val="hybridMultilevel"/>
    <w:tmpl w:val="0A941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086905"/>
    <w:multiLevelType w:val="hybridMultilevel"/>
    <w:tmpl w:val="529CA3FC"/>
    <w:lvl w:ilvl="0" w:tplc="670EE2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AC5BE1"/>
    <w:multiLevelType w:val="hybridMultilevel"/>
    <w:tmpl w:val="12AEF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3FD7EA6"/>
    <w:multiLevelType w:val="hybridMultilevel"/>
    <w:tmpl w:val="1630A728"/>
    <w:lvl w:ilvl="0" w:tplc="589CEFDA">
      <w:start w:val="1"/>
      <w:numFmt w:val="decimal"/>
      <w:lvlText w:val="%1."/>
      <w:lvlJc w:val="left"/>
      <w:pPr>
        <w:ind w:left="360" w:hanging="360"/>
      </w:pPr>
      <w:rPr>
        <w:rFonts w:hint="default"/>
        <w:b w:val="0"/>
      </w:rPr>
    </w:lvl>
    <w:lvl w:ilvl="1" w:tplc="4D16DC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78081E"/>
    <w:multiLevelType w:val="hybridMultilevel"/>
    <w:tmpl w:val="0ED670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9254FC6"/>
    <w:multiLevelType w:val="hybridMultilevel"/>
    <w:tmpl w:val="2F46F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9306CBF"/>
    <w:multiLevelType w:val="hybridMultilevel"/>
    <w:tmpl w:val="67E65046"/>
    <w:lvl w:ilvl="0" w:tplc="FA2E5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A26EE"/>
    <w:multiLevelType w:val="hybridMultilevel"/>
    <w:tmpl w:val="86F60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E23A3"/>
    <w:multiLevelType w:val="hybridMultilevel"/>
    <w:tmpl w:val="1E145454"/>
    <w:lvl w:ilvl="0" w:tplc="3E26B2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ABE2205"/>
    <w:multiLevelType w:val="hybridMultilevel"/>
    <w:tmpl w:val="6EF2D782"/>
    <w:lvl w:ilvl="0" w:tplc="6DCA68FE">
      <w:start w:val="2022"/>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013BEB"/>
    <w:multiLevelType w:val="hybridMultilevel"/>
    <w:tmpl w:val="AA7CE42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C505F6F"/>
    <w:multiLevelType w:val="hybridMultilevel"/>
    <w:tmpl w:val="E1AE84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790B92"/>
    <w:multiLevelType w:val="hybridMultilevel"/>
    <w:tmpl w:val="039499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DF4FA6"/>
    <w:multiLevelType w:val="hybridMultilevel"/>
    <w:tmpl w:val="AA8E9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6959FE"/>
    <w:multiLevelType w:val="hybridMultilevel"/>
    <w:tmpl w:val="A3E2B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E14B13"/>
    <w:multiLevelType w:val="hybridMultilevel"/>
    <w:tmpl w:val="B7C246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4A46B25"/>
    <w:multiLevelType w:val="hybridMultilevel"/>
    <w:tmpl w:val="252AFE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99C0027"/>
    <w:multiLevelType w:val="hybridMultilevel"/>
    <w:tmpl w:val="E7320D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B6A3CA8"/>
    <w:multiLevelType w:val="hybridMultilevel"/>
    <w:tmpl w:val="77486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013841"/>
    <w:multiLevelType w:val="hybridMultilevel"/>
    <w:tmpl w:val="A4561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361693"/>
    <w:multiLevelType w:val="hybridMultilevel"/>
    <w:tmpl w:val="69764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3D24CB5"/>
    <w:multiLevelType w:val="hybridMultilevel"/>
    <w:tmpl w:val="02364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51104AD"/>
    <w:multiLevelType w:val="hybridMultilevel"/>
    <w:tmpl w:val="05341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7A85F85"/>
    <w:multiLevelType w:val="hybridMultilevel"/>
    <w:tmpl w:val="66D0957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4B2E8F"/>
    <w:multiLevelType w:val="hybridMultilevel"/>
    <w:tmpl w:val="E4CAC4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9EC63CD"/>
    <w:multiLevelType w:val="hybridMultilevel"/>
    <w:tmpl w:val="AA6C7518"/>
    <w:lvl w:ilvl="0" w:tplc="3E26B2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DF3161"/>
    <w:multiLevelType w:val="hybridMultilevel"/>
    <w:tmpl w:val="22A8FB00"/>
    <w:lvl w:ilvl="0" w:tplc="0415000F">
      <w:start w:val="1"/>
      <w:numFmt w:val="decimal"/>
      <w:lvlText w:val="%1."/>
      <w:lvlJc w:val="left"/>
      <w:pPr>
        <w:ind w:left="80" w:hanging="360"/>
      </w:pPr>
      <w:rPr>
        <w:rFonts w:hint="default"/>
      </w:rPr>
    </w:lvl>
    <w:lvl w:ilvl="1" w:tplc="04150019" w:tentative="1">
      <w:start w:val="1"/>
      <w:numFmt w:val="lowerLetter"/>
      <w:lvlText w:val="%2."/>
      <w:lvlJc w:val="left"/>
      <w:pPr>
        <w:ind w:left="800" w:hanging="360"/>
      </w:pPr>
    </w:lvl>
    <w:lvl w:ilvl="2" w:tplc="0415001B" w:tentative="1">
      <w:start w:val="1"/>
      <w:numFmt w:val="lowerRoman"/>
      <w:lvlText w:val="%3."/>
      <w:lvlJc w:val="right"/>
      <w:pPr>
        <w:ind w:left="1520" w:hanging="180"/>
      </w:pPr>
    </w:lvl>
    <w:lvl w:ilvl="3" w:tplc="0415000F" w:tentative="1">
      <w:start w:val="1"/>
      <w:numFmt w:val="decimal"/>
      <w:lvlText w:val="%4."/>
      <w:lvlJc w:val="left"/>
      <w:pPr>
        <w:ind w:left="2240" w:hanging="360"/>
      </w:pPr>
    </w:lvl>
    <w:lvl w:ilvl="4" w:tplc="04150019" w:tentative="1">
      <w:start w:val="1"/>
      <w:numFmt w:val="lowerLetter"/>
      <w:lvlText w:val="%5."/>
      <w:lvlJc w:val="left"/>
      <w:pPr>
        <w:ind w:left="2960" w:hanging="360"/>
      </w:pPr>
    </w:lvl>
    <w:lvl w:ilvl="5" w:tplc="0415001B" w:tentative="1">
      <w:start w:val="1"/>
      <w:numFmt w:val="lowerRoman"/>
      <w:lvlText w:val="%6."/>
      <w:lvlJc w:val="right"/>
      <w:pPr>
        <w:ind w:left="3680" w:hanging="180"/>
      </w:pPr>
    </w:lvl>
    <w:lvl w:ilvl="6" w:tplc="0415000F" w:tentative="1">
      <w:start w:val="1"/>
      <w:numFmt w:val="decimal"/>
      <w:lvlText w:val="%7."/>
      <w:lvlJc w:val="left"/>
      <w:pPr>
        <w:ind w:left="4400" w:hanging="360"/>
      </w:pPr>
    </w:lvl>
    <w:lvl w:ilvl="7" w:tplc="04150019" w:tentative="1">
      <w:start w:val="1"/>
      <w:numFmt w:val="lowerLetter"/>
      <w:lvlText w:val="%8."/>
      <w:lvlJc w:val="left"/>
      <w:pPr>
        <w:ind w:left="5120" w:hanging="360"/>
      </w:pPr>
    </w:lvl>
    <w:lvl w:ilvl="8" w:tplc="0415001B" w:tentative="1">
      <w:start w:val="1"/>
      <w:numFmt w:val="lowerRoman"/>
      <w:lvlText w:val="%9."/>
      <w:lvlJc w:val="right"/>
      <w:pPr>
        <w:ind w:left="5840" w:hanging="180"/>
      </w:pPr>
    </w:lvl>
  </w:abstractNum>
  <w:abstractNum w:abstractNumId="77" w15:restartNumberingAfterBreak="0">
    <w:nsid w:val="6BA67AF6"/>
    <w:multiLevelType w:val="hybridMultilevel"/>
    <w:tmpl w:val="A16A0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2C11D8"/>
    <w:multiLevelType w:val="hybridMultilevel"/>
    <w:tmpl w:val="870E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0634F44"/>
    <w:multiLevelType w:val="hybridMultilevel"/>
    <w:tmpl w:val="56D232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0E67CFA"/>
    <w:multiLevelType w:val="hybridMultilevel"/>
    <w:tmpl w:val="AEF46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F967E6"/>
    <w:multiLevelType w:val="hybridMultilevel"/>
    <w:tmpl w:val="9DD80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3D4252"/>
    <w:multiLevelType w:val="hybridMultilevel"/>
    <w:tmpl w:val="2F46F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A5B3776"/>
    <w:multiLevelType w:val="hybridMultilevel"/>
    <w:tmpl w:val="1CD455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C0E7D37"/>
    <w:multiLevelType w:val="hybridMultilevel"/>
    <w:tmpl w:val="02364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C807D82"/>
    <w:multiLevelType w:val="hybridMultilevel"/>
    <w:tmpl w:val="740EDD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6"/>
  </w:num>
  <w:num w:numId="2">
    <w:abstractNumId w:val="80"/>
  </w:num>
  <w:num w:numId="3">
    <w:abstractNumId w:val="73"/>
  </w:num>
  <w:num w:numId="4">
    <w:abstractNumId w:val="56"/>
  </w:num>
  <w:num w:numId="5">
    <w:abstractNumId w:val="11"/>
  </w:num>
  <w:num w:numId="6">
    <w:abstractNumId w:val="37"/>
  </w:num>
  <w:num w:numId="7">
    <w:abstractNumId w:val="75"/>
  </w:num>
  <w:num w:numId="8">
    <w:abstractNumId w:val="58"/>
  </w:num>
  <w:num w:numId="9">
    <w:abstractNumId w:val="45"/>
  </w:num>
  <w:num w:numId="10">
    <w:abstractNumId w:val="12"/>
  </w:num>
  <w:num w:numId="11">
    <w:abstractNumId w:val="20"/>
  </w:num>
  <w:num w:numId="12">
    <w:abstractNumId w:val="54"/>
  </w:num>
  <w:num w:numId="13">
    <w:abstractNumId w:val="66"/>
  </w:num>
  <w:num w:numId="14">
    <w:abstractNumId w:val="28"/>
  </w:num>
  <w:num w:numId="15">
    <w:abstractNumId w:val="81"/>
  </w:num>
  <w:num w:numId="16">
    <w:abstractNumId w:val="52"/>
  </w:num>
  <w:num w:numId="17">
    <w:abstractNumId w:val="68"/>
  </w:num>
  <w:num w:numId="18">
    <w:abstractNumId w:val="17"/>
  </w:num>
  <w:num w:numId="19">
    <w:abstractNumId w:val="51"/>
  </w:num>
  <w:num w:numId="20">
    <w:abstractNumId w:val="4"/>
  </w:num>
  <w:num w:numId="21">
    <w:abstractNumId w:val="83"/>
  </w:num>
  <w:num w:numId="22">
    <w:abstractNumId w:val="63"/>
  </w:num>
  <w:num w:numId="23">
    <w:abstractNumId w:val="53"/>
  </w:num>
  <w:num w:numId="24">
    <w:abstractNumId w:val="46"/>
  </w:num>
  <w:num w:numId="25">
    <w:abstractNumId w:val="77"/>
  </w:num>
  <w:num w:numId="26">
    <w:abstractNumId w:val="48"/>
  </w:num>
  <w:num w:numId="27">
    <w:abstractNumId w:val="21"/>
  </w:num>
  <w:num w:numId="28">
    <w:abstractNumId w:val="67"/>
  </w:num>
  <w:num w:numId="29">
    <w:abstractNumId w:val="79"/>
  </w:num>
  <w:num w:numId="30">
    <w:abstractNumId w:val="40"/>
  </w:num>
  <w:num w:numId="31">
    <w:abstractNumId w:val="22"/>
  </w:num>
  <w:num w:numId="32">
    <w:abstractNumId w:val="16"/>
  </w:num>
  <w:num w:numId="33">
    <w:abstractNumId w:val="47"/>
  </w:num>
  <w:num w:numId="34">
    <w:abstractNumId w:val="72"/>
  </w:num>
  <w:num w:numId="35">
    <w:abstractNumId w:val="29"/>
  </w:num>
  <w:num w:numId="36">
    <w:abstractNumId w:val="38"/>
  </w:num>
  <w:num w:numId="37">
    <w:abstractNumId w:val="33"/>
  </w:num>
  <w:num w:numId="38">
    <w:abstractNumId w:val="15"/>
  </w:num>
  <w:num w:numId="39">
    <w:abstractNumId w:val="59"/>
  </w:num>
  <w:num w:numId="40">
    <w:abstractNumId w:val="42"/>
  </w:num>
  <w:num w:numId="41">
    <w:abstractNumId w:val="43"/>
  </w:num>
  <w:num w:numId="42">
    <w:abstractNumId w:val="32"/>
  </w:num>
  <w:num w:numId="43">
    <w:abstractNumId w:val="14"/>
  </w:num>
  <w:num w:numId="44">
    <w:abstractNumId w:val="44"/>
  </w:num>
  <w:num w:numId="45">
    <w:abstractNumId w:val="19"/>
  </w:num>
  <w:num w:numId="46">
    <w:abstractNumId w:val="39"/>
  </w:num>
  <w:num w:numId="47">
    <w:abstractNumId w:val="60"/>
  </w:num>
  <w:num w:numId="48">
    <w:abstractNumId w:val="24"/>
  </w:num>
  <w:num w:numId="49">
    <w:abstractNumId w:val="84"/>
  </w:num>
  <w:num w:numId="50">
    <w:abstractNumId w:val="36"/>
  </w:num>
  <w:num w:numId="51">
    <w:abstractNumId w:val="7"/>
  </w:num>
  <w:num w:numId="52">
    <w:abstractNumId w:val="64"/>
  </w:num>
  <w:num w:numId="53">
    <w:abstractNumId w:val="9"/>
  </w:num>
  <w:num w:numId="54">
    <w:abstractNumId w:val="13"/>
  </w:num>
  <w:num w:numId="55">
    <w:abstractNumId w:val="61"/>
  </w:num>
  <w:num w:numId="56">
    <w:abstractNumId w:val="25"/>
  </w:num>
  <w:num w:numId="57">
    <w:abstractNumId w:val="49"/>
  </w:num>
  <w:num w:numId="58">
    <w:abstractNumId w:val="27"/>
  </w:num>
  <w:num w:numId="59">
    <w:abstractNumId w:val="6"/>
  </w:num>
  <w:num w:numId="60">
    <w:abstractNumId w:val="70"/>
  </w:num>
  <w:num w:numId="61">
    <w:abstractNumId w:val="62"/>
  </w:num>
  <w:num w:numId="62">
    <w:abstractNumId w:val="78"/>
  </w:num>
  <w:num w:numId="63">
    <w:abstractNumId w:val="82"/>
  </w:num>
  <w:num w:numId="64">
    <w:abstractNumId w:val="55"/>
  </w:num>
  <w:num w:numId="65">
    <w:abstractNumId w:val="74"/>
  </w:num>
  <w:num w:numId="66">
    <w:abstractNumId w:val="23"/>
  </w:num>
  <w:num w:numId="67">
    <w:abstractNumId w:val="5"/>
  </w:num>
  <w:num w:numId="68">
    <w:abstractNumId w:val="50"/>
  </w:num>
  <w:num w:numId="69">
    <w:abstractNumId w:val="3"/>
  </w:num>
  <w:num w:numId="70">
    <w:abstractNumId w:val="85"/>
  </w:num>
  <w:num w:numId="71">
    <w:abstractNumId w:val="35"/>
  </w:num>
  <w:num w:numId="72">
    <w:abstractNumId w:val="10"/>
  </w:num>
  <w:num w:numId="73">
    <w:abstractNumId w:val="8"/>
  </w:num>
  <w:num w:numId="74">
    <w:abstractNumId w:val="71"/>
  </w:num>
  <w:num w:numId="75">
    <w:abstractNumId w:val="65"/>
  </w:num>
  <w:num w:numId="76">
    <w:abstractNumId w:val="69"/>
  </w:num>
  <w:num w:numId="77">
    <w:abstractNumId w:val="57"/>
  </w:num>
  <w:num w:numId="78">
    <w:abstractNumId w:val="30"/>
  </w:num>
  <w:num w:numId="79">
    <w:abstractNumId w:val="34"/>
  </w:num>
  <w:num w:numId="80">
    <w:abstractNumId w:val="26"/>
  </w:num>
  <w:num w:numId="81">
    <w:abstractNumId w:val="41"/>
  </w:num>
  <w:num w:numId="82">
    <w:abstractNumId w:val="2"/>
  </w:num>
  <w:num w:numId="83">
    <w:abstractNumId w:val="31"/>
  </w:num>
  <w:num w:numId="84">
    <w:abstractNumId w:val="18"/>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ŁGORZATA GEDOS">
    <w15:presenceInfo w15:providerId="AD" w15:userId="S-1-5-21-3404182263-1637183103-2698571883-3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08"/>
    <w:rsid w:val="00000C80"/>
    <w:rsid w:val="00004CB7"/>
    <w:rsid w:val="00010FA5"/>
    <w:rsid w:val="00011C2A"/>
    <w:rsid w:val="00015AB5"/>
    <w:rsid w:val="00016778"/>
    <w:rsid w:val="00021C34"/>
    <w:rsid w:val="00024ACF"/>
    <w:rsid w:val="00033264"/>
    <w:rsid w:val="0003676E"/>
    <w:rsid w:val="0004016B"/>
    <w:rsid w:val="000448D2"/>
    <w:rsid w:val="0004636F"/>
    <w:rsid w:val="0005083B"/>
    <w:rsid w:val="00052881"/>
    <w:rsid w:val="00054372"/>
    <w:rsid w:val="00054A30"/>
    <w:rsid w:val="000557DA"/>
    <w:rsid w:val="00060883"/>
    <w:rsid w:val="000626DC"/>
    <w:rsid w:val="000631BD"/>
    <w:rsid w:val="00064EED"/>
    <w:rsid w:val="00073927"/>
    <w:rsid w:val="00074404"/>
    <w:rsid w:val="00075361"/>
    <w:rsid w:val="00076B42"/>
    <w:rsid w:val="00082773"/>
    <w:rsid w:val="00086B4D"/>
    <w:rsid w:val="0008702E"/>
    <w:rsid w:val="00087608"/>
    <w:rsid w:val="000900F9"/>
    <w:rsid w:val="000948AE"/>
    <w:rsid w:val="00097701"/>
    <w:rsid w:val="000A2718"/>
    <w:rsid w:val="000B0E4B"/>
    <w:rsid w:val="000B148B"/>
    <w:rsid w:val="000B40A7"/>
    <w:rsid w:val="000B5BE6"/>
    <w:rsid w:val="000B7F3C"/>
    <w:rsid w:val="000C02EC"/>
    <w:rsid w:val="000C3521"/>
    <w:rsid w:val="000C36DA"/>
    <w:rsid w:val="000C4028"/>
    <w:rsid w:val="000C5CE6"/>
    <w:rsid w:val="000D4892"/>
    <w:rsid w:val="000E03B2"/>
    <w:rsid w:val="000E0C4E"/>
    <w:rsid w:val="000E2F0E"/>
    <w:rsid w:val="000E3FD4"/>
    <w:rsid w:val="000E56E6"/>
    <w:rsid w:val="000E68FB"/>
    <w:rsid w:val="000F3089"/>
    <w:rsid w:val="000F375D"/>
    <w:rsid w:val="00104273"/>
    <w:rsid w:val="00105A14"/>
    <w:rsid w:val="0011198B"/>
    <w:rsid w:val="00112A1A"/>
    <w:rsid w:val="00113D23"/>
    <w:rsid w:val="001163A0"/>
    <w:rsid w:val="00116D8B"/>
    <w:rsid w:val="001217AE"/>
    <w:rsid w:val="00121A7A"/>
    <w:rsid w:val="001231CF"/>
    <w:rsid w:val="00123F28"/>
    <w:rsid w:val="00130E3A"/>
    <w:rsid w:val="0013228F"/>
    <w:rsid w:val="00137007"/>
    <w:rsid w:val="001407C6"/>
    <w:rsid w:val="00141C3D"/>
    <w:rsid w:val="001551F8"/>
    <w:rsid w:val="0015632A"/>
    <w:rsid w:val="001565F1"/>
    <w:rsid w:val="0016239F"/>
    <w:rsid w:val="001677FC"/>
    <w:rsid w:val="0017011B"/>
    <w:rsid w:val="001730BD"/>
    <w:rsid w:val="001750F2"/>
    <w:rsid w:val="001752C6"/>
    <w:rsid w:val="0018141B"/>
    <w:rsid w:val="00184445"/>
    <w:rsid w:val="00191348"/>
    <w:rsid w:val="0019276B"/>
    <w:rsid w:val="00193295"/>
    <w:rsid w:val="00195DCD"/>
    <w:rsid w:val="0019663A"/>
    <w:rsid w:val="001A3FF5"/>
    <w:rsid w:val="001A6036"/>
    <w:rsid w:val="001A7A08"/>
    <w:rsid w:val="001C4F92"/>
    <w:rsid w:val="001C60E3"/>
    <w:rsid w:val="001D1CBA"/>
    <w:rsid w:val="001D591D"/>
    <w:rsid w:val="001D63ED"/>
    <w:rsid w:val="001F1488"/>
    <w:rsid w:val="001F4100"/>
    <w:rsid w:val="001F6389"/>
    <w:rsid w:val="001F7C7D"/>
    <w:rsid w:val="0020338D"/>
    <w:rsid w:val="0020783B"/>
    <w:rsid w:val="00215A30"/>
    <w:rsid w:val="00217E23"/>
    <w:rsid w:val="00221653"/>
    <w:rsid w:val="00225D8A"/>
    <w:rsid w:val="0022686F"/>
    <w:rsid w:val="00230530"/>
    <w:rsid w:val="00230A15"/>
    <w:rsid w:val="00234151"/>
    <w:rsid w:val="0023515E"/>
    <w:rsid w:val="00236192"/>
    <w:rsid w:val="002408F9"/>
    <w:rsid w:val="0024245B"/>
    <w:rsid w:val="00246187"/>
    <w:rsid w:val="002463E0"/>
    <w:rsid w:val="002475DD"/>
    <w:rsid w:val="00252800"/>
    <w:rsid w:val="00254934"/>
    <w:rsid w:val="0025691E"/>
    <w:rsid w:val="00263B46"/>
    <w:rsid w:val="00265E06"/>
    <w:rsid w:val="00266005"/>
    <w:rsid w:val="00266274"/>
    <w:rsid w:val="0026629C"/>
    <w:rsid w:val="0026714C"/>
    <w:rsid w:val="00267798"/>
    <w:rsid w:val="0027300F"/>
    <w:rsid w:val="002732C5"/>
    <w:rsid w:val="00274C20"/>
    <w:rsid w:val="002754C4"/>
    <w:rsid w:val="00275CB4"/>
    <w:rsid w:val="002825B1"/>
    <w:rsid w:val="00282FF5"/>
    <w:rsid w:val="002875E3"/>
    <w:rsid w:val="00287750"/>
    <w:rsid w:val="002920C6"/>
    <w:rsid w:val="00292BC3"/>
    <w:rsid w:val="002A3801"/>
    <w:rsid w:val="002A4552"/>
    <w:rsid w:val="002A4C82"/>
    <w:rsid w:val="002B3584"/>
    <w:rsid w:val="002B3656"/>
    <w:rsid w:val="002B4474"/>
    <w:rsid w:val="002B456D"/>
    <w:rsid w:val="002B4878"/>
    <w:rsid w:val="002B5F0C"/>
    <w:rsid w:val="002B6531"/>
    <w:rsid w:val="002C03E3"/>
    <w:rsid w:val="002C4772"/>
    <w:rsid w:val="002C5E67"/>
    <w:rsid w:val="002D11CE"/>
    <w:rsid w:val="002D18CE"/>
    <w:rsid w:val="002D3CD9"/>
    <w:rsid w:val="002E3D54"/>
    <w:rsid w:val="002E5A6E"/>
    <w:rsid w:val="002F03C5"/>
    <w:rsid w:val="003033BC"/>
    <w:rsid w:val="00303D83"/>
    <w:rsid w:val="00305718"/>
    <w:rsid w:val="00305B9B"/>
    <w:rsid w:val="00316835"/>
    <w:rsid w:val="00325659"/>
    <w:rsid w:val="003268FC"/>
    <w:rsid w:val="003273BD"/>
    <w:rsid w:val="00345840"/>
    <w:rsid w:val="00346D86"/>
    <w:rsid w:val="00347713"/>
    <w:rsid w:val="003517FD"/>
    <w:rsid w:val="003530A8"/>
    <w:rsid w:val="00356F5E"/>
    <w:rsid w:val="003649F2"/>
    <w:rsid w:val="00364E00"/>
    <w:rsid w:val="00367107"/>
    <w:rsid w:val="0037146B"/>
    <w:rsid w:val="0037497B"/>
    <w:rsid w:val="00376F78"/>
    <w:rsid w:val="00381C42"/>
    <w:rsid w:val="00382726"/>
    <w:rsid w:val="00382E1B"/>
    <w:rsid w:val="0038415D"/>
    <w:rsid w:val="00384355"/>
    <w:rsid w:val="00386AE4"/>
    <w:rsid w:val="00387E95"/>
    <w:rsid w:val="00391284"/>
    <w:rsid w:val="00391AA0"/>
    <w:rsid w:val="00392D13"/>
    <w:rsid w:val="003939BA"/>
    <w:rsid w:val="00394631"/>
    <w:rsid w:val="0039507A"/>
    <w:rsid w:val="00396B1A"/>
    <w:rsid w:val="003A1261"/>
    <w:rsid w:val="003A5937"/>
    <w:rsid w:val="003A6C38"/>
    <w:rsid w:val="003B52DB"/>
    <w:rsid w:val="003B624D"/>
    <w:rsid w:val="003C0646"/>
    <w:rsid w:val="003C6787"/>
    <w:rsid w:val="003C795D"/>
    <w:rsid w:val="003D27B7"/>
    <w:rsid w:val="003D3471"/>
    <w:rsid w:val="003D37EB"/>
    <w:rsid w:val="003D5521"/>
    <w:rsid w:val="003D7D05"/>
    <w:rsid w:val="003E0C1D"/>
    <w:rsid w:val="003E134F"/>
    <w:rsid w:val="003E40F6"/>
    <w:rsid w:val="003F0D11"/>
    <w:rsid w:val="003F49F5"/>
    <w:rsid w:val="003F69C7"/>
    <w:rsid w:val="00400367"/>
    <w:rsid w:val="004017D7"/>
    <w:rsid w:val="00403147"/>
    <w:rsid w:val="004047E2"/>
    <w:rsid w:val="004064CB"/>
    <w:rsid w:val="00410380"/>
    <w:rsid w:val="00416A39"/>
    <w:rsid w:val="00422CBC"/>
    <w:rsid w:val="004242C7"/>
    <w:rsid w:val="0042670B"/>
    <w:rsid w:val="004270C6"/>
    <w:rsid w:val="00434098"/>
    <w:rsid w:val="00437179"/>
    <w:rsid w:val="00437800"/>
    <w:rsid w:val="004406D0"/>
    <w:rsid w:val="00440DF7"/>
    <w:rsid w:val="00440E3E"/>
    <w:rsid w:val="00442A40"/>
    <w:rsid w:val="00446B5D"/>
    <w:rsid w:val="00456723"/>
    <w:rsid w:val="004616B6"/>
    <w:rsid w:val="00461756"/>
    <w:rsid w:val="00462A43"/>
    <w:rsid w:val="004632A8"/>
    <w:rsid w:val="00471DFB"/>
    <w:rsid w:val="004771BE"/>
    <w:rsid w:val="00487C9A"/>
    <w:rsid w:val="00490E66"/>
    <w:rsid w:val="00492983"/>
    <w:rsid w:val="0049329F"/>
    <w:rsid w:val="00494344"/>
    <w:rsid w:val="00495B61"/>
    <w:rsid w:val="00496638"/>
    <w:rsid w:val="004A13CE"/>
    <w:rsid w:val="004B01CE"/>
    <w:rsid w:val="004B2169"/>
    <w:rsid w:val="004B335A"/>
    <w:rsid w:val="004B42FD"/>
    <w:rsid w:val="004B5581"/>
    <w:rsid w:val="004B7D4A"/>
    <w:rsid w:val="004B7F19"/>
    <w:rsid w:val="004C2025"/>
    <w:rsid w:val="004C4EC7"/>
    <w:rsid w:val="004C7147"/>
    <w:rsid w:val="004D4C2A"/>
    <w:rsid w:val="004D5514"/>
    <w:rsid w:val="004D7915"/>
    <w:rsid w:val="004E2EB3"/>
    <w:rsid w:val="004E4E85"/>
    <w:rsid w:val="00502D82"/>
    <w:rsid w:val="00503472"/>
    <w:rsid w:val="00503579"/>
    <w:rsid w:val="005040E8"/>
    <w:rsid w:val="00505406"/>
    <w:rsid w:val="00507C3B"/>
    <w:rsid w:val="005100FC"/>
    <w:rsid w:val="00522DC6"/>
    <w:rsid w:val="0052411B"/>
    <w:rsid w:val="00527036"/>
    <w:rsid w:val="005276DF"/>
    <w:rsid w:val="00533B32"/>
    <w:rsid w:val="00534404"/>
    <w:rsid w:val="005353A2"/>
    <w:rsid w:val="00537BFD"/>
    <w:rsid w:val="00542941"/>
    <w:rsid w:val="005450A7"/>
    <w:rsid w:val="00547254"/>
    <w:rsid w:val="00551B45"/>
    <w:rsid w:val="005524CF"/>
    <w:rsid w:val="00552C8A"/>
    <w:rsid w:val="00560A03"/>
    <w:rsid w:val="00561241"/>
    <w:rsid w:val="005641A2"/>
    <w:rsid w:val="0056658D"/>
    <w:rsid w:val="005679B5"/>
    <w:rsid w:val="005704F7"/>
    <w:rsid w:val="00573BB2"/>
    <w:rsid w:val="00577C12"/>
    <w:rsid w:val="005848B4"/>
    <w:rsid w:val="005875C4"/>
    <w:rsid w:val="005924F4"/>
    <w:rsid w:val="00594C14"/>
    <w:rsid w:val="005972D0"/>
    <w:rsid w:val="005A1BEC"/>
    <w:rsid w:val="005B1039"/>
    <w:rsid w:val="005C0374"/>
    <w:rsid w:val="005C1816"/>
    <w:rsid w:val="005C5526"/>
    <w:rsid w:val="005C63D3"/>
    <w:rsid w:val="005C6884"/>
    <w:rsid w:val="005D68B3"/>
    <w:rsid w:val="005E256E"/>
    <w:rsid w:val="005E465E"/>
    <w:rsid w:val="005E4ABB"/>
    <w:rsid w:val="005F4F99"/>
    <w:rsid w:val="005F7E8E"/>
    <w:rsid w:val="00607720"/>
    <w:rsid w:val="006077C0"/>
    <w:rsid w:val="00612538"/>
    <w:rsid w:val="006131DF"/>
    <w:rsid w:val="00616637"/>
    <w:rsid w:val="00616676"/>
    <w:rsid w:val="006208A3"/>
    <w:rsid w:val="00622AA8"/>
    <w:rsid w:val="0063512B"/>
    <w:rsid w:val="00640DF1"/>
    <w:rsid w:val="00642282"/>
    <w:rsid w:val="00643915"/>
    <w:rsid w:val="0064474B"/>
    <w:rsid w:val="0065015E"/>
    <w:rsid w:val="00651D35"/>
    <w:rsid w:val="00654DE8"/>
    <w:rsid w:val="00655188"/>
    <w:rsid w:val="006620D5"/>
    <w:rsid w:val="00664597"/>
    <w:rsid w:val="00665532"/>
    <w:rsid w:val="00667158"/>
    <w:rsid w:val="0067050C"/>
    <w:rsid w:val="00670EC2"/>
    <w:rsid w:val="006734C5"/>
    <w:rsid w:val="00673EF7"/>
    <w:rsid w:val="00676042"/>
    <w:rsid w:val="006806A9"/>
    <w:rsid w:val="00684CD4"/>
    <w:rsid w:val="00684F37"/>
    <w:rsid w:val="006861D8"/>
    <w:rsid w:val="00693160"/>
    <w:rsid w:val="00696237"/>
    <w:rsid w:val="006976A2"/>
    <w:rsid w:val="006A217D"/>
    <w:rsid w:val="006A325E"/>
    <w:rsid w:val="006A65F7"/>
    <w:rsid w:val="006B2ADD"/>
    <w:rsid w:val="006B37EA"/>
    <w:rsid w:val="006B3BAB"/>
    <w:rsid w:val="006C008B"/>
    <w:rsid w:val="006C0ED6"/>
    <w:rsid w:val="006C16A4"/>
    <w:rsid w:val="006C1D2A"/>
    <w:rsid w:val="006C2259"/>
    <w:rsid w:val="006D0711"/>
    <w:rsid w:val="006D3E49"/>
    <w:rsid w:val="006D3EB4"/>
    <w:rsid w:val="006D53F8"/>
    <w:rsid w:val="006E185B"/>
    <w:rsid w:val="006E5EF4"/>
    <w:rsid w:val="006E7FA4"/>
    <w:rsid w:val="006F440D"/>
    <w:rsid w:val="007018B5"/>
    <w:rsid w:val="0070315C"/>
    <w:rsid w:val="00713751"/>
    <w:rsid w:val="007229C5"/>
    <w:rsid w:val="00724BDF"/>
    <w:rsid w:val="00725A37"/>
    <w:rsid w:val="00732343"/>
    <w:rsid w:val="007335ED"/>
    <w:rsid w:val="007340B7"/>
    <w:rsid w:val="007353CB"/>
    <w:rsid w:val="00736413"/>
    <w:rsid w:val="00737904"/>
    <w:rsid w:val="007412FC"/>
    <w:rsid w:val="00761013"/>
    <w:rsid w:val="00767403"/>
    <w:rsid w:val="00773D46"/>
    <w:rsid w:val="007744DC"/>
    <w:rsid w:val="007753D2"/>
    <w:rsid w:val="00776E9F"/>
    <w:rsid w:val="00780920"/>
    <w:rsid w:val="007810FC"/>
    <w:rsid w:val="007846F9"/>
    <w:rsid w:val="00784D7E"/>
    <w:rsid w:val="00785C72"/>
    <w:rsid w:val="00786A68"/>
    <w:rsid w:val="00792AF3"/>
    <w:rsid w:val="00794B4E"/>
    <w:rsid w:val="007A1C00"/>
    <w:rsid w:val="007A2BA4"/>
    <w:rsid w:val="007A750D"/>
    <w:rsid w:val="007B1EEB"/>
    <w:rsid w:val="007B3357"/>
    <w:rsid w:val="007B4537"/>
    <w:rsid w:val="007C0DBB"/>
    <w:rsid w:val="007C2ED0"/>
    <w:rsid w:val="007C38F1"/>
    <w:rsid w:val="007C75D6"/>
    <w:rsid w:val="007D0479"/>
    <w:rsid w:val="007D45B7"/>
    <w:rsid w:val="007D6F6A"/>
    <w:rsid w:val="007D7E14"/>
    <w:rsid w:val="007E0698"/>
    <w:rsid w:val="007E2C25"/>
    <w:rsid w:val="007E34A7"/>
    <w:rsid w:val="007E35F1"/>
    <w:rsid w:val="007E56D2"/>
    <w:rsid w:val="007E643C"/>
    <w:rsid w:val="007E6823"/>
    <w:rsid w:val="007F0076"/>
    <w:rsid w:val="007F06BC"/>
    <w:rsid w:val="007F4830"/>
    <w:rsid w:val="007F5180"/>
    <w:rsid w:val="007F6FC0"/>
    <w:rsid w:val="007F7A92"/>
    <w:rsid w:val="00801167"/>
    <w:rsid w:val="00801A80"/>
    <w:rsid w:val="00802636"/>
    <w:rsid w:val="00802AEE"/>
    <w:rsid w:val="008039D1"/>
    <w:rsid w:val="00811415"/>
    <w:rsid w:val="008171D5"/>
    <w:rsid w:val="0082354D"/>
    <w:rsid w:val="0084506E"/>
    <w:rsid w:val="008473A1"/>
    <w:rsid w:val="00851905"/>
    <w:rsid w:val="0085331D"/>
    <w:rsid w:val="00854E25"/>
    <w:rsid w:val="00857523"/>
    <w:rsid w:val="00857AAD"/>
    <w:rsid w:val="00861BD3"/>
    <w:rsid w:val="00863F63"/>
    <w:rsid w:val="00867E1D"/>
    <w:rsid w:val="008700E5"/>
    <w:rsid w:val="0087438A"/>
    <w:rsid w:val="00876A6D"/>
    <w:rsid w:val="0088184E"/>
    <w:rsid w:val="00884D38"/>
    <w:rsid w:val="00885F3C"/>
    <w:rsid w:val="00887FA2"/>
    <w:rsid w:val="00890B49"/>
    <w:rsid w:val="0089260C"/>
    <w:rsid w:val="0089293E"/>
    <w:rsid w:val="008953BC"/>
    <w:rsid w:val="00896308"/>
    <w:rsid w:val="00896D56"/>
    <w:rsid w:val="008A2DF7"/>
    <w:rsid w:val="008A7050"/>
    <w:rsid w:val="008A7B83"/>
    <w:rsid w:val="008A7E0F"/>
    <w:rsid w:val="008B135E"/>
    <w:rsid w:val="008B654E"/>
    <w:rsid w:val="008C23A5"/>
    <w:rsid w:val="008C3B68"/>
    <w:rsid w:val="008C7569"/>
    <w:rsid w:val="008D1FF5"/>
    <w:rsid w:val="008E4D4C"/>
    <w:rsid w:val="008E7B03"/>
    <w:rsid w:val="008F15B1"/>
    <w:rsid w:val="008F224B"/>
    <w:rsid w:val="008F3A21"/>
    <w:rsid w:val="008F445D"/>
    <w:rsid w:val="0090171E"/>
    <w:rsid w:val="009037F3"/>
    <w:rsid w:val="00904CD6"/>
    <w:rsid w:val="00905E4A"/>
    <w:rsid w:val="0090630D"/>
    <w:rsid w:val="00906B00"/>
    <w:rsid w:val="00915823"/>
    <w:rsid w:val="0092638B"/>
    <w:rsid w:val="00941BC4"/>
    <w:rsid w:val="00941E46"/>
    <w:rsid w:val="00946045"/>
    <w:rsid w:val="009517BF"/>
    <w:rsid w:val="009555C4"/>
    <w:rsid w:val="009605C2"/>
    <w:rsid w:val="0096441A"/>
    <w:rsid w:val="009645CC"/>
    <w:rsid w:val="00965741"/>
    <w:rsid w:val="009720EE"/>
    <w:rsid w:val="00974019"/>
    <w:rsid w:val="009777B5"/>
    <w:rsid w:val="009842AB"/>
    <w:rsid w:val="009860B5"/>
    <w:rsid w:val="00992583"/>
    <w:rsid w:val="00992EB4"/>
    <w:rsid w:val="009935E4"/>
    <w:rsid w:val="00994B42"/>
    <w:rsid w:val="009C135F"/>
    <w:rsid w:val="009C6528"/>
    <w:rsid w:val="009D0196"/>
    <w:rsid w:val="009D18CA"/>
    <w:rsid w:val="009D1C2C"/>
    <w:rsid w:val="009D4B7F"/>
    <w:rsid w:val="009D5E32"/>
    <w:rsid w:val="009D75AB"/>
    <w:rsid w:val="009E1379"/>
    <w:rsid w:val="009E14F1"/>
    <w:rsid w:val="009E21BF"/>
    <w:rsid w:val="009F1EFE"/>
    <w:rsid w:val="009F36DD"/>
    <w:rsid w:val="009F3EEF"/>
    <w:rsid w:val="009F4DD1"/>
    <w:rsid w:val="009F6089"/>
    <w:rsid w:val="009F6090"/>
    <w:rsid w:val="00A03BFF"/>
    <w:rsid w:val="00A04B6C"/>
    <w:rsid w:val="00A05C40"/>
    <w:rsid w:val="00A05C58"/>
    <w:rsid w:val="00A05E29"/>
    <w:rsid w:val="00A127F7"/>
    <w:rsid w:val="00A15511"/>
    <w:rsid w:val="00A20E74"/>
    <w:rsid w:val="00A21AFC"/>
    <w:rsid w:val="00A27780"/>
    <w:rsid w:val="00A35854"/>
    <w:rsid w:val="00A40715"/>
    <w:rsid w:val="00A419AA"/>
    <w:rsid w:val="00A50C96"/>
    <w:rsid w:val="00A516D9"/>
    <w:rsid w:val="00A5268C"/>
    <w:rsid w:val="00A5414B"/>
    <w:rsid w:val="00A5750D"/>
    <w:rsid w:val="00A61853"/>
    <w:rsid w:val="00A6339E"/>
    <w:rsid w:val="00A65E23"/>
    <w:rsid w:val="00A743F6"/>
    <w:rsid w:val="00A74F83"/>
    <w:rsid w:val="00A761C5"/>
    <w:rsid w:val="00A829E1"/>
    <w:rsid w:val="00A82F4F"/>
    <w:rsid w:val="00A86F01"/>
    <w:rsid w:val="00A87399"/>
    <w:rsid w:val="00A8756B"/>
    <w:rsid w:val="00A90021"/>
    <w:rsid w:val="00A94263"/>
    <w:rsid w:val="00A96F4D"/>
    <w:rsid w:val="00AA2500"/>
    <w:rsid w:val="00AA259A"/>
    <w:rsid w:val="00AA448F"/>
    <w:rsid w:val="00AA4531"/>
    <w:rsid w:val="00AB28B4"/>
    <w:rsid w:val="00AB5B13"/>
    <w:rsid w:val="00AC1661"/>
    <w:rsid w:val="00AC5F0C"/>
    <w:rsid w:val="00AD29CA"/>
    <w:rsid w:val="00AD3146"/>
    <w:rsid w:val="00AD45C5"/>
    <w:rsid w:val="00AD4D52"/>
    <w:rsid w:val="00AD7484"/>
    <w:rsid w:val="00AD7DF1"/>
    <w:rsid w:val="00AE28D2"/>
    <w:rsid w:val="00AE3F07"/>
    <w:rsid w:val="00AE4EED"/>
    <w:rsid w:val="00AE6613"/>
    <w:rsid w:val="00AF288E"/>
    <w:rsid w:val="00AF70C3"/>
    <w:rsid w:val="00AF71AA"/>
    <w:rsid w:val="00AF77E5"/>
    <w:rsid w:val="00B06375"/>
    <w:rsid w:val="00B10967"/>
    <w:rsid w:val="00B114B2"/>
    <w:rsid w:val="00B156CC"/>
    <w:rsid w:val="00B17AE0"/>
    <w:rsid w:val="00B269A8"/>
    <w:rsid w:val="00B27612"/>
    <w:rsid w:val="00B30694"/>
    <w:rsid w:val="00B31846"/>
    <w:rsid w:val="00B349D3"/>
    <w:rsid w:val="00B357A4"/>
    <w:rsid w:val="00B4325F"/>
    <w:rsid w:val="00B463AC"/>
    <w:rsid w:val="00B470BE"/>
    <w:rsid w:val="00B60262"/>
    <w:rsid w:val="00B6367F"/>
    <w:rsid w:val="00B64973"/>
    <w:rsid w:val="00B72B0C"/>
    <w:rsid w:val="00B73B21"/>
    <w:rsid w:val="00B75D4A"/>
    <w:rsid w:val="00B81602"/>
    <w:rsid w:val="00B859D4"/>
    <w:rsid w:val="00B93239"/>
    <w:rsid w:val="00BA1EC1"/>
    <w:rsid w:val="00BA50F9"/>
    <w:rsid w:val="00BA5C9D"/>
    <w:rsid w:val="00BB14F8"/>
    <w:rsid w:val="00BC125B"/>
    <w:rsid w:val="00BC13F8"/>
    <w:rsid w:val="00BC3BB6"/>
    <w:rsid w:val="00BC40C1"/>
    <w:rsid w:val="00BC74A0"/>
    <w:rsid w:val="00BC78CB"/>
    <w:rsid w:val="00BC7BFC"/>
    <w:rsid w:val="00BD287E"/>
    <w:rsid w:val="00BE122C"/>
    <w:rsid w:val="00BE30DB"/>
    <w:rsid w:val="00BE377C"/>
    <w:rsid w:val="00BE5217"/>
    <w:rsid w:val="00BE7D78"/>
    <w:rsid w:val="00BF22B2"/>
    <w:rsid w:val="00C00B70"/>
    <w:rsid w:val="00C021B0"/>
    <w:rsid w:val="00C0278B"/>
    <w:rsid w:val="00C062B9"/>
    <w:rsid w:val="00C128C0"/>
    <w:rsid w:val="00C14AFB"/>
    <w:rsid w:val="00C14E6B"/>
    <w:rsid w:val="00C15761"/>
    <w:rsid w:val="00C15D23"/>
    <w:rsid w:val="00C25D99"/>
    <w:rsid w:val="00C25E44"/>
    <w:rsid w:val="00C32A89"/>
    <w:rsid w:val="00C35C7A"/>
    <w:rsid w:val="00C4044D"/>
    <w:rsid w:val="00C4427B"/>
    <w:rsid w:val="00C444E5"/>
    <w:rsid w:val="00C453AE"/>
    <w:rsid w:val="00C455E6"/>
    <w:rsid w:val="00C47FCB"/>
    <w:rsid w:val="00C5127D"/>
    <w:rsid w:val="00C5212B"/>
    <w:rsid w:val="00C54C91"/>
    <w:rsid w:val="00C55254"/>
    <w:rsid w:val="00C57755"/>
    <w:rsid w:val="00C63B1D"/>
    <w:rsid w:val="00C645D1"/>
    <w:rsid w:val="00C64776"/>
    <w:rsid w:val="00C71221"/>
    <w:rsid w:val="00C712D0"/>
    <w:rsid w:val="00C72E33"/>
    <w:rsid w:val="00C73429"/>
    <w:rsid w:val="00C80901"/>
    <w:rsid w:val="00C825CF"/>
    <w:rsid w:val="00C82767"/>
    <w:rsid w:val="00C82FB9"/>
    <w:rsid w:val="00C83F06"/>
    <w:rsid w:val="00C9410C"/>
    <w:rsid w:val="00C9431B"/>
    <w:rsid w:val="00CA0EFB"/>
    <w:rsid w:val="00CA133B"/>
    <w:rsid w:val="00CA2470"/>
    <w:rsid w:val="00CA2CF6"/>
    <w:rsid w:val="00CA330C"/>
    <w:rsid w:val="00CA37B7"/>
    <w:rsid w:val="00CA5625"/>
    <w:rsid w:val="00CB0343"/>
    <w:rsid w:val="00CB051E"/>
    <w:rsid w:val="00CB1B22"/>
    <w:rsid w:val="00CB54E5"/>
    <w:rsid w:val="00CC258D"/>
    <w:rsid w:val="00CC27C3"/>
    <w:rsid w:val="00CC50EE"/>
    <w:rsid w:val="00CC6CBD"/>
    <w:rsid w:val="00CD0067"/>
    <w:rsid w:val="00CE12DE"/>
    <w:rsid w:val="00CE4C15"/>
    <w:rsid w:val="00CF0097"/>
    <w:rsid w:val="00CF15D2"/>
    <w:rsid w:val="00CF1822"/>
    <w:rsid w:val="00CF51D4"/>
    <w:rsid w:val="00CF7269"/>
    <w:rsid w:val="00D023B1"/>
    <w:rsid w:val="00D07CBF"/>
    <w:rsid w:val="00D115C3"/>
    <w:rsid w:val="00D15ED0"/>
    <w:rsid w:val="00D239F5"/>
    <w:rsid w:val="00D24843"/>
    <w:rsid w:val="00D364E8"/>
    <w:rsid w:val="00D4272D"/>
    <w:rsid w:val="00D43F13"/>
    <w:rsid w:val="00D44043"/>
    <w:rsid w:val="00D443F8"/>
    <w:rsid w:val="00D45A01"/>
    <w:rsid w:val="00D4746F"/>
    <w:rsid w:val="00D47693"/>
    <w:rsid w:val="00D5090D"/>
    <w:rsid w:val="00D51043"/>
    <w:rsid w:val="00D52E0B"/>
    <w:rsid w:val="00D52FB9"/>
    <w:rsid w:val="00D542EC"/>
    <w:rsid w:val="00D54B3A"/>
    <w:rsid w:val="00D571F0"/>
    <w:rsid w:val="00D61E93"/>
    <w:rsid w:val="00D648A7"/>
    <w:rsid w:val="00D64A4F"/>
    <w:rsid w:val="00D64D41"/>
    <w:rsid w:val="00D67840"/>
    <w:rsid w:val="00D70A61"/>
    <w:rsid w:val="00D7128A"/>
    <w:rsid w:val="00D73324"/>
    <w:rsid w:val="00D7429A"/>
    <w:rsid w:val="00D748F9"/>
    <w:rsid w:val="00D74B5E"/>
    <w:rsid w:val="00D7789F"/>
    <w:rsid w:val="00D806FF"/>
    <w:rsid w:val="00D81180"/>
    <w:rsid w:val="00D83B37"/>
    <w:rsid w:val="00D903E2"/>
    <w:rsid w:val="00D90981"/>
    <w:rsid w:val="00D90A5A"/>
    <w:rsid w:val="00D92C13"/>
    <w:rsid w:val="00D93CC7"/>
    <w:rsid w:val="00DA20CE"/>
    <w:rsid w:val="00DA343F"/>
    <w:rsid w:val="00DA449E"/>
    <w:rsid w:val="00DA5EF3"/>
    <w:rsid w:val="00DA751A"/>
    <w:rsid w:val="00DA7A4D"/>
    <w:rsid w:val="00DA7E92"/>
    <w:rsid w:val="00DB0183"/>
    <w:rsid w:val="00DB02E9"/>
    <w:rsid w:val="00DB1CA7"/>
    <w:rsid w:val="00DC0157"/>
    <w:rsid w:val="00DC1A4A"/>
    <w:rsid w:val="00DC2F9A"/>
    <w:rsid w:val="00DC456C"/>
    <w:rsid w:val="00DC6612"/>
    <w:rsid w:val="00DC760A"/>
    <w:rsid w:val="00DD04EE"/>
    <w:rsid w:val="00DD2100"/>
    <w:rsid w:val="00DD6539"/>
    <w:rsid w:val="00DD680E"/>
    <w:rsid w:val="00DD75A9"/>
    <w:rsid w:val="00DE083E"/>
    <w:rsid w:val="00DE2CEA"/>
    <w:rsid w:val="00DE77BD"/>
    <w:rsid w:val="00DF1C02"/>
    <w:rsid w:val="00E0085D"/>
    <w:rsid w:val="00E1004D"/>
    <w:rsid w:val="00E12EBE"/>
    <w:rsid w:val="00E1644C"/>
    <w:rsid w:val="00E23E74"/>
    <w:rsid w:val="00E27340"/>
    <w:rsid w:val="00E2738B"/>
    <w:rsid w:val="00E32F98"/>
    <w:rsid w:val="00E35F01"/>
    <w:rsid w:val="00E36F8F"/>
    <w:rsid w:val="00E40722"/>
    <w:rsid w:val="00E41A2A"/>
    <w:rsid w:val="00E43193"/>
    <w:rsid w:val="00E47761"/>
    <w:rsid w:val="00E537D9"/>
    <w:rsid w:val="00E57911"/>
    <w:rsid w:val="00E579A4"/>
    <w:rsid w:val="00E601CB"/>
    <w:rsid w:val="00E643BD"/>
    <w:rsid w:val="00E64B2F"/>
    <w:rsid w:val="00E71543"/>
    <w:rsid w:val="00E73B7B"/>
    <w:rsid w:val="00E769C7"/>
    <w:rsid w:val="00E83F89"/>
    <w:rsid w:val="00E8529C"/>
    <w:rsid w:val="00E87FA0"/>
    <w:rsid w:val="00E90E37"/>
    <w:rsid w:val="00EA4630"/>
    <w:rsid w:val="00EB30BA"/>
    <w:rsid w:val="00EB3AFE"/>
    <w:rsid w:val="00EB4AD2"/>
    <w:rsid w:val="00EB610F"/>
    <w:rsid w:val="00EC1835"/>
    <w:rsid w:val="00EC2845"/>
    <w:rsid w:val="00EC61C5"/>
    <w:rsid w:val="00ED0F5A"/>
    <w:rsid w:val="00ED466B"/>
    <w:rsid w:val="00ED7940"/>
    <w:rsid w:val="00EE0567"/>
    <w:rsid w:val="00EE08D6"/>
    <w:rsid w:val="00EE5CA8"/>
    <w:rsid w:val="00EE75AA"/>
    <w:rsid w:val="00EF055A"/>
    <w:rsid w:val="00F0427A"/>
    <w:rsid w:val="00F06C5D"/>
    <w:rsid w:val="00F06D38"/>
    <w:rsid w:val="00F14636"/>
    <w:rsid w:val="00F1625F"/>
    <w:rsid w:val="00F16347"/>
    <w:rsid w:val="00F16CA4"/>
    <w:rsid w:val="00F20B1E"/>
    <w:rsid w:val="00F259C7"/>
    <w:rsid w:val="00F3186C"/>
    <w:rsid w:val="00F3468F"/>
    <w:rsid w:val="00F40538"/>
    <w:rsid w:val="00F45DA2"/>
    <w:rsid w:val="00F46137"/>
    <w:rsid w:val="00F4721D"/>
    <w:rsid w:val="00F47A13"/>
    <w:rsid w:val="00F50307"/>
    <w:rsid w:val="00F50F13"/>
    <w:rsid w:val="00F5581D"/>
    <w:rsid w:val="00F56015"/>
    <w:rsid w:val="00F5799A"/>
    <w:rsid w:val="00F61D01"/>
    <w:rsid w:val="00F65D6C"/>
    <w:rsid w:val="00F66CFD"/>
    <w:rsid w:val="00F72639"/>
    <w:rsid w:val="00F742CA"/>
    <w:rsid w:val="00F85C5E"/>
    <w:rsid w:val="00F907F2"/>
    <w:rsid w:val="00F91D99"/>
    <w:rsid w:val="00F9714B"/>
    <w:rsid w:val="00FA02A4"/>
    <w:rsid w:val="00FA2CD4"/>
    <w:rsid w:val="00FA4B52"/>
    <w:rsid w:val="00FA4B9A"/>
    <w:rsid w:val="00FA4CD9"/>
    <w:rsid w:val="00FB1F35"/>
    <w:rsid w:val="00FB2F68"/>
    <w:rsid w:val="00FB5783"/>
    <w:rsid w:val="00FC2741"/>
    <w:rsid w:val="00FC4E86"/>
    <w:rsid w:val="00FC55E3"/>
    <w:rsid w:val="00FD0475"/>
    <w:rsid w:val="00FD2BDC"/>
    <w:rsid w:val="00FD6482"/>
    <w:rsid w:val="00FE0554"/>
    <w:rsid w:val="00FE0E97"/>
    <w:rsid w:val="00FE2595"/>
    <w:rsid w:val="00FE2758"/>
    <w:rsid w:val="00FE29AB"/>
    <w:rsid w:val="00FE48A6"/>
    <w:rsid w:val="00FE5716"/>
    <w:rsid w:val="00FE735E"/>
    <w:rsid w:val="00FE73F9"/>
    <w:rsid w:val="00FF3B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C5DF"/>
  <w15:docId w15:val="{54FE6F74-4648-4310-B9CE-35C4FC36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60" w:line="22"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608"/>
    <w:pPr>
      <w:spacing w:after="200" w:line="276" w:lineRule="auto"/>
      <w:jc w:val="left"/>
    </w:pPr>
    <w:rPr>
      <w:sz w:val="24"/>
      <w:szCs w:val="24"/>
    </w:rPr>
  </w:style>
  <w:style w:type="paragraph" w:styleId="Nagwek1">
    <w:name w:val="heading 1"/>
    <w:basedOn w:val="Normalny"/>
    <w:next w:val="Normalny"/>
    <w:link w:val="Nagwek1Znak"/>
    <w:uiPriority w:val="9"/>
    <w:qFormat/>
    <w:rsid w:val="00EF05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Nagłówek 2 Strategia"/>
    <w:basedOn w:val="Normalny"/>
    <w:next w:val="Normalny"/>
    <w:link w:val="Nagwek2Znak"/>
    <w:uiPriority w:val="9"/>
    <w:qFormat/>
    <w:rsid w:val="00D64A4F"/>
    <w:pPr>
      <w:keepNext/>
      <w:keepLines/>
      <w:spacing w:before="36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łówek 2 Strategia Znak"/>
    <w:basedOn w:val="Domylnaczcionkaakapitu"/>
    <w:link w:val="Nagwek2"/>
    <w:uiPriority w:val="9"/>
    <w:rsid w:val="00D64A4F"/>
    <w:rPr>
      <w:rFonts w:asciiTheme="majorHAnsi" w:eastAsiaTheme="majorEastAsia" w:hAnsiTheme="majorHAnsi" w:cstheme="majorBidi"/>
      <w:b/>
      <w:bCs/>
      <w:color w:val="4F81BD" w:themeColor="accent1"/>
      <w:sz w:val="26"/>
      <w:szCs w:val="26"/>
      <w:lang w:val="en-US"/>
    </w:rPr>
  </w:style>
  <w:style w:type="paragraph" w:styleId="Tekstdymka">
    <w:name w:val="Balloon Text"/>
    <w:basedOn w:val="Normalny"/>
    <w:link w:val="TekstdymkaZnak"/>
    <w:uiPriority w:val="99"/>
    <w:semiHidden/>
    <w:unhideWhenUsed/>
    <w:rsid w:val="005276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6DF"/>
    <w:rPr>
      <w:rFonts w:ascii="Segoe UI" w:hAnsi="Segoe UI" w:cs="Segoe UI"/>
      <w:sz w:val="18"/>
      <w:szCs w:val="18"/>
      <w:lang w:val="en-US"/>
    </w:rPr>
  </w:style>
  <w:style w:type="table" w:styleId="Tabela-Siatka">
    <w:name w:val="Table Grid"/>
    <w:basedOn w:val="Standardowy"/>
    <w:uiPriority w:val="59"/>
    <w:rsid w:val="00CC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Normal,Akapit z listą3,Akapit z listą11,BulletC,Obiekt,List Paragraph1,Akapit z listą31,Wyliczanie,Nag 1"/>
    <w:basedOn w:val="Normalny"/>
    <w:link w:val="AkapitzlistZnak"/>
    <w:uiPriority w:val="34"/>
    <w:qFormat/>
    <w:rsid w:val="00D542EC"/>
    <w:pPr>
      <w:ind w:left="720"/>
      <w:contextualSpacing/>
    </w:pPr>
    <w:rPr>
      <w:sz w:val="22"/>
      <w:szCs w:val="22"/>
    </w:rPr>
  </w:style>
  <w:style w:type="paragraph" w:styleId="Tekstpodstawowy">
    <w:name w:val="Body Text"/>
    <w:basedOn w:val="Normalny"/>
    <w:link w:val="TekstpodstawowyZnak"/>
    <w:uiPriority w:val="99"/>
    <w:unhideWhenUsed/>
    <w:rsid w:val="00D83B37"/>
    <w:pPr>
      <w:spacing w:after="0" w:line="240" w:lineRule="auto"/>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uiPriority w:val="99"/>
    <w:rsid w:val="00D83B37"/>
    <w:rPr>
      <w:rFonts w:ascii="Times New Roman" w:eastAsia="Times New Roman" w:hAnsi="Times New Roman" w:cs="Times New Roman"/>
      <w:sz w:val="28"/>
      <w:szCs w:val="24"/>
    </w:rPr>
  </w:style>
  <w:style w:type="paragraph" w:styleId="NormalnyWeb">
    <w:name w:val="Normal (Web)"/>
    <w:basedOn w:val="Normalny"/>
    <w:uiPriority w:val="99"/>
    <w:unhideWhenUsed/>
    <w:rsid w:val="007412FC"/>
    <w:pPr>
      <w:spacing w:before="100" w:beforeAutospacing="1" w:after="100" w:afterAutospacing="1" w:line="240" w:lineRule="auto"/>
    </w:pPr>
    <w:rPr>
      <w:rFonts w:ascii="Times New Roman" w:eastAsia="Times New Roman" w:hAnsi="Times New Roman" w:cs="Times New Roman"/>
      <w:lang w:eastAsia="pl-PL"/>
    </w:rPr>
  </w:style>
  <w:style w:type="character" w:styleId="Uwydatnienie">
    <w:name w:val="Emphasis"/>
    <w:basedOn w:val="Domylnaczcionkaakapitu"/>
    <w:uiPriority w:val="20"/>
    <w:qFormat/>
    <w:rsid w:val="007412FC"/>
    <w:rPr>
      <w:i/>
      <w:iCs/>
    </w:rPr>
  </w:style>
  <w:style w:type="paragraph" w:styleId="Bezodstpw">
    <w:name w:val="No Spacing"/>
    <w:link w:val="BezodstpwZnak"/>
    <w:uiPriority w:val="1"/>
    <w:qFormat/>
    <w:rsid w:val="007412FC"/>
    <w:pPr>
      <w:suppressAutoHyphens/>
      <w:spacing w:after="0" w:line="240" w:lineRule="auto"/>
      <w:jc w:val="left"/>
    </w:pPr>
    <w:rPr>
      <w:rFonts w:ascii="Calibri" w:eastAsia="Calibri" w:hAnsi="Calibri" w:cs="Calibri"/>
      <w:lang w:eastAsia="ar-SA"/>
    </w:rPr>
  </w:style>
  <w:style w:type="character" w:styleId="Hipercze">
    <w:name w:val="Hyperlink"/>
    <w:basedOn w:val="Domylnaczcionkaakapitu"/>
    <w:uiPriority w:val="99"/>
    <w:unhideWhenUsed/>
    <w:rsid w:val="00A94263"/>
    <w:rPr>
      <w:color w:val="0000FF" w:themeColor="hyperlink"/>
      <w:u w:val="single"/>
    </w:rPr>
  </w:style>
  <w:style w:type="paragraph" w:styleId="HTML-wstpniesformatowany">
    <w:name w:val="HTML Preformatted"/>
    <w:basedOn w:val="Normalny"/>
    <w:link w:val="HTML-wstpniesformatowanyZnak"/>
    <w:uiPriority w:val="99"/>
    <w:semiHidden/>
    <w:unhideWhenUsed/>
    <w:rsid w:val="00616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16637"/>
    <w:rPr>
      <w:rFonts w:ascii="Courier New" w:eastAsia="Times New Roman" w:hAnsi="Courier New" w:cs="Courier New"/>
      <w:sz w:val="20"/>
      <w:szCs w:val="20"/>
      <w:lang w:eastAsia="pl-PL"/>
    </w:rPr>
  </w:style>
  <w:style w:type="character" w:styleId="Pogrubienie">
    <w:name w:val="Strong"/>
    <w:uiPriority w:val="22"/>
    <w:qFormat/>
    <w:rsid w:val="002B3584"/>
    <w:rPr>
      <w:b/>
      <w:bCs/>
    </w:rPr>
  </w:style>
  <w:style w:type="character" w:customStyle="1" w:styleId="AkapitzlistZnak">
    <w:name w:val="Akapit z listą Znak"/>
    <w:aliases w:val="List Paragraph Znak,Normal Znak,Akapit z listą3 Znak,Akapit z listą11 Znak,BulletC Znak,Obiekt Znak,List Paragraph1 Znak,Akapit z listą31 Znak,Wyliczanie Znak,Nag 1 Znak"/>
    <w:link w:val="Akapitzlist"/>
    <w:uiPriority w:val="34"/>
    <w:qFormat/>
    <w:locked/>
    <w:rsid w:val="00AF288E"/>
  </w:style>
  <w:style w:type="character" w:customStyle="1" w:styleId="Nagwek1Znak">
    <w:name w:val="Nagłówek 1 Znak"/>
    <w:basedOn w:val="Domylnaczcionkaakapitu"/>
    <w:link w:val="Nagwek1"/>
    <w:uiPriority w:val="9"/>
    <w:rsid w:val="00EF055A"/>
    <w:rPr>
      <w:rFonts w:asciiTheme="majorHAnsi" w:eastAsiaTheme="majorEastAsia" w:hAnsiTheme="majorHAnsi" w:cstheme="majorBidi"/>
      <w:color w:val="365F91" w:themeColor="accent1" w:themeShade="BF"/>
      <w:sz w:val="32"/>
      <w:szCs w:val="32"/>
    </w:rPr>
  </w:style>
  <w:style w:type="paragraph" w:customStyle="1" w:styleId="Default">
    <w:name w:val="Default"/>
    <w:qFormat/>
    <w:rsid w:val="00F40538"/>
    <w:pPr>
      <w:autoSpaceDE w:val="0"/>
      <w:autoSpaceDN w:val="0"/>
      <w:adjustRightInd w:val="0"/>
      <w:spacing w:after="0" w:line="240" w:lineRule="auto"/>
      <w:jc w:val="left"/>
    </w:pPr>
    <w:rPr>
      <w:rFonts w:ascii="Calibri" w:hAnsi="Calibri" w:cs="Calibri"/>
      <w:color w:val="000000"/>
      <w:sz w:val="24"/>
      <w:szCs w:val="24"/>
    </w:rPr>
  </w:style>
  <w:style w:type="paragraph" w:customStyle="1" w:styleId="Standard">
    <w:name w:val="Standard"/>
    <w:rsid w:val="007D0479"/>
    <w:pPr>
      <w:suppressAutoHyphens/>
      <w:autoSpaceDN w:val="0"/>
      <w:spacing w:after="200" w:line="276" w:lineRule="auto"/>
      <w:jc w:val="left"/>
      <w:textAlignment w:val="baseline"/>
    </w:pPr>
    <w:rPr>
      <w:rFonts w:ascii="Calibri" w:eastAsia="SimSun" w:hAnsi="Calibri" w:cs="F"/>
      <w:kern w:val="3"/>
      <w:sz w:val="24"/>
      <w:szCs w:val="24"/>
      <w:lang w:val="en-US"/>
    </w:rPr>
  </w:style>
  <w:style w:type="character" w:customStyle="1" w:styleId="WW8Num1z4">
    <w:name w:val="WW8Num1z4"/>
    <w:rsid w:val="009645CC"/>
  </w:style>
  <w:style w:type="character" w:customStyle="1" w:styleId="WW8Num2z7">
    <w:name w:val="WW8Num2z7"/>
    <w:rsid w:val="00B4325F"/>
  </w:style>
  <w:style w:type="character" w:customStyle="1" w:styleId="FontStyle15">
    <w:name w:val="Font Style15"/>
    <w:rsid w:val="00D115C3"/>
    <w:rPr>
      <w:rFonts w:ascii="Times New Roman" w:eastAsia="Times New Roman" w:hAnsi="Times New Roman" w:cs="Times New Roman" w:hint="default"/>
      <w:sz w:val="22"/>
      <w:szCs w:val="22"/>
    </w:rPr>
  </w:style>
  <w:style w:type="paragraph" w:customStyle="1" w:styleId="Normalny1">
    <w:name w:val="Normalny1"/>
    <w:qFormat/>
    <w:rsid w:val="003F49F5"/>
    <w:pPr>
      <w:suppressAutoHyphens/>
      <w:spacing w:after="200" w:line="276" w:lineRule="auto"/>
      <w:jc w:val="left"/>
    </w:pPr>
    <w:rPr>
      <w:rFonts w:ascii="Calibri" w:eastAsia="SimSun" w:hAnsi="Calibri" w:cs="F"/>
      <w:sz w:val="24"/>
      <w:szCs w:val="24"/>
      <w:lang w:val="en-US"/>
    </w:rPr>
  </w:style>
  <w:style w:type="character" w:styleId="UyteHipercze">
    <w:name w:val="FollowedHyperlink"/>
    <w:basedOn w:val="Domylnaczcionkaakapitu"/>
    <w:uiPriority w:val="99"/>
    <w:semiHidden/>
    <w:unhideWhenUsed/>
    <w:rsid w:val="00A65E23"/>
    <w:rPr>
      <w:color w:val="800080" w:themeColor="followedHyperlink"/>
      <w:u w:val="single"/>
    </w:rPr>
  </w:style>
  <w:style w:type="table" w:customStyle="1" w:styleId="Tabela-Siatka1">
    <w:name w:val="Tabela - Siatka1"/>
    <w:basedOn w:val="Standardowy"/>
    <w:next w:val="Tabela-Siatka"/>
    <w:uiPriority w:val="59"/>
    <w:rsid w:val="00C32A89"/>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739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927"/>
    <w:rPr>
      <w:sz w:val="24"/>
      <w:szCs w:val="24"/>
    </w:rPr>
  </w:style>
  <w:style w:type="paragraph" w:styleId="Stopka">
    <w:name w:val="footer"/>
    <w:basedOn w:val="Normalny"/>
    <w:link w:val="StopkaZnak"/>
    <w:uiPriority w:val="99"/>
    <w:unhideWhenUsed/>
    <w:rsid w:val="00073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927"/>
    <w:rPr>
      <w:sz w:val="24"/>
      <w:szCs w:val="24"/>
    </w:rPr>
  </w:style>
  <w:style w:type="character" w:customStyle="1" w:styleId="normaltextrun">
    <w:name w:val="normaltextrun"/>
    <w:basedOn w:val="Domylnaczcionkaakapitu"/>
    <w:rsid w:val="003A1261"/>
  </w:style>
  <w:style w:type="character" w:customStyle="1" w:styleId="eop">
    <w:name w:val="eop"/>
    <w:basedOn w:val="Domylnaczcionkaakapitu"/>
    <w:rsid w:val="003A1261"/>
  </w:style>
  <w:style w:type="paragraph" w:customStyle="1" w:styleId="paragraph">
    <w:name w:val="paragraph"/>
    <w:basedOn w:val="Normalny"/>
    <w:rsid w:val="003A1261"/>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spellingerror">
    <w:name w:val="spellingerror"/>
    <w:basedOn w:val="Domylnaczcionkaakapitu"/>
    <w:rsid w:val="003A1261"/>
  </w:style>
  <w:style w:type="character" w:customStyle="1" w:styleId="contextualspellingandgrammarerror">
    <w:name w:val="contextualspellingandgrammarerror"/>
    <w:basedOn w:val="Domylnaczcionkaakapitu"/>
    <w:rsid w:val="003A1261"/>
  </w:style>
  <w:style w:type="numbering" w:customStyle="1" w:styleId="WW8Num2">
    <w:name w:val="WW8Num2"/>
    <w:basedOn w:val="Bezlisty"/>
    <w:rsid w:val="00E73B7B"/>
    <w:pPr>
      <w:numPr>
        <w:numId w:val="5"/>
      </w:numPr>
    </w:pPr>
  </w:style>
  <w:style w:type="paragraph" w:customStyle="1" w:styleId="Textbody">
    <w:name w:val="Text body"/>
    <w:basedOn w:val="Standard"/>
    <w:rsid w:val="00E73B7B"/>
    <w:pPr>
      <w:spacing w:after="0" w:line="240" w:lineRule="auto"/>
    </w:pPr>
    <w:rPr>
      <w:rFonts w:ascii="Liberation Serif" w:eastAsia="Times New Roman" w:hAnsi="Liberation Serif" w:cs="Times New Roman"/>
      <w:sz w:val="28"/>
      <w:lang w:val="pl-PL" w:eastAsia="zh-CN" w:bidi="hi-IN"/>
    </w:rPr>
  </w:style>
  <w:style w:type="paragraph" w:styleId="Tekstpodstawowywcity">
    <w:name w:val="Body Text Indent"/>
    <w:basedOn w:val="Normalny"/>
    <w:link w:val="TekstpodstawowywcityZnak"/>
    <w:uiPriority w:val="99"/>
    <w:unhideWhenUsed/>
    <w:rsid w:val="00F06D38"/>
    <w:pPr>
      <w:suppressAutoHyphens/>
      <w:spacing w:after="120"/>
      <w:ind w:left="283"/>
    </w:pPr>
  </w:style>
  <w:style w:type="character" w:customStyle="1" w:styleId="TekstpodstawowywcityZnak">
    <w:name w:val="Tekst podstawowy wcięty Znak"/>
    <w:basedOn w:val="Domylnaczcionkaakapitu"/>
    <w:link w:val="Tekstpodstawowywcity"/>
    <w:uiPriority w:val="99"/>
    <w:rsid w:val="00F06D38"/>
    <w:rPr>
      <w:sz w:val="24"/>
      <w:szCs w:val="24"/>
    </w:rPr>
  </w:style>
  <w:style w:type="character" w:customStyle="1" w:styleId="has-inline-color">
    <w:name w:val="has-inline-color"/>
    <w:rsid w:val="00AD7DF1"/>
  </w:style>
  <w:style w:type="character" w:customStyle="1" w:styleId="BezodstpwZnak">
    <w:name w:val="Bez odstępów Znak"/>
    <w:link w:val="Bezodstpw"/>
    <w:uiPriority w:val="1"/>
    <w:qFormat/>
    <w:locked/>
    <w:rsid w:val="00AD7DF1"/>
    <w:rPr>
      <w:rFonts w:ascii="Calibri" w:eastAsia="Calibri" w:hAnsi="Calibri" w:cs="Calibri"/>
      <w:lang w:eastAsia="ar-SA"/>
    </w:rPr>
  </w:style>
  <w:style w:type="character" w:customStyle="1" w:styleId="markedcontent">
    <w:name w:val="markedcontent"/>
    <w:basedOn w:val="Domylnaczcionkaakapitu"/>
    <w:rsid w:val="00266274"/>
  </w:style>
  <w:style w:type="character" w:customStyle="1" w:styleId="Inne">
    <w:name w:val="Inne_"/>
    <w:basedOn w:val="Domylnaczcionkaakapitu"/>
    <w:link w:val="Inne0"/>
    <w:rsid w:val="0008702E"/>
    <w:rPr>
      <w:rFonts w:ascii="Calibri" w:eastAsia="Calibri" w:hAnsi="Calibri" w:cs="Calibri"/>
      <w:sz w:val="19"/>
      <w:szCs w:val="19"/>
      <w:shd w:val="clear" w:color="auto" w:fill="FFFFFF"/>
    </w:rPr>
  </w:style>
  <w:style w:type="paragraph" w:customStyle="1" w:styleId="Inne0">
    <w:name w:val="Inne"/>
    <w:basedOn w:val="Normalny"/>
    <w:link w:val="Inne"/>
    <w:rsid w:val="0008702E"/>
    <w:pPr>
      <w:widowControl w:val="0"/>
      <w:shd w:val="clear" w:color="auto" w:fill="FFFFFF"/>
      <w:spacing w:after="0" w:line="264" w:lineRule="auto"/>
    </w:pPr>
    <w:rPr>
      <w:rFonts w:ascii="Calibri" w:eastAsia="Calibri" w:hAnsi="Calibri" w:cs="Calibri"/>
      <w:sz w:val="19"/>
      <w:szCs w:val="19"/>
    </w:rPr>
  </w:style>
  <w:style w:type="character" w:customStyle="1" w:styleId="Teksttreci">
    <w:name w:val="Tekst treści_"/>
    <w:basedOn w:val="Domylnaczcionkaakapitu"/>
    <w:link w:val="Teksttreci0"/>
    <w:rsid w:val="0022686F"/>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22686F"/>
    <w:pPr>
      <w:widowControl w:val="0"/>
      <w:shd w:val="clear" w:color="auto" w:fill="FFFFFF"/>
      <w:spacing w:after="0" w:line="240" w:lineRule="auto"/>
      <w:jc w:val="both"/>
    </w:pPr>
    <w:rPr>
      <w:rFonts w:ascii="Times New Roman" w:eastAsia="Times New Roman" w:hAnsi="Times New Roman" w:cs="Times New Roman"/>
      <w:sz w:val="22"/>
      <w:szCs w:val="22"/>
    </w:rPr>
  </w:style>
  <w:style w:type="table" w:customStyle="1" w:styleId="redniecieniowanie2akcent11">
    <w:name w:val="Średnie cieniowanie 2 — akcent 11"/>
    <w:basedOn w:val="Standardowy"/>
    <w:next w:val="redniecieniowanie2akcent1"/>
    <w:uiPriority w:val="64"/>
    <w:rsid w:val="000C4028"/>
    <w:pPr>
      <w:spacing w:after="0" w:line="240" w:lineRule="auto"/>
      <w:jc w:val="left"/>
    </w:pPr>
    <w:rPr>
      <w:rFonts w:eastAsia="Times New Roman"/>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C83B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83B4"/>
      </w:tcPr>
    </w:tblStylePr>
    <w:tblStylePr w:type="lastCol">
      <w:rPr>
        <w:b/>
        <w:bCs/>
        <w:color w:val="FFFFFF"/>
      </w:rPr>
      <w:tblPr/>
      <w:tcPr>
        <w:tcBorders>
          <w:left w:val="nil"/>
          <w:right w:val="nil"/>
          <w:insideH w:val="nil"/>
          <w:insideV w:val="nil"/>
        </w:tcBorders>
        <w:shd w:val="clear" w:color="auto" w:fill="5C83B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0C4028"/>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ytu">
    <w:name w:val="Title"/>
    <w:basedOn w:val="Normalny"/>
    <w:link w:val="TytuZnak"/>
    <w:qFormat/>
    <w:rsid w:val="00416A39"/>
    <w:pPr>
      <w:spacing w:after="0" w:line="360" w:lineRule="auto"/>
      <w:jc w:val="center"/>
    </w:pPr>
    <w:rPr>
      <w:rFonts w:ascii="Times New Roman" w:eastAsia="Times New Roman" w:hAnsi="Times New Roman" w:cs="Times New Roman"/>
      <w:b/>
      <w:bCs/>
      <w:lang w:val="x-none" w:eastAsia="x-none"/>
    </w:rPr>
  </w:style>
  <w:style w:type="character" w:customStyle="1" w:styleId="TytuZnak">
    <w:name w:val="Tytuł Znak"/>
    <w:basedOn w:val="Domylnaczcionkaakapitu"/>
    <w:link w:val="Tytu"/>
    <w:rsid w:val="00416A39"/>
    <w:rPr>
      <w:rFonts w:ascii="Times New Roman" w:eastAsia="Times New Roman" w:hAnsi="Times New Roman" w:cs="Times New Roman"/>
      <w:b/>
      <w:bCs/>
      <w:sz w:val="24"/>
      <w:szCs w:val="24"/>
      <w:lang w:val="x-none" w:eastAsia="x-none"/>
    </w:rPr>
  </w:style>
  <w:style w:type="paragraph" w:styleId="Tekstprzypisukocowego">
    <w:name w:val="endnote text"/>
    <w:basedOn w:val="Normalny"/>
    <w:link w:val="TekstprzypisukocowegoZnak"/>
    <w:uiPriority w:val="99"/>
    <w:semiHidden/>
    <w:unhideWhenUsed/>
    <w:rsid w:val="009E14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4F1"/>
    <w:rPr>
      <w:sz w:val="20"/>
      <w:szCs w:val="20"/>
    </w:rPr>
  </w:style>
  <w:style w:type="character" w:styleId="Odwoanieprzypisukocowego">
    <w:name w:val="endnote reference"/>
    <w:basedOn w:val="Domylnaczcionkaakapitu"/>
    <w:uiPriority w:val="99"/>
    <w:semiHidden/>
    <w:unhideWhenUsed/>
    <w:rsid w:val="009E14F1"/>
    <w:rPr>
      <w:vertAlign w:val="superscript"/>
    </w:rPr>
  </w:style>
  <w:style w:type="character" w:styleId="Odwoaniedokomentarza">
    <w:name w:val="annotation reference"/>
    <w:basedOn w:val="Domylnaczcionkaakapitu"/>
    <w:uiPriority w:val="99"/>
    <w:semiHidden/>
    <w:unhideWhenUsed/>
    <w:rsid w:val="004270C6"/>
    <w:rPr>
      <w:sz w:val="16"/>
      <w:szCs w:val="16"/>
    </w:rPr>
  </w:style>
  <w:style w:type="paragraph" w:styleId="Tekstkomentarza">
    <w:name w:val="annotation text"/>
    <w:basedOn w:val="Normalny"/>
    <w:link w:val="TekstkomentarzaZnak"/>
    <w:uiPriority w:val="99"/>
    <w:semiHidden/>
    <w:unhideWhenUsed/>
    <w:rsid w:val="004270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70C6"/>
    <w:rPr>
      <w:sz w:val="20"/>
      <w:szCs w:val="20"/>
    </w:rPr>
  </w:style>
  <w:style w:type="paragraph" w:styleId="Tematkomentarza">
    <w:name w:val="annotation subject"/>
    <w:basedOn w:val="Tekstkomentarza"/>
    <w:next w:val="Tekstkomentarza"/>
    <w:link w:val="TematkomentarzaZnak"/>
    <w:uiPriority w:val="99"/>
    <w:semiHidden/>
    <w:unhideWhenUsed/>
    <w:rsid w:val="004270C6"/>
    <w:rPr>
      <w:b/>
      <w:bCs/>
    </w:rPr>
  </w:style>
  <w:style w:type="character" w:customStyle="1" w:styleId="TematkomentarzaZnak">
    <w:name w:val="Temat komentarza Znak"/>
    <w:basedOn w:val="TekstkomentarzaZnak"/>
    <w:link w:val="Tematkomentarza"/>
    <w:uiPriority w:val="99"/>
    <w:semiHidden/>
    <w:rsid w:val="004270C6"/>
    <w:rPr>
      <w:b/>
      <w:bCs/>
      <w:sz w:val="20"/>
      <w:szCs w:val="20"/>
    </w:rPr>
  </w:style>
  <w:style w:type="character" w:customStyle="1" w:styleId="gvxzyvdx">
    <w:name w:val="gvxzyvdx"/>
    <w:basedOn w:val="Domylnaczcionkaakapitu"/>
    <w:rsid w:val="00C51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3700">
      <w:bodyDiv w:val="1"/>
      <w:marLeft w:val="0"/>
      <w:marRight w:val="0"/>
      <w:marTop w:val="0"/>
      <w:marBottom w:val="0"/>
      <w:divBdr>
        <w:top w:val="none" w:sz="0" w:space="0" w:color="auto"/>
        <w:left w:val="none" w:sz="0" w:space="0" w:color="auto"/>
        <w:bottom w:val="none" w:sz="0" w:space="0" w:color="auto"/>
        <w:right w:val="none" w:sz="0" w:space="0" w:color="auto"/>
      </w:divBdr>
      <w:divsChild>
        <w:div w:id="2056470209">
          <w:marLeft w:val="0"/>
          <w:marRight w:val="0"/>
          <w:marTop w:val="0"/>
          <w:marBottom w:val="0"/>
          <w:divBdr>
            <w:top w:val="none" w:sz="0" w:space="0" w:color="auto"/>
            <w:left w:val="none" w:sz="0" w:space="0" w:color="auto"/>
            <w:bottom w:val="none" w:sz="0" w:space="0" w:color="auto"/>
            <w:right w:val="none" w:sz="0" w:space="0" w:color="auto"/>
          </w:divBdr>
        </w:div>
        <w:div w:id="421949914">
          <w:marLeft w:val="0"/>
          <w:marRight w:val="0"/>
          <w:marTop w:val="0"/>
          <w:marBottom w:val="0"/>
          <w:divBdr>
            <w:top w:val="none" w:sz="0" w:space="0" w:color="auto"/>
            <w:left w:val="none" w:sz="0" w:space="0" w:color="auto"/>
            <w:bottom w:val="none" w:sz="0" w:space="0" w:color="auto"/>
            <w:right w:val="none" w:sz="0" w:space="0" w:color="auto"/>
          </w:divBdr>
        </w:div>
        <w:div w:id="1743794498">
          <w:marLeft w:val="0"/>
          <w:marRight w:val="0"/>
          <w:marTop w:val="0"/>
          <w:marBottom w:val="0"/>
          <w:divBdr>
            <w:top w:val="none" w:sz="0" w:space="0" w:color="auto"/>
            <w:left w:val="none" w:sz="0" w:space="0" w:color="auto"/>
            <w:bottom w:val="none" w:sz="0" w:space="0" w:color="auto"/>
            <w:right w:val="none" w:sz="0" w:space="0" w:color="auto"/>
          </w:divBdr>
        </w:div>
        <w:div w:id="905841162">
          <w:marLeft w:val="0"/>
          <w:marRight w:val="0"/>
          <w:marTop w:val="0"/>
          <w:marBottom w:val="0"/>
          <w:divBdr>
            <w:top w:val="none" w:sz="0" w:space="0" w:color="auto"/>
            <w:left w:val="none" w:sz="0" w:space="0" w:color="auto"/>
            <w:bottom w:val="none" w:sz="0" w:space="0" w:color="auto"/>
            <w:right w:val="none" w:sz="0" w:space="0" w:color="auto"/>
          </w:divBdr>
        </w:div>
        <w:div w:id="690226578">
          <w:marLeft w:val="0"/>
          <w:marRight w:val="0"/>
          <w:marTop w:val="0"/>
          <w:marBottom w:val="0"/>
          <w:divBdr>
            <w:top w:val="none" w:sz="0" w:space="0" w:color="auto"/>
            <w:left w:val="none" w:sz="0" w:space="0" w:color="auto"/>
            <w:bottom w:val="none" w:sz="0" w:space="0" w:color="auto"/>
            <w:right w:val="none" w:sz="0" w:space="0" w:color="auto"/>
          </w:divBdr>
        </w:div>
        <w:div w:id="1250117725">
          <w:marLeft w:val="0"/>
          <w:marRight w:val="0"/>
          <w:marTop w:val="0"/>
          <w:marBottom w:val="0"/>
          <w:divBdr>
            <w:top w:val="none" w:sz="0" w:space="0" w:color="auto"/>
            <w:left w:val="none" w:sz="0" w:space="0" w:color="auto"/>
            <w:bottom w:val="none" w:sz="0" w:space="0" w:color="auto"/>
            <w:right w:val="none" w:sz="0" w:space="0" w:color="auto"/>
          </w:divBdr>
        </w:div>
        <w:div w:id="1025062096">
          <w:marLeft w:val="0"/>
          <w:marRight w:val="0"/>
          <w:marTop w:val="0"/>
          <w:marBottom w:val="0"/>
          <w:divBdr>
            <w:top w:val="none" w:sz="0" w:space="0" w:color="auto"/>
            <w:left w:val="none" w:sz="0" w:space="0" w:color="auto"/>
            <w:bottom w:val="none" w:sz="0" w:space="0" w:color="auto"/>
            <w:right w:val="none" w:sz="0" w:space="0" w:color="auto"/>
          </w:divBdr>
        </w:div>
        <w:div w:id="916328754">
          <w:marLeft w:val="0"/>
          <w:marRight w:val="0"/>
          <w:marTop w:val="0"/>
          <w:marBottom w:val="0"/>
          <w:divBdr>
            <w:top w:val="none" w:sz="0" w:space="0" w:color="auto"/>
            <w:left w:val="none" w:sz="0" w:space="0" w:color="auto"/>
            <w:bottom w:val="none" w:sz="0" w:space="0" w:color="auto"/>
            <w:right w:val="none" w:sz="0" w:space="0" w:color="auto"/>
          </w:divBdr>
        </w:div>
        <w:div w:id="908419582">
          <w:marLeft w:val="0"/>
          <w:marRight w:val="0"/>
          <w:marTop w:val="0"/>
          <w:marBottom w:val="0"/>
          <w:divBdr>
            <w:top w:val="none" w:sz="0" w:space="0" w:color="auto"/>
            <w:left w:val="none" w:sz="0" w:space="0" w:color="auto"/>
            <w:bottom w:val="none" w:sz="0" w:space="0" w:color="auto"/>
            <w:right w:val="none" w:sz="0" w:space="0" w:color="auto"/>
          </w:divBdr>
        </w:div>
        <w:div w:id="24525487">
          <w:marLeft w:val="0"/>
          <w:marRight w:val="0"/>
          <w:marTop w:val="0"/>
          <w:marBottom w:val="0"/>
          <w:divBdr>
            <w:top w:val="none" w:sz="0" w:space="0" w:color="auto"/>
            <w:left w:val="none" w:sz="0" w:space="0" w:color="auto"/>
            <w:bottom w:val="none" w:sz="0" w:space="0" w:color="auto"/>
            <w:right w:val="none" w:sz="0" w:space="0" w:color="auto"/>
          </w:divBdr>
        </w:div>
        <w:div w:id="1926836547">
          <w:marLeft w:val="0"/>
          <w:marRight w:val="0"/>
          <w:marTop w:val="0"/>
          <w:marBottom w:val="0"/>
          <w:divBdr>
            <w:top w:val="none" w:sz="0" w:space="0" w:color="auto"/>
            <w:left w:val="none" w:sz="0" w:space="0" w:color="auto"/>
            <w:bottom w:val="none" w:sz="0" w:space="0" w:color="auto"/>
            <w:right w:val="none" w:sz="0" w:space="0" w:color="auto"/>
          </w:divBdr>
        </w:div>
        <w:div w:id="10838521">
          <w:marLeft w:val="0"/>
          <w:marRight w:val="0"/>
          <w:marTop w:val="0"/>
          <w:marBottom w:val="0"/>
          <w:divBdr>
            <w:top w:val="none" w:sz="0" w:space="0" w:color="auto"/>
            <w:left w:val="none" w:sz="0" w:space="0" w:color="auto"/>
            <w:bottom w:val="none" w:sz="0" w:space="0" w:color="auto"/>
            <w:right w:val="none" w:sz="0" w:space="0" w:color="auto"/>
          </w:divBdr>
        </w:div>
        <w:div w:id="597180090">
          <w:marLeft w:val="0"/>
          <w:marRight w:val="0"/>
          <w:marTop w:val="0"/>
          <w:marBottom w:val="0"/>
          <w:divBdr>
            <w:top w:val="none" w:sz="0" w:space="0" w:color="auto"/>
            <w:left w:val="none" w:sz="0" w:space="0" w:color="auto"/>
            <w:bottom w:val="none" w:sz="0" w:space="0" w:color="auto"/>
            <w:right w:val="none" w:sz="0" w:space="0" w:color="auto"/>
          </w:divBdr>
        </w:div>
        <w:div w:id="26220034">
          <w:marLeft w:val="0"/>
          <w:marRight w:val="0"/>
          <w:marTop w:val="0"/>
          <w:marBottom w:val="0"/>
          <w:divBdr>
            <w:top w:val="none" w:sz="0" w:space="0" w:color="auto"/>
            <w:left w:val="none" w:sz="0" w:space="0" w:color="auto"/>
            <w:bottom w:val="none" w:sz="0" w:space="0" w:color="auto"/>
            <w:right w:val="none" w:sz="0" w:space="0" w:color="auto"/>
          </w:divBdr>
        </w:div>
        <w:div w:id="1764834642">
          <w:marLeft w:val="0"/>
          <w:marRight w:val="0"/>
          <w:marTop w:val="0"/>
          <w:marBottom w:val="0"/>
          <w:divBdr>
            <w:top w:val="none" w:sz="0" w:space="0" w:color="auto"/>
            <w:left w:val="none" w:sz="0" w:space="0" w:color="auto"/>
            <w:bottom w:val="none" w:sz="0" w:space="0" w:color="auto"/>
            <w:right w:val="none" w:sz="0" w:space="0" w:color="auto"/>
          </w:divBdr>
        </w:div>
        <w:div w:id="281811884">
          <w:marLeft w:val="0"/>
          <w:marRight w:val="0"/>
          <w:marTop w:val="0"/>
          <w:marBottom w:val="0"/>
          <w:divBdr>
            <w:top w:val="none" w:sz="0" w:space="0" w:color="auto"/>
            <w:left w:val="none" w:sz="0" w:space="0" w:color="auto"/>
            <w:bottom w:val="none" w:sz="0" w:space="0" w:color="auto"/>
            <w:right w:val="none" w:sz="0" w:space="0" w:color="auto"/>
          </w:divBdr>
        </w:div>
        <w:div w:id="516117331">
          <w:marLeft w:val="0"/>
          <w:marRight w:val="0"/>
          <w:marTop w:val="0"/>
          <w:marBottom w:val="0"/>
          <w:divBdr>
            <w:top w:val="none" w:sz="0" w:space="0" w:color="auto"/>
            <w:left w:val="none" w:sz="0" w:space="0" w:color="auto"/>
            <w:bottom w:val="none" w:sz="0" w:space="0" w:color="auto"/>
            <w:right w:val="none" w:sz="0" w:space="0" w:color="auto"/>
          </w:divBdr>
        </w:div>
        <w:div w:id="1081829140">
          <w:marLeft w:val="0"/>
          <w:marRight w:val="0"/>
          <w:marTop w:val="0"/>
          <w:marBottom w:val="0"/>
          <w:divBdr>
            <w:top w:val="none" w:sz="0" w:space="0" w:color="auto"/>
            <w:left w:val="none" w:sz="0" w:space="0" w:color="auto"/>
            <w:bottom w:val="none" w:sz="0" w:space="0" w:color="auto"/>
            <w:right w:val="none" w:sz="0" w:space="0" w:color="auto"/>
          </w:divBdr>
        </w:div>
        <w:div w:id="188833317">
          <w:marLeft w:val="0"/>
          <w:marRight w:val="0"/>
          <w:marTop w:val="0"/>
          <w:marBottom w:val="0"/>
          <w:divBdr>
            <w:top w:val="none" w:sz="0" w:space="0" w:color="auto"/>
            <w:left w:val="none" w:sz="0" w:space="0" w:color="auto"/>
            <w:bottom w:val="none" w:sz="0" w:space="0" w:color="auto"/>
            <w:right w:val="none" w:sz="0" w:space="0" w:color="auto"/>
          </w:divBdr>
        </w:div>
        <w:div w:id="1240411237">
          <w:marLeft w:val="0"/>
          <w:marRight w:val="0"/>
          <w:marTop w:val="0"/>
          <w:marBottom w:val="0"/>
          <w:divBdr>
            <w:top w:val="none" w:sz="0" w:space="0" w:color="auto"/>
            <w:left w:val="none" w:sz="0" w:space="0" w:color="auto"/>
            <w:bottom w:val="none" w:sz="0" w:space="0" w:color="auto"/>
            <w:right w:val="none" w:sz="0" w:space="0" w:color="auto"/>
          </w:divBdr>
        </w:div>
        <w:div w:id="1185557180">
          <w:marLeft w:val="0"/>
          <w:marRight w:val="0"/>
          <w:marTop w:val="0"/>
          <w:marBottom w:val="0"/>
          <w:divBdr>
            <w:top w:val="none" w:sz="0" w:space="0" w:color="auto"/>
            <w:left w:val="none" w:sz="0" w:space="0" w:color="auto"/>
            <w:bottom w:val="none" w:sz="0" w:space="0" w:color="auto"/>
            <w:right w:val="none" w:sz="0" w:space="0" w:color="auto"/>
          </w:divBdr>
        </w:div>
      </w:divsChild>
    </w:div>
    <w:div w:id="88161956">
      <w:bodyDiv w:val="1"/>
      <w:marLeft w:val="0"/>
      <w:marRight w:val="0"/>
      <w:marTop w:val="0"/>
      <w:marBottom w:val="0"/>
      <w:divBdr>
        <w:top w:val="none" w:sz="0" w:space="0" w:color="auto"/>
        <w:left w:val="none" w:sz="0" w:space="0" w:color="auto"/>
        <w:bottom w:val="none" w:sz="0" w:space="0" w:color="auto"/>
        <w:right w:val="none" w:sz="0" w:space="0" w:color="auto"/>
      </w:divBdr>
    </w:div>
    <w:div w:id="90972015">
      <w:bodyDiv w:val="1"/>
      <w:marLeft w:val="0"/>
      <w:marRight w:val="0"/>
      <w:marTop w:val="0"/>
      <w:marBottom w:val="0"/>
      <w:divBdr>
        <w:top w:val="none" w:sz="0" w:space="0" w:color="auto"/>
        <w:left w:val="none" w:sz="0" w:space="0" w:color="auto"/>
        <w:bottom w:val="none" w:sz="0" w:space="0" w:color="auto"/>
        <w:right w:val="none" w:sz="0" w:space="0" w:color="auto"/>
      </w:divBdr>
    </w:div>
    <w:div w:id="139420943">
      <w:bodyDiv w:val="1"/>
      <w:marLeft w:val="0"/>
      <w:marRight w:val="0"/>
      <w:marTop w:val="0"/>
      <w:marBottom w:val="0"/>
      <w:divBdr>
        <w:top w:val="none" w:sz="0" w:space="0" w:color="auto"/>
        <w:left w:val="none" w:sz="0" w:space="0" w:color="auto"/>
        <w:bottom w:val="none" w:sz="0" w:space="0" w:color="auto"/>
        <w:right w:val="none" w:sz="0" w:space="0" w:color="auto"/>
      </w:divBdr>
    </w:div>
    <w:div w:id="239756957">
      <w:bodyDiv w:val="1"/>
      <w:marLeft w:val="0"/>
      <w:marRight w:val="0"/>
      <w:marTop w:val="0"/>
      <w:marBottom w:val="0"/>
      <w:divBdr>
        <w:top w:val="none" w:sz="0" w:space="0" w:color="auto"/>
        <w:left w:val="none" w:sz="0" w:space="0" w:color="auto"/>
        <w:bottom w:val="none" w:sz="0" w:space="0" w:color="auto"/>
        <w:right w:val="none" w:sz="0" w:space="0" w:color="auto"/>
      </w:divBdr>
    </w:div>
    <w:div w:id="470291829">
      <w:bodyDiv w:val="1"/>
      <w:marLeft w:val="0"/>
      <w:marRight w:val="0"/>
      <w:marTop w:val="0"/>
      <w:marBottom w:val="0"/>
      <w:divBdr>
        <w:top w:val="none" w:sz="0" w:space="0" w:color="auto"/>
        <w:left w:val="none" w:sz="0" w:space="0" w:color="auto"/>
        <w:bottom w:val="none" w:sz="0" w:space="0" w:color="auto"/>
        <w:right w:val="none" w:sz="0" w:space="0" w:color="auto"/>
      </w:divBdr>
    </w:div>
    <w:div w:id="549921693">
      <w:bodyDiv w:val="1"/>
      <w:marLeft w:val="0"/>
      <w:marRight w:val="0"/>
      <w:marTop w:val="0"/>
      <w:marBottom w:val="0"/>
      <w:divBdr>
        <w:top w:val="none" w:sz="0" w:space="0" w:color="auto"/>
        <w:left w:val="none" w:sz="0" w:space="0" w:color="auto"/>
        <w:bottom w:val="none" w:sz="0" w:space="0" w:color="auto"/>
        <w:right w:val="none" w:sz="0" w:space="0" w:color="auto"/>
      </w:divBdr>
    </w:div>
    <w:div w:id="569536293">
      <w:bodyDiv w:val="1"/>
      <w:marLeft w:val="0"/>
      <w:marRight w:val="0"/>
      <w:marTop w:val="0"/>
      <w:marBottom w:val="0"/>
      <w:divBdr>
        <w:top w:val="none" w:sz="0" w:space="0" w:color="auto"/>
        <w:left w:val="none" w:sz="0" w:space="0" w:color="auto"/>
        <w:bottom w:val="none" w:sz="0" w:space="0" w:color="auto"/>
        <w:right w:val="none" w:sz="0" w:space="0" w:color="auto"/>
      </w:divBdr>
    </w:div>
    <w:div w:id="586040219">
      <w:bodyDiv w:val="1"/>
      <w:marLeft w:val="0"/>
      <w:marRight w:val="0"/>
      <w:marTop w:val="0"/>
      <w:marBottom w:val="0"/>
      <w:divBdr>
        <w:top w:val="none" w:sz="0" w:space="0" w:color="auto"/>
        <w:left w:val="none" w:sz="0" w:space="0" w:color="auto"/>
        <w:bottom w:val="none" w:sz="0" w:space="0" w:color="auto"/>
        <w:right w:val="none" w:sz="0" w:space="0" w:color="auto"/>
      </w:divBdr>
    </w:div>
    <w:div w:id="792018824">
      <w:bodyDiv w:val="1"/>
      <w:marLeft w:val="0"/>
      <w:marRight w:val="0"/>
      <w:marTop w:val="0"/>
      <w:marBottom w:val="0"/>
      <w:divBdr>
        <w:top w:val="none" w:sz="0" w:space="0" w:color="auto"/>
        <w:left w:val="none" w:sz="0" w:space="0" w:color="auto"/>
        <w:bottom w:val="none" w:sz="0" w:space="0" w:color="auto"/>
        <w:right w:val="none" w:sz="0" w:space="0" w:color="auto"/>
      </w:divBdr>
    </w:div>
    <w:div w:id="975530813">
      <w:bodyDiv w:val="1"/>
      <w:marLeft w:val="0"/>
      <w:marRight w:val="0"/>
      <w:marTop w:val="0"/>
      <w:marBottom w:val="0"/>
      <w:divBdr>
        <w:top w:val="none" w:sz="0" w:space="0" w:color="auto"/>
        <w:left w:val="none" w:sz="0" w:space="0" w:color="auto"/>
        <w:bottom w:val="none" w:sz="0" w:space="0" w:color="auto"/>
        <w:right w:val="none" w:sz="0" w:space="0" w:color="auto"/>
      </w:divBdr>
    </w:div>
    <w:div w:id="1045299970">
      <w:bodyDiv w:val="1"/>
      <w:marLeft w:val="0"/>
      <w:marRight w:val="0"/>
      <w:marTop w:val="0"/>
      <w:marBottom w:val="0"/>
      <w:divBdr>
        <w:top w:val="none" w:sz="0" w:space="0" w:color="auto"/>
        <w:left w:val="none" w:sz="0" w:space="0" w:color="auto"/>
        <w:bottom w:val="none" w:sz="0" w:space="0" w:color="auto"/>
        <w:right w:val="none" w:sz="0" w:space="0" w:color="auto"/>
      </w:divBdr>
    </w:div>
    <w:div w:id="1475947938">
      <w:bodyDiv w:val="1"/>
      <w:marLeft w:val="0"/>
      <w:marRight w:val="0"/>
      <w:marTop w:val="0"/>
      <w:marBottom w:val="0"/>
      <w:divBdr>
        <w:top w:val="none" w:sz="0" w:space="0" w:color="auto"/>
        <w:left w:val="none" w:sz="0" w:space="0" w:color="auto"/>
        <w:bottom w:val="none" w:sz="0" w:space="0" w:color="auto"/>
        <w:right w:val="none" w:sz="0" w:space="0" w:color="auto"/>
      </w:divBdr>
    </w:div>
    <w:div w:id="1499927544">
      <w:bodyDiv w:val="1"/>
      <w:marLeft w:val="0"/>
      <w:marRight w:val="0"/>
      <w:marTop w:val="0"/>
      <w:marBottom w:val="0"/>
      <w:divBdr>
        <w:top w:val="none" w:sz="0" w:space="0" w:color="auto"/>
        <w:left w:val="none" w:sz="0" w:space="0" w:color="auto"/>
        <w:bottom w:val="none" w:sz="0" w:space="0" w:color="auto"/>
        <w:right w:val="none" w:sz="0" w:space="0" w:color="auto"/>
      </w:divBdr>
    </w:div>
    <w:div w:id="1599558593">
      <w:bodyDiv w:val="1"/>
      <w:marLeft w:val="0"/>
      <w:marRight w:val="0"/>
      <w:marTop w:val="0"/>
      <w:marBottom w:val="0"/>
      <w:divBdr>
        <w:top w:val="none" w:sz="0" w:space="0" w:color="auto"/>
        <w:left w:val="none" w:sz="0" w:space="0" w:color="auto"/>
        <w:bottom w:val="none" w:sz="0" w:space="0" w:color="auto"/>
        <w:right w:val="none" w:sz="0" w:space="0" w:color="auto"/>
      </w:divBdr>
    </w:div>
    <w:div w:id="1798253675">
      <w:bodyDiv w:val="1"/>
      <w:marLeft w:val="0"/>
      <w:marRight w:val="0"/>
      <w:marTop w:val="0"/>
      <w:marBottom w:val="0"/>
      <w:divBdr>
        <w:top w:val="none" w:sz="0" w:space="0" w:color="auto"/>
        <w:left w:val="none" w:sz="0" w:space="0" w:color="auto"/>
        <w:bottom w:val="none" w:sz="0" w:space="0" w:color="auto"/>
        <w:right w:val="none" w:sz="0" w:space="0" w:color="auto"/>
      </w:divBdr>
    </w:div>
    <w:div w:id="1811557458">
      <w:bodyDiv w:val="1"/>
      <w:marLeft w:val="0"/>
      <w:marRight w:val="0"/>
      <w:marTop w:val="0"/>
      <w:marBottom w:val="0"/>
      <w:divBdr>
        <w:top w:val="none" w:sz="0" w:space="0" w:color="auto"/>
        <w:left w:val="none" w:sz="0" w:space="0" w:color="auto"/>
        <w:bottom w:val="none" w:sz="0" w:space="0" w:color="auto"/>
        <w:right w:val="none" w:sz="0" w:space="0" w:color="auto"/>
      </w:divBdr>
    </w:div>
    <w:div w:id="1822773066">
      <w:bodyDiv w:val="1"/>
      <w:marLeft w:val="0"/>
      <w:marRight w:val="0"/>
      <w:marTop w:val="0"/>
      <w:marBottom w:val="0"/>
      <w:divBdr>
        <w:top w:val="none" w:sz="0" w:space="0" w:color="auto"/>
        <w:left w:val="none" w:sz="0" w:space="0" w:color="auto"/>
        <w:bottom w:val="none" w:sz="0" w:space="0" w:color="auto"/>
        <w:right w:val="none" w:sz="0" w:space="0" w:color="auto"/>
      </w:divBdr>
    </w:div>
    <w:div w:id="1894345722">
      <w:bodyDiv w:val="1"/>
      <w:marLeft w:val="0"/>
      <w:marRight w:val="0"/>
      <w:marTop w:val="0"/>
      <w:marBottom w:val="0"/>
      <w:divBdr>
        <w:top w:val="none" w:sz="0" w:space="0" w:color="auto"/>
        <w:left w:val="none" w:sz="0" w:space="0" w:color="auto"/>
        <w:bottom w:val="none" w:sz="0" w:space="0" w:color="auto"/>
        <w:right w:val="none" w:sz="0" w:space="0" w:color="auto"/>
      </w:divBdr>
      <w:divsChild>
        <w:div w:id="736633938">
          <w:marLeft w:val="0"/>
          <w:marRight w:val="0"/>
          <w:marTop w:val="0"/>
          <w:marBottom w:val="0"/>
          <w:divBdr>
            <w:top w:val="none" w:sz="0" w:space="0" w:color="auto"/>
            <w:left w:val="none" w:sz="0" w:space="0" w:color="auto"/>
            <w:bottom w:val="none" w:sz="0" w:space="0" w:color="auto"/>
            <w:right w:val="none" w:sz="0" w:space="0" w:color="auto"/>
          </w:divBdr>
          <w:divsChild>
            <w:div w:id="1560634799">
              <w:marLeft w:val="0"/>
              <w:marRight w:val="0"/>
              <w:marTop w:val="0"/>
              <w:marBottom w:val="0"/>
              <w:divBdr>
                <w:top w:val="none" w:sz="0" w:space="0" w:color="auto"/>
                <w:left w:val="none" w:sz="0" w:space="0" w:color="auto"/>
                <w:bottom w:val="none" w:sz="0" w:space="0" w:color="auto"/>
                <w:right w:val="none" w:sz="0" w:space="0" w:color="auto"/>
              </w:divBdr>
            </w:div>
            <w:div w:id="953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hyperlink" Target="https://www.powiat-chrzanowski.pl/powiat/poznajmy-malopolske-zachodni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wiat-chrzanowski.pl/organizacje-pozarzadowe/programy-wspolpracy-powiatu-chrzanowskiego-z-organizacjami-pozarzadowymi-oraz-innymi-podmiotami-prowadzacymi-dzialalnosc-pozytku-publicznego-sprawozdania.html" TargetMode="External"/><Relationship Id="rId17" Type="http://schemas.openxmlformats.org/officeDocument/2006/relationships/hyperlink" Target="https://bip.malopolska.pl/umtrzebinia,m,338462,program-wspolpracy-z-organizacjami-pozarzadowymi-i-innymi-podmiotami.html" TargetMode="External"/><Relationship Id="rId2" Type="http://schemas.openxmlformats.org/officeDocument/2006/relationships/numbering" Target="numbering.xml"/><Relationship Id="rId16" Type="http://schemas.openxmlformats.org/officeDocument/2006/relationships/hyperlink" Target="http://www.powiat-" TargetMode="External"/><Relationship Id="rId20" Type="http://schemas.openxmlformats.org/officeDocument/2006/relationships/hyperlink" Target="https://www.powiat-chrzanowski.pl/files/dokumenty/raportzbiorczyza2022rokostateczn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ometrzawodow.pl" TargetMode="External"/><Relationship Id="rId5" Type="http://schemas.openxmlformats.org/officeDocument/2006/relationships/webSettings" Target="webSettings.xml"/><Relationship Id="rId15" Type="http://schemas.openxmlformats.org/officeDocument/2006/relationships/hyperlink" Target="http://www.powiat-chrzanowski.pl" TargetMode="External"/><Relationship Id="rId23" Type="http://schemas.openxmlformats.org/officeDocument/2006/relationships/theme" Target="theme/theme1.xml"/><Relationship Id="rId10" Type="http://schemas.openxmlformats.org/officeDocument/2006/relationships/hyperlink" Target="https://armz.pl/?p=658" TargetMode="External"/><Relationship Id="rId19" Type="http://schemas.openxmlformats.org/officeDocument/2006/relationships/hyperlink" Target="https://www.powiat-chrzanowski.pl/files/dokumenty/raportzbiorczyza2022rokostateczny.pdf"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165D-DFA2-4E30-9F64-3E5227EF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253</Pages>
  <Words>63712</Words>
  <Characters>382274</Characters>
  <Application>Microsoft Office Word</Application>
  <DocSecurity>0</DocSecurity>
  <Lines>3185</Lines>
  <Paragraphs>890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445096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DawidH</dc:creator>
  <cp:lastModifiedBy>PAULINA SOŚNIERZ</cp:lastModifiedBy>
  <cp:revision>31</cp:revision>
  <cp:lastPrinted>2023-04-27T06:15:00Z</cp:lastPrinted>
  <dcterms:created xsi:type="dcterms:W3CDTF">2023-04-27T14:04:00Z</dcterms:created>
  <dcterms:modified xsi:type="dcterms:W3CDTF">2023-05-30T07:50:00Z</dcterms:modified>
</cp:coreProperties>
</file>