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24" w:rsidRDefault="00E83923" w:rsidP="00E27124">
      <w:pPr>
        <w:spacing w:after="0"/>
        <w:ind w:left="10620" w:firstLine="0"/>
      </w:pPr>
      <w:r>
        <w:t xml:space="preserve">Załącznik </w:t>
      </w:r>
      <w:r>
        <w:br/>
        <w:t xml:space="preserve">do Uchwały Nr </w:t>
      </w:r>
      <w:r w:rsidR="008466FC">
        <w:t>283/123</w:t>
      </w:r>
      <w:r>
        <w:t>/2023</w:t>
      </w:r>
      <w:r w:rsidR="00E27124">
        <w:t xml:space="preserve"> </w:t>
      </w:r>
    </w:p>
    <w:p w:rsidR="00E83923" w:rsidRPr="000A5456" w:rsidRDefault="00E83923" w:rsidP="00E27124">
      <w:pPr>
        <w:spacing w:after="0"/>
        <w:ind w:left="10620" w:firstLine="0"/>
      </w:pPr>
      <w:r>
        <w:t xml:space="preserve">Zarządu Powiatu Chrzanowskiego z dnia </w:t>
      </w:r>
      <w:r w:rsidR="008466FC">
        <w:t>10 sierpnia</w:t>
      </w:r>
      <w:r>
        <w:t xml:space="preserve"> 2023 r. </w:t>
      </w:r>
    </w:p>
    <w:p w:rsidR="00E83923" w:rsidRDefault="00E83923" w:rsidP="00E83923">
      <w:pPr>
        <w:pStyle w:val="Nagwek4"/>
        <w:jc w:val="center"/>
      </w:pPr>
      <w:r w:rsidRPr="00457599">
        <w:t>WYKAZ NIERUCHOMOŚCI</w:t>
      </w:r>
      <w:r>
        <w:t xml:space="preserve"> STANOWIĄCYCH WŁASNOŚĆ POWIATU CHRZANOWSKIEGO PRZEZNACZONYCH DO ODDANIA </w:t>
      </w:r>
      <w:r w:rsidRPr="00457599">
        <w:t xml:space="preserve">NAJEM </w:t>
      </w:r>
      <w:r w:rsidRPr="00F0459C">
        <w:t>W DRODZE BEZPRZETARGOWEJ NA</w:t>
      </w:r>
      <w:r>
        <w:t xml:space="preserve"> OKRES 2 LAT</w:t>
      </w:r>
    </w:p>
    <w:tbl>
      <w:tblPr>
        <w:tblStyle w:val="Tabela-Siatka"/>
        <w:tblpPr w:leftFromText="142" w:rightFromText="142" w:vertAnchor="page" w:horzAnchor="margin" w:tblpY="4201"/>
        <w:tblOverlap w:val="never"/>
        <w:tblW w:w="15588" w:type="dxa"/>
        <w:tblLayout w:type="fixed"/>
        <w:tblLook w:val="04A0" w:firstRow="1" w:lastRow="0" w:firstColumn="1" w:lastColumn="0" w:noHBand="0" w:noVBand="1"/>
        <w:tblCaption w:val="Wykaz nieruchomosci przeznaczonych do oddania w najem"/>
        <w:tblDescription w:val="Tabela składa sie z 11 kolumn, 1 wiersza nagłówkowego i 2 wierszy przedstawiajacych wykaz nieruchomości przekazanych do oddania w najem"/>
      </w:tblPr>
      <w:tblGrid>
        <w:gridCol w:w="392"/>
        <w:gridCol w:w="1135"/>
        <w:gridCol w:w="1038"/>
        <w:gridCol w:w="872"/>
        <w:gridCol w:w="1739"/>
        <w:gridCol w:w="1169"/>
        <w:gridCol w:w="1174"/>
        <w:gridCol w:w="1160"/>
        <w:gridCol w:w="785"/>
        <w:gridCol w:w="3260"/>
        <w:gridCol w:w="2864"/>
      </w:tblGrid>
      <w:tr w:rsidR="00E83923" w:rsidTr="00E83923">
        <w:trPr>
          <w:tblHeader/>
        </w:trPr>
        <w:tc>
          <w:tcPr>
            <w:tcW w:w="392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Lp.</w:t>
            </w:r>
          </w:p>
        </w:tc>
        <w:tc>
          <w:tcPr>
            <w:tcW w:w="1135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Obręb</w:t>
            </w:r>
          </w:p>
        </w:tc>
        <w:tc>
          <w:tcPr>
            <w:tcW w:w="1038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 xml:space="preserve">Jedn. </w:t>
            </w:r>
            <w:proofErr w:type="spellStart"/>
            <w:r w:rsidRPr="00DA3B69">
              <w:rPr>
                <w:sz w:val="18"/>
                <w:szCs w:val="18"/>
              </w:rPr>
              <w:t>ewid</w:t>
            </w:r>
            <w:proofErr w:type="spellEnd"/>
            <w:r w:rsidRPr="00DA3B69">
              <w:rPr>
                <w:sz w:val="18"/>
                <w:szCs w:val="18"/>
              </w:rPr>
              <w:t>.</w:t>
            </w:r>
          </w:p>
        </w:tc>
        <w:tc>
          <w:tcPr>
            <w:tcW w:w="872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 xml:space="preserve">Numer działki </w:t>
            </w:r>
          </w:p>
        </w:tc>
        <w:tc>
          <w:tcPr>
            <w:tcW w:w="1739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Numer księgi wieczystej</w:t>
            </w:r>
          </w:p>
        </w:tc>
        <w:tc>
          <w:tcPr>
            <w:tcW w:w="1169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Powierzchnia najmu</w:t>
            </w:r>
          </w:p>
        </w:tc>
        <w:tc>
          <w:tcPr>
            <w:tcW w:w="1174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Położenie (najmu)</w:t>
            </w:r>
          </w:p>
        </w:tc>
        <w:tc>
          <w:tcPr>
            <w:tcW w:w="1160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Stawka czynszu za 1 m2</w:t>
            </w:r>
          </w:p>
        </w:tc>
        <w:tc>
          <w:tcPr>
            <w:tcW w:w="785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 xml:space="preserve">Cel najmu </w:t>
            </w:r>
          </w:p>
        </w:tc>
        <w:tc>
          <w:tcPr>
            <w:tcW w:w="3260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Dodatkowe opłaty</w:t>
            </w:r>
          </w:p>
        </w:tc>
        <w:tc>
          <w:tcPr>
            <w:tcW w:w="2864" w:type="dxa"/>
          </w:tcPr>
          <w:p w:rsidR="00E83923" w:rsidRPr="00DA3B69" w:rsidRDefault="00E83923" w:rsidP="00E83923">
            <w:pPr>
              <w:pStyle w:val="ng-scop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 opłat</w:t>
            </w:r>
          </w:p>
        </w:tc>
      </w:tr>
      <w:tr w:rsidR="00E83923" w:rsidTr="00E83923">
        <w:trPr>
          <w:trHeight w:val="70"/>
        </w:trPr>
        <w:tc>
          <w:tcPr>
            <w:tcW w:w="392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Chrzanów</w:t>
            </w:r>
          </w:p>
        </w:tc>
        <w:tc>
          <w:tcPr>
            <w:tcW w:w="1038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Chrzanów</w:t>
            </w:r>
          </w:p>
        </w:tc>
        <w:tc>
          <w:tcPr>
            <w:tcW w:w="872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3419/14 o pow. 0,1708 ha</w:t>
            </w:r>
          </w:p>
        </w:tc>
        <w:tc>
          <w:tcPr>
            <w:tcW w:w="1739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KR1C/00090954/1</w:t>
            </w:r>
          </w:p>
        </w:tc>
        <w:tc>
          <w:tcPr>
            <w:tcW w:w="1169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 xml:space="preserve">6,60m² (1pomiesz- </w:t>
            </w:r>
            <w:proofErr w:type="spellStart"/>
            <w:r w:rsidRPr="00507EEB">
              <w:rPr>
                <w:sz w:val="18"/>
                <w:szCs w:val="18"/>
              </w:rPr>
              <w:t>czenie</w:t>
            </w:r>
            <w:proofErr w:type="spellEnd"/>
            <w:r w:rsidRPr="00507EEB">
              <w:rPr>
                <w:sz w:val="18"/>
                <w:szCs w:val="18"/>
              </w:rPr>
              <w:t xml:space="preserve"> na parterze 3 </w:t>
            </w:r>
            <w:proofErr w:type="spellStart"/>
            <w:r w:rsidRPr="00507EEB">
              <w:rPr>
                <w:sz w:val="18"/>
                <w:szCs w:val="18"/>
              </w:rPr>
              <w:t>kondygna-cyjnego</w:t>
            </w:r>
            <w:proofErr w:type="spellEnd"/>
            <w:r w:rsidRPr="00507EEB">
              <w:rPr>
                <w:sz w:val="18"/>
                <w:szCs w:val="18"/>
              </w:rPr>
              <w:t xml:space="preserve"> budynku)</w:t>
            </w:r>
          </w:p>
        </w:tc>
        <w:tc>
          <w:tcPr>
            <w:tcW w:w="1174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Ul. Party-</w:t>
            </w:r>
            <w:proofErr w:type="spellStart"/>
            <w:r w:rsidRPr="00507EEB">
              <w:rPr>
                <w:sz w:val="18"/>
                <w:szCs w:val="18"/>
              </w:rPr>
              <w:t>zantów</w:t>
            </w:r>
            <w:proofErr w:type="spellEnd"/>
            <w:r w:rsidRPr="00507EE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507EEB">
              <w:rPr>
                <w:sz w:val="18"/>
                <w:szCs w:val="18"/>
              </w:rPr>
              <w:t>32-500 Chrzanów</w:t>
            </w:r>
          </w:p>
        </w:tc>
        <w:tc>
          <w:tcPr>
            <w:tcW w:w="1160" w:type="dxa"/>
          </w:tcPr>
          <w:p w:rsidR="00E83923" w:rsidRPr="00507EEB" w:rsidRDefault="00AA4240" w:rsidP="00E83923">
            <w:pPr>
              <w:pStyle w:val="ng-scop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E83923" w:rsidRPr="00507EEB">
              <w:rPr>
                <w:sz w:val="18"/>
                <w:szCs w:val="18"/>
              </w:rPr>
              <w:t>,00 zł + 23% VAT miesięcznie</w:t>
            </w:r>
          </w:p>
        </w:tc>
        <w:tc>
          <w:tcPr>
            <w:tcW w:w="785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Punkt kaso-wy Banku Spół-dziel-czego</w:t>
            </w:r>
          </w:p>
        </w:tc>
        <w:tc>
          <w:tcPr>
            <w:tcW w:w="3260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  <w:shd w:val="clear" w:color="auto" w:fill="FFFFFF"/>
              </w:rPr>
            </w:pPr>
            <w:r w:rsidRPr="00507EEB">
              <w:rPr>
                <w:sz w:val="18"/>
                <w:szCs w:val="18"/>
                <w:shd w:val="clear" w:color="auto" w:fill="FFFFFF"/>
              </w:rPr>
              <w:t xml:space="preserve"> Media w tym: energia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 w:rsidRPr="00507EEB">
              <w:rPr>
                <w:sz w:val="18"/>
                <w:szCs w:val="18"/>
                <w:shd w:val="clear" w:color="auto" w:fill="FFFFFF"/>
              </w:rPr>
              <w:t xml:space="preserve"> elektryczna,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7EEB">
              <w:rPr>
                <w:sz w:val="18"/>
                <w:szCs w:val="18"/>
                <w:shd w:val="clear" w:color="auto" w:fill="FFFFFF"/>
              </w:rPr>
              <w:t>ogrzewanie, wodę i ścieki,  . Opłata za energię elektryczną – wynikającą z zużycia energii przez urządzenie klimatyzacyjne. Koszty wywozu odpadów komunalnych</w:t>
            </w:r>
            <w:r>
              <w:rPr>
                <w:sz w:val="18"/>
                <w:szCs w:val="18"/>
                <w:shd w:val="clear" w:color="auto" w:fill="FFFFFF"/>
              </w:rPr>
              <w:t xml:space="preserve"> we własnym zakresie</w:t>
            </w:r>
            <w:r w:rsidRPr="00507EEB">
              <w:rPr>
                <w:sz w:val="18"/>
                <w:szCs w:val="18"/>
                <w:shd w:val="clear" w:color="auto" w:fill="FFFFFF"/>
              </w:rPr>
              <w:t xml:space="preserve"> .</w:t>
            </w:r>
          </w:p>
        </w:tc>
        <w:tc>
          <w:tcPr>
            <w:tcW w:w="2864" w:type="dxa"/>
          </w:tcPr>
          <w:p w:rsidR="00E83923" w:rsidRPr="004C758F" w:rsidRDefault="00E83923" w:rsidP="00E83923">
            <w:pPr>
              <w:pStyle w:val="ng-scope"/>
              <w:rPr>
                <w:sz w:val="18"/>
                <w:szCs w:val="18"/>
                <w:shd w:val="clear" w:color="auto" w:fill="FFFFFF"/>
              </w:rPr>
            </w:pPr>
            <w:r w:rsidRPr="004C758F">
              <w:rPr>
                <w:sz w:val="18"/>
                <w:szCs w:val="18"/>
                <w:shd w:val="clear" w:color="auto" w:fill="FFFFFF"/>
              </w:rPr>
              <w:t>Najemca jest zobowiązany uiszczać czynsz oraz opłaty za media miesięcznie z góry w terminie do dnia 10 każdego miesiąca oraz opłatę za energię elektryczną – wynikającą z zużycia energii przez urządzenie klimatyzacyjne w terminie 14 dni – od wystawienia przez Starostwo Powiatowe w Chrzanowie faktury VAT</w:t>
            </w:r>
          </w:p>
        </w:tc>
      </w:tr>
      <w:tr w:rsidR="00E83923" w:rsidTr="00E83923">
        <w:trPr>
          <w:trHeight w:val="70"/>
        </w:trPr>
        <w:tc>
          <w:tcPr>
            <w:tcW w:w="392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2.</w:t>
            </w:r>
          </w:p>
        </w:tc>
        <w:tc>
          <w:tcPr>
            <w:tcW w:w="1135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Chrzanów</w:t>
            </w:r>
          </w:p>
        </w:tc>
        <w:tc>
          <w:tcPr>
            <w:tcW w:w="1038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Chrzanów</w:t>
            </w:r>
          </w:p>
        </w:tc>
        <w:tc>
          <w:tcPr>
            <w:tcW w:w="872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1156/67 o pow. 0,1328 ha</w:t>
            </w:r>
          </w:p>
        </w:tc>
        <w:tc>
          <w:tcPr>
            <w:tcW w:w="1739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KR1C/00073857/6</w:t>
            </w:r>
          </w:p>
        </w:tc>
        <w:tc>
          <w:tcPr>
            <w:tcW w:w="1169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 xml:space="preserve">8,00  m² (1pomiesz- </w:t>
            </w:r>
            <w:proofErr w:type="spellStart"/>
            <w:r w:rsidRPr="00507EEB">
              <w:rPr>
                <w:sz w:val="18"/>
                <w:szCs w:val="18"/>
              </w:rPr>
              <w:t>czenie</w:t>
            </w:r>
            <w:proofErr w:type="spellEnd"/>
            <w:r w:rsidRPr="00507EEB">
              <w:rPr>
                <w:sz w:val="18"/>
                <w:szCs w:val="18"/>
              </w:rPr>
              <w:t xml:space="preserve"> na parterze 2 </w:t>
            </w:r>
            <w:proofErr w:type="spellStart"/>
            <w:r w:rsidRPr="00507EEB">
              <w:rPr>
                <w:sz w:val="18"/>
                <w:szCs w:val="18"/>
              </w:rPr>
              <w:t>kondygna-cyjnego</w:t>
            </w:r>
            <w:proofErr w:type="spellEnd"/>
            <w:r w:rsidRPr="00507EEB">
              <w:rPr>
                <w:sz w:val="18"/>
                <w:szCs w:val="18"/>
              </w:rPr>
              <w:t xml:space="preserve"> budynku)</w:t>
            </w:r>
          </w:p>
        </w:tc>
        <w:tc>
          <w:tcPr>
            <w:tcW w:w="1174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Ul. Zielona</w:t>
            </w:r>
            <w:r w:rsidRPr="00507EEB">
              <w:rPr>
                <w:sz w:val="18"/>
                <w:szCs w:val="18"/>
              </w:rPr>
              <w:br/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507EEB">
              <w:rPr>
                <w:sz w:val="18"/>
                <w:szCs w:val="18"/>
              </w:rPr>
              <w:t>32-500 Chrzanów</w:t>
            </w:r>
          </w:p>
        </w:tc>
        <w:tc>
          <w:tcPr>
            <w:tcW w:w="1160" w:type="dxa"/>
          </w:tcPr>
          <w:p w:rsidR="00E83923" w:rsidRPr="00507EEB" w:rsidRDefault="00AA4240" w:rsidP="00E83923">
            <w:pPr>
              <w:pStyle w:val="ng-scop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E83923" w:rsidRPr="00507EEB">
              <w:rPr>
                <w:sz w:val="18"/>
                <w:szCs w:val="18"/>
              </w:rPr>
              <w:t>,00 zł + 23% VAT miesięcznie</w:t>
            </w:r>
          </w:p>
        </w:tc>
        <w:tc>
          <w:tcPr>
            <w:tcW w:w="785" w:type="dxa"/>
          </w:tcPr>
          <w:p w:rsidR="00E83923" w:rsidRPr="00507EEB" w:rsidRDefault="00E83923" w:rsidP="00E83923">
            <w:pPr>
              <w:pStyle w:val="ng-scope"/>
              <w:rPr>
                <w:sz w:val="18"/>
                <w:szCs w:val="18"/>
              </w:rPr>
            </w:pPr>
            <w:r w:rsidRPr="00507EEB">
              <w:rPr>
                <w:sz w:val="18"/>
                <w:szCs w:val="18"/>
              </w:rPr>
              <w:t>Punkt kaso-wy Banku Spół-dziel-czego</w:t>
            </w:r>
          </w:p>
        </w:tc>
        <w:tc>
          <w:tcPr>
            <w:tcW w:w="3260" w:type="dxa"/>
          </w:tcPr>
          <w:p w:rsidR="00E83923" w:rsidRPr="00507EEB" w:rsidRDefault="00E83923" w:rsidP="008D1324">
            <w:pPr>
              <w:pStyle w:val="ng-scope"/>
              <w:rPr>
                <w:sz w:val="18"/>
                <w:szCs w:val="18"/>
                <w:shd w:val="clear" w:color="auto" w:fill="FFFFFF"/>
              </w:rPr>
            </w:pPr>
            <w:r w:rsidRPr="00507EEB">
              <w:rPr>
                <w:sz w:val="18"/>
                <w:szCs w:val="18"/>
                <w:shd w:val="clear" w:color="auto" w:fill="FFFFFF"/>
              </w:rPr>
              <w:t xml:space="preserve"> Media w tym: </w:t>
            </w:r>
            <w:r w:rsidR="008D1324">
              <w:rPr>
                <w:sz w:val="18"/>
                <w:szCs w:val="18"/>
                <w:shd w:val="clear" w:color="auto" w:fill="FFFFFF"/>
              </w:rPr>
              <w:t xml:space="preserve">ogrzewanie, wodę i ścieki. </w:t>
            </w:r>
            <w:r w:rsidR="008D1324" w:rsidRPr="00507EE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8D1324">
              <w:rPr>
                <w:sz w:val="18"/>
                <w:szCs w:val="18"/>
                <w:shd w:val="clear" w:color="auto" w:fill="FFFFFF"/>
              </w:rPr>
              <w:t xml:space="preserve">                                                 E</w:t>
            </w:r>
            <w:r w:rsidR="008D1324" w:rsidRPr="00507EEB">
              <w:rPr>
                <w:sz w:val="18"/>
                <w:szCs w:val="18"/>
                <w:shd w:val="clear" w:color="auto" w:fill="FFFFFF"/>
              </w:rPr>
              <w:t>nergia el</w:t>
            </w:r>
            <w:r w:rsidR="008D1324">
              <w:rPr>
                <w:sz w:val="18"/>
                <w:szCs w:val="18"/>
                <w:shd w:val="clear" w:color="auto" w:fill="FFFFFF"/>
              </w:rPr>
              <w:t xml:space="preserve">ektryczna,                                   </w:t>
            </w:r>
            <w:r w:rsidRPr="00507EEB">
              <w:rPr>
                <w:sz w:val="18"/>
                <w:szCs w:val="18"/>
                <w:shd w:val="clear" w:color="auto" w:fill="FFFFFF"/>
              </w:rPr>
              <w:t>Koszty wywozu odpadów komunalnych</w:t>
            </w:r>
            <w:r>
              <w:rPr>
                <w:sz w:val="18"/>
                <w:szCs w:val="18"/>
                <w:shd w:val="clear" w:color="auto" w:fill="FFFFFF"/>
              </w:rPr>
              <w:t xml:space="preserve"> we własnym zakresie</w:t>
            </w:r>
            <w:r w:rsidRPr="00507EEB">
              <w:rPr>
                <w:sz w:val="18"/>
                <w:szCs w:val="18"/>
                <w:shd w:val="clear" w:color="auto" w:fill="FFFFFF"/>
              </w:rPr>
              <w:t xml:space="preserve"> .</w:t>
            </w:r>
          </w:p>
        </w:tc>
        <w:tc>
          <w:tcPr>
            <w:tcW w:w="2864" w:type="dxa"/>
          </w:tcPr>
          <w:p w:rsidR="00E83923" w:rsidRPr="004C758F" w:rsidRDefault="00E83923" w:rsidP="00E83923">
            <w:pPr>
              <w:pStyle w:val="ng-scope"/>
              <w:rPr>
                <w:sz w:val="18"/>
                <w:szCs w:val="18"/>
                <w:shd w:val="clear" w:color="auto" w:fill="FFFFFF"/>
              </w:rPr>
            </w:pPr>
            <w:r w:rsidRPr="004C758F">
              <w:rPr>
                <w:sz w:val="18"/>
                <w:szCs w:val="18"/>
                <w:shd w:val="clear" w:color="auto" w:fill="FFFFFF"/>
              </w:rPr>
              <w:t xml:space="preserve">Najemca jest zobowiązany uiszczać czynsz miesięcznie z góry, w terminie </w:t>
            </w:r>
            <w:r w:rsidRPr="004C758F">
              <w:rPr>
                <w:sz w:val="18"/>
                <w:szCs w:val="18"/>
                <w:shd w:val="clear" w:color="auto" w:fill="FFFFFF"/>
              </w:rPr>
              <w:br/>
              <w:t xml:space="preserve">do dnia 10 każdego miesiąca oraz ryczałtowej opłaty za media , natomiast energii elektrycznej w terminie 14 dni – od wystawienia przez Starostwo Powiatowe </w:t>
            </w:r>
            <w:r w:rsidRPr="004C758F">
              <w:rPr>
                <w:sz w:val="18"/>
                <w:szCs w:val="18"/>
                <w:shd w:val="clear" w:color="auto" w:fill="FFFFFF"/>
              </w:rPr>
              <w:br/>
              <w:t>w Chrzanowie faktury VAT</w:t>
            </w:r>
          </w:p>
        </w:tc>
      </w:tr>
    </w:tbl>
    <w:p w:rsidR="00E83923" w:rsidRPr="00E83923" w:rsidRDefault="00E83923" w:rsidP="00E83923">
      <w:pPr>
        <w:ind w:right="89" w:firstLine="0"/>
        <w:jc w:val="both"/>
        <w:rPr>
          <w:rStyle w:val="Uwydatnienie"/>
          <w:i w:val="0"/>
        </w:rPr>
      </w:pPr>
      <w:r w:rsidRPr="00E83923">
        <w:t xml:space="preserve">Na podstawie art. 35 ust. 1 ustawy z dnia 21 sierpnia 1997 r. o gospodarce nieruchomościami </w:t>
      </w:r>
      <w:r w:rsidR="00F0459C" w:rsidRPr="00671D5A">
        <w:t>(</w:t>
      </w:r>
      <w:r w:rsidR="00F0459C">
        <w:t xml:space="preserve"> </w:t>
      </w:r>
      <w:r w:rsidR="00F0459C" w:rsidRPr="00671D5A">
        <w:t>tekst jednolity  Dz. U. z 2023 r., poz.344</w:t>
      </w:r>
      <w:r w:rsidR="00AA4240">
        <w:t xml:space="preserve"> </w:t>
      </w:r>
      <w:r w:rsidR="00AA4240" w:rsidRPr="007E18FD">
        <w:t xml:space="preserve">z </w:t>
      </w:r>
      <w:proofErr w:type="spellStart"/>
      <w:r w:rsidR="00AA4240" w:rsidRPr="007E18FD">
        <w:t>późn</w:t>
      </w:r>
      <w:proofErr w:type="spellEnd"/>
      <w:r w:rsidR="00AA4240" w:rsidRPr="007E18FD">
        <w:t>. zm.</w:t>
      </w:r>
      <w:r w:rsidR="00F0459C">
        <w:t xml:space="preserve"> </w:t>
      </w:r>
      <w:r w:rsidR="00F0459C" w:rsidRPr="00671D5A">
        <w:t>)</w:t>
      </w:r>
      <w:r w:rsidR="00F0459C">
        <w:t xml:space="preserve"> </w:t>
      </w:r>
      <w:r w:rsidRPr="00E83923">
        <w:t xml:space="preserve">Zarząd Powiatu Chrzanowskiego podaje do publicznej wiadomości od dnia </w:t>
      </w:r>
      <w:r w:rsidRPr="000279AB">
        <w:t>1</w:t>
      </w:r>
      <w:r w:rsidR="000279AB" w:rsidRPr="000279AB">
        <w:t>6</w:t>
      </w:r>
      <w:r w:rsidRPr="000279AB">
        <w:t xml:space="preserve"> sierpnia 202</w:t>
      </w:r>
      <w:r w:rsidR="000279AB" w:rsidRPr="000279AB">
        <w:t>3</w:t>
      </w:r>
      <w:r w:rsidRPr="000279AB">
        <w:t xml:space="preserve"> r. do dnia 0</w:t>
      </w:r>
      <w:r w:rsidR="000279AB" w:rsidRPr="000279AB">
        <w:t>6</w:t>
      </w:r>
      <w:r w:rsidRPr="000279AB">
        <w:t xml:space="preserve"> września 20</w:t>
      </w:r>
      <w:r w:rsidR="00AA4240">
        <w:t>2</w:t>
      </w:r>
      <w:r w:rsidR="000279AB" w:rsidRPr="000279AB">
        <w:t>3</w:t>
      </w:r>
      <w:r w:rsidRPr="000279AB">
        <w:t xml:space="preserve"> r.</w:t>
      </w:r>
      <w:r w:rsidRPr="00E83923">
        <w:t xml:space="preserve"> </w:t>
      </w:r>
      <w:r w:rsidRPr="00E83923">
        <w:rPr>
          <w:rStyle w:val="Uwydatnienie"/>
          <w:i w:val="0"/>
        </w:rPr>
        <w:t xml:space="preserve">wykaz nieruchomości stanowiących własność Powiatu Chrzanowskiego, przeznaczonych do oddania w </w:t>
      </w:r>
      <w:r w:rsidRPr="00F0459C">
        <w:rPr>
          <w:rStyle w:val="Uwydatnienie"/>
          <w:i w:val="0"/>
        </w:rPr>
        <w:t>najem w drodze bezprzetargowej</w:t>
      </w:r>
      <w:r w:rsidRPr="00E83923">
        <w:rPr>
          <w:rStyle w:val="Uwydatnienie"/>
          <w:i w:val="0"/>
        </w:rPr>
        <w:t xml:space="preserve"> na rzecz Banku Spółdzielczego w Chrzanowie na okres 2 lat. </w:t>
      </w:r>
    </w:p>
    <w:p w:rsidR="00E83923" w:rsidRDefault="00E83923" w:rsidP="00E83923">
      <w:pPr>
        <w:ind w:right="-738" w:firstLine="0"/>
        <w:jc w:val="both"/>
        <w:rPr>
          <w:rStyle w:val="Uwydatnienie"/>
          <w:b/>
          <w:i w:val="0"/>
        </w:rPr>
      </w:pPr>
    </w:p>
    <w:p w:rsidR="008466FC" w:rsidRDefault="00E83923" w:rsidP="008466FC">
      <w:pPr>
        <w:ind w:right="89" w:firstLine="0"/>
        <w:jc w:val="both"/>
      </w:pPr>
      <w:r w:rsidRPr="000A5456">
        <w:rPr>
          <w:rFonts w:eastAsia="Times New Roman"/>
          <w:shd w:val="clear" w:color="auto" w:fill="FFFFFF"/>
          <w:lang w:eastAsia="pl-PL"/>
        </w:rPr>
        <w:t xml:space="preserve">Niniejszy wykaz </w:t>
      </w:r>
      <w:r w:rsidRPr="000A5456">
        <w:t xml:space="preserve">podlega wywieszeniu  na okres 21 dni tj. </w:t>
      </w:r>
      <w:r w:rsidRPr="000279AB">
        <w:t xml:space="preserve">od dnia </w:t>
      </w:r>
      <w:r w:rsidR="000279AB" w:rsidRPr="000279AB">
        <w:t>16</w:t>
      </w:r>
      <w:r w:rsidRPr="000279AB">
        <w:t xml:space="preserve"> sierpnia 202</w:t>
      </w:r>
      <w:r w:rsidR="000279AB" w:rsidRPr="000279AB">
        <w:t>3</w:t>
      </w:r>
      <w:r w:rsidRPr="000279AB">
        <w:t xml:space="preserve"> r. do dnia 0</w:t>
      </w:r>
      <w:r w:rsidR="000279AB" w:rsidRPr="000279AB">
        <w:t>6</w:t>
      </w:r>
      <w:r w:rsidRPr="000279AB">
        <w:t xml:space="preserve"> września 202</w:t>
      </w:r>
      <w:r w:rsidR="000279AB" w:rsidRPr="000279AB">
        <w:t>3</w:t>
      </w:r>
      <w:r w:rsidRPr="000279AB">
        <w:t xml:space="preserve"> r</w:t>
      </w:r>
      <w:r w:rsidRPr="000A5456">
        <w:t xml:space="preserve"> w siedzibie Starostwa Powiatowego </w:t>
      </w:r>
      <w:r>
        <w:br/>
        <w:t>w Chrzanowie</w:t>
      </w:r>
      <w:r w:rsidRPr="000A5456">
        <w:t xml:space="preserve"> oraz opublikowaniu </w:t>
      </w:r>
      <w:r>
        <w:t xml:space="preserve">na stronie internetowej Starostwa Powiatowego w Chrzanowie, </w:t>
      </w:r>
      <w:r w:rsidRPr="000A5456">
        <w:t>w Biuletynie Informacji Publicznej Powiatu</w:t>
      </w:r>
      <w:r>
        <w:t xml:space="preserve"> </w:t>
      </w:r>
      <w:r w:rsidRPr="000A5456">
        <w:t>Chrzanowskiego. Ponadto informację o wywieszeniu wykazu podaje się do p</w:t>
      </w:r>
      <w:r>
        <w:t>ublicznej wiadomości po</w:t>
      </w:r>
      <w:r w:rsidRPr="000A5456">
        <w:t>prze</w:t>
      </w:r>
      <w:r>
        <w:t>z ogłoszenie w prasie lokalnej o zasięgu obejmującym co najmniej powiat, na terenie którego położona jest nieruchomość.</w:t>
      </w:r>
      <w:r w:rsidR="008466FC">
        <w:t xml:space="preserve">                                                                                                                                                                        STAROSTA</w:t>
      </w:r>
    </w:p>
    <w:p w:rsidR="008466FC" w:rsidRDefault="008466FC" w:rsidP="008466FC">
      <w:pPr>
        <w:ind w:right="89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bookmarkStart w:id="0" w:name="_GoBack"/>
      <w:bookmarkEnd w:id="0"/>
      <w:r>
        <w:t>Andrzej Uryga</w:t>
      </w:r>
    </w:p>
    <w:p w:rsidR="008466FC" w:rsidRPr="008466FC" w:rsidRDefault="008466FC" w:rsidP="008466FC">
      <w:pPr>
        <w:ind w:right="89" w:firstLine="0"/>
        <w:jc w:val="both"/>
      </w:pPr>
    </w:p>
    <w:sectPr w:rsidR="008466FC" w:rsidRPr="008466FC" w:rsidSect="00E83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23"/>
    <w:rsid w:val="000279AB"/>
    <w:rsid w:val="001F4CB8"/>
    <w:rsid w:val="00223761"/>
    <w:rsid w:val="008466FC"/>
    <w:rsid w:val="008D1324"/>
    <w:rsid w:val="00935018"/>
    <w:rsid w:val="00AA4240"/>
    <w:rsid w:val="00E27124"/>
    <w:rsid w:val="00E83923"/>
    <w:rsid w:val="00F0459C"/>
    <w:rsid w:val="00F3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0050-9A00-448F-B9A9-4C18150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923"/>
    <w:pPr>
      <w:spacing w:after="200" w:line="276" w:lineRule="auto"/>
      <w:ind w:firstLine="708"/>
    </w:pPr>
    <w:rPr>
      <w:rFonts w:ascii="Times New Roman" w:eastAsia="Calibri" w:hAnsi="Times New Roman" w:cs="Times New Roman"/>
    </w:rPr>
  </w:style>
  <w:style w:type="paragraph" w:styleId="Nagwek4">
    <w:name w:val="heading 4"/>
    <w:basedOn w:val="Normalny"/>
    <w:link w:val="Nagwek4Znak"/>
    <w:uiPriority w:val="9"/>
    <w:qFormat/>
    <w:rsid w:val="00E83923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392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839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EA69-B1AC-4A26-B74A-DEAFD181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MUSZYŃSKA</dc:creator>
  <cp:keywords/>
  <dc:description/>
  <cp:lastModifiedBy>DARIA MUSZYŃSKA</cp:lastModifiedBy>
  <cp:revision>7</cp:revision>
  <cp:lastPrinted>2023-08-01T09:11:00Z</cp:lastPrinted>
  <dcterms:created xsi:type="dcterms:W3CDTF">2023-02-08T10:24:00Z</dcterms:created>
  <dcterms:modified xsi:type="dcterms:W3CDTF">2023-08-11T05:51:00Z</dcterms:modified>
</cp:coreProperties>
</file>