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2" w:rsidRPr="009519C6" w:rsidRDefault="006C1452" w:rsidP="006C145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6C1452" w:rsidRDefault="006C1452" w:rsidP="006C1452">
      <w:pPr>
        <w:rPr>
          <w:rFonts w:ascii="Bookman Old Style" w:hAnsi="Bookman Old Style"/>
        </w:rPr>
      </w:pPr>
    </w:p>
    <w:p w:rsidR="00585E94" w:rsidRPr="00585E94" w:rsidRDefault="00585E94" w:rsidP="00585E94">
      <w:pPr>
        <w:spacing w:line="276" w:lineRule="auto"/>
        <w:jc w:val="center"/>
        <w:rPr>
          <w:rFonts w:ascii="Arial" w:hAnsi="Arial" w:cs="Arial"/>
          <w:b/>
        </w:rPr>
      </w:pPr>
      <w:r w:rsidRPr="00585E94">
        <w:rPr>
          <w:rFonts w:ascii="Arial" w:hAnsi="Arial" w:cs="Arial"/>
          <w:b/>
        </w:rPr>
        <w:t>S</w:t>
      </w:r>
      <w:r w:rsidR="00997B17">
        <w:rPr>
          <w:rFonts w:ascii="Arial" w:hAnsi="Arial" w:cs="Arial"/>
          <w:b/>
        </w:rPr>
        <w:t>tarosty Chrzanowskiego z dnia 14</w:t>
      </w:r>
      <w:r w:rsidR="001F0F18">
        <w:rPr>
          <w:rFonts w:ascii="Arial" w:hAnsi="Arial" w:cs="Arial"/>
          <w:b/>
        </w:rPr>
        <w:t xml:space="preserve"> </w:t>
      </w:r>
      <w:r w:rsidR="00997B17">
        <w:rPr>
          <w:rFonts w:ascii="Arial" w:hAnsi="Arial" w:cs="Arial"/>
          <w:b/>
        </w:rPr>
        <w:t>lutego</w:t>
      </w:r>
      <w:r w:rsidR="001F0F18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  <w:b/>
        </w:rPr>
        <w:t>202</w:t>
      </w:r>
      <w:r w:rsidR="001F0F18"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roku w sprawie wykazu nieruchomości Skarbu Państwa przeznaczon</w:t>
      </w:r>
      <w:r w:rsidR="001F0F18">
        <w:rPr>
          <w:rFonts w:ascii="Arial" w:hAnsi="Arial" w:cs="Arial"/>
          <w:b/>
        </w:rPr>
        <w:t>ej</w:t>
      </w:r>
      <w:r w:rsidRPr="00585E94">
        <w:rPr>
          <w:rFonts w:ascii="Arial" w:hAnsi="Arial" w:cs="Arial"/>
          <w:b/>
        </w:rPr>
        <w:t xml:space="preserve"> do dzierżawy.</w:t>
      </w:r>
    </w:p>
    <w:p w:rsidR="00585E94" w:rsidRPr="00585E94" w:rsidRDefault="00585E94" w:rsidP="00585E94">
      <w:pPr>
        <w:spacing w:line="360" w:lineRule="auto"/>
        <w:jc w:val="center"/>
        <w:rPr>
          <w:rFonts w:ascii="Arial" w:hAnsi="Arial" w:cs="Arial"/>
          <w:b/>
        </w:rPr>
      </w:pPr>
    </w:p>
    <w:p w:rsid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585E94">
        <w:rPr>
          <w:rFonts w:ascii="Arial" w:hAnsi="Arial" w:cs="Arial"/>
          <w:b/>
        </w:rPr>
        <w:t>o gospodarce nieruchomościami (t. j. Dz. U. z 2021 r., poz. 1899</w:t>
      </w:r>
      <w:r w:rsidR="001F0F18">
        <w:rPr>
          <w:rFonts w:ascii="Arial" w:hAnsi="Arial" w:cs="Arial"/>
          <w:b/>
        </w:rPr>
        <w:t xml:space="preserve"> ze zm.</w:t>
      </w:r>
      <w:r w:rsidRPr="00585E94">
        <w:rPr>
          <w:rFonts w:ascii="Arial" w:hAnsi="Arial" w:cs="Arial"/>
          <w:b/>
        </w:rPr>
        <w:t xml:space="preserve">) Starosta Chrzanowski ogłasza, że z zasobu nieruchomości Skarbu Państwa przeznaczona została do dzierżawy </w:t>
      </w:r>
      <w:r w:rsidR="00997B17">
        <w:rPr>
          <w:rFonts w:ascii="Arial" w:hAnsi="Arial" w:cs="Arial"/>
          <w:b/>
        </w:rPr>
        <w:t xml:space="preserve">część </w:t>
      </w:r>
      <w:r w:rsidRPr="00585E94">
        <w:rPr>
          <w:rFonts w:ascii="Arial" w:hAnsi="Arial" w:cs="Arial"/>
          <w:b/>
        </w:rPr>
        <w:t>nieruchomoś</w:t>
      </w:r>
      <w:r w:rsidR="00997B17">
        <w:rPr>
          <w:rFonts w:ascii="Arial" w:hAnsi="Arial" w:cs="Arial"/>
          <w:b/>
        </w:rPr>
        <w:t>ci</w:t>
      </w:r>
      <w:r w:rsidRPr="00585E94">
        <w:rPr>
          <w:rFonts w:ascii="Arial" w:hAnsi="Arial" w:cs="Arial"/>
          <w:b/>
        </w:rPr>
        <w:t xml:space="preserve"> o nr</w:t>
      </w:r>
      <w:r w:rsidRPr="00585E94">
        <w:rPr>
          <w:rFonts w:ascii="Arial" w:hAnsi="Arial" w:cs="Arial"/>
        </w:rPr>
        <w:t xml:space="preserve"> </w:t>
      </w:r>
      <w:r w:rsidR="00997B17" w:rsidRPr="00997B17">
        <w:rPr>
          <w:rFonts w:ascii="Arial" w:hAnsi="Arial" w:cs="Arial"/>
          <w:b/>
        </w:rPr>
        <w:t>1097/174</w:t>
      </w:r>
      <w:r w:rsidR="001F0F18">
        <w:rPr>
          <w:rFonts w:ascii="Arial" w:hAnsi="Arial" w:cs="Arial"/>
          <w:b/>
        </w:rPr>
        <w:t xml:space="preserve"> </w:t>
      </w:r>
      <w:r w:rsidR="00997B17">
        <w:rPr>
          <w:rFonts w:ascii="Arial" w:hAnsi="Arial" w:cs="Arial"/>
          <w:b/>
        </w:rPr>
        <w:br/>
      </w:r>
      <w:r w:rsidR="003035F2">
        <w:rPr>
          <w:rFonts w:ascii="Arial" w:hAnsi="Arial" w:cs="Arial"/>
          <w:b/>
        </w:rPr>
        <w:t>o powierzchni 0,</w:t>
      </w:r>
      <w:bookmarkStart w:id="0" w:name="_GoBack"/>
      <w:bookmarkEnd w:id="0"/>
      <w:r w:rsidR="00997B17">
        <w:rPr>
          <w:rFonts w:ascii="Arial" w:hAnsi="Arial" w:cs="Arial"/>
          <w:b/>
        </w:rPr>
        <w:t>1230</w:t>
      </w:r>
      <w:r w:rsidRPr="00585E94">
        <w:rPr>
          <w:rFonts w:ascii="Arial" w:hAnsi="Arial" w:cs="Arial"/>
          <w:b/>
        </w:rPr>
        <w:t xml:space="preserve"> ha</w:t>
      </w:r>
      <w:r w:rsidR="00997B17">
        <w:rPr>
          <w:rFonts w:ascii="Arial" w:hAnsi="Arial" w:cs="Arial"/>
          <w:b/>
        </w:rPr>
        <w:t xml:space="preserve"> z powierzchni całkowitej 0,4228 ha</w:t>
      </w:r>
      <w:r w:rsidRPr="00585E94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</w:rPr>
        <w:t xml:space="preserve">położona na terenie gminy Trzebinia, obręb </w:t>
      </w:r>
      <w:r w:rsidR="00997B17">
        <w:rPr>
          <w:rFonts w:ascii="Arial" w:hAnsi="Arial" w:cs="Arial"/>
        </w:rPr>
        <w:t>Trzebinia</w:t>
      </w:r>
      <w:r w:rsidRPr="00585E94">
        <w:rPr>
          <w:rFonts w:ascii="Arial" w:hAnsi="Arial" w:cs="Arial"/>
        </w:rPr>
        <w:t xml:space="preserve">. </w:t>
      </w:r>
    </w:p>
    <w:p w:rsidR="00997B17" w:rsidRDefault="00997B17" w:rsidP="00585E94">
      <w:pPr>
        <w:pStyle w:val="Tekstpodstawowywcity2"/>
        <w:spacing w:line="360" w:lineRule="auto"/>
        <w:ind w:left="0"/>
        <w:jc w:val="both"/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>Zgodnie z zapisami</w:t>
      </w:r>
      <w:r w:rsidR="00585E94" w:rsidRPr="00585E94">
        <w:rPr>
          <w:rFonts w:ascii="Arial" w:eastAsia="MS Mincho" w:hAnsi="Arial" w:cs="Arial"/>
          <w:color w:val="000000" w:themeColor="text1"/>
          <w:sz w:val="24"/>
        </w:rPr>
        <w:t xml:space="preserve"> miejscowego planu zagospodarowania przestrzennego</w:t>
      </w:r>
      <w:r>
        <w:rPr>
          <w:rFonts w:ascii="Arial" w:eastAsia="MS Mincho" w:hAnsi="Arial" w:cs="Arial"/>
          <w:color w:val="000000" w:themeColor="text1"/>
          <w:sz w:val="24"/>
        </w:rPr>
        <w:t xml:space="preserve"> zatwierdzonego Uchwałą Rady Miasta w Trzebini XLIII/628/IV/2006 z dnia 27.01.2006 r. nieruchomość położona jest na terenie zieleni urządzonej – symbol ZU. </w:t>
      </w:r>
    </w:p>
    <w:p w:rsidR="00585E94" w:rsidRPr="00585E94" w:rsidRDefault="00585E94" w:rsidP="00585E94">
      <w:pPr>
        <w:spacing w:line="360" w:lineRule="auto"/>
        <w:jc w:val="both"/>
        <w:rPr>
          <w:rFonts w:ascii="Arial" w:eastAsia="MS Mincho" w:hAnsi="Arial" w:cs="Arial"/>
          <w:color w:val="000000" w:themeColor="text1"/>
        </w:rPr>
      </w:pPr>
      <w:r w:rsidRPr="00585E94">
        <w:rPr>
          <w:rFonts w:ascii="Arial" w:hAnsi="Arial" w:cs="Arial"/>
        </w:rPr>
        <w:t xml:space="preserve">Nieruchomość stanowi </w:t>
      </w:r>
      <w:r w:rsidR="00997B17">
        <w:rPr>
          <w:rFonts w:ascii="Arial" w:hAnsi="Arial" w:cs="Arial"/>
        </w:rPr>
        <w:t xml:space="preserve">łąki trwałe i grunty pod rowami w okolicy przepływa potok </w:t>
      </w:r>
      <w:proofErr w:type="spellStart"/>
      <w:r w:rsidR="00997B17">
        <w:rPr>
          <w:rFonts w:ascii="Arial" w:hAnsi="Arial" w:cs="Arial"/>
        </w:rPr>
        <w:t>Pstrużnik</w:t>
      </w:r>
      <w:proofErr w:type="spellEnd"/>
      <w:r w:rsidR="00997B17">
        <w:rPr>
          <w:rFonts w:ascii="Arial" w:hAnsi="Arial" w:cs="Arial"/>
        </w:rPr>
        <w:t>.</w:t>
      </w:r>
      <w:r w:rsidRPr="00585E94">
        <w:rPr>
          <w:rFonts w:ascii="Arial" w:hAnsi="Arial" w:cs="Arial"/>
        </w:rPr>
        <w:t xml:space="preserve"> Dla nieruchomości prowadzona jest księga wiec</w:t>
      </w:r>
      <w:r w:rsidR="001F0F18">
        <w:rPr>
          <w:rFonts w:ascii="Arial" w:hAnsi="Arial" w:cs="Arial"/>
        </w:rPr>
        <w:t>zysta</w:t>
      </w:r>
      <w:r w:rsidRPr="00585E94">
        <w:rPr>
          <w:rFonts w:ascii="Arial" w:hAnsi="Arial" w:cs="Arial"/>
        </w:rPr>
        <w:t xml:space="preserve"> KR1C/000</w:t>
      </w:r>
      <w:r w:rsidR="00997B17">
        <w:rPr>
          <w:rFonts w:ascii="Arial" w:hAnsi="Arial" w:cs="Arial"/>
        </w:rPr>
        <w:t>50641/2</w:t>
      </w:r>
      <w:r w:rsidR="00997B17">
        <w:rPr>
          <w:rFonts w:ascii="Arial" w:hAnsi="Arial" w:cs="Arial"/>
        </w:rPr>
        <w:br/>
      </w:r>
      <w:r w:rsidRPr="00585E94">
        <w:rPr>
          <w:rFonts w:ascii="Arial" w:hAnsi="Arial" w:cs="Arial"/>
        </w:rPr>
        <w:t xml:space="preserve">z wpisem własności na rzecz Skarbu Państwa. </w:t>
      </w:r>
    </w:p>
    <w:p w:rsidR="00585E94" w:rsidRPr="00585E94" w:rsidRDefault="00585E94" w:rsidP="00585E94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85E94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>
        <w:rPr>
          <w:rFonts w:ascii="Arial" w:eastAsia="MS Mincho" w:hAnsi="Arial" w:cs="Arial"/>
          <w:sz w:val="24"/>
          <w:szCs w:val="24"/>
        </w:rPr>
        <w:br/>
      </w:r>
      <w:r w:rsidRPr="00585E94">
        <w:rPr>
          <w:rFonts w:ascii="Arial" w:eastAsia="MS Mincho" w:hAnsi="Arial" w:cs="Arial"/>
          <w:sz w:val="24"/>
          <w:szCs w:val="24"/>
        </w:rPr>
        <w:t>i budynków. Inne prace wymagające zgłoszenia lub uzyskania pozwolenia na budowę mogą być wykonywane po uprzednim uzyskaniu zgody właściciela nieruchomości.</w:t>
      </w:r>
    </w:p>
    <w:p w:rsidR="00585E94" w:rsidRPr="00585E94" w:rsidRDefault="00585E94" w:rsidP="00585E94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E94">
        <w:rPr>
          <w:rFonts w:ascii="Arial" w:eastAsia="MS Mincho" w:hAnsi="Arial" w:cs="Arial"/>
          <w:sz w:val="24"/>
          <w:szCs w:val="24"/>
        </w:rPr>
        <w:t xml:space="preserve">Nieruchomość zostaje przeznaczona do dzierżawy na cele rolne, uprawy warzyw </w:t>
      </w:r>
      <w:r>
        <w:rPr>
          <w:rFonts w:ascii="Arial" w:eastAsia="MS Mincho" w:hAnsi="Arial" w:cs="Arial"/>
          <w:sz w:val="24"/>
          <w:szCs w:val="24"/>
        </w:rPr>
        <w:br/>
      </w:r>
      <w:r w:rsidRPr="00585E94">
        <w:rPr>
          <w:rFonts w:ascii="Arial" w:eastAsia="MS Mincho" w:hAnsi="Arial" w:cs="Arial"/>
          <w:sz w:val="24"/>
          <w:szCs w:val="24"/>
        </w:rPr>
        <w:t xml:space="preserve">i sadownictwa. </w:t>
      </w:r>
      <w:r w:rsidRPr="00585E94">
        <w:rPr>
          <w:rFonts w:ascii="Arial" w:hAnsi="Arial" w:cs="Arial"/>
          <w:sz w:val="24"/>
          <w:szCs w:val="24"/>
        </w:rPr>
        <w:t>Okres dzierżawy ustala się na 3 lata.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3E6127" w:rsidRPr="008D69BA" w:rsidRDefault="00585E94" w:rsidP="003E6127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 xml:space="preserve">z dnia </w:t>
      </w:r>
      <w:r w:rsidR="001F0F18">
        <w:rPr>
          <w:rFonts w:ascii="Arial" w:hAnsi="Arial" w:cs="Arial"/>
        </w:rPr>
        <w:t>15 grudnia 2021</w:t>
      </w:r>
      <w:r w:rsidRPr="00585E94">
        <w:rPr>
          <w:rFonts w:ascii="Arial" w:hAnsi="Arial" w:cs="Arial"/>
        </w:rPr>
        <w:t xml:space="preserve"> r.  Nr </w:t>
      </w:r>
      <w:r w:rsidR="001F0F18">
        <w:rPr>
          <w:rFonts w:ascii="Arial" w:hAnsi="Arial" w:cs="Arial"/>
        </w:rPr>
        <w:t>169/2021</w:t>
      </w:r>
      <w:r w:rsidRPr="00585E94">
        <w:rPr>
          <w:rFonts w:ascii="Arial" w:hAnsi="Arial" w:cs="Arial"/>
        </w:rPr>
        <w:t xml:space="preserve"> w sprawie ustalenia stawek minimalnych czynszu dzierżawnego i najmu, od nieruchomości gruntowych oraz od lokali użytkowych stanowiących własność Skarbu Państwa. </w:t>
      </w:r>
      <w:r w:rsidR="003E6127" w:rsidRPr="008D69BA">
        <w:rPr>
          <w:rFonts w:ascii="Arial" w:hAnsi="Arial" w:cs="Arial"/>
        </w:rPr>
        <w:t>Dla przedmiotowej nieruchomości będzie brana pod uwagę jako podstawa negocjacji stawka</w:t>
      </w:r>
      <w:r w:rsidR="003E6127">
        <w:rPr>
          <w:rFonts w:ascii="Arial" w:hAnsi="Arial" w:cs="Arial"/>
        </w:rPr>
        <w:t xml:space="preserve"> </w:t>
      </w:r>
      <w:r w:rsidR="003E6127" w:rsidRPr="008D69BA">
        <w:rPr>
          <w:rFonts w:ascii="Arial" w:hAnsi="Arial" w:cs="Arial"/>
        </w:rPr>
        <w:t xml:space="preserve">w wysokości </w:t>
      </w:r>
      <w:r w:rsidR="003E6127">
        <w:rPr>
          <w:rFonts w:ascii="Arial" w:hAnsi="Arial" w:cs="Arial"/>
        </w:rPr>
        <w:t>1.1</w:t>
      </w:r>
      <w:r w:rsidR="00997B17">
        <w:rPr>
          <w:rFonts w:ascii="Arial" w:hAnsi="Arial" w:cs="Arial"/>
        </w:rPr>
        <w:t>56</w:t>
      </w:r>
      <w:r w:rsidR="003E6127">
        <w:rPr>
          <w:rFonts w:ascii="Arial" w:hAnsi="Arial" w:cs="Arial"/>
        </w:rPr>
        <w:t>,</w:t>
      </w:r>
      <w:r w:rsidR="00997B17">
        <w:rPr>
          <w:rFonts w:ascii="Arial" w:hAnsi="Arial" w:cs="Arial"/>
        </w:rPr>
        <w:t>1</w:t>
      </w:r>
      <w:r w:rsidR="003E6127">
        <w:rPr>
          <w:rFonts w:ascii="Arial" w:hAnsi="Arial" w:cs="Arial"/>
        </w:rPr>
        <w:t xml:space="preserve">0 zł/ha/rok. </w:t>
      </w:r>
      <w:r w:rsidR="003E6127" w:rsidRPr="008D69BA">
        <w:rPr>
          <w:rFonts w:ascii="Arial" w:hAnsi="Arial" w:cs="Arial"/>
        </w:rPr>
        <w:t xml:space="preserve">Termin wnoszenia opłat ustalony zostanie jako opłata </w:t>
      </w:r>
      <w:r w:rsidR="003E6127">
        <w:rPr>
          <w:rFonts w:ascii="Arial" w:hAnsi="Arial" w:cs="Arial"/>
        </w:rPr>
        <w:t>roczna</w:t>
      </w:r>
      <w:r w:rsidR="003E6127" w:rsidRPr="008D69BA">
        <w:rPr>
          <w:rFonts w:ascii="Arial" w:hAnsi="Arial" w:cs="Arial"/>
        </w:rPr>
        <w:t xml:space="preserve">. </w:t>
      </w:r>
    </w:p>
    <w:p w:rsid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3E6127" w:rsidRPr="00585E94" w:rsidRDefault="003E6127" w:rsidP="00585E94">
      <w:pPr>
        <w:spacing w:line="360" w:lineRule="auto"/>
        <w:jc w:val="both"/>
        <w:rPr>
          <w:rFonts w:ascii="Arial" w:hAnsi="Arial" w:cs="Arial"/>
        </w:rPr>
      </w:pP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>Starosta zastrzega sobie prawo wycofania nieruchomości z wykazu nieruchomości  przeznaczonych do dzierżawy.</w:t>
      </w:r>
    </w:p>
    <w:p w:rsidR="00585E94" w:rsidRDefault="00585E94" w:rsidP="00585E94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</w:p>
    <w:p w:rsidR="00585E94" w:rsidRPr="00585E94" w:rsidRDefault="00585E94" w:rsidP="00585E94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Pr="00585E94">
        <w:rPr>
          <w:rFonts w:ascii="Arial" w:hAnsi="Arial" w:cs="Arial"/>
          <w:b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 w:rsidR="00997B17">
        <w:rPr>
          <w:rFonts w:ascii="Arial" w:hAnsi="Arial" w:cs="Arial"/>
          <w:b/>
        </w:rPr>
        <w:t>1</w:t>
      </w:r>
      <w:r w:rsidR="008B4F1D">
        <w:rPr>
          <w:rFonts w:ascii="Arial" w:hAnsi="Arial" w:cs="Arial"/>
          <w:b/>
        </w:rPr>
        <w:t>5</w:t>
      </w:r>
      <w:r w:rsidR="00997B17">
        <w:rPr>
          <w:rFonts w:ascii="Arial" w:hAnsi="Arial" w:cs="Arial"/>
          <w:b/>
        </w:rPr>
        <w:t xml:space="preserve"> lutego</w:t>
      </w:r>
      <w:r w:rsidRPr="00585E94">
        <w:rPr>
          <w:rFonts w:ascii="Arial" w:hAnsi="Arial" w:cs="Arial"/>
          <w:b/>
        </w:rPr>
        <w:t xml:space="preserve"> 202</w:t>
      </w:r>
      <w:r w:rsidR="009B1152"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r.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>
        <w:rPr>
          <w:rFonts w:ascii="Arial" w:hAnsi="Arial" w:cs="Arial"/>
          <w:i/>
          <w:color w:val="000000" w:themeColor="text1"/>
        </w:rPr>
        <w:br/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Pr="00585E94">
        <w:rPr>
          <w:rFonts w:ascii="Arial" w:hAnsi="Arial" w:cs="Arial"/>
        </w:rPr>
        <w:t xml:space="preserve">Termin składania ofert na dzierżawę w/w nieruchomości upływa z dniem </w:t>
      </w:r>
      <w:r w:rsidR="008B4F1D">
        <w:rPr>
          <w:rFonts w:ascii="Arial" w:hAnsi="Arial" w:cs="Arial"/>
        </w:rPr>
        <w:t>9</w:t>
      </w:r>
      <w:r w:rsidR="001F0F18">
        <w:rPr>
          <w:rFonts w:ascii="Arial" w:hAnsi="Arial" w:cs="Arial"/>
        </w:rPr>
        <w:t xml:space="preserve"> </w:t>
      </w:r>
      <w:r w:rsidR="00997B17">
        <w:rPr>
          <w:rFonts w:ascii="Arial" w:hAnsi="Arial" w:cs="Arial"/>
        </w:rPr>
        <w:t>marca</w:t>
      </w:r>
      <w:r w:rsidR="001F0F18">
        <w:rPr>
          <w:rFonts w:ascii="Arial" w:hAnsi="Arial" w:cs="Arial"/>
        </w:rPr>
        <w:t xml:space="preserve"> 2022 r. 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585E94" w:rsidRPr="00585E94" w:rsidRDefault="00585E94" w:rsidP="00585E94">
      <w:pPr>
        <w:rPr>
          <w:rFonts w:ascii="Arial" w:hAnsi="Arial" w:cs="Arial"/>
        </w:rPr>
      </w:pPr>
    </w:p>
    <w:p w:rsidR="00585E94" w:rsidRPr="00585E94" w:rsidRDefault="00585E94" w:rsidP="00585E94">
      <w:pPr>
        <w:rPr>
          <w:rFonts w:ascii="Arial" w:hAnsi="Arial" w:cs="Arial"/>
        </w:rPr>
      </w:pPr>
    </w:p>
    <w:p w:rsidR="006C1452" w:rsidRPr="00585E94" w:rsidRDefault="006C1452" w:rsidP="006C1452">
      <w:pPr>
        <w:rPr>
          <w:rFonts w:ascii="Bookman Old Style" w:hAnsi="Bookman Old Style"/>
        </w:rPr>
      </w:pPr>
    </w:p>
    <w:sectPr w:rsidR="006C1452" w:rsidRPr="00585E9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52"/>
    <w:rsid w:val="00121E81"/>
    <w:rsid w:val="001F0F18"/>
    <w:rsid w:val="003035F2"/>
    <w:rsid w:val="003E6127"/>
    <w:rsid w:val="004650F4"/>
    <w:rsid w:val="00585E94"/>
    <w:rsid w:val="006C1452"/>
    <w:rsid w:val="008B4F1D"/>
    <w:rsid w:val="00997B17"/>
    <w:rsid w:val="009B1152"/>
    <w:rsid w:val="00B32114"/>
    <w:rsid w:val="00DA5C75"/>
    <w:rsid w:val="00E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16C9"/>
  <w15:chartTrackingRefBased/>
  <w15:docId w15:val="{ED4B41DF-A3A4-438D-BCDA-CDD4A07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452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452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C145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14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C145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1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C14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14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cp:lastPrinted>2022-01-13T11:01:00Z</cp:lastPrinted>
  <dcterms:created xsi:type="dcterms:W3CDTF">2022-02-11T12:19:00Z</dcterms:created>
  <dcterms:modified xsi:type="dcterms:W3CDTF">2022-02-14T14:16:00Z</dcterms:modified>
</cp:coreProperties>
</file>