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40" w:rsidRPr="00D17D5E" w:rsidRDefault="008D2040" w:rsidP="009E6B79">
      <w:pPr>
        <w:spacing w:line="276" w:lineRule="auto"/>
        <w:jc w:val="center"/>
        <w:rPr>
          <w:b/>
        </w:rPr>
      </w:pPr>
      <w:r w:rsidRPr="00D17D5E">
        <w:rPr>
          <w:b/>
        </w:rPr>
        <w:t>OGŁOSZENIE</w:t>
      </w:r>
    </w:p>
    <w:p w:rsidR="008D2040" w:rsidRPr="000E3A79" w:rsidRDefault="008D2040" w:rsidP="009E6B79">
      <w:pPr>
        <w:spacing w:line="276" w:lineRule="auto"/>
        <w:rPr>
          <w:b/>
        </w:rPr>
      </w:pPr>
      <w:r w:rsidRPr="000E3A79">
        <w:rPr>
          <w:b/>
        </w:rPr>
        <w:t>Starosty Chrzanowskiego z dnia</w:t>
      </w:r>
      <w:r>
        <w:rPr>
          <w:b/>
        </w:rPr>
        <w:t xml:space="preserve"> </w:t>
      </w:r>
      <w:r w:rsidR="00DB3609">
        <w:rPr>
          <w:b/>
        </w:rPr>
        <w:t>5</w:t>
      </w:r>
      <w:r>
        <w:rPr>
          <w:b/>
        </w:rPr>
        <w:t xml:space="preserve"> kwietnia </w:t>
      </w:r>
      <w:r w:rsidRPr="000E3A79">
        <w:rPr>
          <w:b/>
        </w:rPr>
        <w:t>202</w:t>
      </w:r>
      <w:r>
        <w:rPr>
          <w:b/>
        </w:rPr>
        <w:t>3</w:t>
      </w:r>
      <w:r w:rsidRPr="000E3A79">
        <w:rPr>
          <w:b/>
        </w:rPr>
        <w:t xml:space="preserve"> roku w sprawie wykazu nieruchomości Skarbu Państwa przeznaczonej do sprzedaży</w:t>
      </w:r>
    </w:p>
    <w:p w:rsidR="008D2040" w:rsidRPr="000E3A79" w:rsidRDefault="008D2040" w:rsidP="008D2040">
      <w:pPr>
        <w:jc w:val="center"/>
        <w:rPr>
          <w:b/>
        </w:rPr>
      </w:pPr>
    </w:p>
    <w:p w:rsidR="008D2040" w:rsidRPr="009E6B79" w:rsidRDefault="008D2040" w:rsidP="009E6B79">
      <w:pPr>
        <w:tabs>
          <w:tab w:val="left" w:pos="1134"/>
        </w:tabs>
        <w:spacing w:line="276" w:lineRule="auto"/>
        <w:rPr>
          <w:rFonts w:ascii="Arial" w:hAnsi="Arial" w:cs="Arial"/>
        </w:rPr>
      </w:pPr>
      <w:r w:rsidRPr="009E6B79">
        <w:rPr>
          <w:rFonts w:ascii="Arial" w:hAnsi="Arial" w:cs="Arial"/>
          <w:b/>
        </w:rPr>
        <w:t>Działając na podstawie art. 35  ust. 1 i 2 ustawy z dnia 21 sierpnia 1997 r. o gospodarce nieruchomościami (</w:t>
      </w:r>
      <w:proofErr w:type="spellStart"/>
      <w:r w:rsidRPr="009E6B79">
        <w:rPr>
          <w:rFonts w:ascii="Arial" w:hAnsi="Arial" w:cs="Arial"/>
          <w:b/>
        </w:rPr>
        <w:t>t.j</w:t>
      </w:r>
      <w:proofErr w:type="spellEnd"/>
      <w:r w:rsidRPr="009E6B79">
        <w:rPr>
          <w:rFonts w:ascii="Arial" w:hAnsi="Arial" w:cs="Arial"/>
          <w:b/>
        </w:rPr>
        <w:t>. Dz. U. z 2023 r. poz. 344)</w:t>
      </w:r>
      <w:r w:rsidRPr="009E6B79">
        <w:rPr>
          <w:rFonts w:ascii="Arial" w:hAnsi="Arial" w:cs="Arial"/>
        </w:rPr>
        <w:t xml:space="preserve"> </w:t>
      </w:r>
      <w:r w:rsidR="002501C7">
        <w:rPr>
          <w:rFonts w:ascii="Arial" w:hAnsi="Arial" w:cs="Arial"/>
          <w:b/>
        </w:rPr>
        <w:t xml:space="preserve">Starosta </w:t>
      </w:r>
      <w:r w:rsidRPr="009E6B79">
        <w:rPr>
          <w:rFonts w:ascii="Arial" w:hAnsi="Arial" w:cs="Arial"/>
          <w:b/>
        </w:rPr>
        <w:t>Chrzanowski ogłasza, że z zaso</w:t>
      </w:r>
      <w:r w:rsidR="002501C7">
        <w:rPr>
          <w:rFonts w:ascii="Arial" w:hAnsi="Arial" w:cs="Arial"/>
          <w:b/>
        </w:rPr>
        <w:t xml:space="preserve">bu nieruchomości Skarbu Państwa </w:t>
      </w:r>
      <w:r w:rsidRPr="009E6B79">
        <w:rPr>
          <w:rFonts w:ascii="Arial" w:hAnsi="Arial" w:cs="Arial"/>
          <w:b/>
        </w:rPr>
        <w:t xml:space="preserve">przeznaczona została do sprzedaży w trybie bezprzetargowym </w:t>
      </w:r>
      <w:r w:rsidR="009238E1" w:rsidRPr="009E6B79">
        <w:rPr>
          <w:rFonts w:ascii="Arial" w:hAnsi="Arial" w:cs="Arial"/>
          <w:b/>
        </w:rPr>
        <w:t>na rzecz Gminy Trzebinia nieruchomość oznaczona według operatu ewidencji gruntów jako działka nr 728/4 o pow. 0,0415 ha, położona w Trzebini, o</w:t>
      </w:r>
      <w:r w:rsidR="009E6B79" w:rsidRPr="009E6B79">
        <w:rPr>
          <w:rFonts w:ascii="Arial" w:hAnsi="Arial" w:cs="Arial"/>
          <w:b/>
        </w:rPr>
        <w:t xml:space="preserve">bręb ewidencyjny Trzebinia, objęta księgą wieczystą </w:t>
      </w:r>
      <w:r w:rsidR="009238E1" w:rsidRPr="009E6B79">
        <w:rPr>
          <w:rFonts w:ascii="Arial" w:hAnsi="Arial" w:cs="Arial"/>
          <w:b/>
        </w:rPr>
        <w:t>KR1C/00052091/5</w:t>
      </w:r>
      <w:r w:rsidR="009E6B79" w:rsidRPr="009E6B79">
        <w:rPr>
          <w:rFonts w:ascii="Arial" w:hAnsi="Arial" w:cs="Arial"/>
          <w:b/>
        </w:rPr>
        <w:t>.</w:t>
      </w:r>
      <w:r w:rsidR="009E6B79" w:rsidRPr="009E6B79">
        <w:rPr>
          <w:rFonts w:ascii="Arial" w:hAnsi="Arial" w:cs="Arial"/>
        </w:rPr>
        <w:t xml:space="preserve"> </w:t>
      </w:r>
    </w:p>
    <w:p w:rsidR="009238E1" w:rsidRPr="009E6B79" w:rsidRDefault="009238E1" w:rsidP="008D2040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 w:themeColor="text1"/>
        </w:rPr>
      </w:pPr>
    </w:p>
    <w:p w:rsidR="009238E1" w:rsidRPr="009E6B79" w:rsidRDefault="009238E1" w:rsidP="009E6B79">
      <w:pPr>
        <w:spacing w:line="276" w:lineRule="auto"/>
        <w:rPr>
          <w:rFonts w:ascii="Arial" w:hAnsi="Arial" w:cs="Arial"/>
          <w:color w:val="000000"/>
        </w:rPr>
      </w:pPr>
      <w:r w:rsidRPr="009E6B79">
        <w:rPr>
          <w:rFonts w:ascii="Arial" w:hAnsi="Arial" w:cs="Arial"/>
          <w:color w:val="000000"/>
        </w:rPr>
        <w:t xml:space="preserve">Zgodnie z zapisami miejscowego planu zagospodarowania przestrzennego obszaru Śródmieście – Południe w Trzebini zatwierdzonego uchwałą Rady Miasta Trzebini nr III/8/VIII/2018 z dnia 12 grudnia 2018 r. nieruchomość znajduje się terenach sportu </w:t>
      </w:r>
      <w:r w:rsidRPr="009E6B79">
        <w:rPr>
          <w:rFonts w:ascii="Arial" w:hAnsi="Arial" w:cs="Arial"/>
          <w:color w:val="000000"/>
        </w:rPr>
        <w:br/>
        <w:t>i rekreacji – oznaczonym symbolem 1 US.</w:t>
      </w:r>
    </w:p>
    <w:p w:rsidR="009238E1" w:rsidRPr="009E6B79" w:rsidRDefault="009238E1" w:rsidP="008D2040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 w:themeColor="text1"/>
        </w:rPr>
      </w:pPr>
    </w:p>
    <w:p w:rsidR="009238E1" w:rsidRPr="009E6B79" w:rsidRDefault="00174EDC" w:rsidP="009E6B79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 w:themeColor="text1"/>
        </w:rPr>
      </w:pPr>
      <w:r w:rsidRPr="009E6B79">
        <w:rPr>
          <w:rFonts w:ascii="Arial" w:hAnsi="Arial" w:cs="Arial"/>
          <w:color w:val="000000" w:themeColor="text1"/>
        </w:rPr>
        <w:t xml:space="preserve">Przedmiotowa nieruchomość posiada kształt trójkąta o bokach ok. 22 m x 40 m x 42 m, niezabudowana, porośnięta zielenią niską, płaska. Działka nie posiada uregulowanego dostępu do drogi publicznej. Działka położona w sąsiedztwie mediów: prąd, woda, gaz, kanalizacja. </w:t>
      </w:r>
      <w:r w:rsidR="0011276D" w:rsidRPr="009E6B79">
        <w:rPr>
          <w:rFonts w:ascii="Arial" w:hAnsi="Arial" w:cs="Arial"/>
          <w:color w:val="000000" w:themeColor="text1"/>
        </w:rPr>
        <w:t xml:space="preserve">Część w/w działki zajęta jest pod teren kompleksu sportowego przy ul. Kościuszki w Trzebini. </w:t>
      </w:r>
    </w:p>
    <w:p w:rsidR="0011276D" w:rsidRPr="009E6B79" w:rsidRDefault="0011276D" w:rsidP="009E6B79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 w:themeColor="text1"/>
        </w:rPr>
      </w:pPr>
    </w:p>
    <w:p w:rsidR="009238E1" w:rsidRDefault="00E83B2F" w:rsidP="009E6B79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Cena nieruchomości wyniesie 1.500,00 zł + 23% V</w:t>
      </w:r>
      <w:r w:rsidR="004B3539">
        <w:rPr>
          <w:rFonts w:ascii="Arial" w:hAnsi="Arial" w:cs="Arial"/>
          <w:color w:val="000000" w:themeColor="text1"/>
        </w:rPr>
        <w:t>AT (z uwzględnieniem bonifikaty).</w:t>
      </w:r>
    </w:p>
    <w:p w:rsidR="00E83B2F" w:rsidRPr="009E6B79" w:rsidRDefault="00E83B2F" w:rsidP="009E6B79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 w:themeColor="text1"/>
        </w:rPr>
      </w:pPr>
    </w:p>
    <w:p w:rsidR="0011276D" w:rsidRDefault="0011276D" w:rsidP="009E6B79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/>
        </w:rPr>
      </w:pPr>
      <w:r w:rsidRPr="009E6B79">
        <w:rPr>
          <w:rFonts w:ascii="Arial" w:hAnsi="Arial" w:cs="Arial"/>
          <w:color w:val="000000"/>
        </w:rPr>
        <w:t>Wszelkie koszty związane ze zbyciem przedmiotowej działki (opłaty notarialne, sądowe) nie będą obciążały budżetu Skarbu Państwa i zostaną zapłacone przez Gminę Trzebinia.</w:t>
      </w:r>
    </w:p>
    <w:p w:rsidR="009E6B79" w:rsidRDefault="009E6B79" w:rsidP="009E6B79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/>
        </w:rPr>
      </w:pPr>
    </w:p>
    <w:p w:rsidR="009E6B79" w:rsidRPr="009E6B79" w:rsidRDefault="009E6B79" w:rsidP="009E6B79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Zbycie przedmiotowej nieruchomości nastąpi w trybie bezprzetargowym za ceną ustaloną na podstawie operatu szacunkowego z zastosowaniem bonifikaty w wysok</w:t>
      </w:r>
      <w:r w:rsidR="00D82399">
        <w:rPr>
          <w:rFonts w:ascii="Arial" w:hAnsi="Arial" w:cs="Arial"/>
          <w:color w:val="000000"/>
        </w:rPr>
        <w:t xml:space="preserve">ości 95% od ceny nieruchomości (zgodnie z Zarządzeniem Wojewody Małopolskiego Nr Rej. 122/23 z dnia 27 marca 2023 r.). </w:t>
      </w:r>
    </w:p>
    <w:p w:rsidR="009238E1" w:rsidRPr="009E6B79" w:rsidRDefault="009238E1" w:rsidP="009E6B79">
      <w:pPr>
        <w:spacing w:line="276" w:lineRule="auto"/>
        <w:rPr>
          <w:rFonts w:ascii="Arial" w:hAnsi="Arial" w:cs="Arial"/>
        </w:rPr>
      </w:pPr>
    </w:p>
    <w:p w:rsidR="008D2040" w:rsidRDefault="008D2040" w:rsidP="009E6B79">
      <w:pPr>
        <w:spacing w:line="276" w:lineRule="auto"/>
        <w:rPr>
          <w:rFonts w:ascii="Arial" w:hAnsi="Arial" w:cs="Arial"/>
          <w:color w:val="000000" w:themeColor="text1"/>
        </w:rPr>
      </w:pPr>
      <w:r w:rsidRPr="009E6B79">
        <w:rPr>
          <w:rFonts w:ascii="Arial" w:hAnsi="Arial" w:cs="Arial"/>
          <w:color w:val="000000" w:themeColor="text1"/>
        </w:rPr>
        <w:t>Starosta zastrzega sobie prawo wycofania nieruchomości z wykazu terenów przeznaczonych do sprzedaży.</w:t>
      </w:r>
    </w:p>
    <w:p w:rsidR="009E6B79" w:rsidRPr="009E6B79" w:rsidRDefault="009E6B79" w:rsidP="009E6B79">
      <w:pPr>
        <w:spacing w:line="276" w:lineRule="auto"/>
        <w:rPr>
          <w:rFonts w:ascii="Arial" w:hAnsi="Arial" w:cs="Arial"/>
          <w:color w:val="000000" w:themeColor="text1"/>
        </w:rPr>
      </w:pPr>
    </w:p>
    <w:p w:rsidR="008D2040" w:rsidRPr="009E6B79" w:rsidRDefault="008D2040" w:rsidP="009E6B79">
      <w:pPr>
        <w:spacing w:line="276" w:lineRule="auto"/>
        <w:ind w:right="174"/>
        <w:rPr>
          <w:rFonts w:ascii="Arial" w:hAnsi="Arial" w:cs="Arial"/>
          <w:color w:val="000000" w:themeColor="text1"/>
        </w:rPr>
      </w:pPr>
      <w:r w:rsidRPr="009E6B79">
        <w:rPr>
          <w:rFonts w:ascii="Arial" w:hAnsi="Arial" w:cs="Arial"/>
          <w:color w:val="000000" w:themeColor="text1"/>
        </w:rPr>
        <w:t xml:space="preserve">Na podstawie art. 34 ust. 1 pkt 1 i 2 Ustawy o gospodarce nieruchomościami  -pierwszeństwo w nabyciu z zastrzeżeniem art. 216a w/w ustawy, przysługuje osobie, która spełni jeden z następujących warunków: </w:t>
      </w:r>
    </w:p>
    <w:p w:rsidR="008D2040" w:rsidRDefault="008D2040" w:rsidP="009E6B79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9E6B79">
        <w:rPr>
          <w:rFonts w:ascii="Arial" w:hAnsi="Arial" w:cs="Arial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9E6B79" w:rsidRPr="009E6B79" w:rsidRDefault="009E6B79" w:rsidP="009E6B79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9E6B79">
        <w:rPr>
          <w:rFonts w:ascii="Arial" w:hAnsi="Arial" w:cs="Arial"/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</w:p>
    <w:p w:rsidR="008D2040" w:rsidRPr="009E6B79" w:rsidRDefault="008D2040" w:rsidP="009E6B79">
      <w:pPr>
        <w:pStyle w:val="Tekstpodstawowywcity"/>
        <w:tabs>
          <w:tab w:val="left" w:pos="935"/>
        </w:tabs>
        <w:spacing w:line="276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9E6B79">
        <w:rPr>
          <w:rFonts w:ascii="Arial" w:hAnsi="Arial" w:cs="Arial"/>
          <w:color w:val="000000" w:themeColor="text1"/>
        </w:rPr>
        <w:tab/>
        <w:t xml:space="preserve">  </w:t>
      </w:r>
    </w:p>
    <w:p w:rsidR="008D2040" w:rsidRPr="009E6B79" w:rsidRDefault="008D2040" w:rsidP="009E6B79">
      <w:pPr>
        <w:spacing w:line="276" w:lineRule="auto"/>
        <w:ind w:right="174"/>
        <w:rPr>
          <w:rFonts w:ascii="Arial" w:hAnsi="Arial" w:cs="Arial"/>
          <w:b/>
          <w:color w:val="000000" w:themeColor="text1"/>
        </w:rPr>
      </w:pPr>
      <w:r w:rsidRPr="009E6B79">
        <w:rPr>
          <w:rFonts w:ascii="Arial" w:hAnsi="Arial" w:cs="Arial"/>
          <w:color w:val="000000" w:themeColor="text1"/>
        </w:rPr>
        <w:lastRenderedPageBreak/>
        <w:t xml:space="preserve">Termin składania wniosków, o których mowa powyżej w pkt 1) i 2), upływa z dniem </w:t>
      </w:r>
      <w:r w:rsidRPr="009E6B79">
        <w:rPr>
          <w:rFonts w:ascii="Arial" w:hAnsi="Arial" w:cs="Arial"/>
          <w:color w:val="000000" w:themeColor="text1"/>
        </w:rPr>
        <w:br/>
      </w:r>
      <w:r w:rsidRPr="009E6B79">
        <w:rPr>
          <w:rFonts w:ascii="Arial" w:hAnsi="Arial" w:cs="Arial"/>
          <w:b/>
          <w:color w:val="000000" w:themeColor="text1"/>
        </w:rPr>
        <w:t>2</w:t>
      </w:r>
      <w:r w:rsidR="007377E9">
        <w:rPr>
          <w:rFonts w:ascii="Arial" w:hAnsi="Arial" w:cs="Arial"/>
          <w:b/>
          <w:color w:val="000000" w:themeColor="text1"/>
        </w:rPr>
        <w:t>5</w:t>
      </w:r>
      <w:bookmarkStart w:id="0" w:name="_GoBack"/>
      <w:bookmarkEnd w:id="0"/>
      <w:r w:rsidRPr="009E6B79">
        <w:rPr>
          <w:rFonts w:ascii="Arial" w:hAnsi="Arial" w:cs="Arial"/>
          <w:b/>
          <w:color w:val="000000" w:themeColor="text1"/>
        </w:rPr>
        <w:t>.05.2023 r.</w:t>
      </w:r>
    </w:p>
    <w:p w:rsidR="008D2040" w:rsidRPr="009E6B79" w:rsidRDefault="008D2040" w:rsidP="009E6B79">
      <w:pPr>
        <w:spacing w:line="276" w:lineRule="auto"/>
        <w:rPr>
          <w:rFonts w:ascii="Arial" w:hAnsi="Arial" w:cs="Arial"/>
          <w:color w:val="000000" w:themeColor="text1"/>
        </w:rPr>
      </w:pPr>
      <w:r w:rsidRPr="009E6B79">
        <w:rPr>
          <w:rFonts w:ascii="Arial" w:hAnsi="Arial" w:cs="Arial"/>
          <w:color w:val="000000" w:themeColor="text1"/>
        </w:rPr>
        <w:t>Ogłoszenie niniejsze podaje się do publicznej wiadomości poprzez wywieszenie na okres 21 dni na tablicy ogłoszeń w Starostwie Powiatowym w Chrzanowie począwszy od 03.04.2023 r</w:t>
      </w:r>
      <w:r w:rsidRPr="009E6B79">
        <w:rPr>
          <w:rFonts w:ascii="Arial" w:hAnsi="Arial" w:cs="Arial"/>
          <w:b/>
          <w:color w:val="000000" w:themeColor="text1"/>
        </w:rPr>
        <w:t xml:space="preserve">. </w:t>
      </w:r>
      <w:r w:rsidRPr="009E6B79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9E6B79">
        <w:rPr>
          <w:rFonts w:ascii="Arial" w:hAnsi="Arial" w:cs="Arial"/>
          <w:i/>
          <w:color w:val="000000" w:themeColor="text1"/>
        </w:rPr>
        <w:t>http://www.powiat-chrzanowski.pl</w:t>
      </w:r>
      <w:r w:rsidRPr="009E6B79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9E6B79">
        <w:rPr>
          <w:rFonts w:ascii="Arial" w:hAnsi="Arial" w:cs="Arial"/>
          <w:i/>
          <w:color w:val="000000" w:themeColor="text1"/>
        </w:rPr>
        <w:t xml:space="preserve">Zamówienia publiczne – ogłoszenia – Ogłoszenia różne, </w:t>
      </w:r>
      <w:r w:rsidRPr="009E6B79">
        <w:rPr>
          <w:rFonts w:ascii="Arial" w:hAnsi="Arial" w:cs="Arial"/>
          <w:color w:val="000000" w:themeColor="text1"/>
        </w:rPr>
        <w:t>w sposób zwyczajowo przyjęty, tj. wywieszenie  na tablicy ogłoszeń w siedzibie Starostwa Powiatowego w Chrzanowie ul. Partyzantów 2 (parter obok wejścia głównego), a informacja o tym została zamieszczona w prasie.</w:t>
      </w:r>
    </w:p>
    <w:p w:rsidR="008D2040" w:rsidRPr="009E6B79" w:rsidRDefault="008D2040" w:rsidP="009E6B79">
      <w:pPr>
        <w:spacing w:line="276" w:lineRule="auto"/>
        <w:rPr>
          <w:rFonts w:ascii="Arial" w:hAnsi="Arial" w:cs="Arial"/>
        </w:rPr>
      </w:pPr>
      <w:r w:rsidRPr="009E6B79">
        <w:rPr>
          <w:rFonts w:ascii="Arial" w:hAnsi="Arial" w:cs="Arial"/>
        </w:rPr>
        <w:t>Wszelkie informacje dotyczące nieruchomości można uzyskać w Starostwie Powiatowym w Chrzanowie w Wydziale Architektury i Gospodarki Nieruchomościami pok. 9 tel. 32/ 62-57-926.</w:t>
      </w:r>
    </w:p>
    <w:p w:rsidR="008D2040" w:rsidRPr="008D2040" w:rsidRDefault="008D2040" w:rsidP="008D2040">
      <w:pPr>
        <w:spacing w:line="276" w:lineRule="auto"/>
        <w:rPr>
          <w:rFonts w:ascii="Arial" w:hAnsi="Arial" w:cs="Arial"/>
          <w:color w:val="000000" w:themeColor="text1"/>
        </w:rPr>
      </w:pPr>
    </w:p>
    <w:p w:rsidR="008D2040" w:rsidRPr="00D17D5E" w:rsidRDefault="008D2040" w:rsidP="008D2040">
      <w:pPr>
        <w:pStyle w:val="HTML-adres"/>
        <w:ind w:left="4956" w:firstLine="708"/>
        <w:rPr>
          <w:b/>
          <w:color w:val="C00000"/>
        </w:rPr>
      </w:pPr>
      <w:r w:rsidRPr="00D17D5E">
        <w:rPr>
          <w:b/>
          <w:color w:val="C00000"/>
        </w:rPr>
        <w:t xml:space="preserve">  </w:t>
      </w:r>
    </w:p>
    <w:p w:rsidR="008D2040" w:rsidRPr="00D17D5E" w:rsidRDefault="008D2040" w:rsidP="008D2040">
      <w:pPr>
        <w:pStyle w:val="HTML-adres"/>
        <w:ind w:left="5245" w:right="1417" w:firstLine="6"/>
        <w:jc w:val="center"/>
        <w:rPr>
          <w:b/>
          <w:color w:val="C00000"/>
        </w:rPr>
      </w:pPr>
    </w:p>
    <w:p w:rsidR="008D2040" w:rsidRPr="00D17D5E" w:rsidRDefault="008D2040" w:rsidP="008D2040">
      <w:pPr>
        <w:pStyle w:val="HTML-adres"/>
        <w:ind w:left="5245" w:right="1417" w:firstLine="6"/>
        <w:jc w:val="center"/>
        <w:rPr>
          <w:b/>
          <w:color w:val="000000" w:themeColor="text1"/>
        </w:rPr>
      </w:pPr>
    </w:p>
    <w:p w:rsidR="00531FD3" w:rsidRDefault="007377E9"/>
    <w:sectPr w:rsidR="00531FD3" w:rsidSect="009E6B79">
      <w:headerReference w:type="default" r:id="rId8"/>
      <w:pgSz w:w="11906" w:h="16838"/>
      <w:pgMar w:top="851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A9" w:rsidRDefault="002D22A9" w:rsidP="008D2040">
      <w:r>
        <w:separator/>
      </w:r>
    </w:p>
  </w:endnote>
  <w:endnote w:type="continuationSeparator" w:id="0">
    <w:p w:rsidR="002D22A9" w:rsidRDefault="002D22A9" w:rsidP="008D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A9" w:rsidRDefault="002D22A9" w:rsidP="008D2040">
      <w:r>
        <w:separator/>
      </w:r>
    </w:p>
  </w:footnote>
  <w:footnote w:type="continuationSeparator" w:id="0">
    <w:p w:rsidR="002D22A9" w:rsidRDefault="002D22A9" w:rsidP="008D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D2" w:rsidRPr="008D2040" w:rsidRDefault="008D2040" w:rsidP="00144B25">
    <w:pPr>
      <w:pStyle w:val="Nagwek"/>
      <w:jc w:val="right"/>
      <w:rPr>
        <w:sz w:val="20"/>
      </w:rPr>
    </w:pPr>
    <w:r w:rsidRPr="008D2040">
      <w:rPr>
        <w:sz w:val="20"/>
      </w:rPr>
      <w:t>AGN.6840.2.14.2022.KK23/IM3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C2E"/>
    <w:multiLevelType w:val="hybridMultilevel"/>
    <w:tmpl w:val="BEE6335E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40"/>
    <w:rsid w:val="00062459"/>
    <w:rsid w:val="0011276D"/>
    <w:rsid w:val="00174EDC"/>
    <w:rsid w:val="002501C7"/>
    <w:rsid w:val="002D22A9"/>
    <w:rsid w:val="002E0DD1"/>
    <w:rsid w:val="003D50FD"/>
    <w:rsid w:val="004B3539"/>
    <w:rsid w:val="007377E9"/>
    <w:rsid w:val="007C61E2"/>
    <w:rsid w:val="008D2040"/>
    <w:rsid w:val="009238E1"/>
    <w:rsid w:val="009E6B79"/>
    <w:rsid w:val="00A00FE1"/>
    <w:rsid w:val="00A91286"/>
    <w:rsid w:val="00D82399"/>
    <w:rsid w:val="00DB3609"/>
    <w:rsid w:val="00E14C1D"/>
    <w:rsid w:val="00E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D2040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2040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D2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2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D204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D20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20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2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D2040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2040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D2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2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D204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D20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20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2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MOSKALA</dc:creator>
  <cp:lastModifiedBy>IWONA MOSKALA</cp:lastModifiedBy>
  <cp:revision>35</cp:revision>
  <dcterms:created xsi:type="dcterms:W3CDTF">2023-04-03T07:05:00Z</dcterms:created>
  <dcterms:modified xsi:type="dcterms:W3CDTF">2023-04-05T06:21:00Z</dcterms:modified>
</cp:coreProperties>
</file>